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49A35" w14:textId="77777777" w:rsidR="00471D10" w:rsidRPr="00471D10" w:rsidRDefault="00471D10" w:rsidP="00471D10">
      <w:pPr>
        <w:shd w:val="clear" w:color="auto" w:fill="FFFFFF"/>
        <w:spacing w:after="0" w:line="240" w:lineRule="auto"/>
        <w:rPr>
          <w:rFonts w:ascii="Helvetica" w:eastAsia="Times New Roman" w:hAnsi="Helvetica" w:cs="Helvetica"/>
          <w:color w:val="FF0000"/>
          <w:sz w:val="28"/>
          <w:szCs w:val="28"/>
        </w:rPr>
      </w:pPr>
      <w:r w:rsidRPr="00471D10">
        <w:rPr>
          <w:rFonts w:ascii="Helvetica" w:eastAsia="Times New Roman" w:hAnsi="Helvetica" w:cs="Helvetica"/>
          <w:color w:val="FF0000"/>
          <w:sz w:val="28"/>
          <w:szCs w:val="28"/>
        </w:rPr>
        <w:t xml:space="preserve">1-Assignment </w:t>
      </w:r>
    </w:p>
    <w:p w14:paraId="318D5EF3" w14:textId="656FAD34"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Which patient do you see first, second, and third and why?</w:t>
      </w:r>
    </w:p>
    <w:p w14:paraId="17805C42"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A. Patient A is receiving a blood transfusion that has been infusing for over 2 </w:t>
      </w:r>
      <w:proofErr w:type="gramStart"/>
      <w:r w:rsidRPr="00471D10">
        <w:rPr>
          <w:rFonts w:ascii="Helvetica" w:eastAsia="Times New Roman" w:hAnsi="Helvetica" w:cs="Helvetica"/>
          <w:color w:val="2D3B45"/>
          <w:sz w:val="24"/>
          <w:szCs w:val="24"/>
        </w:rPr>
        <w:t>hours</w:t>
      </w:r>
      <w:proofErr w:type="gramEnd"/>
    </w:p>
    <w:p w14:paraId="32600A7F"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B. Patient B has an IVPB of penicillin infusing which was just started 10 minutes </w:t>
      </w:r>
      <w:proofErr w:type="gramStart"/>
      <w:r w:rsidRPr="00471D10">
        <w:rPr>
          <w:rFonts w:ascii="Helvetica" w:eastAsia="Times New Roman" w:hAnsi="Helvetica" w:cs="Helvetica"/>
          <w:color w:val="2D3B45"/>
          <w:sz w:val="24"/>
          <w:szCs w:val="24"/>
        </w:rPr>
        <w:t>ago</w:t>
      </w:r>
      <w:proofErr w:type="gramEnd"/>
    </w:p>
    <w:p w14:paraId="297F7EA8"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C. Patient C presents with a fever and a history of </w:t>
      </w:r>
      <w:proofErr w:type="gramStart"/>
      <w:r w:rsidRPr="00471D10">
        <w:rPr>
          <w:rFonts w:ascii="Helvetica" w:eastAsia="Times New Roman" w:hAnsi="Helvetica" w:cs="Helvetica"/>
          <w:color w:val="2D3B45"/>
          <w:sz w:val="24"/>
          <w:szCs w:val="24"/>
        </w:rPr>
        <w:t>asthma</w:t>
      </w:r>
      <w:proofErr w:type="gramEnd"/>
    </w:p>
    <w:p w14:paraId="1B2AC8AD"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w:t>
      </w:r>
    </w:p>
    <w:p w14:paraId="53615FED"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w:t>
      </w:r>
    </w:p>
    <w:p w14:paraId="59A9E116"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Arial" w:eastAsia="Times New Roman" w:hAnsi="Arial" w:cs="Arial"/>
          <w:color w:val="2D3B45"/>
          <w:sz w:val="24"/>
          <w:szCs w:val="24"/>
        </w:rPr>
        <w:t xml:space="preserve">Of the following patients, which will require the most immediate attention due to their </w:t>
      </w:r>
      <w:proofErr w:type="gramStart"/>
      <w:r w:rsidRPr="00471D10">
        <w:rPr>
          <w:rFonts w:ascii="Arial" w:eastAsia="Times New Roman" w:hAnsi="Arial" w:cs="Arial"/>
          <w:color w:val="2D3B45"/>
          <w:sz w:val="24"/>
          <w:szCs w:val="24"/>
        </w:rPr>
        <w:t>current status</w:t>
      </w:r>
      <w:proofErr w:type="gramEnd"/>
      <w:r w:rsidRPr="00471D10">
        <w:rPr>
          <w:rFonts w:ascii="Arial" w:eastAsia="Times New Roman" w:hAnsi="Arial" w:cs="Arial"/>
          <w:color w:val="2D3B45"/>
          <w:sz w:val="24"/>
          <w:szCs w:val="24"/>
        </w:rPr>
        <w:t xml:space="preserve">? </w:t>
      </w:r>
      <w:proofErr w:type="gramStart"/>
      <w:r w:rsidRPr="00471D10">
        <w:rPr>
          <w:rFonts w:ascii="Arial" w:eastAsia="Times New Roman" w:hAnsi="Arial" w:cs="Arial"/>
          <w:color w:val="2D3B45"/>
          <w:sz w:val="24"/>
          <w:szCs w:val="24"/>
        </w:rPr>
        <w:t>Who</w:t>
      </w:r>
      <w:proofErr w:type="gramEnd"/>
    </w:p>
    <w:p w14:paraId="652CE899"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would you assess second and third?</w:t>
      </w:r>
    </w:p>
    <w:p w14:paraId="06E42D19"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A. 34-year-old African American female with scleroderma was admitted last evening for increased shortness of breath. She is on O2 per nasal cannula at 3L/minute, BP this a.m. 158/94, 1+ bilateral pedal edema, urinary output 150 ml over the last 8-hour shift, input 1150 (including oral and IV intake), 4 a.m. serum creatinine 3.6,</w:t>
      </w:r>
    </w:p>
    <w:p w14:paraId="7AA2C0B1"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GFR 22 (both values were within normal limits on admission), O2 saturation 90%. Medications include lisinopril 10 mg daily, nifedipine 30 mg daily, and omeprazole 40 mg daily.</w:t>
      </w:r>
    </w:p>
    <w:p w14:paraId="50C7315F"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w:t>
      </w:r>
    </w:p>
    <w:p w14:paraId="04BDF915"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B. 67-year-old Hispanic male with a history of severe rheumatoid arthritis is now 3 days post–total </w:t>
      </w:r>
      <w:proofErr w:type="gramStart"/>
      <w:r w:rsidRPr="00471D10">
        <w:rPr>
          <w:rFonts w:ascii="Helvetica" w:eastAsia="Times New Roman" w:hAnsi="Helvetica" w:cs="Helvetica"/>
          <w:color w:val="2D3B45"/>
          <w:sz w:val="24"/>
          <w:szCs w:val="24"/>
        </w:rPr>
        <w:t>knee</w:t>
      </w:r>
      <w:proofErr w:type="gramEnd"/>
    </w:p>
    <w:p w14:paraId="07095FDE"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arthroplasty. Patient report from evening shift included increased pain, redness, swelling, and warmth noted to the replaced knee, sutures intact with no drainage noted. BP 160/88, pulse 90,</w:t>
      </w:r>
    </w:p>
    <w:p w14:paraId="0DAF74D5"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respirations 16, temperature 101.9 degrees F. Medications include methotrexate 25 mg weekly, last dose was 7 days prior to surgery, Enbrel 50 mg weekly, last dose 7 days prior to surgery. He is taking 7.5 mg of Lortab every 6 hours for pain and is now complaining that it </w:t>
      </w:r>
      <w:proofErr w:type="gramStart"/>
      <w:r w:rsidRPr="00471D10">
        <w:rPr>
          <w:rFonts w:ascii="Helvetica" w:eastAsia="Times New Roman" w:hAnsi="Helvetica" w:cs="Helvetica"/>
          <w:color w:val="2D3B45"/>
          <w:sz w:val="24"/>
          <w:szCs w:val="24"/>
        </w:rPr>
        <w:t>isn’t</w:t>
      </w:r>
      <w:proofErr w:type="gramEnd"/>
      <w:r w:rsidRPr="00471D10">
        <w:rPr>
          <w:rFonts w:ascii="Helvetica" w:eastAsia="Times New Roman" w:hAnsi="Helvetica" w:cs="Helvetica"/>
          <w:color w:val="2D3B45"/>
          <w:sz w:val="24"/>
          <w:szCs w:val="24"/>
        </w:rPr>
        <w:t xml:space="preserve"> helping his pain as much as </w:t>
      </w:r>
      <w:proofErr w:type="spellStart"/>
      <w:r w:rsidRPr="00471D10">
        <w:rPr>
          <w:rFonts w:ascii="Helvetica" w:eastAsia="Times New Roman" w:hAnsi="Helvetica" w:cs="Helvetica"/>
          <w:color w:val="2D3B45"/>
          <w:sz w:val="24"/>
          <w:szCs w:val="24"/>
        </w:rPr>
        <w:t>is</w:t>
      </w:r>
      <w:proofErr w:type="spellEnd"/>
      <w:r w:rsidRPr="00471D10">
        <w:rPr>
          <w:rFonts w:ascii="Helvetica" w:eastAsia="Times New Roman" w:hAnsi="Helvetica" w:cs="Helvetica"/>
          <w:color w:val="2D3B45"/>
          <w:sz w:val="24"/>
          <w:szCs w:val="24"/>
        </w:rPr>
        <w:t xml:space="preserve"> did yesterday.</w:t>
      </w:r>
    </w:p>
    <w:p w14:paraId="1F21D72A"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w:t>
      </w:r>
    </w:p>
    <w:p w14:paraId="70481A2E"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C. 22-year-old Caucasian female 10 weeks gestation with a recent history of miscarriage (4 months ago)</w:t>
      </w:r>
    </w:p>
    <w:p w14:paraId="19215232"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was admitted yesterday morning for observation due to having contractions with scant </w:t>
      </w:r>
      <w:proofErr w:type="gramStart"/>
      <w:r w:rsidRPr="00471D10">
        <w:rPr>
          <w:rFonts w:ascii="Helvetica" w:eastAsia="Times New Roman" w:hAnsi="Helvetica" w:cs="Helvetica"/>
          <w:color w:val="2D3B45"/>
          <w:sz w:val="24"/>
          <w:szCs w:val="24"/>
        </w:rPr>
        <w:t>amount</w:t>
      </w:r>
      <w:proofErr w:type="gramEnd"/>
    </w:p>
    <w:p w14:paraId="2E5B08D4"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of vaginal bleeding. The cause of her previous miscarriage (at 8 weeks gestation) is unknown at this time, but she has been told by her primary care physician that she may have systemic lupus erythematosus due to ANA of 1:1280, recurring oral ulcers, photosensitivity, and a new rash that appeared on her face about 6 months ago. She was referred to rheumatology for a consult with full laboratory assessment but did not keep </w:t>
      </w:r>
      <w:proofErr w:type="gramStart"/>
      <w:r w:rsidRPr="00471D10">
        <w:rPr>
          <w:rFonts w:ascii="Helvetica" w:eastAsia="Times New Roman" w:hAnsi="Helvetica" w:cs="Helvetica"/>
          <w:color w:val="2D3B45"/>
          <w:sz w:val="24"/>
          <w:szCs w:val="24"/>
        </w:rPr>
        <w:t>her</w:t>
      </w:r>
      <w:proofErr w:type="gramEnd"/>
    </w:p>
    <w:p w14:paraId="756E7D7C"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appointment. Morning report from the previous shift included BP 118/72, pulse 80, respirations 32,</w:t>
      </w:r>
    </w:p>
    <w:p w14:paraId="2AD10166"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temperature 98.4 F. Patient-reported 15 minutes ago that she feels like she is now having </w:t>
      </w:r>
      <w:proofErr w:type="gramStart"/>
      <w:r w:rsidRPr="00471D10">
        <w:rPr>
          <w:rFonts w:ascii="Helvetica" w:eastAsia="Times New Roman" w:hAnsi="Helvetica" w:cs="Helvetica"/>
          <w:color w:val="2D3B45"/>
          <w:sz w:val="24"/>
          <w:szCs w:val="24"/>
        </w:rPr>
        <w:t>shortness</w:t>
      </w:r>
      <w:proofErr w:type="gramEnd"/>
    </w:p>
    <w:p w14:paraId="2F2F6991"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of breath even though she is resting in the bed.</w:t>
      </w:r>
    </w:p>
    <w:p w14:paraId="379BD399" w14:textId="48F1AC67" w:rsidR="00BB0FCF" w:rsidRDefault="00BB0FCF"/>
    <w:p w14:paraId="11FA392E" w14:textId="2FB828A9" w:rsidR="00471D10" w:rsidRPr="00471D10" w:rsidRDefault="00471D10" w:rsidP="00471D10">
      <w:pPr>
        <w:shd w:val="clear" w:color="auto" w:fill="FFFFFF"/>
        <w:rPr>
          <w:b/>
          <w:bCs/>
          <w:color w:val="FF0000"/>
          <w:sz w:val="28"/>
          <w:szCs w:val="28"/>
        </w:rPr>
      </w:pPr>
      <w:r w:rsidRPr="00471D10">
        <w:rPr>
          <w:b/>
          <w:bCs/>
          <w:color w:val="FF0000"/>
          <w:sz w:val="28"/>
          <w:szCs w:val="28"/>
        </w:rPr>
        <w:t>2Assignment</w:t>
      </w:r>
    </w:p>
    <w:p w14:paraId="736F72C2" w14:textId="025F02C7" w:rsidR="00471D10" w:rsidRPr="00471D10" w:rsidRDefault="00471D10" w:rsidP="00471D10">
      <w:pPr>
        <w:shd w:val="clear" w:color="auto" w:fill="FFFFFF"/>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lastRenderedPageBreak/>
        <w:t>Take a few minutes and answer the following questions, your instructor will review and discuss the responses during class. </w:t>
      </w:r>
    </w:p>
    <w:p w14:paraId="15927796"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1. Infections can be transmitted by:</w:t>
      </w:r>
    </w:p>
    <w:p w14:paraId="2F0279C1"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A. Contact</w:t>
      </w:r>
    </w:p>
    <w:p w14:paraId="0D05A6CD"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B. Air</w:t>
      </w:r>
    </w:p>
    <w:p w14:paraId="2CDCB71A"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C. Vehicle</w:t>
      </w:r>
    </w:p>
    <w:p w14:paraId="2A6935DD"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D. Vector</w:t>
      </w:r>
    </w:p>
    <w:p w14:paraId="21443BD3"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E. </w:t>
      </w:r>
      <w:proofErr w:type="gramStart"/>
      <w:r w:rsidRPr="00471D10">
        <w:rPr>
          <w:rFonts w:ascii="Helvetica" w:eastAsia="Times New Roman" w:hAnsi="Helvetica" w:cs="Helvetica"/>
          <w:color w:val="2D3B45"/>
          <w:sz w:val="24"/>
          <w:szCs w:val="24"/>
        </w:rPr>
        <w:t>All of</w:t>
      </w:r>
      <w:proofErr w:type="gramEnd"/>
      <w:r w:rsidRPr="00471D10">
        <w:rPr>
          <w:rFonts w:ascii="Helvetica" w:eastAsia="Times New Roman" w:hAnsi="Helvetica" w:cs="Helvetica"/>
          <w:color w:val="2D3B45"/>
          <w:sz w:val="24"/>
          <w:szCs w:val="24"/>
        </w:rPr>
        <w:t xml:space="preserve"> the above</w:t>
      </w:r>
    </w:p>
    <w:p w14:paraId="51B7CDA4"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w:t>
      </w:r>
    </w:p>
    <w:p w14:paraId="1358EB11"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2. The following are components of the inflammatory</w:t>
      </w:r>
    </w:p>
    <w:p w14:paraId="553EA086"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process: (Select all that apply.)</w:t>
      </w:r>
    </w:p>
    <w:p w14:paraId="5EA11B1B"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A. Tachycardia</w:t>
      </w:r>
    </w:p>
    <w:p w14:paraId="6599C042"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B. Tachypnea</w:t>
      </w:r>
    </w:p>
    <w:p w14:paraId="5671A1EE"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C. Normothermia</w:t>
      </w:r>
    </w:p>
    <w:p w14:paraId="605E0E43"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D. Abnormal WBC</w:t>
      </w:r>
    </w:p>
    <w:p w14:paraId="13560246"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w:t>
      </w:r>
    </w:p>
    <w:p w14:paraId="65A1FA6A"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3. What is the largest organ in the immune system?</w:t>
      </w:r>
    </w:p>
    <w:p w14:paraId="12109D30"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A. Spleen</w:t>
      </w:r>
    </w:p>
    <w:p w14:paraId="226AE466"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B. Thymus</w:t>
      </w:r>
    </w:p>
    <w:p w14:paraId="79C8EC1A"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C. Skin</w:t>
      </w:r>
    </w:p>
    <w:p w14:paraId="2C16937D"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D. Mucus membranes</w:t>
      </w:r>
    </w:p>
    <w:p w14:paraId="7924E791"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w:t>
      </w:r>
    </w:p>
    <w:p w14:paraId="17D4989E"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4. B type lymphocytes:</w:t>
      </w:r>
    </w:p>
    <w:p w14:paraId="51EFB173"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A. Directly attack </w:t>
      </w:r>
      <w:proofErr w:type="gramStart"/>
      <w:r w:rsidRPr="00471D10">
        <w:rPr>
          <w:rFonts w:ascii="Helvetica" w:eastAsia="Times New Roman" w:hAnsi="Helvetica" w:cs="Helvetica"/>
          <w:color w:val="2D3B45"/>
          <w:sz w:val="24"/>
          <w:szCs w:val="24"/>
        </w:rPr>
        <w:t>antigens</w:t>
      </w:r>
      <w:proofErr w:type="gramEnd"/>
    </w:p>
    <w:p w14:paraId="737770A0"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B. Produce antibodies which attack antigens</w:t>
      </w:r>
    </w:p>
    <w:p w14:paraId="4828A0E3"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C. Release chemicals called </w:t>
      </w:r>
      <w:proofErr w:type="gramStart"/>
      <w:r w:rsidRPr="00471D10">
        <w:rPr>
          <w:rFonts w:ascii="Helvetica" w:eastAsia="Times New Roman" w:hAnsi="Helvetica" w:cs="Helvetica"/>
          <w:color w:val="2D3B45"/>
          <w:sz w:val="24"/>
          <w:szCs w:val="24"/>
        </w:rPr>
        <w:t>cytokines</w:t>
      </w:r>
      <w:proofErr w:type="gramEnd"/>
    </w:p>
    <w:p w14:paraId="59B0FA8E"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D. Play a role in cell mediated </w:t>
      </w:r>
      <w:proofErr w:type="gramStart"/>
      <w:r w:rsidRPr="00471D10">
        <w:rPr>
          <w:rFonts w:ascii="Helvetica" w:eastAsia="Times New Roman" w:hAnsi="Helvetica" w:cs="Helvetica"/>
          <w:color w:val="2D3B45"/>
          <w:sz w:val="24"/>
          <w:szCs w:val="24"/>
        </w:rPr>
        <w:t>immunity</w:t>
      </w:r>
      <w:proofErr w:type="gramEnd"/>
    </w:p>
    <w:p w14:paraId="75890E79"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w:t>
      </w:r>
    </w:p>
    <w:p w14:paraId="25FD1F96"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5. T type lymphocytes:</w:t>
      </w:r>
    </w:p>
    <w:p w14:paraId="7AB1790F"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A. Play a role in the humoral immune </w:t>
      </w:r>
      <w:proofErr w:type="gramStart"/>
      <w:r w:rsidRPr="00471D10">
        <w:rPr>
          <w:rFonts w:ascii="Helvetica" w:eastAsia="Times New Roman" w:hAnsi="Helvetica" w:cs="Helvetica"/>
          <w:color w:val="2D3B45"/>
          <w:sz w:val="24"/>
          <w:szCs w:val="24"/>
        </w:rPr>
        <w:t>response</w:t>
      </w:r>
      <w:proofErr w:type="gramEnd"/>
    </w:p>
    <w:p w14:paraId="057E1DCD"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B. Produce antibodies</w:t>
      </w:r>
    </w:p>
    <w:p w14:paraId="524A03EF"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C. Release cytokines</w:t>
      </w:r>
    </w:p>
    <w:p w14:paraId="7C85C615"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D. Indirectly attack </w:t>
      </w:r>
      <w:proofErr w:type="gramStart"/>
      <w:r w:rsidRPr="00471D10">
        <w:rPr>
          <w:rFonts w:ascii="Helvetica" w:eastAsia="Times New Roman" w:hAnsi="Helvetica" w:cs="Helvetica"/>
          <w:color w:val="2D3B45"/>
          <w:sz w:val="24"/>
          <w:szCs w:val="24"/>
        </w:rPr>
        <w:t>antigens</w:t>
      </w:r>
      <w:proofErr w:type="gramEnd"/>
    </w:p>
    <w:p w14:paraId="330D00CD"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w:t>
      </w:r>
    </w:p>
    <w:p w14:paraId="14E484FA"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6. Which immunoglobulin is responsible for the</w:t>
      </w:r>
    </w:p>
    <w:p w14:paraId="1DCE2FC2"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hypersensitivity reaction Type I?</w:t>
      </w:r>
    </w:p>
    <w:p w14:paraId="0A0ADD27"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A. IgA</w:t>
      </w:r>
    </w:p>
    <w:p w14:paraId="5DD2D312"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B. IgG</w:t>
      </w:r>
    </w:p>
    <w:p w14:paraId="7BF83253"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C. </w:t>
      </w:r>
      <w:proofErr w:type="spellStart"/>
      <w:r w:rsidRPr="00471D10">
        <w:rPr>
          <w:rFonts w:ascii="Helvetica" w:eastAsia="Times New Roman" w:hAnsi="Helvetica" w:cs="Helvetica"/>
          <w:color w:val="2D3B45"/>
          <w:sz w:val="24"/>
          <w:szCs w:val="24"/>
        </w:rPr>
        <w:t>IgE</w:t>
      </w:r>
      <w:proofErr w:type="spellEnd"/>
    </w:p>
    <w:p w14:paraId="7BAFA3B8"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D. IgM</w:t>
      </w:r>
    </w:p>
    <w:p w14:paraId="1C28B691"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w:t>
      </w:r>
    </w:p>
    <w:p w14:paraId="60F0A1BB"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7. Lymph nodes:</w:t>
      </w:r>
    </w:p>
    <w:p w14:paraId="0A796099"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A. Are a reservoir for </w:t>
      </w:r>
      <w:proofErr w:type="gramStart"/>
      <w:r w:rsidRPr="00471D10">
        <w:rPr>
          <w:rFonts w:ascii="Helvetica" w:eastAsia="Times New Roman" w:hAnsi="Helvetica" w:cs="Helvetica"/>
          <w:color w:val="2D3B45"/>
          <w:sz w:val="24"/>
          <w:szCs w:val="24"/>
        </w:rPr>
        <w:t>blood</w:t>
      </w:r>
      <w:proofErr w:type="gramEnd"/>
    </w:p>
    <w:p w14:paraId="6D7B8301"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B. Contain lymph</w:t>
      </w:r>
    </w:p>
    <w:p w14:paraId="365DAAC2"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C. Guard the body against airborne and </w:t>
      </w:r>
      <w:proofErr w:type="gramStart"/>
      <w:r w:rsidRPr="00471D10">
        <w:rPr>
          <w:rFonts w:ascii="Helvetica" w:eastAsia="Times New Roman" w:hAnsi="Helvetica" w:cs="Helvetica"/>
          <w:color w:val="2D3B45"/>
          <w:sz w:val="24"/>
          <w:szCs w:val="24"/>
        </w:rPr>
        <w:t>ingested</w:t>
      </w:r>
      <w:proofErr w:type="gramEnd"/>
    </w:p>
    <w:p w14:paraId="426CB5CF"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pathogens</w:t>
      </w:r>
    </w:p>
    <w:p w14:paraId="5F879E2A"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lastRenderedPageBreak/>
        <w:t xml:space="preserve">D. Contain stem </w:t>
      </w:r>
      <w:proofErr w:type="gramStart"/>
      <w:r w:rsidRPr="00471D10">
        <w:rPr>
          <w:rFonts w:ascii="Helvetica" w:eastAsia="Times New Roman" w:hAnsi="Helvetica" w:cs="Helvetica"/>
          <w:color w:val="2D3B45"/>
          <w:sz w:val="24"/>
          <w:szCs w:val="24"/>
        </w:rPr>
        <w:t>cells</w:t>
      </w:r>
      <w:proofErr w:type="gramEnd"/>
    </w:p>
    <w:p w14:paraId="70CB9489"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w:t>
      </w:r>
    </w:p>
    <w:p w14:paraId="4D0E3F75"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8. The spleen:</w:t>
      </w:r>
    </w:p>
    <w:p w14:paraId="36A556BA"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A. Filters and removes bacteria that enter the </w:t>
      </w:r>
      <w:proofErr w:type="gramStart"/>
      <w:r w:rsidRPr="00471D10">
        <w:rPr>
          <w:rFonts w:ascii="Helvetica" w:eastAsia="Times New Roman" w:hAnsi="Helvetica" w:cs="Helvetica"/>
          <w:color w:val="2D3B45"/>
          <w:sz w:val="24"/>
          <w:szCs w:val="24"/>
        </w:rPr>
        <w:t>blood</w:t>
      </w:r>
      <w:proofErr w:type="gramEnd"/>
    </w:p>
    <w:p w14:paraId="7FFCF4A2"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B. Has lymph that contains </w:t>
      </w:r>
      <w:proofErr w:type="gramStart"/>
      <w:r w:rsidRPr="00471D10">
        <w:rPr>
          <w:rFonts w:ascii="Helvetica" w:eastAsia="Times New Roman" w:hAnsi="Helvetica" w:cs="Helvetica"/>
          <w:color w:val="2D3B45"/>
          <w:sz w:val="24"/>
          <w:szCs w:val="24"/>
        </w:rPr>
        <w:t>WBC</w:t>
      </w:r>
      <w:proofErr w:type="gramEnd"/>
    </w:p>
    <w:p w14:paraId="2641ED9A"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C. Contains stem </w:t>
      </w:r>
      <w:proofErr w:type="gramStart"/>
      <w:r w:rsidRPr="00471D10">
        <w:rPr>
          <w:rFonts w:ascii="Helvetica" w:eastAsia="Times New Roman" w:hAnsi="Helvetica" w:cs="Helvetica"/>
          <w:color w:val="2D3B45"/>
          <w:sz w:val="24"/>
          <w:szCs w:val="24"/>
        </w:rPr>
        <w:t>cells</w:t>
      </w:r>
      <w:proofErr w:type="gramEnd"/>
    </w:p>
    <w:p w14:paraId="4A45056F"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D. Is a two-lobed mass of lymphoid </w:t>
      </w:r>
      <w:proofErr w:type="gramStart"/>
      <w:r w:rsidRPr="00471D10">
        <w:rPr>
          <w:rFonts w:ascii="Helvetica" w:eastAsia="Times New Roman" w:hAnsi="Helvetica" w:cs="Helvetica"/>
          <w:color w:val="2D3B45"/>
          <w:sz w:val="24"/>
          <w:szCs w:val="24"/>
        </w:rPr>
        <w:t>tissue</w:t>
      </w:r>
      <w:proofErr w:type="gramEnd"/>
    </w:p>
    <w:p w14:paraId="54EE6105"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w:t>
      </w:r>
    </w:p>
    <w:p w14:paraId="580CD3A8"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9. Which structure is responsible for connecting</w:t>
      </w:r>
    </w:p>
    <w:p w14:paraId="7F20C1DF"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muscles to bone?</w:t>
      </w:r>
    </w:p>
    <w:p w14:paraId="26BA9328"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A. Ligaments</w:t>
      </w:r>
    </w:p>
    <w:p w14:paraId="5EAC24D8"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B. Cartilage</w:t>
      </w:r>
    </w:p>
    <w:p w14:paraId="0D0E5EF8"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C. Tendons</w:t>
      </w:r>
    </w:p>
    <w:p w14:paraId="7B5E042A"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D. Synovium</w:t>
      </w:r>
    </w:p>
    <w:p w14:paraId="60D2C8AD"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w:t>
      </w:r>
    </w:p>
    <w:p w14:paraId="116973C9"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10. Which of the following structures is connective</w:t>
      </w:r>
    </w:p>
    <w:p w14:paraId="158B9ED1"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tissue?</w:t>
      </w:r>
    </w:p>
    <w:p w14:paraId="285885A1"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A. Lymphatic tissue</w:t>
      </w:r>
    </w:p>
    <w:p w14:paraId="670B32D3"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B. Cartilages</w:t>
      </w:r>
    </w:p>
    <w:p w14:paraId="33A9B17A"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C. Ligaments</w:t>
      </w:r>
    </w:p>
    <w:p w14:paraId="100A7395"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D. Tendon</w:t>
      </w:r>
    </w:p>
    <w:p w14:paraId="7C00E1EF"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E. </w:t>
      </w:r>
      <w:proofErr w:type="gramStart"/>
      <w:r w:rsidRPr="00471D10">
        <w:rPr>
          <w:rFonts w:ascii="Helvetica" w:eastAsia="Times New Roman" w:hAnsi="Helvetica" w:cs="Helvetica"/>
          <w:color w:val="2D3B45"/>
          <w:sz w:val="24"/>
          <w:szCs w:val="24"/>
        </w:rPr>
        <w:t>All of</w:t>
      </w:r>
      <w:proofErr w:type="gramEnd"/>
      <w:r w:rsidRPr="00471D10">
        <w:rPr>
          <w:rFonts w:ascii="Helvetica" w:eastAsia="Times New Roman" w:hAnsi="Helvetica" w:cs="Helvetica"/>
          <w:color w:val="2D3B45"/>
          <w:sz w:val="24"/>
          <w:szCs w:val="24"/>
        </w:rPr>
        <w:t xml:space="preserve"> the above</w:t>
      </w:r>
    </w:p>
    <w:p w14:paraId="48E8809D"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w:t>
      </w:r>
    </w:p>
    <w:p w14:paraId="1A9AEB5E"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11. Which of the following is not a function of</w:t>
      </w:r>
    </w:p>
    <w:p w14:paraId="444430F1"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cartilage?</w:t>
      </w:r>
    </w:p>
    <w:p w14:paraId="07166572"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A. Provides joint </w:t>
      </w:r>
      <w:proofErr w:type="gramStart"/>
      <w:r w:rsidRPr="00471D10">
        <w:rPr>
          <w:rFonts w:ascii="Helvetica" w:eastAsia="Times New Roman" w:hAnsi="Helvetica" w:cs="Helvetica"/>
          <w:color w:val="2D3B45"/>
          <w:sz w:val="24"/>
          <w:szCs w:val="24"/>
        </w:rPr>
        <w:t>protection</w:t>
      </w:r>
      <w:proofErr w:type="gramEnd"/>
    </w:p>
    <w:p w14:paraId="013E7C5E"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B. Provides a smooth joint </w:t>
      </w:r>
      <w:proofErr w:type="gramStart"/>
      <w:r w:rsidRPr="00471D10">
        <w:rPr>
          <w:rFonts w:ascii="Helvetica" w:eastAsia="Times New Roman" w:hAnsi="Helvetica" w:cs="Helvetica"/>
          <w:color w:val="2D3B45"/>
          <w:sz w:val="24"/>
          <w:szCs w:val="24"/>
        </w:rPr>
        <w:t>surface</w:t>
      </w:r>
      <w:proofErr w:type="gramEnd"/>
    </w:p>
    <w:p w14:paraId="5535CD3B"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C. Disperses loads evenly across the </w:t>
      </w:r>
      <w:proofErr w:type="gramStart"/>
      <w:r w:rsidRPr="00471D10">
        <w:rPr>
          <w:rFonts w:ascii="Helvetica" w:eastAsia="Times New Roman" w:hAnsi="Helvetica" w:cs="Helvetica"/>
          <w:color w:val="2D3B45"/>
          <w:sz w:val="24"/>
          <w:szCs w:val="24"/>
        </w:rPr>
        <w:t>joint</w:t>
      </w:r>
      <w:proofErr w:type="gramEnd"/>
    </w:p>
    <w:p w14:paraId="0C0F3B49"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D. Produces synovial fluid for joint </w:t>
      </w:r>
      <w:proofErr w:type="gramStart"/>
      <w:r w:rsidRPr="00471D10">
        <w:rPr>
          <w:rFonts w:ascii="Helvetica" w:eastAsia="Times New Roman" w:hAnsi="Helvetica" w:cs="Helvetica"/>
          <w:color w:val="2D3B45"/>
          <w:sz w:val="24"/>
          <w:szCs w:val="24"/>
        </w:rPr>
        <w:t>lubrication</w:t>
      </w:r>
      <w:proofErr w:type="gramEnd"/>
    </w:p>
    <w:p w14:paraId="7A6FC541" w14:textId="4C75D54E" w:rsidR="00471D10" w:rsidRDefault="00471D10">
      <w:pPr>
        <w:rPr>
          <w:b/>
          <w:bCs/>
          <w:color w:val="FF0000"/>
          <w:sz w:val="32"/>
          <w:szCs w:val="32"/>
        </w:rPr>
      </w:pPr>
      <w:r w:rsidRPr="00471D10">
        <w:rPr>
          <w:b/>
          <w:bCs/>
          <w:color w:val="FF0000"/>
          <w:sz w:val="32"/>
          <w:szCs w:val="32"/>
        </w:rPr>
        <w:t xml:space="preserve"> 3Assignment </w:t>
      </w:r>
    </w:p>
    <w:p w14:paraId="3742CE13" w14:textId="77777777" w:rsidR="00471D10" w:rsidRDefault="00471D10" w:rsidP="00471D10">
      <w:pPr>
        <w:pStyle w:val="NormalWeb"/>
        <w:shd w:val="clear" w:color="auto" w:fill="FFFFFF"/>
        <w:spacing w:before="180" w:beforeAutospacing="0" w:after="180" w:afterAutospacing="0"/>
        <w:rPr>
          <w:rFonts w:ascii="Helvetica" w:hAnsi="Helvetica" w:cs="Helvetica"/>
          <w:color w:val="2D3B45"/>
        </w:rPr>
      </w:pPr>
      <w:r>
        <w:rPr>
          <w:rFonts w:ascii="Helvetica" w:hAnsi="Helvetica" w:cs="Helvetica"/>
          <w:noProof/>
          <w:color w:val="2D3B45"/>
        </w:rPr>
        <w:lastRenderedPageBreak/>
        <w:drawing>
          <wp:inline distT="0" distB="0" distL="0" distR="0" wp14:anchorId="2B235A96" wp14:editId="0656F4BA">
            <wp:extent cx="7620000" cy="68326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00" cy="6832600"/>
                    </a:xfrm>
                    <a:prstGeom prst="rect">
                      <a:avLst/>
                    </a:prstGeom>
                    <a:noFill/>
                    <a:ln>
                      <a:noFill/>
                    </a:ln>
                  </pic:spPr>
                </pic:pic>
              </a:graphicData>
            </a:graphic>
          </wp:inline>
        </w:drawing>
      </w:r>
    </w:p>
    <w:p w14:paraId="18E8842C" w14:textId="77777777" w:rsidR="00471D10" w:rsidRDefault="00471D10" w:rsidP="00471D10">
      <w:pPr>
        <w:pStyle w:val="NormalWeb"/>
        <w:shd w:val="clear" w:color="auto" w:fill="FFFFFF"/>
        <w:spacing w:before="180" w:beforeAutospacing="0" w:after="180" w:afterAutospacing="0"/>
        <w:rPr>
          <w:rFonts w:ascii="Helvetica" w:hAnsi="Helvetica" w:cs="Helvetica"/>
          <w:color w:val="2D3B45"/>
        </w:rPr>
      </w:pPr>
      <w:r>
        <w:rPr>
          <w:rFonts w:ascii="Helvetica" w:hAnsi="Helvetica" w:cs="Helvetica"/>
          <w:color w:val="2D3B45"/>
        </w:rPr>
        <w:t>Using this picture and the information from your readings, what medical diagnosis do you believe this client has? Your instructor is going to break you into groups and based on the diagnosis you believe the client is experiencing research specific characteristics of the disorder and 3-4 medical and nursing interventions appropriate for this client. </w:t>
      </w:r>
    </w:p>
    <w:p w14:paraId="5F84E195" w14:textId="7EA5C960" w:rsidR="00471D10" w:rsidRDefault="00471D10">
      <w:pPr>
        <w:rPr>
          <w:b/>
          <w:bCs/>
          <w:color w:val="FF0000"/>
          <w:sz w:val="32"/>
          <w:szCs w:val="32"/>
        </w:rPr>
      </w:pPr>
      <w:r>
        <w:rPr>
          <w:b/>
          <w:bCs/>
          <w:color w:val="FF0000"/>
          <w:sz w:val="32"/>
          <w:szCs w:val="32"/>
        </w:rPr>
        <w:t>4Assignment</w:t>
      </w:r>
    </w:p>
    <w:p w14:paraId="392B5D10" w14:textId="1BDCDD0D" w:rsidR="00471D10" w:rsidRDefault="00471D10">
      <w:pPr>
        <w:rPr>
          <w:rFonts w:ascii="Helvetica" w:hAnsi="Helvetica" w:cs="Helvetica"/>
          <w:color w:val="2D3B45"/>
          <w:shd w:val="clear" w:color="auto" w:fill="FFFFFF"/>
        </w:rPr>
      </w:pPr>
      <w:r>
        <w:rPr>
          <w:rFonts w:ascii="Helvetica" w:hAnsi="Helvetica" w:cs="Helvetica"/>
          <w:color w:val="2D3B45"/>
          <w:shd w:val="clear" w:color="auto" w:fill="FFFFFF"/>
        </w:rPr>
        <w:lastRenderedPageBreak/>
        <w:t xml:space="preserve">For this activity, you will create a chart </w:t>
      </w:r>
      <w:proofErr w:type="gramStart"/>
      <w:r>
        <w:rPr>
          <w:rFonts w:ascii="Helvetica" w:hAnsi="Helvetica" w:cs="Helvetica"/>
          <w:color w:val="2D3B45"/>
          <w:shd w:val="clear" w:color="auto" w:fill="FFFFFF"/>
        </w:rPr>
        <w:t>comparing and contrasting</w:t>
      </w:r>
      <w:proofErr w:type="gramEnd"/>
      <w:r>
        <w:rPr>
          <w:rFonts w:ascii="Helvetica" w:hAnsi="Helvetica" w:cs="Helvetica"/>
          <w:color w:val="2D3B45"/>
          <w:shd w:val="clear" w:color="auto" w:fill="FFFFFF"/>
        </w:rPr>
        <w:t xml:space="preserve"> Osteoarthritis and Rheumatoid arthritis. Class discussion will follow to complete an overall comparison of the disorders.</w:t>
      </w:r>
      <w:r>
        <w:rPr>
          <w:rFonts w:ascii="Helvetica" w:hAnsi="Helvetica" w:cs="Helvetica"/>
          <w:color w:val="2D3B45"/>
          <w:shd w:val="clear" w:color="auto" w:fill="FFFFFF"/>
        </w:rPr>
        <w:t xml:space="preserve"> </w:t>
      </w:r>
    </w:p>
    <w:p w14:paraId="0318FE57" w14:textId="25041C87" w:rsidR="00471D10" w:rsidRDefault="00471D10">
      <w:pPr>
        <w:rPr>
          <w:rFonts w:ascii="Helvetica" w:hAnsi="Helvetica" w:cs="Helvetica"/>
          <w:color w:val="FF0000"/>
          <w:sz w:val="28"/>
          <w:szCs w:val="28"/>
          <w:shd w:val="clear" w:color="auto" w:fill="FFFFFF"/>
        </w:rPr>
      </w:pPr>
      <w:r w:rsidRPr="00471D10">
        <w:rPr>
          <w:rFonts w:ascii="Helvetica" w:hAnsi="Helvetica" w:cs="Helvetica"/>
          <w:color w:val="FF0000"/>
          <w:sz w:val="28"/>
          <w:szCs w:val="28"/>
          <w:shd w:val="clear" w:color="auto" w:fill="FFFFFF"/>
        </w:rPr>
        <w:t>5Assignment</w:t>
      </w:r>
    </w:p>
    <w:p w14:paraId="0F85066E" w14:textId="77777777" w:rsidR="00471D10" w:rsidRPr="00471D10" w:rsidRDefault="00471D10" w:rsidP="00471D10">
      <w:pPr>
        <w:shd w:val="clear" w:color="auto" w:fill="FFFFFF"/>
        <w:spacing w:before="180" w:after="18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Using your Davis Lab and Diagnostic Test book along with your ATI lab values look up the following labs: </w:t>
      </w:r>
    </w:p>
    <w:p w14:paraId="7D547004" w14:textId="77777777" w:rsidR="00471D10" w:rsidRPr="00471D10" w:rsidRDefault="00471D10" w:rsidP="00471D10">
      <w:pPr>
        <w:numPr>
          <w:ilvl w:val="0"/>
          <w:numId w:val="2"/>
        </w:numPr>
        <w:shd w:val="clear" w:color="auto" w:fill="FFFFFF"/>
        <w:spacing w:before="100" w:beforeAutospacing="1" w:after="100" w:afterAutospacing="1" w:line="240" w:lineRule="auto"/>
        <w:ind w:left="1095"/>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Complete Blood Count (WBC, Hemoglobin, Hematocrit, RBC). What is a differential?  What are monocytes, lymphocytes, eosinophils, neutrophils, and basophils?</w:t>
      </w:r>
    </w:p>
    <w:p w14:paraId="2B5A434A" w14:textId="77777777" w:rsidR="00471D10" w:rsidRPr="00471D10" w:rsidRDefault="00471D10" w:rsidP="00471D10">
      <w:pPr>
        <w:numPr>
          <w:ilvl w:val="0"/>
          <w:numId w:val="2"/>
        </w:numPr>
        <w:shd w:val="clear" w:color="auto" w:fill="FFFFFF"/>
        <w:spacing w:before="100" w:beforeAutospacing="1" w:after="100" w:afterAutospacing="1" w:line="240" w:lineRule="auto"/>
        <w:ind w:left="1095"/>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C-Reactive Protein (CRP)</w:t>
      </w:r>
    </w:p>
    <w:p w14:paraId="40D42ED9" w14:textId="77777777" w:rsidR="00471D10" w:rsidRPr="00471D10" w:rsidRDefault="00471D10" w:rsidP="00471D10">
      <w:pPr>
        <w:numPr>
          <w:ilvl w:val="0"/>
          <w:numId w:val="2"/>
        </w:numPr>
        <w:shd w:val="clear" w:color="auto" w:fill="FFFFFF"/>
        <w:spacing w:before="100" w:beforeAutospacing="1" w:after="100" w:afterAutospacing="1" w:line="240" w:lineRule="auto"/>
        <w:ind w:left="1095"/>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TB Testing (What is the test? What are normal results? What are abnormal results?)</w:t>
      </w:r>
    </w:p>
    <w:p w14:paraId="271600D1" w14:textId="77777777" w:rsidR="00471D10" w:rsidRPr="00471D10" w:rsidRDefault="00471D10" w:rsidP="00471D10">
      <w:pPr>
        <w:numPr>
          <w:ilvl w:val="0"/>
          <w:numId w:val="2"/>
        </w:numPr>
        <w:shd w:val="clear" w:color="auto" w:fill="FFFFFF"/>
        <w:spacing w:before="100" w:beforeAutospacing="1" w:after="100" w:afterAutospacing="1" w:line="240" w:lineRule="auto"/>
        <w:ind w:left="1095"/>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Antinuclear Antibody (ANA)</w:t>
      </w:r>
    </w:p>
    <w:p w14:paraId="122A1E6E" w14:textId="77777777" w:rsidR="00471D10" w:rsidRPr="00471D10" w:rsidRDefault="00471D10" w:rsidP="00471D10">
      <w:pPr>
        <w:numPr>
          <w:ilvl w:val="0"/>
          <w:numId w:val="2"/>
        </w:numPr>
        <w:shd w:val="clear" w:color="auto" w:fill="FFFFFF"/>
        <w:spacing w:before="100" w:beforeAutospacing="1" w:after="100" w:afterAutospacing="1" w:line="240" w:lineRule="auto"/>
        <w:ind w:left="1095"/>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CD4</w:t>
      </w:r>
    </w:p>
    <w:p w14:paraId="74DE26E4" w14:textId="77777777" w:rsidR="00471D10" w:rsidRPr="00471D10" w:rsidRDefault="00471D10" w:rsidP="00471D10">
      <w:pPr>
        <w:shd w:val="clear" w:color="auto" w:fill="FFFFFF"/>
        <w:spacing w:before="180" w:after="18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What would you do if the values were either too high or too low?</w:t>
      </w:r>
    </w:p>
    <w:p w14:paraId="29C7278F" w14:textId="57A1F3E9" w:rsidR="00471D10" w:rsidRDefault="00EB2241">
      <w:pPr>
        <w:rPr>
          <w:b/>
          <w:bCs/>
          <w:color w:val="FF0000"/>
          <w:sz w:val="28"/>
          <w:szCs w:val="28"/>
        </w:rPr>
      </w:pPr>
      <w:r>
        <w:rPr>
          <w:b/>
          <w:bCs/>
          <w:color w:val="FF0000"/>
          <w:sz w:val="28"/>
          <w:szCs w:val="28"/>
        </w:rPr>
        <w:t>6Assignment</w:t>
      </w:r>
    </w:p>
    <w:p w14:paraId="7B172721" w14:textId="6F54F040" w:rsidR="00EB2241" w:rsidRDefault="00EB2241">
      <w:pPr>
        <w:rPr>
          <w:rFonts w:ascii="Helvetica" w:hAnsi="Helvetica" w:cs="Helvetica"/>
          <w:color w:val="2D3B45"/>
          <w:shd w:val="clear" w:color="auto" w:fill="FFFFFF"/>
        </w:rPr>
      </w:pPr>
      <w:r>
        <w:rPr>
          <w:rFonts w:ascii="Helvetica" w:hAnsi="Helvetica" w:cs="Helvetica"/>
          <w:color w:val="2D3B45"/>
          <w:shd w:val="clear" w:color="auto" w:fill="FFFFFF"/>
        </w:rPr>
        <w:t>Independently, in small groups, or as a class as directed by your instructor you will complete the ATI Targeted Medical Surgical 2019 practice assessments. This is not a graded activity but should be utilized to evaluate your understanding of the content and concepts as well as provide additional practice with NCLEX style questions. </w:t>
      </w:r>
    </w:p>
    <w:p w14:paraId="2891A91C" w14:textId="77115356" w:rsidR="00EB2241" w:rsidRDefault="00EB2241">
      <w:pPr>
        <w:rPr>
          <w:rFonts w:ascii="Helvetica" w:hAnsi="Helvetica" w:cs="Helvetica"/>
          <w:color w:val="2D3B45"/>
          <w:shd w:val="clear" w:color="auto" w:fill="FFFFFF"/>
        </w:rPr>
      </w:pPr>
    </w:p>
    <w:p w14:paraId="302B742B" w14:textId="77777777" w:rsidR="00EB2241" w:rsidRDefault="00EB2241" w:rsidP="00EB2241">
      <w:pPr>
        <w:pStyle w:val="NormalWeb"/>
        <w:shd w:val="clear" w:color="auto" w:fill="FFFFFF"/>
        <w:spacing w:before="180" w:beforeAutospacing="0" w:after="180" w:afterAutospacing="0"/>
        <w:rPr>
          <w:rFonts w:ascii="Helvetica" w:hAnsi="Helvetica" w:cs="Helvetica"/>
          <w:color w:val="2D3B45"/>
        </w:rPr>
      </w:pPr>
      <w:r>
        <w:rPr>
          <w:rFonts w:ascii="Helvetica" w:hAnsi="Helvetica" w:cs="Helvetica"/>
          <w:color w:val="2D3B45"/>
        </w:rPr>
        <w:t>In concise, well-planned sentences, please answer the two questions below on a piece of paper about HIV/AIDS concepts (question 3 is optional):</w:t>
      </w:r>
    </w:p>
    <w:p w14:paraId="0E14547D" w14:textId="77777777" w:rsidR="00EB2241" w:rsidRDefault="00EB2241" w:rsidP="00EB2241">
      <w:pPr>
        <w:pStyle w:val="NormalWeb"/>
        <w:shd w:val="clear" w:color="auto" w:fill="FFFFFF"/>
        <w:spacing w:before="180" w:beforeAutospacing="0" w:after="240" w:afterAutospacing="0"/>
        <w:rPr>
          <w:rFonts w:ascii="Helvetica" w:hAnsi="Helvetica" w:cs="Helvetica"/>
          <w:color w:val="2D3B45"/>
        </w:rPr>
      </w:pPr>
      <w:r>
        <w:rPr>
          <w:rFonts w:ascii="Helvetica" w:hAnsi="Helvetica" w:cs="Helvetica"/>
          <w:color w:val="2D3B45"/>
        </w:rPr>
        <w:t>1. What are the two [three, four, five] most significant [central, useful, meaningful,</w:t>
      </w:r>
      <w:r>
        <w:rPr>
          <w:rFonts w:ascii="Helvetica" w:hAnsi="Helvetica" w:cs="Helvetica"/>
          <w:color w:val="2D3B45"/>
        </w:rPr>
        <w:br/>
        <w:t>surprising, disturbing] things you have learned during this session?</w:t>
      </w:r>
      <w:r>
        <w:rPr>
          <w:rFonts w:ascii="Helvetica" w:hAnsi="Helvetica" w:cs="Helvetica"/>
          <w:color w:val="2D3B45"/>
        </w:rPr>
        <w:br/>
      </w:r>
      <w:r>
        <w:rPr>
          <w:rFonts w:ascii="Helvetica" w:hAnsi="Helvetica" w:cs="Helvetica"/>
          <w:color w:val="2D3B45"/>
        </w:rPr>
        <w:br/>
        <w:t>2. What question(s) remain uppermost in your mind?</w:t>
      </w:r>
      <w:r>
        <w:rPr>
          <w:rFonts w:ascii="Helvetica" w:hAnsi="Helvetica" w:cs="Helvetica"/>
          <w:color w:val="2D3B45"/>
        </w:rPr>
        <w:br/>
      </w:r>
      <w:r>
        <w:rPr>
          <w:rFonts w:ascii="Helvetica" w:hAnsi="Helvetica" w:cs="Helvetica"/>
          <w:color w:val="2D3B45"/>
        </w:rPr>
        <w:br/>
        <w:t>3. Is there anything you did not understand?</w:t>
      </w:r>
    </w:p>
    <w:p w14:paraId="3CFA0219" w14:textId="77777777" w:rsidR="00EB2241" w:rsidRDefault="00EB2241" w:rsidP="00EB2241">
      <w:pPr>
        <w:pStyle w:val="NormalWeb"/>
        <w:shd w:val="clear" w:color="auto" w:fill="FFFFFF"/>
        <w:spacing w:before="180" w:beforeAutospacing="0" w:after="180" w:afterAutospacing="0"/>
        <w:rPr>
          <w:rFonts w:ascii="Helvetica" w:hAnsi="Helvetica" w:cs="Helvetica"/>
          <w:color w:val="2D3B45"/>
        </w:rPr>
      </w:pPr>
      <w:r>
        <w:rPr>
          <w:rFonts w:ascii="Helvetica" w:hAnsi="Helvetica" w:cs="Helvetica"/>
          <w:color w:val="2D3B45"/>
        </w:rPr>
        <w:t xml:space="preserve">You do not need to include your </w:t>
      </w:r>
      <w:proofErr w:type="gramStart"/>
      <w:r>
        <w:rPr>
          <w:rFonts w:ascii="Helvetica" w:hAnsi="Helvetica" w:cs="Helvetica"/>
          <w:color w:val="2D3B45"/>
        </w:rPr>
        <w:t>name,</w:t>
      </w:r>
      <w:proofErr w:type="gramEnd"/>
      <w:r>
        <w:rPr>
          <w:rFonts w:ascii="Helvetica" w:hAnsi="Helvetica" w:cs="Helvetica"/>
          <w:color w:val="2D3B45"/>
        </w:rPr>
        <w:t xml:space="preserve"> you will hand this into your instructor as directed by your instructor</w:t>
      </w:r>
    </w:p>
    <w:p w14:paraId="6EB704F9" w14:textId="77777777" w:rsidR="00EB2241" w:rsidRPr="00471D10" w:rsidRDefault="00EB2241">
      <w:pPr>
        <w:rPr>
          <w:b/>
          <w:bCs/>
          <w:color w:val="FF0000"/>
          <w:sz w:val="28"/>
          <w:szCs w:val="28"/>
        </w:rPr>
      </w:pPr>
    </w:p>
    <w:sectPr w:rsidR="00EB2241" w:rsidRPr="00471D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CC"/>
    <w:family w:val="swiss"/>
    <w:pitch w:val="variable"/>
    <w:sig w:usb0="E0000EFF" w:usb1="0000785B" w:usb2="00000001"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663FE"/>
    <w:multiLevelType w:val="multilevel"/>
    <w:tmpl w:val="862A9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960434"/>
    <w:multiLevelType w:val="multilevel"/>
    <w:tmpl w:val="FDBE28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FCF"/>
    <w:rsid w:val="00471D10"/>
    <w:rsid w:val="00BB0FCF"/>
    <w:rsid w:val="00EB22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0E974"/>
  <w15:chartTrackingRefBased/>
  <w15:docId w15:val="{CB67BE8C-F0C9-4A1A-BB52-E82A7EF6A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71D1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142067">
      <w:bodyDiv w:val="1"/>
      <w:marLeft w:val="0"/>
      <w:marRight w:val="0"/>
      <w:marTop w:val="0"/>
      <w:marBottom w:val="0"/>
      <w:divBdr>
        <w:top w:val="none" w:sz="0" w:space="0" w:color="auto"/>
        <w:left w:val="none" w:sz="0" w:space="0" w:color="auto"/>
        <w:bottom w:val="none" w:sz="0" w:space="0" w:color="auto"/>
        <w:right w:val="none" w:sz="0" w:space="0" w:color="auto"/>
      </w:divBdr>
      <w:divsChild>
        <w:div w:id="550195885">
          <w:marLeft w:val="0"/>
          <w:marRight w:val="0"/>
          <w:marTop w:val="0"/>
          <w:marBottom w:val="0"/>
          <w:divBdr>
            <w:top w:val="none" w:sz="0" w:space="0" w:color="auto"/>
            <w:left w:val="none" w:sz="0" w:space="0" w:color="auto"/>
            <w:bottom w:val="none" w:sz="0" w:space="0" w:color="auto"/>
            <w:right w:val="none" w:sz="0" w:space="0" w:color="auto"/>
          </w:divBdr>
        </w:div>
        <w:div w:id="1410885890">
          <w:marLeft w:val="0"/>
          <w:marRight w:val="0"/>
          <w:marTop w:val="0"/>
          <w:marBottom w:val="0"/>
          <w:divBdr>
            <w:top w:val="none" w:sz="0" w:space="0" w:color="auto"/>
            <w:left w:val="none" w:sz="0" w:space="0" w:color="auto"/>
            <w:bottom w:val="none" w:sz="0" w:space="0" w:color="auto"/>
            <w:right w:val="none" w:sz="0" w:space="0" w:color="auto"/>
          </w:divBdr>
        </w:div>
        <w:div w:id="464197990">
          <w:marLeft w:val="0"/>
          <w:marRight w:val="0"/>
          <w:marTop w:val="0"/>
          <w:marBottom w:val="0"/>
          <w:divBdr>
            <w:top w:val="none" w:sz="0" w:space="0" w:color="auto"/>
            <w:left w:val="none" w:sz="0" w:space="0" w:color="auto"/>
            <w:bottom w:val="none" w:sz="0" w:space="0" w:color="auto"/>
            <w:right w:val="none" w:sz="0" w:space="0" w:color="auto"/>
          </w:divBdr>
        </w:div>
        <w:div w:id="2517322">
          <w:marLeft w:val="0"/>
          <w:marRight w:val="0"/>
          <w:marTop w:val="0"/>
          <w:marBottom w:val="0"/>
          <w:divBdr>
            <w:top w:val="none" w:sz="0" w:space="0" w:color="auto"/>
            <w:left w:val="none" w:sz="0" w:space="0" w:color="auto"/>
            <w:bottom w:val="none" w:sz="0" w:space="0" w:color="auto"/>
            <w:right w:val="none" w:sz="0" w:space="0" w:color="auto"/>
          </w:divBdr>
        </w:div>
        <w:div w:id="1370958913">
          <w:marLeft w:val="0"/>
          <w:marRight w:val="0"/>
          <w:marTop w:val="0"/>
          <w:marBottom w:val="0"/>
          <w:divBdr>
            <w:top w:val="none" w:sz="0" w:space="0" w:color="auto"/>
            <w:left w:val="none" w:sz="0" w:space="0" w:color="auto"/>
            <w:bottom w:val="none" w:sz="0" w:space="0" w:color="auto"/>
            <w:right w:val="none" w:sz="0" w:space="0" w:color="auto"/>
          </w:divBdr>
        </w:div>
        <w:div w:id="1640307208">
          <w:marLeft w:val="0"/>
          <w:marRight w:val="0"/>
          <w:marTop w:val="0"/>
          <w:marBottom w:val="0"/>
          <w:divBdr>
            <w:top w:val="none" w:sz="0" w:space="0" w:color="auto"/>
            <w:left w:val="none" w:sz="0" w:space="0" w:color="auto"/>
            <w:bottom w:val="none" w:sz="0" w:space="0" w:color="auto"/>
            <w:right w:val="none" w:sz="0" w:space="0" w:color="auto"/>
          </w:divBdr>
        </w:div>
        <w:div w:id="1189174012">
          <w:marLeft w:val="0"/>
          <w:marRight w:val="0"/>
          <w:marTop w:val="0"/>
          <w:marBottom w:val="0"/>
          <w:divBdr>
            <w:top w:val="none" w:sz="0" w:space="0" w:color="auto"/>
            <w:left w:val="none" w:sz="0" w:space="0" w:color="auto"/>
            <w:bottom w:val="none" w:sz="0" w:space="0" w:color="auto"/>
            <w:right w:val="none" w:sz="0" w:space="0" w:color="auto"/>
          </w:divBdr>
        </w:div>
        <w:div w:id="98650127">
          <w:marLeft w:val="0"/>
          <w:marRight w:val="0"/>
          <w:marTop w:val="0"/>
          <w:marBottom w:val="0"/>
          <w:divBdr>
            <w:top w:val="none" w:sz="0" w:space="0" w:color="auto"/>
            <w:left w:val="none" w:sz="0" w:space="0" w:color="auto"/>
            <w:bottom w:val="none" w:sz="0" w:space="0" w:color="auto"/>
            <w:right w:val="none" w:sz="0" w:space="0" w:color="auto"/>
          </w:divBdr>
        </w:div>
        <w:div w:id="1939828969">
          <w:marLeft w:val="0"/>
          <w:marRight w:val="0"/>
          <w:marTop w:val="0"/>
          <w:marBottom w:val="0"/>
          <w:divBdr>
            <w:top w:val="none" w:sz="0" w:space="0" w:color="auto"/>
            <w:left w:val="none" w:sz="0" w:space="0" w:color="auto"/>
            <w:bottom w:val="none" w:sz="0" w:space="0" w:color="auto"/>
            <w:right w:val="none" w:sz="0" w:space="0" w:color="auto"/>
          </w:divBdr>
        </w:div>
        <w:div w:id="1235550369">
          <w:marLeft w:val="0"/>
          <w:marRight w:val="0"/>
          <w:marTop w:val="0"/>
          <w:marBottom w:val="0"/>
          <w:divBdr>
            <w:top w:val="none" w:sz="0" w:space="0" w:color="auto"/>
            <w:left w:val="none" w:sz="0" w:space="0" w:color="auto"/>
            <w:bottom w:val="none" w:sz="0" w:space="0" w:color="auto"/>
            <w:right w:val="none" w:sz="0" w:space="0" w:color="auto"/>
          </w:divBdr>
        </w:div>
        <w:div w:id="494879980">
          <w:marLeft w:val="0"/>
          <w:marRight w:val="0"/>
          <w:marTop w:val="0"/>
          <w:marBottom w:val="0"/>
          <w:divBdr>
            <w:top w:val="none" w:sz="0" w:space="0" w:color="auto"/>
            <w:left w:val="none" w:sz="0" w:space="0" w:color="auto"/>
            <w:bottom w:val="none" w:sz="0" w:space="0" w:color="auto"/>
            <w:right w:val="none" w:sz="0" w:space="0" w:color="auto"/>
          </w:divBdr>
        </w:div>
        <w:div w:id="915473813">
          <w:marLeft w:val="0"/>
          <w:marRight w:val="0"/>
          <w:marTop w:val="0"/>
          <w:marBottom w:val="0"/>
          <w:divBdr>
            <w:top w:val="none" w:sz="0" w:space="0" w:color="auto"/>
            <w:left w:val="none" w:sz="0" w:space="0" w:color="auto"/>
            <w:bottom w:val="none" w:sz="0" w:space="0" w:color="auto"/>
            <w:right w:val="none" w:sz="0" w:space="0" w:color="auto"/>
          </w:divBdr>
        </w:div>
        <w:div w:id="500580277">
          <w:marLeft w:val="0"/>
          <w:marRight w:val="0"/>
          <w:marTop w:val="0"/>
          <w:marBottom w:val="0"/>
          <w:divBdr>
            <w:top w:val="none" w:sz="0" w:space="0" w:color="auto"/>
            <w:left w:val="none" w:sz="0" w:space="0" w:color="auto"/>
            <w:bottom w:val="none" w:sz="0" w:space="0" w:color="auto"/>
            <w:right w:val="none" w:sz="0" w:space="0" w:color="auto"/>
          </w:divBdr>
        </w:div>
        <w:div w:id="414862126">
          <w:marLeft w:val="0"/>
          <w:marRight w:val="0"/>
          <w:marTop w:val="0"/>
          <w:marBottom w:val="0"/>
          <w:divBdr>
            <w:top w:val="none" w:sz="0" w:space="0" w:color="auto"/>
            <w:left w:val="none" w:sz="0" w:space="0" w:color="auto"/>
            <w:bottom w:val="none" w:sz="0" w:space="0" w:color="auto"/>
            <w:right w:val="none" w:sz="0" w:space="0" w:color="auto"/>
          </w:divBdr>
        </w:div>
        <w:div w:id="925456284">
          <w:marLeft w:val="0"/>
          <w:marRight w:val="0"/>
          <w:marTop w:val="0"/>
          <w:marBottom w:val="0"/>
          <w:divBdr>
            <w:top w:val="none" w:sz="0" w:space="0" w:color="auto"/>
            <w:left w:val="none" w:sz="0" w:space="0" w:color="auto"/>
            <w:bottom w:val="none" w:sz="0" w:space="0" w:color="auto"/>
            <w:right w:val="none" w:sz="0" w:space="0" w:color="auto"/>
          </w:divBdr>
        </w:div>
        <w:div w:id="612977278">
          <w:marLeft w:val="0"/>
          <w:marRight w:val="0"/>
          <w:marTop w:val="0"/>
          <w:marBottom w:val="0"/>
          <w:divBdr>
            <w:top w:val="none" w:sz="0" w:space="0" w:color="auto"/>
            <w:left w:val="none" w:sz="0" w:space="0" w:color="auto"/>
            <w:bottom w:val="none" w:sz="0" w:space="0" w:color="auto"/>
            <w:right w:val="none" w:sz="0" w:space="0" w:color="auto"/>
          </w:divBdr>
        </w:div>
        <w:div w:id="1338844483">
          <w:marLeft w:val="0"/>
          <w:marRight w:val="0"/>
          <w:marTop w:val="0"/>
          <w:marBottom w:val="0"/>
          <w:divBdr>
            <w:top w:val="none" w:sz="0" w:space="0" w:color="auto"/>
            <w:left w:val="none" w:sz="0" w:space="0" w:color="auto"/>
            <w:bottom w:val="none" w:sz="0" w:space="0" w:color="auto"/>
            <w:right w:val="none" w:sz="0" w:space="0" w:color="auto"/>
          </w:divBdr>
        </w:div>
        <w:div w:id="477265251">
          <w:marLeft w:val="0"/>
          <w:marRight w:val="0"/>
          <w:marTop w:val="0"/>
          <w:marBottom w:val="0"/>
          <w:divBdr>
            <w:top w:val="none" w:sz="0" w:space="0" w:color="auto"/>
            <w:left w:val="none" w:sz="0" w:space="0" w:color="auto"/>
            <w:bottom w:val="none" w:sz="0" w:space="0" w:color="auto"/>
            <w:right w:val="none" w:sz="0" w:space="0" w:color="auto"/>
          </w:divBdr>
        </w:div>
        <w:div w:id="1728262482">
          <w:marLeft w:val="0"/>
          <w:marRight w:val="0"/>
          <w:marTop w:val="0"/>
          <w:marBottom w:val="0"/>
          <w:divBdr>
            <w:top w:val="none" w:sz="0" w:space="0" w:color="auto"/>
            <w:left w:val="none" w:sz="0" w:space="0" w:color="auto"/>
            <w:bottom w:val="none" w:sz="0" w:space="0" w:color="auto"/>
            <w:right w:val="none" w:sz="0" w:space="0" w:color="auto"/>
          </w:divBdr>
        </w:div>
        <w:div w:id="803430403">
          <w:marLeft w:val="0"/>
          <w:marRight w:val="0"/>
          <w:marTop w:val="0"/>
          <w:marBottom w:val="0"/>
          <w:divBdr>
            <w:top w:val="none" w:sz="0" w:space="0" w:color="auto"/>
            <w:left w:val="none" w:sz="0" w:space="0" w:color="auto"/>
            <w:bottom w:val="none" w:sz="0" w:space="0" w:color="auto"/>
            <w:right w:val="none" w:sz="0" w:space="0" w:color="auto"/>
          </w:divBdr>
        </w:div>
        <w:div w:id="1808281145">
          <w:marLeft w:val="0"/>
          <w:marRight w:val="0"/>
          <w:marTop w:val="0"/>
          <w:marBottom w:val="0"/>
          <w:divBdr>
            <w:top w:val="none" w:sz="0" w:space="0" w:color="auto"/>
            <w:left w:val="none" w:sz="0" w:space="0" w:color="auto"/>
            <w:bottom w:val="none" w:sz="0" w:space="0" w:color="auto"/>
            <w:right w:val="none" w:sz="0" w:space="0" w:color="auto"/>
          </w:divBdr>
        </w:div>
        <w:div w:id="1777599885">
          <w:marLeft w:val="0"/>
          <w:marRight w:val="0"/>
          <w:marTop w:val="0"/>
          <w:marBottom w:val="0"/>
          <w:divBdr>
            <w:top w:val="none" w:sz="0" w:space="0" w:color="auto"/>
            <w:left w:val="none" w:sz="0" w:space="0" w:color="auto"/>
            <w:bottom w:val="none" w:sz="0" w:space="0" w:color="auto"/>
            <w:right w:val="none" w:sz="0" w:space="0" w:color="auto"/>
          </w:divBdr>
          <w:divsChild>
            <w:div w:id="1304768992">
              <w:marLeft w:val="0"/>
              <w:marRight w:val="0"/>
              <w:marTop w:val="0"/>
              <w:marBottom w:val="0"/>
              <w:divBdr>
                <w:top w:val="none" w:sz="0" w:space="0" w:color="auto"/>
                <w:left w:val="none" w:sz="0" w:space="0" w:color="auto"/>
                <w:bottom w:val="none" w:sz="0" w:space="0" w:color="auto"/>
                <w:right w:val="none" w:sz="0" w:space="0" w:color="auto"/>
              </w:divBdr>
              <w:divsChild>
                <w:div w:id="1516186018">
                  <w:marLeft w:val="0"/>
                  <w:marRight w:val="0"/>
                  <w:marTop w:val="0"/>
                  <w:marBottom w:val="0"/>
                  <w:divBdr>
                    <w:top w:val="none" w:sz="0" w:space="0" w:color="auto"/>
                    <w:left w:val="none" w:sz="0" w:space="0" w:color="auto"/>
                    <w:bottom w:val="none" w:sz="0" w:space="0" w:color="auto"/>
                    <w:right w:val="none" w:sz="0" w:space="0" w:color="auto"/>
                  </w:divBdr>
                  <w:divsChild>
                    <w:div w:id="1257134978">
                      <w:marLeft w:val="0"/>
                      <w:marRight w:val="0"/>
                      <w:marTop w:val="0"/>
                      <w:marBottom w:val="0"/>
                      <w:divBdr>
                        <w:top w:val="none" w:sz="0" w:space="0" w:color="auto"/>
                        <w:left w:val="none" w:sz="0" w:space="0" w:color="auto"/>
                        <w:bottom w:val="none" w:sz="0" w:space="0" w:color="auto"/>
                        <w:right w:val="none" w:sz="0" w:space="0" w:color="auto"/>
                      </w:divBdr>
                    </w:div>
                    <w:div w:id="1018777253">
                      <w:marLeft w:val="0"/>
                      <w:marRight w:val="0"/>
                      <w:marTop w:val="0"/>
                      <w:marBottom w:val="0"/>
                      <w:divBdr>
                        <w:top w:val="none" w:sz="0" w:space="0" w:color="auto"/>
                        <w:left w:val="none" w:sz="0" w:space="0" w:color="auto"/>
                        <w:bottom w:val="none" w:sz="0" w:space="0" w:color="auto"/>
                        <w:right w:val="none" w:sz="0" w:space="0" w:color="auto"/>
                      </w:divBdr>
                    </w:div>
                    <w:div w:id="1108626954">
                      <w:marLeft w:val="0"/>
                      <w:marRight w:val="0"/>
                      <w:marTop w:val="0"/>
                      <w:marBottom w:val="0"/>
                      <w:divBdr>
                        <w:top w:val="none" w:sz="0" w:space="0" w:color="auto"/>
                        <w:left w:val="none" w:sz="0" w:space="0" w:color="auto"/>
                        <w:bottom w:val="none" w:sz="0" w:space="0" w:color="auto"/>
                        <w:right w:val="none" w:sz="0" w:space="0" w:color="auto"/>
                      </w:divBdr>
                    </w:div>
                    <w:div w:id="1654675684">
                      <w:marLeft w:val="0"/>
                      <w:marRight w:val="0"/>
                      <w:marTop w:val="0"/>
                      <w:marBottom w:val="0"/>
                      <w:divBdr>
                        <w:top w:val="none" w:sz="0" w:space="0" w:color="auto"/>
                        <w:left w:val="none" w:sz="0" w:space="0" w:color="auto"/>
                        <w:bottom w:val="none" w:sz="0" w:space="0" w:color="auto"/>
                        <w:right w:val="none" w:sz="0" w:space="0" w:color="auto"/>
                      </w:divBdr>
                    </w:div>
                    <w:div w:id="1419866573">
                      <w:marLeft w:val="0"/>
                      <w:marRight w:val="0"/>
                      <w:marTop w:val="0"/>
                      <w:marBottom w:val="0"/>
                      <w:divBdr>
                        <w:top w:val="none" w:sz="0" w:space="0" w:color="auto"/>
                        <w:left w:val="none" w:sz="0" w:space="0" w:color="auto"/>
                        <w:bottom w:val="none" w:sz="0" w:space="0" w:color="auto"/>
                        <w:right w:val="none" w:sz="0" w:space="0" w:color="auto"/>
                      </w:divBdr>
                    </w:div>
                    <w:div w:id="1558122398">
                      <w:marLeft w:val="0"/>
                      <w:marRight w:val="0"/>
                      <w:marTop w:val="0"/>
                      <w:marBottom w:val="0"/>
                      <w:divBdr>
                        <w:top w:val="none" w:sz="0" w:space="0" w:color="auto"/>
                        <w:left w:val="none" w:sz="0" w:space="0" w:color="auto"/>
                        <w:bottom w:val="none" w:sz="0" w:space="0" w:color="auto"/>
                        <w:right w:val="none" w:sz="0" w:space="0" w:color="auto"/>
                      </w:divBdr>
                    </w:div>
                    <w:div w:id="732965612">
                      <w:marLeft w:val="0"/>
                      <w:marRight w:val="0"/>
                      <w:marTop w:val="0"/>
                      <w:marBottom w:val="0"/>
                      <w:divBdr>
                        <w:top w:val="none" w:sz="0" w:space="0" w:color="auto"/>
                        <w:left w:val="none" w:sz="0" w:space="0" w:color="auto"/>
                        <w:bottom w:val="none" w:sz="0" w:space="0" w:color="auto"/>
                        <w:right w:val="none" w:sz="0" w:space="0" w:color="auto"/>
                      </w:divBdr>
                    </w:div>
                    <w:div w:id="900680558">
                      <w:marLeft w:val="0"/>
                      <w:marRight w:val="0"/>
                      <w:marTop w:val="0"/>
                      <w:marBottom w:val="0"/>
                      <w:divBdr>
                        <w:top w:val="none" w:sz="0" w:space="0" w:color="auto"/>
                        <w:left w:val="none" w:sz="0" w:space="0" w:color="auto"/>
                        <w:bottom w:val="none" w:sz="0" w:space="0" w:color="auto"/>
                        <w:right w:val="none" w:sz="0" w:space="0" w:color="auto"/>
                      </w:divBdr>
                    </w:div>
                    <w:div w:id="1260942601">
                      <w:marLeft w:val="0"/>
                      <w:marRight w:val="0"/>
                      <w:marTop w:val="0"/>
                      <w:marBottom w:val="0"/>
                      <w:divBdr>
                        <w:top w:val="none" w:sz="0" w:space="0" w:color="auto"/>
                        <w:left w:val="none" w:sz="0" w:space="0" w:color="auto"/>
                        <w:bottom w:val="none" w:sz="0" w:space="0" w:color="auto"/>
                        <w:right w:val="none" w:sz="0" w:space="0" w:color="auto"/>
                      </w:divBdr>
                    </w:div>
                    <w:div w:id="1967394446">
                      <w:marLeft w:val="0"/>
                      <w:marRight w:val="0"/>
                      <w:marTop w:val="0"/>
                      <w:marBottom w:val="0"/>
                      <w:divBdr>
                        <w:top w:val="none" w:sz="0" w:space="0" w:color="auto"/>
                        <w:left w:val="none" w:sz="0" w:space="0" w:color="auto"/>
                        <w:bottom w:val="none" w:sz="0" w:space="0" w:color="auto"/>
                        <w:right w:val="none" w:sz="0" w:space="0" w:color="auto"/>
                      </w:divBdr>
                    </w:div>
                    <w:div w:id="1825244701">
                      <w:marLeft w:val="0"/>
                      <w:marRight w:val="0"/>
                      <w:marTop w:val="0"/>
                      <w:marBottom w:val="0"/>
                      <w:divBdr>
                        <w:top w:val="none" w:sz="0" w:space="0" w:color="auto"/>
                        <w:left w:val="none" w:sz="0" w:space="0" w:color="auto"/>
                        <w:bottom w:val="none" w:sz="0" w:space="0" w:color="auto"/>
                        <w:right w:val="none" w:sz="0" w:space="0" w:color="auto"/>
                      </w:divBdr>
                    </w:div>
                    <w:div w:id="114300370">
                      <w:marLeft w:val="0"/>
                      <w:marRight w:val="0"/>
                      <w:marTop w:val="0"/>
                      <w:marBottom w:val="0"/>
                      <w:divBdr>
                        <w:top w:val="none" w:sz="0" w:space="0" w:color="auto"/>
                        <w:left w:val="none" w:sz="0" w:space="0" w:color="auto"/>
                        <w:bottom w:val="none" w:sz="0" w:space="0" w:color="auto"/>
                        <w:right w:val="none" w:sz="0" w:space="0" w:color="auto"/>
                      </w:divBdr>
                    </w:div>
                    <w:div w:id="936451455">
                      <w:marLeft w:val="0"/>
                      <w:marRight w:val="0"/>
                      <w:marTop w:val="0"/>
                      <w:marBottom w:val="0"/>
                      <w:divBdr>
                        <w:top w:val="none" w:sz="0" w:space="0" w:color="auto"/>
                        <w:left w:val="none" w:sz="0" w:space="0" w:color="auto"/>
                        <w:bottom w:val="none" w:sz="0" w:space="0" w:color="auto"/>
                        <w:right w:val="none" w:sz="0" w:space="0" w:color="auto"/>
                      </w:divBdr>
                    </w:div>
                    <w:div w:id="624964636">
                      <w:marLeft w:val="0"/>
                      <w:marRight w:val="0"/>
                      <w:marTop w:val="0"/>
                      <w:marBottom w:val="0"/>
                      <w:divBdr>
                        <w:top w:val="none" w:sz="0" w:space="0" w:color="auto"/>
                        <w:left w:val="none" w:sz="0" w:space="0" w:color="auto"/>
                        <w:bottom w:val="none" w:sz="0" w:space="0" w:color="auto"/>
                        <w:right w:val="none" w:sz="0" w:space="0" w:color="auto"/>
                      </w:divBdr>
                    </w:div>
                    <w:div w:id="648368939">
                      <w:marLeft w:val="0"/>
                      <w:marRight w:val="0"/>
                      <w:marTop w:val="0"/>
                      <w:marBottom w:val="0"/>
                      <w:divBdr>
                        <w:top w:val="none" w:sz="0" w:space="0" w:color="auto"/>
                        <w:left w:val="none" w:sz="0" w:space="0" w:color="auto"/>
                        <w:bottom w:val="none" w:sz="0" w:space="0" w:color="auto"/>
                        <w:right w:val="none" w:sz="0" w:space="0" w:color="auto"/>
                      </w:divBdr>
                    </w:div>
                    <w:div w:id="667899796">
                      <w:marLeft w:val="0"/>
                      <w:marRight w:val="0"/>
                      <w:marTop w:val="0"/>
                      <w:marBottom w:val="0"/>
                      <w:divBdr>
                        <w:top w:val="none" w:sz="0" w:space="0" w:color="auto"/>
                        <w:left w:val="none" w:sz="0" w:space="0" w:color="auto"/>
                        <w:bottom w:val="none" w:sz="0" w:space="0" w:color="auto"/>
                        <w:right w:val="none" w:sz="0" w:space="0" w:color="auto"/>
                      </w:divBdr>
                    </w:div>
                    <w:div w:id="1614092483">
                      <w:marLeft w:val="0"/>
                      <w:marRight w:val="0"/>
                      <w:marTop w:val="0"/>
                      <w:marBottom w:val="0"/>
                      <w:divBdr>
                        <w:top w:val="none" w:sz="0" w:space="0" w:color="auto"/>
                        <w:left w:val="none" w:sz="0" w:space="0" w:color="auto"/>
                        <w:bottom w:val="none" w:sz="0" w:space="0" w:color="auto"/>
                        <w:right w:val="none" w:sz="0" w:space="0" w:color="auto"/>
                      </w:divBdr>
                    </w:div>
                    <w:div w:id="316812835">
                      <w:marLeft w:val="0"/>
                      <w:marRight w:val="0"/>
                      <w:marTop w:val="0"/>
                      <w:marBottom w:val="0"/>
                      <w:divBdr>
                        <w:top w:val="none" w:sz="0" w:space="0" w:color="auto"/>
                        <w:left w:val="none" w:sz="0" w:space="0" w:color="auto"/>
                        <w:bottom w:val="none" w:sz="0" w:space="0" w:color="auto"/>
                        <w:right w:val="none" w:sz="0" w:space="0" w:color="auto"/>
                      </w:divBdr>
                    </w:div>
                    <w:div w:id="37555242">
                      <w:marLeft w:val="0"/>
                      <w:marRight w:val="0"/>
                      <w:marTop w:val="0"/>
                      <w:marBottom w:val="0"/>
                      <w:divBdr>
                        <w:top w:val="none" w:sz="0" w:space="0" w:color="auto"/>
                        <w:left w:val="none" w:sz="0" w:space="0" w:color="auto"/>
                        <w:bottom w:val="none" w:sz="0" w:space="0" w:color="auto"/>
                        <w:right w:val="none" w:sz="0" w:space="0" w:color="auto"/>
                      </w:divBdr>
                    </w:div>
                    <w:div w:id="553852073">
                      <w:marLeft w:val="0"/>
                      <w:marRight w:val="0"/>
                      <w:marTop w:val="0"/>
                      <w:marBottom w:val="0"/>
                      <w:divBdr>
                        <w:top w:val="none" w:sz="0" w:space="0" w:color="auto"/>
                        <w:left w:val="none" w:sz="0" w:space="0" w:color="auto"/>
                        <w:bottom w:val="none" w:sz="0" w:space="0" w:color="auto"/>
                        <w:right w:val="none" w:sz="0" w:space="0" w:color="auto"/>
                      </w:divBdr>
                    </w:div>
                    <w:div w:id="2139685929">
                      <w:marLeft w:val="0"/>
                      <w:marRight w:val="0"/>
                      <w:marTop w:val="0"/>
                      <w:marBottom w:val="0"/>
                      <w:divBdr>
                        <w:top w:val="none" w:sz="0" w:space="0" w:color="auto"/>
                        <w:left w:val="none" w:sz="0" w:space="0" w:color="auto"/>
                        <w:bottom w:val="none" w:sz="0" w:space="0" w:color="auto"/>
                        <w:right w:val="none" w:sz="0" w:space="0" w:color="auto"/>
                      </w:divBdr>
                    </w:div>
                    <w:div w:id="873033923">
                      <w:marLeft w:val="0"/>
                      <w:marRight w:val="0"/>
                      <w:marTop w:val="0"/>
                      <w:marBottom w:val="0"/>
                      <w:divBdr>
                        <w:top w:val="none" w:sz="0" w:space="0" w:color="auto"/>
                        <w:left w:val="none" w:sz="0" w:space="0" w:color="auto"/>
                        <w:bottom w:val="none" w:sz="0" w:space="0" w:color="auto"/>
                        <w:right w:val="none" w:sz="0" w:space="0" w:color="auto"/>
                      </w:divBdr>
                    </w:div>
                    <w:div w:id="268200496">
                      <w:marLeft w:val="0"/>
                      <w:marRight w:val="0"/>
                      <w:marTop w:val="0"/>
                      <w:marBottom w:val="0"/>
                      <w:divBdr>
                        <w:top w:val="none" w:sz="0" w:space="0" w:color="auto"/>
                        <w:left w:val="none" w:sz="0" w:space="0" w:color="auto"/>
                        <w:bottom w:val="none" w:sz="0" w:space="0" w:color="auto"/>
                        <w:right w:val="none" w:sz="0" w:space="0" w:color="auto"/>
                      </w:divBdr>
                    </w:div>
                    <w:div w:id="1365251285">
                      <w:marLeft w:val="0"/>
                      <w:marRight w:val="0"/>
                      <w:marTop w:val="0"/>
                      <w:marBottom w:val="0"/>
                      <w:divBdr>
                        <w:top w:val="none" w:sz="0" w:space="0" w:color="auto"/>
                        <w:left w:val="none" w:sz="0" w:space="0" w:color="auto"/>
                        <w:bottom w:val="none" w:sz="0" w:space="0" w:color="auto"/>
                        <w:right w:val="none" w:sz="0" w:space="0" w:color="auto"/>
                      </w:divBdr>
                    </w:div>
                    <w:div w:id="986057821">
                      <w:marLeft w:val="0"/>
                      <w:marRight w:val="0"/>
                      <w:marTop w:val="0"/>
                      <w:marBottom w:val="0"/>
                      <w:divBdr>
                        <w:top w:val="none" w:sz="0" w:space="0" w:color="auto"/>
                        <w:left w:val="none" w:sz="0" w:space="0" w:color="auto"/>
                        <w:bottom w:val="none" w:sz="0" w:space="0" w:color="auto"/>
                        <w:right w:val="none" w:sz="0" w:space="0" w:color="auto"/>
                      </w:divBdr>
                    </w:div>
                    <w:div w:id="1220290539">
                      <w:marLeft w:val="0"/>
                      <w:marRight w:val="0"/>
                      <w:marTop w:val="0"/>
                      <w:marBottom w:val="0"/>
                      <w:divBdr>
                        <w:top w:val="none" w:sz="0" w:space="0" w:color="auto"/>
                        <w:left w:val="none" w:sz="0" w:space="0" w:color="auto"/>
                        <w:bottom w:val="none" w:sz="0" w:space="0" w:color="auto"/>
                        <w:right w:val="none" w:sz="0" w:space="0" w:color="auto"/>
                      </w:divBdr>
                    </w:div>
                    <w:div w:id="1758331440">
                      <w:marLeft w:val="0"/>
                      <w:marRight w:val="0"/>
                      <w:marTop w:val="0"/>
                      <w:marBottom w:val="0"/>
                      <w:divBdr>
                        <w:top w:val="none" w:sz="0" w:space="0" w:color="auto"/>
                        <w:left w:val="none" w:sz="0" w:space="0" w:color="auto"/>
                        <w:bottom w:val="none" w:sz="0" w:space="0" w:color="auto"/>
                        <w:right w:val="none" w:sz="0" w:space="0" w:color="auto"/>
                      </w:divBdr>
                    </w:div>
                    <w:div w:id="1708140177">
                      <w:marLeft w:val="0"/>
                      <w:marRight w:val="0"/>
                      <w:marTop w:val="0"/>
                      <w:marBottom w:val="0"/>
                      <w:divBdr>
                        <w:top w:val="none" w:sz="0" w:space="0" w:color="auto"/>
                        <w:left w:val="none" w:sz="0" w:space="0" w:color="auto"/>
                        <w:bottom w:val="none" w:sz="0" w:space="0" w:color="auto"/>
                        <w:right w:val="none" w:sz="0" w:space="0" w:color="auto"/>
                      </w:divBdr>
                    </w:div>
                    <w:div w:id="487525211">
                      <w:marLeft w:val="0"/>
                      <w:marRight w:val="0"/>
                      <w:marTop w:val="0"/>
                      <w:marBottom w:val="0"/>
                      <w:divBdr>
                        <w:top w:val="none" w:sz="0" w:space="0" w:color="auto"/>
                        <w:left w:val="none" w:sz="0" w:space="0" w:color="auto"/>
                        <w:bottom w:val="none" w:sz="0" w:space="0" w:color="auto"/>
                        <w:right w:val="none" w:sz="0" w:space="0" w:color="auto"/>
                      </w:divBdr>
                    </w:div>
                    <w:div w:id="924652073">
                      <w:marLeft w:val="0"/>
                      <w:marRight w:val="0"/>
                      <w:marTop w:val="0"/>
                      <w:marBottom w:val="0"/>
                      <w:divBdr>
                        <w:top w:val="none" w:sz="0" w:space="0" w:color="auto"/>
                        <w:left w:val="none" w:sz="0" w:space="0" w:color="auto"/>
                        <w:bottom w:val="none" w:sz="0" w:space="0" w:color="auto"/>
                        <w:right w:val="none" w:sz="0" w:space="0" w:color="auto"/>
                      </w:divBdr>
                    </w:div>
                    <w:div w:id="1185945792">
                      <w:marLeft w:val="0"/>
                      <w:marRight w:val="0"/>
                      <w:marTop w:val="0"/>
                      <w:marBottom w:val="0"/>
                      <w:divBdr>
                        <w:top w:val="none" w:sz="0" w:space="0" w:color="auto"/>
                        <w:left w:val="none" w:sz="0" w:space="0" w:color="auto"/>
                        <w:bottom w:val="none" w:sz="0" w:space="0" w:color="auto"/>
                        <w:right w:val="none" w:sz="0" w:space="0" w:color="auto"/>
                      </w:divBdr>
                    </w:div>
                    <w:div w:id="2044936195">
                      <w:marLeft w:val="0"/>
                      <w:marRight w:val="0"/>
                      <w:marTop w:val="0"/>
                      <w:marBottom w:val="0"/>
                      <w:divBdr>
                        <w:top w:val="none" w:sz="0" w:space="0" w:color="auto"/>
                        <w:left w:val="none" w:sz="0" w:space="0" w:color="auto"/>
                        <w:bottom w:val="none" w:sz="0" w:space="0" w:color="auto"/>
                        <w:right w:val="none" w:sz="0" w:space="0" w:color="auto"/>
                      </w:divBdr>
                    </w:div>
                    <w:div w:id="771825662">
                      <w:marLeft w:val="0"/>
                      <w:marRight w:val="0"/>
                      <w:marTop w:val="0"/>
                      <w:marBottom w:val="0"/>
                      <w:divBdr>
                        <w:top w:val="none" w:sz="0" w:space="0" w:color="auto"/>
                        <w:left w:val="none" w:sz="0" w:space="0" w:color="auto"/>
                        <w:bottom w:val="none" w:sz="0" w:space="0" w:color="auto"/>
                        <w:right w:val="none" w:sz="0" w:space="0" w:color="auto"/>
                      </w:divBdr>
                      <w:divsChild>
                        <w:div w:id="1795293789">
                          <w:marLeft w:val="0"/>
                          <w:marRight w:val="0"/>
                          <w:marTop w:val="0"/>
                          <w:marBottom w:val="0"/>
                          <w:divBdr>
                            <w:top w:val="none" w:sz="0" w:space="0" w:color="auto"/>
                            <w:left w:val="none" w:sz="0" w:space="0" w:color="auto"/>
                            <w:bottom w:val="none" w:sz="0" w:space="0" w:color="auto"/>
                            <w:right w:val="none" w:sz="0" w:space="0" w:color="auto"/>
                          </w:divBdr>
                          <w:divsChild>
                            <w:div w:id="1171334249">
                              <w:marLeft w:val="0"/>
                              <w:marRight w:val="0"/>
                              <w:marTop w:val="0"/>
                              <w:marBottom w:val="0"/>
                              <w:divBdr>
                                <w:top w:val="none" w:sz="0" w:space="0" w:color="auto"/>
                                <w:left w:val="none" w:sz="0" w:space="0" w:color="auto"/>
                                <w:bottom w:val="none" w:sz="0" w:space="0" w:color="auto"/>
                                <w:right w:val="none" w:sz="0" w:space="0" w:color="auto"/>
                              </w:divBdr>
                              <w:divsChild>
                                <w:div w:id="1428650301">
                                  <w:marLeft w:val="0"/>
                                  <w:marRight w:val="0"/>
                                  <w:marTop w:val="0"/>
                                  <w:marBottom w:val="0"/>
                                  <w:divBdr>
                                    <w:top w:val="none" w:sz="0" w:space="0" w:color="auto"/>
                                    <w:left w:val="none" w:sz="0" w:space="0" w:color="auto"/>
                                    <w:bottom w:val="none" w:sz="0" w:space="0" w:color="auto"/>
                                    <w:right w:val="none" w:sz="0" w:space="0" w:color="auto"/>
                                  </w:divBdr>
                                </w:div>
                                <w:div w:id="1059788171">
                                  <w:marLeft w:val="0"/>
                                  <w:marRight w:val="0"/>
                                  <w:marTop w:val="0"/>
                                  <w:marBottom w:val="0"/>
                                  <w:divBdr>
                                    <w:top w:val="none" w:sz="0" w:space="0" w:color="auto"/>
                                    <w:left w:val="none" w:sz="0" w:space="0" w:color="auto"/>
                                    <w:bottom w:val="none" w:sz="0" w:space="0" w:color="auto"/>
                                    <w:right w:val="none" w:sz="0" w:space="0" w:color="auto"/>
                                  </w:divBdr>
                                </w:div>
                                <w:div w:id="111899652">
                                  <w:marLeft w:val="0"/>
                                  <w:marRight w:val="0"/>
                                  <w:marTop w:val="0"/>
                                  <w:marBottom w:val="0"/>
                                  <w:divBdr>
                                    <w:top w:val="none" w:sz="0" w:space="0" w:color="auto"/>
                                    <w:left w:val="none" w:sz="0" w:space="0" w:color="auto"/>
                                    <w:bottom w:val="none" w:sz="0" w:space="0" w:color="auto"/>
                                    <w:right w:val="none" w:sz="0" w:space="0" w:color="auto"/>
                                  </w:divBdr>
                                </w:div>
                                <w:div w:id="1833645798">
                                  <w:marLeft w:val="0"/>
                                  <w:marRight w:val="0"/>
                                  <w:marTop w:val="0"/>
                                  <w:marBottom w:val="0"/>
                                  <w:divBdr>
                                    <w:top w:val="none" w:sz="0" w:space="0" w:color="auto"/>
                                    <w:left w:val="none" w:sz="0" w:space="0" w:color="auto"/>
                                    <w:bottom w:val="none" w:sz="0" w:space="0" w:color="auto"/>
                                    <w:right w:val="none" w:sz="0" w:space="0" w:color="auto"/>
                                  </w:divBdr>
                                </w:div>
                                <w:div w:id="725301899">
                                  <w:marLeft w:val="0"/>
                                  <w:marRight w:val="0"/>
                                  <w:marTop w:val="0"/>
                                  <w:marBottom w:val="0"/>
                                  <w:divBdr>
                                    <w:top w:val="none" w:sz="0" w:space="0" w:color="auto"/>
                                    <w:left w:val="none" w:sz="0" w:space="0" w:color="auto"/>
                                    <w:bottom w:val="none" w:sz="0" w:space="0" w:color="auto"/>
                                    <w:right w:val="none" w:sz="0" w:space="0" w:color="auto"/>
                                  </w:divBdr>
                                </w:div>
                                <w:div w:id="177276644">
                                  <w:marLeft w:val="0"/>
                                  <w:marRight w:val="0"/>
                                  <w:marTop w:val="0"/>
                                  <w:marBottom w:val="0"/>
                                  <w:divBdr>
                                    <w:top w:val="none" w:sz="0" w:space="0" w:color="auto"/>
                                    <w:left w:val="none" w:sz="0" w:space="0" w:color="auto"/>
                                    <w:bottom w:val="none" w:sz="0" w:space="0" w:color="auto"/>
                                    <w:right w:val="none" w:sz="0" w:space="0" w:color="auto"/>
                                  </w:divBdr>
                                </w:div>
                                <w:div w:id="1852333391">
                                  <w:marLeft w:val="0"/>
                                  <w:marRight w:val="0"/>
                                  <w:marTop w:val="0"/>
                                  <w:marBottom w:val="0"/>
                                  <w:divBdr>
                                    <w:top w:val="none" w:sz="0" w:space="0" w:color="auto"/>
                                    <w:left w:val="none" w:sz="0" w:space="0" w:color="auto"/>
                                    <w:bottom w:val="none" w:sz="0" w:space="0" w:color="auto"/>
                                    <w:right w:val="none" w:sz="0" w:space="0" w:color="auto"/>
                                  </w:divBdr>
                                </w:div>
                                <w:div w:id="1166672231">
                                  <w:marLeft w:val="0"/>
                                  <w:marRight w:val="0"/>
                                  <w:marTop w:val="0"/>
                                  <w:marBottom w:val="0"/>
                                  <w:divBdr>
                                    <w:top w:val="none" w:sz="0" w:space="0" w:color="auto"/>
                                    <w:left w:val="none" w:sz="0" w:space="0" w:color="auto"/>
                                    <w:bottom w:val="none" w:sz="0" w:space="0" w:color="auto"/>
                                    <w:right w:val="none" w:sz="0" w:space="0" w:color="auto"/>
                                  </w:divBdr>
                                </w:div>
                                <w:div w:id="1188448595">
                                  <w:marLeft w:val="0"/>
                                  <w:marRight w:val="0"/>
                                  <w:marTop w:val="0"/>
                                  <w:marBottom w:val="0"/>
                                  <w:divBdr>
                                    <w:top w:val="none" w:sz="0" w:space="0" w:color="auto"/>
                                    <w:left w:val="none" w:sz="0" w:space="0" w:color="auto"/>
                                    <w:bottom w:val="none" w:sz="0" w:space="0" w:color="auto"/>
                                    <w:right w:val="none" w:sz="0" w:space="0" w:color="auto"/>
                                  </w:divBdr>
                                </w:div>
                                <w:div w:id="100809126">
                                  <w:marLeft w:val="0"/>
                                  <w:marRight w:val="0"/>
                                  <w:marTop w:val="0"/>
                                  <w:marBottom w:val="0"/>
                                  <w:divBdr>
                                    <w:top w:val="none" w:sz="0" w:space="0" w:color="auto"/>
                                    <w:left w:val="none" w:sz="0" w:space="0" w:color="auto"/>
                                    <w:bottom w:val="none" w:sz="0" w:space="0" w:color="auto"/>
                                    <w:right w:val="none" w:sz="0" w:space="0" w:color="auto"/>
                                  </w:divBdr>
                                </w:div>
                                <w:div w:id="632180810">
                                  <w:marLeft w:val="0"/>
                                  <w:marRight w:val="0"/>
                                  <w:marTop w:val="0"/>
                                  <w:marBottom w:val="0"/>
                                  <w:divBdr>
                                    <w:top w:val="none" w:sz="0" w:space="0" w:color="auto"/>
                                    <w:left w:val="none" w:sz="0" w:space="0" w:color="auto"/>
                                    <w:bottom w:val="none" w:sz="0" w:space="0" w:color="auto"/>
                                    <w:right w:val="none" w:sz="0" w:space="0" w:color="auto"/>
                                  </w:divBdr>
                                </w:div>
                                <w:div w:id="1220244169">
                                  <w:marLeft w:val="0"/>
                                  <w:marRight w:val="0"/>
                                  <w:marTop w:val="0"/>
                                  <w:marBottom w:val="0"/>
                                  <w:divBdr>
                                    <w:top w:val="none" w:sz="0" w:space="0" w:color="auto"/>
                                    <w:left w:val="none" w:sz="0" w:space="0" w:color="auto"/>
                                    <w:bottom w:val="none" w:sz="0" w:space="0" w:color="auto"/>
                                    <w:right w:val="none" w:sz="0" w:space="0" w:color="auto"/>
                                  </w:divBdr>
                                </w:div>
                                <w:div w:id="1168441820">
                                  <w:marLeft w:val="0"/>
                                  <w:marRight w:val="0"/>
                                  <w:marTop w:val="0"/>
                                  <w:marBottom w:val="0"/>
                                  <w:divBdr>
                                    <w:top w:val="none" w:sz="0" w:space="0" w:color="auto"/>
                                    <w:left w:val="none" w:sz="0" w:space="0" w:color="auto"/>
                                    <w:bottom w:val="none" w:sz="0" w:space="0" w:color="auto"/>
                                    <w:right w:val="none" w:sz="0" w:space="0" w:color="auto"/>
                                  </w:divBdr>
                                </w:div>
                                <w:div w:id="1592157175">
                                  <w:marLeft w:val="0"/>
                                  <w:marRight w:val="0"/>
                                  <w:marTop w:val="0"/>
                                  <w:marBottom w:val="0"/>
                                  <w:divBdr>
                                    <w:top w:val="none" w:sz="0" w:space="0" w:color="auto"/>
                                    <w:left w:val="none" w:sz="0" w:space="0" w:color="auto"/>
                                    <w:bottom w:val="none" w:sz="0" w:space="0" w:color="auto"/>
                                    <w:right w:val="none" w:sz="0" w:space="0" w:color="auto"/>
                                  </w:divBdr>
                                </w:div>
                                <w:div w:id="759642203">
                                  <w:marLeft w:val="0"/>
                                  <w:marRight w:val="0"/>
                                  <w:marTop w:val="0"/>
                                  <w:marBottom w:val="0"/>
                                  <w:divBdr>
                                    <w:top w:val="none" w:sz="0" w:space="0" w:color="auto"/>
                                    <w:left w:val="none" w:sz="0" w:space="0" w:color="auto"/>
                                    <w:bottom w:val="none" w:sz="0" w:space="0" w:color="auto"/>
                                    <w:right w:val="none" w:sz="0" w:space="0" w:color="auto"/>
                                  </w:divBdr>
                                </w:div>
                                <w:div w:id="556471415">
                                  <w:marLeft w:val="0"/>
                                  <w:marRight w:val="0"/>
                                  <w:marTop w:val="0"/>
                                  <w:marBottom w:val="0"/>
                                  <w:divBdr>
                                    <w:top w:val="none" w:sz="0" w:space="0" w:color="auto"/>
                                    <w:left w:val="none" w:sz="0" w:space="0" w:color="auto"/>
                                    <w:bottom w:val="none" w:sz="0" w:space="0" w:color="auto"/>
                                    <w:right w:val="none" w:sz="0" w:space="0" w:color="auto"/>
                                  </w:divBdr>
                                </w:div>
                                <w:div w:id="609778926">
                                  <w:marLeft w:val="0"/>
                                  <w:marRight w:val="0"/>
                                  <w:marTop w:val="0"/>
                                  <w:marBottom w:val="0"/>
                                  <w:divBdr>
                                    <w:top w:val="none" w:sz="0" w:space="0" w:color="auto"/>
                                    <w:left w:val="none" w:sz="0" w:space="0" w:color="auto"/>
                                    <w:bottom w:val="none" w:sz="0" w:space="0" w:color="auto"/>
                                    <w:right w:val="none" w:sz="0" w:space="0" w:color="auto"/>
                                  </w:divBdr>
                                </w:div>
                                <w:div w:id="1900360549">
                                  <w:marLeft w:val="0"/>
                                  <w:marRight w:val="0"/>
                                  <w:marTop w:val="0"/>
                                  <w:marBottom w:val="0"/>
                                  <w:divBdr>
                                    <w:top w:val="none" w:sz="0" w:space="0" w:color="auto"/>
                                    <w:left w:val="none" w:sz="0" w:space="0" w:color="auto"/>
                                    <w:bottom w:val="none" w:sz="0" w:space="0" w:color="auto"/>
                                    <w:right w:val="none" w:sz="0" w:space="0" w:color="auto"/>
                                  </w:divBdr>
                                </w:div>
                                <w:div w:id="1262181057">
                                  <w:marLeft w:val="0"/>
                                  <w:marRight w:val="0"/>
                                  <w:marTop w:val="0"/>
                                  <w:marBottom w:val="0"/>
                                  <w:divBdr>
                                    <w:top w:val="none" w:sz="0" w:space="0" w:color="auto"/>
                                    <w:left w:val="none" w:sz="0" w:space="0" w:color="auto"/>
                                    <w:bottom w:val="none" w:sz="0" w:space="0" w:color="auto"/>
                                    <w:right w:val="none" w:sz="0" w:space="0" w:color="auto"/>
                                  </w:divBdr>
                                </w:div>
                                <w:div w:id="1041324146">
                                  <w:marLeft w:val="0"/>
                                  <w:marRight w:val="0"/>
                                  <w:marTop w:val="0"/>
                                  <w:marBottom w:val="0"/>
                                  <w:divBdr>
                                    <w:top w:val="none" w:sz="0" w:space="0" w:color="auto"/>
                                    <w:left w:val="none" w:sz="0" w:space="0" w:color="auto"/>
                                    <w:bottom w:val="none" w:sz="0" w:space="0" w:color="auto"/>
                                    <w:right w:val="none" w:sz="0" w:space="0" w:color="auto"/>
                                  </w:divBdr>
                                </w:div>
                                <w:div w:id="102914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0696515">
      <w:bodyDiv w:val="1"/>
      <w:marLeft w:val="0"/>
      <w:marRight w:val="0"/>
      <w:marTop w:val="0"/>
      <w:marBottom w:val="0"/>
      <w:divBdr>
        <w:top w:val="none" w:sz="0" w:space="0" w:color="auto"/>
        <w:left w:val="none" w:sz="0" w:space="0" w:color="auto"/>
        <w:bottom w:val="none" w:sz="0" w:space="0" w:color="auto"/>
        <w:right w:val="none" w:sz="0" w:space="0" w:color="auto"/>
      </w:divBdr>
    </w:div>
    <w:div w:id="1386294462">
      <w:bodyDiv w:val="1"/>
      <w:marLeft w:val="0"/>
      <w:marRight w:val="0"/>
      <w:marTop w:val="0"/>
      <w:marBottom w:val="0"/>
      <w:divBdr>
        <w:top w:val="none" w:sz="0" w:space="0" w:color="auto"/>
        <w:left w:val="none" w:sz="0" w:space="0" w:color="auto"/>
        <w:bottom w:val="none" w:sz="0" w:space="0" w:color="auto"/>
        <w:right w:val="none" w:sz="0" w:space="0" w:color="auto"/>
      </w:divBdr>
      <w:divsChild>
        <w:div w:id="1368407755">
          <w:marLeft w:val="0"/>
          <w:marRight w:val="0"/>
          <w:marTop w:val="0"/>
          <w:marBottom w:val="0"/>
          <w:divBdr>
            <w:top w:val="none" w:sz="0" w:space="0" w:color="auto"/>
            <w:left w:val="none" w:sz="0" w:space="0" w:color="auto"/>
            <w:bottom w:val="none" w:sz="0" w:space="0" w:color="auto"/>
            <w:right w:val="none" w:sz="0" w:space="0" w:color="auto"/>
          </w:divBdr>
        </w:div>
        <w:div w:id="2041317485">
          <w:marLeft w:val="0"/>
          <w:marRight w:val="0"/>
          <w:marTop w:val="0"/>
          <w:marBottom w:val="0"/>
          <w:divBdr>
            <w:top w:val="none" w:sz="0" w:space="0" w:color="auto"/>
            <w:left w:val="none" w:sz="0" w:space="0" w:color="auto"/>
            <w:bottom w:val="none" w:sz="0" w:space="0" w:color="auto"/>
            <w:right w:val="none" w:sz="0" w:space="0" w:color="auto"/>
          </w:divBdr>
        </w:div>
        <w:div w:id="982929396">
          <w:marLeft w:val="0"/>
          <w:marRight w:val="0"/>
          <w:marTop w:val="0"/>
          <w:marBottom w:val="0"/>
          <w:divBdr>
            <w:top w:val="none" w:sz="0" w:space="0" w:color="auto"/>
            <w:left w:val="none" w:sz="0" w:space="0" w:color="auto"/>
            <w:bottom w:val="none" w:sz="0" w:space="0" w:color="auto"/>
            <w:right w:val="none" w:sz="0" w:space="0" w:color="auto"/>
          </w:divBdr>
        </w:div>
        <w:div w:id="1623809056">
          <w:marLeft w:val="0"/>
          <w:marRight w:val="0"/>
          <w:marTop w:val="0"/>
          <w:marBottom w:val="0"/>
          <w:divBdr>
            <w:top w:val="none" w:sz="0" w:space="0" w:color="auto"/>
            <w:left w:val="none" w:sz="0" w:space="0" w:color="auto"/>
            <w:bottom w:val="none" w:sz="0" w:space="0" w:color="auto"/>
            <w:right w:val="none" w:sz="0" w:space="0" w:color="auto"/>
          </w:divBdr>
        </w:div>
        <w:div w:id="1552764212">
          <w:marLeft w:val="0"/>
          <w:marRight w:val="0"/>
          <w:marTop w:val="0"/>
          <w:marBottom w:val="0"/>
          <w:divBdr>
            <w:top w:val="none" w:sz="0" w:space="0" w:color="auto"/>
            <w:left w:val="none" w:sz="0" w:space="0" w:color="auto"/>
            <w:bottom w:val="none" w:sz="0" w:space="0" w:color="auto"/>
            <w:right w:val="none" w:sz="0" w:space="0" w:color="auto"/>
          </w:divBdr>
        </w:div>
        <w:div w:id="1679843052">
          <w:marLeft w:val="0"/>
          <w:marRight w:val="0"/>
          <w:marTop w:val="0"/>
          <w:marBottom w:val="0"/>
          <w:divBdr>
            <w:top w:val="none" w:sz="0" w:space="0" w:color="auto"/>
            <w:left w:val="none" w:sz="0" w:space="0" w:color="auto"/>
            <w:bottom w:val="none" w:sz="0" w:space="0" w:color="auto"/>
            <w:right w:val="none" w:sz="0" w:space="0" w:color="auto"/>
          </w:divBdr>
        </w:div>
        <w:div w:id="411195454">
          <w:marLeft w:val="0"/>
          <w:marRight w:val="0"/>
          <w:marTop w:val="0"/>
          <w:marBottom w:val="0"/>
          <w:divBdr>
            <w:top w:val="none" w:sz="0" w:space="0" w:color="auto"/>
            <w:left w:val="none" w:sz="0" w:space="0" w:color="auto"/>
            <w:bottom w:val="none" w:sz="0" w:space="0" w:color="auto"/>
            <w:right w:val="none" w:sz="0" w:space="0" w:color="auto"/>
          </w:divBdr>
        </w:div>
        <w:div w:id="1919171347">
          <w:marLeft w:val="0"/>
          <w:marRight w:val="0"/>
          <w:marTop w:val="0"/>
          <w:marBottom w:val="0"/>
          <w:divBdr>
            <w:top w:val="none" w:sz="0" w:space="0" w:color="auto"/>
            <w:left w:val="none" w:sz="0" w:space="0" w:color="auto"/>
            <w:bottom w:val="none" w:sz="0" w:space="0" w:color="auto"/>
            <w:right w:val="none" w:sz="0" w:space="0" w:color="auto"/>
          </w:divBdr>
          <w:divsChild>
            <w:div w:id="1466241626">
              <w:marLeft w:val="0"/>
              <w:marRight w:val="0"/>
              <w:marTop w:val="0"/>
              <w:marBottom w:val="0"/>
              <w:divBdr>
                <w:top w:val="none" w:sz="0" w:space="0" w:color="auto"/>
                <w:left w:val="none" w:sz="0" w:space="0" w:color="auto"/>
                <w:bottom w:val="none" w:sz="0" w:space="0" w:color="auto"/>
                <w:right w:val="none" w:sz="0" w:space="0" w:color="auto"/>
              </w:divBdr>
            </w:div>
            <w:div w:id="112865597">
              <w:marLeft w:val="0"/>
              <w:marRight w:val="0"/>
              <w:marTop w:val="0"/>
              <w:marBottom w:val="0"/>
              <w:divBdr>
                <w:top w:val="none" w:sz="0" w:space="0" w:color="auto"/>
                <w:left w:val="none" w:sz="0" w:space="0" w:color="auto"/>
                <w:bottom w:val="none" w:sz="0" w:space="0" w:color="auto"/>
                <w:right w:val="none" w:sz="0" w:space="0" w:color="auto"/>
              </w:divBdr>
            </w:div>
            <w:div w:id="1988583651">
              <w:marLeft w:val="0"/>
              <w:marRight w:val="0"/>
              <w:marTop w:val="0"/>
              <w:marBottom w:val="0"/>
              <w:divBdr>
                <w:top w:val="none" w:sz="0" w:space="0" w:color="auto"/>
                <w:left w:val="none" w:sz="0" w:space="0" w:color="auto"/>
                <w:bottom w:val="none" w:sz="0" w:space="0" w:color="auto"/>
                <w:right w:val="none" w:sz="0" w:space="0" w:color="auto"/>
              </w:divBdr>
            </w:div>
            <w:div w:id="2041204077">
              <w:marLeft w:val="0"/>
              <w:marRight w:val="0"/>
              <w:marTop w:val="0"/>
              <w:marBottom w:val="0"/>
              <w:divBdr>
                <w:top w:val="none" w:sz="0" w:space="0" w:color="auto"/>
                <w:left w:val="none" w:sz="0" w:space="0" w:color="auto"/>
                <w:bottom w:val="none" w:sz="0" w:space="0" w:color="auto"/>
                <w:right w:val="none" w:sz="0" w:space="0" w:color="auto"/>
              </w:divBdr>
            </w:div>
            <w:div w:id="1844316016">
              <w:marLeft w:val="0"/>
              <w:marRight w:val="0"/>
              <w:marTop w:val="0"/>
              <w:marBottom w:val="0"/>
              <w:divBdr>
                <w:top w:val="none" w:sz="0" w:space="0" w:color="auto"/>
                <w:left w:val="none" w:sz="0" w:space="0" w:color="auto"/>
                <w:bottom w:val="none" w:sz="0" w:space="0" w:color="auto"/>
                <w:right w:val="none" w:sz="0" w:space="0" w:color="auto"/>
              </w:divBdr>
            </w:div>
            <w:div w:id="1588033050">
              <w:marLeft w:val="0"/>
              <w:marRight w:val="0"/>
              <w:marTop w:val="0"/>
              <w:marBottom w:val="0"/>
              <w:divBdr>
                <w:top w:val="none" w:sz="0" w:space="0" w:color="auto"/>
                <w:left w:val="none" w:sz="0" w:space="0" w:color="auto"/>
                <w:bottom w:val="none" w:sz="0" w:space="0" w:color="auto"/>
                <w:right w:val="none" w:sz="0" w:space="0" w:color="auto"/>
              </w:divBdr>
            </w:div>
            <w:div w:id="1697776263">
              <w:marLeft w:val="0"/>
              <w:marRight w:val="0"/>
              <w:marTop w:val="0"/>
              <w:marBottom w:val="0"/>
              <w:divBdr>
                <w:top w:val="none" w:sz="0" w:space="0" w:color="auto"/>
                <w:left w:val="none" w:sz="0" w:space="0" w:color="auto"/>
                <w:bottom w:val="none" w:sz="0" w:space="0" w:color="auto"/>
                <w:right w:val="none" w:sz="0" w:space="0" w:color="auto"/>
              </w:divBdr>
            </w:div>
            <w:div w:id="107624699">
              <w:marLeft w:val="0"/>
              <w:marRight w:val="0"/>
              <w:marTop w:val="0"/>
              <w:marBottom w:val="0"/>
              <w:divBdr>
                <w:top w:val="none" w:sz="0" w:space="0" w:color="auto"/>
                <w:left w:val="none" w:sz="0" w:space="0" w:color="auto"/>
                <w:bottom w:val="none" w:sz="0" w:space="0" w:color="auto"/>
                <w:right w:val="none" w:sz="0" w:space="0" w:color="auto"/>
              </w:divBdr>
            </w:div>
            <w:div w:id="208299818">
              <w:marLeft w:val="0"/>
              <w:marRight w:val="0"/>
              <w:marTop w:val="0"/>
              <w:marBottom w:val="0"/>
              <w:divBdr>
                <w:top w:val="none" w:sz="0" w:space="0" w:color="auto"/>
                <w:left w:val="none" w:sz="0" w:space="0" w:color="auto"/>
                <w:bottom w:val="none" w:sz="0" w:space="0" w:color="auto"/>
                <w:right w:val="none" w:sz="0" w:space="0" w:color="auto"/>
              </w:divBdr>
            </w:div>
            <w:div w:id="1309171007">
              <w:marLeft w:val="0"/>
              <w:marRight w:val="0"/>
              <w:marTop w:val="0"/>
              <w:marBottom w:val="0"/>
              <w:divBdr>
                <w:top w:val="none" w:sz="0" w:space="0" w:color="auto"/>
                <w:left w:val="none" w:sz="0" w:space="0" w:color="auto"/>
                <w:bottom w:val="none" w:sz="0" w:space="0" w:color="auto"/>
                <w:right w:val="none" w:sz="0" w:space="0" w:color="auto"/>
              </w:divBdr>
            </w:div>
            <w:div w:id="1840342910">
              <w:marLeft w:val="0"/>
              <w:marRight w:val="0"/>
              <w:marTop w:val="0"/>
              <w:marBottom w:val="0"/>
              <w:divBdr>
                <w:top w:val="none" w:sz="0" w:space="0" w:color="auto"/>
                <w:left w:val="none" w:sz="0" w:space="0" w:color="auto"/>
                <w:bottom w:val="none" w:sz="0" w:space="0" w:color="auto"/>
                <w:right w:val="none" w:sz="0" w:space="0" w:color="auto"/>
              </w:divBdr>
            </w:div>
            <w:div w:id="1870295425">
              <w:marLeft w:val="0"/>
              <w:marRight w:val="0"/>
              <w:marTop w:val="0"/>
              <w:marBottom w:val="0"/>
              <w:divBdr>
                <w:top w:val="none" w:sz="0" w:space="0" w:color="auto"/>
                <w:left w:val="none" w:sz="0" w:space="0" w:color="auto"/>
                <w:bottom w:val="none" w:sz="0" w:space="0" w:color="auto"/>
                <w:right w:val="none" w:sz="0" w:space="0" w:color="auto"/>
              </w:divBdr>
            </w:div>
            <w:div w:id="416443533">
              <w:marLeft w:val="0"/>
              <w:marRight w:val="0"/>
              <w:marTop w:val="0"/>
              <w:marBottom w:val="0"/>
              <w:divBdr>
                <w:top w:val="none" w:sz="0" w:space="0" w:color="auto"/>
                <w:left w:val="none" w:sz="0" w:space="0" w:color="auto"/>
                <w:bottom w:val="none" w:sz="0" w:space="0" w:color="auto"/>
                <w:right w:val="none" w:sz="0" w:space="0" w:color="auto"/>
              </w:divBdr>
            </w:div>
            <w:div w:id="208760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60038">
      <w:bodyDiv w:val="1"/>
      <w:marLeft w:val="0"/>
      <w:marRight w:val="0"/>
      <w:marTop w:val="0"/>
      <w:marBottom w:val="0"/>
      <w:divBdr>
        <w:top w:val="none" w:sz="0" w:space="0" w:color="auto"/>
        <w:left w:val="none" w:sz="0" w:space="0" w:color="auto"/>
        <w:bottom w:val="none" w:sz="0" w:space="0" w:color="auto"/>
        <w:right w:val="none" w:sz="0" w:space="0" w:color="auto"/>
      </w:divBdr>
    </w:div>
    <w:div w:id="1466923563">
      <w:bodyDiv w:val="1"/>
      <w:marLeft w:val="0"/>
      <w:marRight w:val="0"/>
      <w:marTop w:val="0"/>
      <w:marBottom w:val="0"/>
      <w:divBdr>
        <w:top w:val="none" w:sz="0" w:space="0" w:color="auto"/>
        <w:left w:val="none" w:sz="0" w:space="0" w:color="auto"/>
        <w:bottom w:val="none" w:sz="0" w:space="0" w:color="auto"/>
        <w:right w:val="none" w:sz="0" w:space="0" w:color="auto"/>
      </w:divBdr>
    </w:div>
    <w:div w:id="1817991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5</Pages>
  <Words>904</Words>
  <Characters>5153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Islande Lorfils</dc:creator>
  <cp:keywords/>
  <dc:description/>
  <cp:lastModifiedBy>Islande Lorfils</cp:lastModifiedBy>
  <cp:revision>1</cp:revision>
  <dcterms:created xsi:type="dcterms:W3CDTF">2021-05-30T19:36:00Z</dcterms:created>
  <dcterms:modified xsi:type="dcterms:W3CDTF">2021-05-30T20:02:00Z</dcterms:modified>
</cp:coreProperties>
</file>