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65A6B" w14:textId="77777777" w:rsidR="00FC0F0D" w:rsidRDefault="00FC0F0D" w:rsidP="004A6C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577CD0" w14:textId="77777777" w:rsidR="00FC0F0D" w:rsidRDefault="00FC0F0D" w:rsidP="004A6C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BE50B" w14:textId="77777777" w:rsidR="00FC0F0D" w:rsidRDefault="00FC0F0D" w:rsidP="004A6C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6EBAA6" w14:textId="77777777" w:rsidR="00FC0F0D" w:rsidRDefault="00FC0F0D" w:rsidP="004A6C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FB6278" w14:textId="77777777" w:rsidR="00FC0F0D" w:rsidRDefault="00FC0F0D" w:rsidP="004A6C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FD9294" w14:textId="77777777" w:rsidR="007132E9" w:rsidRDefault="007132E9" w:rsidP="004A6C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Atrial Septal Defect</w:t>
      </w:r>
      <w:r w:rsidR="002300D9">
        <w:rPr>
          <w:rFonts w:ascii="Times New Roman" w:hAnsi="Times New Roman" w:cs="Times New Roman"/>
          <w:sz w:val="24"/>
          <w:szCs w:val="24"/>
        </w:rPr>
        <w:t xml:space="preserve"> in Students</w:t>
      </w:r>
    </w:p>
    <w:p w14:paraId="0CECEA58" w14:textId="77777777" w:rsidR="00FC0F0D" w:rsidRDefault="00FC0F0D" w:rsidP="004A6C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7E6FCBE" w14:textId="77777777" w:rsidR="00FC0F0D" w:rsidRDefault="00FC0F0D" w:rsidP="004A6C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BEA7A1" w14:textId="39C74EF0" w:rsidR="00D556EE" w:rsidRPr="00D556EE" w:rsidRDefault="00D556EE" w:rsidP="00D556E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56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Introduction </w:t>
      </w:r>
    </w:p>
    <w:p w14:paraId="737B0FDD" w14:textId="6FD09E7A" w:rsidR="00267FD9" w:rsidRDefault="007C0227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Atrial septal defect can </w:t>
      </w:r>
      <w:r w:rsidR="005B4E9D">
        <w:rPr>
          <w:rFonts w:ascii="Times New Roman" w:hAnsi="Times New Roman" w:cs="Times New Roman"/>
          <w:sz w:val="24"/>
          <w:szCs w:val="24"/>
        </w:rPr>
        <w:t>be termed</w:t>
      </w:r>
      <w:r>
        <w:rPr>
          <w:rFonts w:ascii="Times New Roman" w:hAnsi="Times New Roman" w:cs="Times New Roman"/>
          <w:sz w:val="24"/>
          <w:szCs w:val="24"/>
        </w:rPr>
        <w:t xml:space="preserve"> as a medical d</w:t>
      </w:r>
      <w:r w:rsidR="005B4E9D">
        <w:rPr>
          <w:rFonts w:ascii="Times New Roman" w:hAnsi="Times New Roman" w:cs="Times New Roman"/>
          <w:sz w:val="24"/>
          <w:szCs w:val="24"/>
        </w:rPr>
        <w:t>eficiency mostly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E9D">
        <w:rPr>
          <w:rFonts w:ascii="Times New Roman" w:hAnsi="Times New Roman" w:cs="Times New Roman"/>
          <w:sz w:val="24"/>
          <w:szCs w:val="24"/>
        </w:rPr>
        <w:t xml:space="preserve">children </w:t>
      </w:r>
      <w:r w:rsidR="00C35F67">
        <w:rPr>
          <w:rFonts w:ascii="Times New Roman" w:hAnsi="Times New Roman" w:cs="Times New Roman"/>
          <w:sz w:val="24"/>
          <w:szCs w:val="24"/>
        </w:rPr>
        <w:t>which involves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D556EE">
        <w:rPr>
          <w:rFonts w:ascii="Times New Roman" w:hAnsi="Times New Roman" w:cs="Times New Roman"/>
          <w:sz w:val="24"/>
          <w:szCs w:val="24"/>
        </w:rPr>
        <w:t>way</w:t>
      </w:r>
      <w:r>
        <w:rPr>
          <w:rFonts w:ascii="Times New Roman" w:hAnsi="Times New Roman" w:cs="Times New Roman"/>
          <w:sz w:val="24"/>
          <w:szCs w:val="24"/>
        </w:rPr>
        <w:t xml:space="preserve"> they conduct themselves an</w:t>
      </w:r>
      <w:r w:rsidR="005B4E9D">
        <w:rPr>
          <w:rFonts w:ascii="Times New Roman" w:hAnsi="Times New Roman" w:cs="Times New Roman"/>
          <w:sz w:val="24"/>
          <w:szCs w:val="24"/>
        </w:rPr>
        <w:t xml:space="preserve">d how they grow </w:t>
      </w:r>
      <w:r w:rsidR="00C35F67">
        <w:rPr>
          <w:rFonts w:ascii="Times New Roman" w:hAnsi="Times New Roman" w:cs="Times New Roman"/>
          <w:sz w:val="24"/>
          <w:szCs w:val="24"/>
        </w:rPr>
        <w:t>and mostly</w:t>
      </w:r>
      <w:r w:rsidR="005B4E9D">
        <w:rPr>
          <w:rFonts w:ascii="Times New Roman" w:hAnsi="Times New Roman" w:cs="Times New Roman"/>
          <w:sz w:val="24"/>
          <w:szCs w:val="24"/>
        </w:rPr>
        <w:t xml:space="preserve"> translates into</w:t>
      </w:r>
      <w:r>
        <w:rPr>
          <w:rFonts w:ascii="Times New Roman" w:hAnsi="Times New Roman" w:cs="Times New Roman"/>
          <w:sz w:val="24"/>
          <w:szCs w:val="24"/>
        </w:rPr>
        <w:t xml:space="preserve"> how they interact and talk with </w:t>
      </w:r>
      <w:r w:rsidR="005B4E9D">
        <w:rPr>
          <w:rFonts w:ascii="Times New Roman" w:hAnsi="Times New Roman" w:cs="Times New Roman"/>
          <w:sz w:val="24"/>
          <w:szCs w:val="24"/>
        </w:rPr>
        <w:t>others. Persons</w:t>
      </w:r>
      <w:r w:rsidR="007E53ED">
        <w:rPr>
          <w:rFonts w:ascii="Times New Roman" w:hAnsi="Times New Roman" w:cs="Times New Roman"/>
          <w:sz w:val="24"/>
          <w:szCs w:val="24"/>
        </w:rPr>
        <w:t xml:space="preserve"> suffering from </w:t>
      </w:r>
      <w:r w:rsidR="00AC7E1B">
        <w:rPr>
          <w:rFonts w:ascii="Times New Roman" w:hAnsi="Times New Roman" w:cs="Times New Roman"/>
          <w:sz w:val="24"/>
          <w:szCs w:val="24"/>
        </w:rPr>
        <w:t>ASD should</w:t>
      </w:r>
      <w:r w:rsidR="00302F50">
        <w:rPr>
          <w:rFonts w:ascii="Times New Roman" w:hAnsi="Times New Roman" w:cs="Times New Roman"/>
          <w:sz w:val="24"/>
          <w:szCs w:val="24"/>
        </w:rPr>
        <w:t xml:space="preserve"> not be confused with the mentally challenged people</w:t>
      </w:r>
      <w:r w:rsidR="0057316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316A">
        <w:rPr>
          <w:rFonts w:ascii="Times New Roman" w:hAnsi="Times New Roman" w:cs="Times New Roman"/>
          <w:sz w:val="24"/>
          <w:szCs w:val="24"/>
        </w:rPr>
        <w:t>Haely</w:t>
      </w:r>
      <w:proofErr w:type="spellEnd"/>
      <w:r w:rsidR="00AC7E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E1B">
        <w:rPr>
          <w:rFonts w:ascii="Times New Roman" w:hAnsi="Times New Roman" w:cs="Times New Roman"/>
          <w:sz w:val="24"/>
          <w:szCs w:val="24"/>
        </w:rPr>
        <w:t>Msetfi</w:t>
      </w:r>
      <w:proofErr w:type="spellEnd"/>
      <w:r w:rsidR="0057316A">
        <w:rPr>
          <w:rFonts w:ascii="Times New Roman" w:hAnsi="Times New Roman" w:cs="Times New Roman"/>
          <w:sz w:val="24"/>
          <w:szCs w:val="24"/>
        </w:rPr>
        <w:t xml:space="preserve"> &amp;Gallagher 2013)</w:t>
      </w:r>
      <w:r w:rsidR="00302F50">
        <w:rPr>
          <w:rFonts w:ascii="Times New Roman" w:hAnsi="Times New Roman" w:cs="Times New Roman"/>
          <w:sz w:val="24"/>
          <w:szCs w:val="24"/>
        </w:rPr>
        <w:t>.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70A2B">
        <w:rPr>
          <w:rFonts w:ascii="Times New Roman" w:hAnsi="Times New Roman" w:cs="Times New Roman"/>
          <w:sz w:val="24"/>
          <w:szCs w:val="24"/>
        </w:rPr>
        <w:t>In this scenario</w:t>
      </w:r>
      <w:r w:rsidR="00AC7E1B">
        <w:rPr>
          <w:rFonts w:ascii="Times New Roman" w:hAnsi="Times New Roman" w:cs="Times New Roman"/>
          <w:sz w:val="24"/>
          <w:szCs w:val="24"/>
        </w:rPr>
        <w:t>, Alix</w:t>
      </w:r>
      <w:r w:rsidR="00B70A2B">
        <w:rPr>
          <w:rFonts w:ascii="Times New Roman" w:hAnsi="Times New Roman" w:cs="Times New Roman"/>
          <w:sz w:val="24"/>
          <w:szCs w:val="24"/>
        </w:rPr>
        <w:t xml:space="preserve"> Generous has the ASD and she tries to explain to the crowd how she has been living with the condition .</w:t>
      </w:r>
      <w:r w:rsidR="009130F7">
        <w:rPr>
          <w:rFonts w:ascii="Times New Roman" w:hAnsi="Times New Roman" w:cs="Times New Roman"/>
          <w:sz w:val="24"/>
          <w:szCs w:val="24"/>
        </w:rPr>
        <w:t xml:space="preserve">Her main objective here is to help people understand clearly </w:t>
      </w:r>
      <w:r w:rsidR="00C35F67">
        <w:rPr>
          <w:rFonts w:ascii="Times New Roman" w:hAnsi="Times New Roman" w:cs="Times New Roman"/>
          <w:sz w:val="24"/>
          <w:szCs w:val="24"/>
        </w:rPr>
        <w:t>what</w:t>
      </w:r>
      <w:r w:rsidR="009130F7">
        <w:rPr>
          <w:rFonts w:ascii="Times New Roman" w:hAnsi="Times New Roman" w:cs="Times New Roman"/>
          <w:sz w:val="24"/>
          <w:szCs w:val="24"/>
        </w:rPr>
        <w:t xml:space="preserve"> ASD is and how they should go about it.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r w:rsidR="0021427A">
        <w:rPr>
          <w:rFonts w:ascii="Times New Roman" w:hAnsi="Times New Roman" w:cs="Times New Roman"/>
          <w:sz w:val="24"/>
          <w:szCs w:val="24"/>
        </w:rPr>
        <w:t xml:space="preserve">She continues to narrate how she struggled in her childhood </w:t>
      </w:r>
      <w:r w:rsidR="00C35F67">
        <w:rPr>
          <w:rFonts w:ascii="Times New Roman" w:hAnsi="Times New Roman" w:cs="Times New Roman"/>
          <w:sz w:val="24"/>
          <w:szCs w:val="24"/>
        </w:rPr>
        <w:t>s</w:t>
      </w:r>
      <w:r w:rsidR="0021427A">
        <w:rPr>
          <w:rFonts w:ascii="Times New Roman" w:hAnsi="Times New Roman" w:cs="Times New Roman"/>
          <w:sz w:val="24"/>
          <w:szCs w:val="24"/>
        </w:rPr>
        <w:t xml:space="preserve">ince her friends used to make jokes but she could never find any </w:t>
      </w:r>
      <w:r w:rsidR="00C35F67">
        <w:rPr>
          <w:rFonts w:ascii="Times New Roman" w:hAnsi="Times New Roman" w:cs="Times New Roman"/>
          <w:sz w:val="24"/>
          <w:szCs w:val="24"/>
        </w:rPr>
        <w:t>humor</w:t>
      </w:r>
      <w:r w:rsidR="0021427A">
        <w:rPr>
          <w:rFonts w:ascii="Times New Roman" w:hAnsi="Times New Roman" w:cs="Times New Roman"/>
          <w:sz w:val="24"/>
          <w:szCs w:val="24"/>
        </w:rPr>
        <w:t xml:space="preserve"> in </w:t>
      </w:r>
      <w:r w:rsidR="00C35F67">
        <w:rPr>
          <w:rFonts w:ascii="Times New Roman" w:hAnsi="Times New Roman" w:cs="Times New Roman"/>
          <w:sz w:val="24"/>
          <w:szCs w:val="24"/>
        </w:rPr>
        <w:t>them. She</w:t>
      </w:r>
      <w:r w:rsidR="00633939">
        <w:rPr>
          <w:rFonts w:ascii="Times New Roman" w:hAnsi="Times New Roman" w:cs="Times New Roman"/>
          <w:sz w:val="24"/>
          <w:szCs w:val="24"/>
        </w:rPr>
        <w:t xml:space="preserve"> was consistently </w:t>
      </w:r>
      <w:r w:rsidR="00C35F67">
        <w:rPr>
          <w:rFonts w:ascii="Times New Roman" w:hAnsi="Times New Roman" w:cs="Times New Roman"/>
          <w:sz w:val="24"/>
          <w:szCs w:val="24"/>
        </w:rPr>
        <w:t>misdiagnosed</w:t>
      </w:r>
      <w:r w:rsidR="00633939">
        <w:rPr>
          <w:rFonts w:ascii="Times New Roman" w:hAnsi="Times New Roman" w:cs="Times New Roman"/>
          <w:sz w:val="24"/>
          <w:szCs w:val="24"/>
        </w:rPr>
        <w:t xml:space="preserve"> for something she did not have but finally her problem was </w:t>
      </w:r>
      <w:r w:rsidR="00C35F67">
        <w:rPr>
          <w:rFonts w:ascii="Times New Roman" w:hAnsi="Times New Roman" w:cs="Times New Roman"/>
          <w:sz w:val="24"/>
          <w:szCs w:val="24"/>
        </w:rPr>
        <w:t>identified. Her</w:t>
      </w:r>
      <w:r w:rsidR="00FC1E89">
        <w:rPr>
          <w:rFonts w:ascii="Times New Roman" w:hAnsi="Times New Roman" w:cs="Times New Roman"/>
          <w:sz w:val="24"/>
          <w:szCs w:val="24"/>
        </w:rPr>
        <w:t xml:space="preserve"> main emphasis to her speech is to help students with ASD overcome fear and be themselves in school even though they have the disorder.</w:t>
      </w:r>
    </w:p>
    <w:p w14:paraId="531C8174" w14:textId="546D4B8B" w:rsidR="00C116C5" w:rsidRDefault="00F17788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95E">
        <w:rPr>
          <w:rFonts w:ascii="Times New Roman" w:hAnsi="Times New Roman" w:cs="Times New Roman"/>
          <w:sz w:val="24"/>
          <w:szCs w:val="24"/>
        </w:rPr>
        <w:t>Nevertheless, according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CE595E">
        <w:rPr>
          <w:rFonts w:ascii="Times New Roman" w:hAnsi="Times New Roman" w:cs="Times New Roman"/>
          <w:sz w:val="24"/>
          <w:szCs w:val="24"/>
        </w:rPr>
        <w:t>her, she</w:t>
      </w:r>
      <w:r>
        <w:rPr>
          <w:rFonts w:ascii="Times New Roman" w:hAnsi="Times New Roman" w:cs="Times New Roman"/>
          <w:sz w:val="24"/>
          <w:szCs w:val="24"/>
        </w:rPr>
        <w:t xml:space="preserve"> was sexually </w:t>
      </w:r>
      <w:r w:rsidR="00CE595E">
        <w:rPr>
          <w:rFonts w:ascii="Times New Roman" w:hAnsi="Times New Roman" w:cs="Times New Roman"/>
          <w:sz w:val="24"/>
          <w:szCs w:val="24"/>
        </w:rPr>
        <w:t>harassed</w:t>
      </w:r>
      <w:r>
        <w:rPr>
          <w:rFonts w:ascii="Times New Roman" w:hAnsi="Times New Roman" w:cs="Times New Roman"/>
          <w:sz w:val="24"/>
          <w:szCs w:val="24"/>
        </w:rPr>
        <w:t xml:space="preserve"> by a student and that really demoralized her since she </w:t>
      </w:r>
      <w:r w:rsidR="005B4E9D">
        <w:rPr>
          <w:rFonts w:ascii="Times New Roman" w:hAnsi="Times New Roman" w:cs="Times New Roman"/>
          <w:sz w:val="24"/>
          <w:szCs w:val="24"/>
        </w:rPr>
        <w:t>did not have good communication</w:t>
      </w:r>
      <w:r w:rsidR="00CE595E">
        <w:rPr>
          <w:rFonts w:ascii="Times New Roman" w:hAnsi="Times New Roman" w:cs="Times New Roman"/>
          <w:sz w:val="24"/>
          <w:szCs w:val="24"/>
        </w:rPr>
        <w:t xml:space="preserve"> skills. This</w:t>
      </w:r>
      <w:r>
        <w:rPr>
          <w:rFonts w:ascii="Times New Roman" w:hAnsi="Times New Roman" w:cs="Times New Roman"/>
          <w:sz w:val="24"/>
          <w:szCs w:val="24"/>
        </w:rPr>
        <w:t xml:space="preserve"> declin</w:t>
      </w:r>
      <w:r w:rsidR="00CE595E">
        <w:rPr>
          <w:rFonts w:ascii="Times New Roman" w:hAnsi="Times New Roman" w:cs="Times New Roman"/>
          <w:sz w:val="24"/>
          <w:szCs w:val="24"/>
        </w:rPr>
        <w:t xml:space="preserve">ed her the opportunity to </w:t>
      </w:r>
      <w:r>
        <w:rPr>
          <w:rFonts w:ascii="Times New Roman" w:hAnsi="Times New Roman" w:cs="Times New Roman"/>
          <w:sz w:val="24"/>
          <w:szCs w:val="24"/>
        </w:rPr>
        <w:t xml:space="preserve">express what she had gone through and what she was </w:t>
      </w:r>
      <w:r w:rsidR="00CE595E">
        <w:rPr>
          <w:rFonts w:ascii="Times New Roman" w:hAnsi="Times New Roman" w:cs="Times New Roman"/>
          <w:sz w:val="24"/>
          <w:szCs w:val="24"/>
        </w:rPr>
        <w:t>feeling. In</w:t>
      </w:r>
      <w:r w:rsidR="006900ED">
        <w:rPr>
          <w:rFonts w:ascii="Times New Roman" w:hAnsi="Times New Roman" w:cs="Times New Roman"/>
          <w:sz w:val="24"/>
          <w:szCs w:val="24"/>
        </w:rPr>
        <w:t xml:space="preserve"> addition to that incident she had to travel </w:t>
      </w:r>
      <w:r w:rsidR="00A245F4">
        <w:rPr>
          <w:rFonts w:ascii="Times New Roman" w:hAnsi="Times New Roman" w:cs="Times New Roman"/>
          <w:sz w:val="24"/>
          <w:szCs w:val="24"/>
        </w:rPr>
        <w:t>away from her home to seek treatment whereby she was misdiagnosed again.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r w:rsidR="00A245F4">
        <w:rPr>
          <w:rFonts w:ascii="Times New Roman" w:hAnsi="Times New Roman" w:cs="Times New Roman"/>
          <w:sz w:val="24"/>
          <w:szCs w:val="24"/>
        </w:rPr>
        <w:t xml:space="preserve">Since no one could understand what she was going through, she lost </w:t>
      </w:r>
      <w:r w:rsidR="00AD0119">
        <w:rPr>
          <w:rFonts w:ascii="Times New Roman" w:hAnsi="Times New Roman" w:cs="Times New Roman"/>
          <w:sz w:val="24"/>
          <w:szCs w:val="24"/>
        </w:rPr>
        <w:t>weight, her</w:t>
      </w:r>
      <w:r w:rsidR="00A245F4">
        <w:rPr>
          <w:rFonts w:ascii="Times New Roman" w:hAnsi="Times New Roman" w:cs="Times New Roman"/>
          <w:sz w:val="24"/>
          <w:szCs w:val="24"/>
        </w:rPr>
        <w:t xml:space="preserve"> </w:t>
      </w:r>
      <w:r w:rsidR="00AD0119">
        <w:rPr>
          <w:rFonts w:ascii="Times New Roman" w:hAnsi="Times New Roman" w:cs="Times New Roman"/>
          <w:sz w:val="24"/>
          <w:szCs w:val="24"/>
        </w:rPr>
        <w:t>self-esteem</w:t>
      </w:r>
      <w:r w:rsidR="00A245F4">
        <w:rPr>
          <w:rFonts w:ascii="Times New Roman" w:hAnsi="Times New Roman" w:cs="Times New Roman"/>
          <w:sz w:val="24"/>
          <w:szCs w:val="24"/>
        </w:rPr>
        <w:t xml:space="preserve"> was diminished since she felt </w:t>
      </w:r>
      <w:r w:rsidR="00AD0119">
        <w:rPr>
          <w:rFonts w:ascii="Times New Roman" w:hAnsi="Times New Roman" w:cs="Times New Roman"/>
          <w:sz w:val="24"/>
          <w:szCs w:val="24"/>
        </w:rPr>
        <w:t>worthless. Resulting</w:t>
      </w:r>
      <w:r w:rsidR="00A245F4">
        <w:rPr>
          <w:rFonts w:ascii="Times New Roman" w:hAnsi="Times New Roman" w:cs="Times New Roman"/>
          <w:sz w:val="24"/>
          <w:szCs w:val="24"/>
        </w:rPr>
        <w:t xml:space="preserve"> from this, she attempted suicide but was in </w:t>
      </w:r>
      <w:r w:rsidR="00D83352">
        <w:rPr>
          <w:rFonts w:ascii="Times New Roman" w:hAnsi="Times New Roman" w:cs="Times New Roman"/>
          <w:sz w:val="24"/>
          <w:szCs w:val="24"/>
        </w:rPr>
        <w:t>luck, she</w:t>
      </w:r>
      <w:r w:rsidR="00A245F4">
        <w:rPr>
          <w:rFonts w:ascii="Times New Roman" w:hAnsi="Times New Roman" w:cs="Times New Roman"/>
          <w:sz w:val="24"/>
          <w:szCs w:val="24"/>
        </w:rPr>
        <w:t xml:space="preserve"> </w:t>
      </w:r>
      <w:r w:rsidR="00D83352">
        <w:rPr>
          <w:rFonts w:ascii="Times New Roman" w:hAnsi="Times New Roman" w:cs="Times New Roman"/>
          <w:sz w:val="24"/>
          <w:szCs w:val="24"/>
        </w:rPr>
        <w:t>survived. Eventually</w:t>
      </w:r>
      <w:r w:rsidR="00FD5E70">
        <w:rPr>
          <w:rFonts w:ascii="Times New Roman" w:hAnsi="Times New Roman" w:cs="Times New Roman"/>
          <w:sz w:val="24"/>
          <w:szCs w:val="24"/>
        </w:rPr>
        <w:t xml:space="preserve"> after her condition was clearly known she was treated and as it is seen she is on the front line to help people who have ASD </w:t>
      </w:r>
      <w:r w:rsidR="004407B5">
        <w:rPr>
          <w:rFonts w:ascii="Times New Roman" w:hAnsi="Times New Roman" w:cs="Times New Roman"/>
          <w:sz w:val="24"/>
          <w:szCs w:val="24"/>
        </w:rPr>
        <w:t xml:space="preserve">to speak out for themselves </w:t>
      </w:r>
      <w:r w:rsidR="007203FC">
        <w:rPr>
          <w:rFonts w:ascii="Times New Roman" w:hAnsi="Times New Roman" w:cs="Times New Roman"/>
          <w:sz w:val="24"/>
          <w:szCs w:val="24"/>
        </w:rPr>
        <w:t>Also she wants to enlighten people to understand what ASD is and how to deal with persons who have it.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r w:rsidR="004C30B9">
        <w:rPr>
          <w:rFonts w:ascii="Times New Roman" w:hAnsi="Times New Roman" w:cs="Times New Roman"/>
          <w:sz w:val="24"/>
          <w:szCs w:val="24"/>
        </w:rPr>
        <w:t xml:space="preserve">Following Alix Generous’ speech it can be seen that she has come up with remedies to help such </w:t>
      </w:r>
      <w:r w:rsidR="004407B5">
        <w:rPr>
          <w:rFonts w:ascii="Times New Roman" w:hAnsi="Times New Roman" w:cs="Times New Roman"/>
          <w:sz w:val="24"/>
          <w:szCs w:val="24"/>
        </w:rPr>
        <w:t>people. For</w:t>
      </w:r>
      <w:r w:rsidR="004C30B9">
        <w:rPr>
          <w:rFonts w:ascii="Times New Roman" w:hAnsi="Times New Roman" w:cs="Times New Roman"/>
          <w:sz w:val="24"/>
          <w:szCs w:val="24"/>
        </w:rPr>
        <w:t xml:space="preserve"> instance</w:t>
      </w:r>
      <w:r w:rsidR="00CD7984">
        <w:rPr>
          <w:rFonts w:ascii="Times New Roman" w:hAnsi="Times New Roman" w:cs="Times New Roman"/>
          <w:sz w:val="24"/>
          <w:szCs w:val="24"/>
        </w:rPr>
        <w:t xml:space="preserve">, it can be noticed from </w:t>
      </w:r>
      <w:r w:rsidR="004C30B9">
        <w:rPr>
          <w:rFonts w:ascii="Times New Roman" w:hAnsi="Times New Roman" w:cs="Times New Roman"/>
          <w:sz w:val="24"/>
          <w:szCs w:val="24"/>
        </w:rPr>
        <w:t xml:space="preserve">the clip </w:t>
      </w:r>
      <w:r w:rsidR="00CD7984">
        <w:rPr>
          <w:rFonts w:ascii="Times New Roman" w:hAnsi="Times New Roman" w:cs="Times New Roman"/>
          <w:sz w:val="24"/>
          <w:szCs w:val="24"/>
        </w:rPr>
        <w:t>that she has achieved some steps into helping solve this problem.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r w:rsidR="00CD7984">
        <w:rPr>
          <w:rFonts w:ascii="Times New Roman" w:hAnsi="Times New Roman" w:cs="Times New Roman"/>
          <w:sz w:val="24"/>
          <w:szCs w:val="24"/>
        </w:rPr>
        <w:t>Besides,</w:t>
      </w:r>
      <w:r w:rsidR="00D556EE">
        <w:rPr>
          <w:rFonts w:ascii="Times New Roman" w:hAnsi="Times New Roman" w:cs="Times New Roman"/>
          <w:sz w:val="24"/>
          <w:szCs w:val="24"/>
        </w:rPr>
        <w:t xml:space="preserve"> </w:t>
      </w:r>
      <w:r w:rsidR="00CD7984">
        <w:rPr>
          <w:rFonts w:ascii="Times New Roman" w:hAnsi="Times New Roman" w:cs="Times New Roman"/>
          <w:sz w:val="24"/>
          <w:szCs w:val="24"/>
        </w:rPr>
        <w:t>she claims that sh</w:t>
      </w:r>
      <w:r w:rsidR="002C4D39">
        <w:rPr>
          <w:rFonts w:ascii="Times New Roman" w:hAnsi="Times New Roman" w:cs="Times New Roman"/>
          <w:sz w:val="24"/>
          <w:szCs w:val="24"/>
        </w:rPr>
        <w:t xml:space="preserve">e has invented an app that will </w:t>
      </w:r>
      <w:r w:rsidR="00CD7984">
        <w:rPr>
          <w:rFonts w:ascii="Times New Roman" w:hAnsi="Times New Roman" w:cs="Times New Roman"/>
          <w:sz w:val="24"/>
          <w:szCs w:val="24"/>
        </w:rPr>
        <w:t xml:space="preserve">not only measure and </w:t>
      </w:r>
      <w:r w:rsidR="0069689B">
        <w:rPr>
          <w:rFonts w:ascii="Times New Roman" w:hAnsi="Times New Roman" w:cs="Times New Roman"/>
          <w:sz w:val="24"/>
          <w:szCs w:val="24"/>
        </w:rPr>
        <w:lastRenderedPageBreak/>
        <w:t>evolve communication skills for such persons but wil</w:t>
      </w:r>
      <w:r w:rsidR="0057316A">
        <w:rPr>
          <w:rFonts w:ascii="Times New Roman" w:hAnsi="Times New Roman" w:cs="Times New Roman"/>
          <w:sz w:val="24"/>
          <w:szCs w:val="24"/>
        </w:rPr>
        <w:t>l help them gain what they need (</w:t>
      </w:r>
      <w:proofErr w:type="spellStart"/>
      <w:proofErr w:type="gramStart"/>
      <w:r w:rsidR="00EC49DD">
        <w:rPr>
          <w:rFonts w:ascii="Times New Roman" w:hAnsi="Times New Roman" w:cs="Times New Roman"/>
          <w:sz w:val="24"/>
          <w:szCs w:val="24"/>
        </w:rPr>
        <w:t>Ayres,Mechling</w:t>
      </w:r>
      <w:proofErr w:type="spellEnd"/>
      <w:proofErr w:type="gramEnd"/>
      <w:r w:rsidR="00EC49DD">
        <w:rPr>
          <w:rFonts w:ascii="Times New Roman" w:hAnsi="Times New Roman" w:cs="Times New Roman"/>
          <w:sz w:val="24"/>
          <w:szCs w:val="24"/>
        </w:rPr>
        <w:t xml:space="preserve"> &amp;</w:t>
      </w:r>
      <w:proofErr w:type="spellStart"/>
      <w:r w:rsidR="00EC49DD">
        <w:rPr>
          <w:rFonts w:ascii="Times New Roman" w:hAnsi="Times New Roman" w:cs="Times New Roman"/>
          <w:sz w:val="24"/>
          <w:szCs w:val="24"/>
        </w:rPr>
        <w:t>Sansosti</w:t>
      </w:r>
      <w:proofErr w:type="spellEnd"/>
      <w:r w:rsidR="00EC49DD">
        <w:rPr>
          <w:rFonts w:ascii="Times New Roman" w:hAnsi="Times New Roman" w:cs="Times New Roman"/>
          <w:sz w:val="24"/>
          <w:szCs w:val="24"/>
        </w:rPr>
        <w:t xml:space="preserve"> 2013)</w:t>
      </w:r>
    </w:p>
    <w:p w14:paraId="079F15D6" w14:textId="1D15A26C" w:rsidR="00C116C5" w:rsidRDefault="00150B76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Alix </w:t>
      </w:r>
      <w:r w:rsidR="008A0ADA">
        <w:rPr>
          <w:rFonts w:ascii="Times New Roman" w:hAnsi="Times New Roman" w:cs="Times New Roman"/>
          <w:sz w:val="24"/>
          <w:szCs w:val="24"/>
        </w:rPr>
        <w:t>Generous speech</w:t>
      </w:r>
      <w:r>
        <w:rPr>
          <w:rFonts w:ascii="Times New Roman" w:hAnsi="Times New Roman" w:cs="Times New Roman"/>
          <w:sz w:val="24"/>
          <w:szCs w:val="24"/>
        </w:rPr>
        <w:t xml:space="preserve"> is of much essence in this context in that i</w:t>
      </w:r>
      <w:r w:rsidR="00C116C5">
        <w:rPr>
          <w:rFonts w:ascii="Times New Roman" w:hAnsi="Times New Roman" w:cs="Times New Roman"/>
          <w:sz w:val="24"/>
          <w:szCs w:val="24"/>
        </w:rPr>
        <w:t xml:space="preserve">n the environment of a learning </w:t>
      </w:r>
      <w:r w:rsidR="00E21D0C">
        <w:rPr>
          <w:rFonts w:ascii="Times New Roman" w:hAnsi="Times New Roman" w:cs="Times New Roman"/>
          <w:sz w:val="24"/>
          <w:szCs w:val="24"/>
        </w:rPr>
        <w:t>institution, teachers</w:t>
      </w:r>
      <w:r w:rsidR="00C116C5">
        <w:rPr>
          <w:rFonts w:ascii="Times New Roman" w:hAnsi="Times New Roman" w:cs="Times New Roman"/>
          <w:sz w:val="24"/>
          <w:szCs w:val="24"/>
        </w:rPr>
        <w:t xml:space="preserve"> would play a big role in helping students with ASD overcome it</w:t>
      </w:r>
      <w:r w:rsidR="00D556E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B1A6C">
        <w:rPr>
          <w:rFonts w:ascii="Times New Roman" w:hAnsi="Times New Roman" w:cs="Times New Roman"/>
          <w:sz w:val="24"/>
          <w:szCs w:val="24"/>
        </w:rPr>
        <w:t xml:space="preserve">First of </w:t>
      </w:r>
      <w:r w:rsidR="00E21D0C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="00E21D0C">
        <w:rPr>
          <w:rFonts w:ascii="Times New Roman" w:hAnsi="Times New Roman" w:cs="Times New Roman"/>
          <w:sz w:val="24"/>
          <w:szCs w:val="24"/>
        </w:rPr>
        <w:t>, instructors</w:t>
      </w:r>
      <w:r w:rsidR="00EC2256">
        <w:rPr>
          <w:rFonts w:ascii="Times New Roman" w:hAnsi="Times New Roman" w:cs="Times New Roman"/>
          <w:sz w:val="24"/>
          <w:szCs w:val="24"/>
        </w:rPr>
        <w:t xml:space="preserve"> should know the strengths of every student and in this case for a pupil with </w:t>
      </w:r>
      <w:r w:rsidR="008A0ADA">
        <w:rPr>
          <w:rFonts w:ascii="Times New Roman" w:hAnsi="Times New Roman" w:cs="Times New Roman"/>
          <w:sz w:val="24"/>
          <w:szCs w:val="24"/>
        </w:rPr>
        <w:t>ASD, they</w:t>
      </w:r>
      <w:r w:rsidR="00EC2256">
        <w:rPr>
          <w:rFonts w:ascii="Times New Roman" w:hAnsi="Times New Roman" w:cs="Times New Roman"/>
          <w:sz w:val="24"/>
          <w:szCs w:val="24"/>
        </w:rPr>
        <w:t xml:space="preserve"> should be in a position to understand what this kind of student is good at and what they </w:t>
      </w:r>
      <w:r w:rsidR="00371530">
        <w:rPr>
          <w:rFonts w:ascii="Times New Roman" w:hAnsi="Times New Roman" w:cs="Times New Roman"/>
          <w:sz w:val="24"/>
          <w:szCs w:val="24"/>
        </w:rPr>
        <w:t>cannot</w:t>
      </w:r>
      <w:r w:rsidR="00EC2256">
        <w:rPr>
          <w:rFonts w:ascii="Times New Roman" w:hAnsi="Times New Roman" w:cs="Times New Roman"/>
          <w:sz w:val="24"/>
          <w:szCs w:val="24"/>
        </w:rPr>
        <w:t xml:space="preserve"> do </w:t>
      </w:r>
      <w:r w:rsidR="00371530">
        <w:rPr>
          <w:rFonts w:ascii="Times New Roman" w:hAnsi="Times New Roman" w:cs="Times New Roman"/>
          <w:sz w:val="24"/>
          <w:szCs w:val="24"/>
        </w:rPr>
        <w:t>better. Identifying</w:t>
      </w:r>
      <w:r w:rsidR="00EC2256">
        <w:rPr>
          <w:rFonts w:ascii="Times New Roman" w:hAnsi="Times New Roman" w:cs="Times New Roman"/>
          <w:sz w:val="24"/>
          <w:szCs w:val="24"/>
        </w:rPr>
        <w:t xml:space="preserve"> such will help the tutor treat the student according</w:t>
      </w:r>
      <w:r w:rsidR="00880FCB">
        <w:rPr>
          <w:rFonts w:ascii="Times New Roman" w:hAnsi="Times New Roman" w:cs="Times New Roman"/>
          <w:sz w:val="24"/>
          <w:szCs w:val="24"/>
        </w:rPr>
        <w:t>ly</w:t>
      </w:r>
      <w:r w:rsidR="00EC2256">
        <w:rPr>
          <w:rFonts w:ascii="Times New Roman" w:hAnsi="Times New Roman" w:cs="Times New Roman"/>
          <w:sz w:val="24"/>
          <w:szCs w:val="24"/>
        </w:rPr>
        <w:t xml:space="preserve"> rather than classifying them with the other </w:t>
      </w:r>
      <w:r w:rsidR="00880FCB">
        <w:rPr>
          <w:rFonts w:ascii="Times New Roman" w:hAnsi="Times New Roman" w:cs="Times New Roman"/>
          <w:sz w:val="24"/>
          <w:szCs w:val="24"/>
        </w:rPr>
        <w:t>students. In</w:t>
      </w:r>
      <w:r w:rsidR="006A32D1">
        <w:rPr>
          <w:rFonts w:ascii="Times New Roman" w:hAnsi="Times New Roman" w:cs="Times New Roman"/>
          <w:sz w:val="24"/>
          <w:szCs w:val="24"/>
        </w:rPr>
        <w:t xml:space="preserve"> this case, teachers should allow such pupils to use tablets or personal computers to write down their assignments since writing down would pose to be a challenge to </w:t>
      </w:r>
      <w:r w:rsidR="00C150A5">
        <w:rPr>
          <w:rFonts w:ascii="Times New Roman" w:hAnsi="Times New Roman" w:cs="Times New Roman"/>
          <w:sz w:val="24"/>
          <w:szCs w:val="24"/>
        </w:rPr>
        <w:t>them. Additionally</w:t>
      </w:r>
      <w:r w:rsidR="00D464BB">
        <w:rPr>
          <w:rFonts w:ascii="Times New Roman" w:hAnsi="Times New Roman" w:cs="Times New Roman"/>
          <w:sz w:val="24"/>
          <w:szCs w:val="24"/>
        </w:rPr>
        <w:t xml:space="preserve">, tutors should give </w:t>
      </w:r>
      <w:r w:rsidR="00F14CE0">
        <w:rPr>
          <w:rFonts w:ascii="Times New Roman" w:hAnsi="Times New Roman" w:cs="Times New Roman"/>
          <w:sz w:val="24"/>
          <w:szCs w:val="24"/>
        </w:rPr>
        <w:t>out simplified</w:t>
      </w:r>
      <w:r w:rsidR="00D464BB">
        <w:rPr>
          <w:rFonts w:ascii="Times New Roman" w:hAnsi="Times New Roman" w:cs="Times New Roman"/>
          <w:sz w:val="24"/>
          <w:szCs w:val="24"/>
        </w:rPr>
        <w:t xml:space="preserve"> handouts to such pupils to help them grasp more in their </w:t>
      </w:r>
      <w:r w:rsidR="00C150A5">
        <w:rPr>
          <w:rFonts w:ascii="Times New Roman" w:hAnsi="Times New Roman" w:cs="Times New Roman"/>
          <w:sz w:val="24"/>
          <w:szCs w:val="24"/>
        </w:rPr>
        <w:t>academic</w:t>
      </w:r>
      <w:r w:rsidR="00D464BB">
        <w:rPr>
          <w:rFonts w:ascii="Times New Roman" w:hAnsi="Times New Roman" w:cs="Times New Roman"/>
          <w:sz w:val="24"/>
          <w:szCs w:val="24"/>
        </w:rPr>
        <w:t xml:space="preserve"> works.</w:t>
      </w:r>
    </w:p>
    <w:p w14:paraId="7D156C49" w14:textId="77777777" w:rsidR="007303D7" w:rsidRDefault="007303D7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such students can be assisted with specialists who</w:t>
      </w:r>
      <w:r w:rsidR="000F454C">
        <w:rPr>
          <w:rFonts w:ascii="Times New Roman" w:hAnsi="Times New Roman" w:cs="Times New Roman"/>
          <w:sz w:val="24"/>
          <w:szCs w:val="24"/>
        </w:rPr>
        <w:t xml:space="preserve"> are great in </w:t>
      </w:r>
      <w:r w:rsidR="00F03468">
        <w:rPr>
          <w:rFonts w:ascii="Times New Roman" w:hAnsi="Times New Roman" w:cs="Times New Roman"/>
          <w:sz w:val="24"/>
          <w:szCs w:val="24"/>
        </w:rPr>
        <w:t>the field</w:t>
      </w:r>
      <w:r>
        <w:rPr>
          <w:rFonts w:ascii="Times New Roman" w:hAnsi="Times New Roman" w:cs="Times New Roman"/>
          <w:sz w:val="24"/>
          <w:szCs w:val="24"/>
        </w:rPr>
        <w:t xml:space="preserve"> since the instructors may find it hectic to deal with such cases that they have not encountered and be able to handle </w:t>
      </w:r>
      <w:r w:rsidR="00F03468">
        <w:rPr>
          <w:rFonts w:ascii="Times New Roman" w:hAnsi="Times New Roman" w:cs="Times New Roman"/>
          <w:sz w:val="24"/>
          <w:szCs w:val="24"/>
        </w:rPr>
        <w:t>before. Experts</w:t>
      </w:r>
      <w:r>
        <w:rPr>
          <w:rFonts w:ascii="Times New Roman" w:hAnsi="Times New Roman" w:cs="Times New Roman"/>
          <w:sz w:val="24"/>
          <w:szCs w:val="24"/>
        </w:rPr>
        <w:t xml:space="preserve"> in this field are</w:t>
      </w:r>
      <w:r w:rsidR="000F4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more likely to interact and know the needs of such </w:t>
      </w:r>
      <w:r w:rsidR="00F03468">
        <w:rPr>
          <w:rFonts w:ascii="Times New Roman" w:hAnsi="Times New Roman" w:cs="Times New Roman"/>
          <w:sz w:val="24"/>
          <w:szCs w:val="24"/>
        </w:rPr>
        <w:t>students (</w:t>
      </w:r>
      <w:proofErr w:type="spellStart"/>
      <w:r w:rsidR="00F03468">
        <w:rPr>
          <w:rFonts w:ascii="Times New Roman" w:hAnsi="Times New Roman" w:cs="Times New Roman"/>
          <w:sz w:val="24"/>
          <w:szCs w:val="24"/>
        </w:rPr>
        <w:t>Msefti</w:t>
      </w:r>
      <w:proofErr w:type="spellEnd"/>
      <w:r w:rsidR="00F03468">
        <w:rPr>
          <w:rFonts w:ascii="Times New Roman" w:hAnsi="Times New Roman" w:cs="Times New Roman"/>
          <w:sz w:val="24"/>
          <w:szCs w:val="24"/>
        </w:rPr>
        <w:t xml:space="preserve"> &amp;Gallagher). This</w:t>
      </w:r>
      <w:r w:rsidR="004E43AF">
        <w:rPr>
          <w:rFonts w:ascii="Times New Roman" w:hAnsi="Times New Roman" w:cs="Times New Roman"/>
          <w:sz w:val="24"/>
          <w:szCs w:val="24"/>
        </w:rPr>
        <w:t xml:space="preserve"> is because they know how to handle such people inside the classrooms and as they engage in outdoor activities.</w:t>
      </w:r>
    </w:p>
    <w:p w14:paraId="39E8198A" w14:textId="1035ED95" w:rsidR="00182F07" w:rsidRDefault="000F454C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ASD students should be assisted into realizing their full </w:t>
      </w:r>
      <w:r w:rsidR="00F03468">
        <w:rPr>
          <w:rFonts w:ascii="Times New Roman" w:hAnsi="Times New Roman" w:cs="Times New Roman"/>
          <w:sz w:val="24"/>
          <w:szCs w:val="24"/>
        </w:rPr>
        <w:t>potential</w:t>
      </w:r>
      <w:r>
        <w:rPr>
          <w:rFonts w:ascii="Times New Roman" w:hAnsi="Times New Roman" w:cs="Times New Roman"/>
          <w:sz w:val="24"/>
          <w:szCs w:val="24"/>
        </w:rPr>
        <w:t xml:space="preserve"> and help them into achieving their dreams</w:t>
      </w:r>
      <w:r w:rsidR="00D556E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As argued by Alix Generous were it not for the help that was accorded to her then she would have not realized that she had a </w:t>
      </w:r>
      <w:r w:rsidR="00F03468">
        <w:rPr>
          <w:rFonts w:ascii="Times New Roman" w:hAnsi="Times New Roman" w:cs="Times New Roman"/>
          <w:sz w:val="24"/>
          <w:szCs w:val="24"/>
        </w:rPr>
        <w:t>problem. Moreover</w:t>
      </w:r>
      <w:r>
        <w:rPr>
          <w:rFonts w:ascii="Times New Roman" w:hAnsi="Times New Roman" w:cs="Times New Roman"/>
          <w:sz w:val="24"/>
          <w:szCs w:val="24"/>
        </w:rPr>
        <w:t xml:space="preserve">, accepting that one has that problem is key to helping one recover and attaining what they </w:t>
      </w:r>
      <w:r w:rsidR="00F03468">
        <w:rPr>
          <w:rFonts w:ascii="Times New Roman" w:hAnsi="Times New Roman" w:cs="Times New Roman"/>
          <w:sz w:val="24"/>
          <w:szCs w:val="24"/>
        </w:rPr>
        <w:t>desire. Generally</w:t>
      </w:r>
      <w:r w:rsidR="00D556EE">
        <w:rPr>
          <w:rFonts w:ascii="Times New Roman" w:hAnsi="Times New Roman" w:cs="Times New Roman"/>
          <w:sz w:val="24"/>
          <w:szCs w:val="24"/>
        </w:rPr>
        <w:t>,</w:t>
      </w:r>
      <w:r w:rsidR="00324064">
        <w:rPr>
          <w:rFonts w:ascii="Times New Roman" w:hAnsi="Times New Roman" w:cs="Times New Roman"/>
          <w:sz w:val="24"/>
          <w:szCs w:val="24"/>
        </w:rPr>
        <w:t xml:space="preserve"> as presented by Alix other individuals should identify persons with Atrial Septal Defect and try and help them out</w:t>
      </w:r>
      <w:r w:rsidR="00182F07">
        <w:rPr>
          <w:rFonts w:ascii="Times New Roman" w:hAnsi="Times New Roman" w:cs="Times New Roman"/>
          <w:sz w:val="24"/>
          <w:szCs w:val="24"/>
        </w:rPr>
        <w:t>.</w:t>
      </w:r>
    </w:p>
    <w:p w14:paraId="34B1FE44" w14:textId="77777777" w:rsidR="00D556EE" w:rsidRDefault="00D556EE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828A810" w14:textId="64087D0B" w:rsidR="00182F07" w:rsidRDefault="00DE6D5D" w:rsidP="00D55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AC43AFD" w14:textId="77777777" w:rsidR="00182F07" w:rsidRPr="007132E9" w:rsidRDefault="00182F07" w:rsidP="00D556E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Ayres, K. M., </w:t>
      </w:r>
      <w:proofErr w:type="spellStart"/>
      <w:r w:rsidRPr="007132E9">
        <w:rPr>
          <w:rFonts w:ascii="Times New Roman" w:eastAsia="Times New Roman" w:hAnsi="Times New Roman" w:cs="Times New Roman"/>
          <w:sz w:val="24"/>
          <w:szCs w:val="24"/>
        </w:rPr>
        <w:t>Mechling</w:t>
      </w:r>
      <w:proofErr w:type="spellEnd"/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, L., &amp; </w:t>
      </w:r>
      <w:proofErr w:type="spellStart"/>
      <w:r w:rsidRPr="007132E9">
        <w:rPr>
          <w:rFonts w:ascii="Times New Roman" w:eastAsia="Times New Roman" w:hAnsi="Times New Roman" w:cs="Times New Roman"/>
          <w:sz w:val="24"/>
          <w:szCs w:val="24"/>
        </w:rPr>
        <w:t>Sansosti</w:t>
      </w:r>
      <w:proofErr w:type="spellEnd"/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, F. J. (2013). The use of mobile technologies to assist with life skills/independence of students with moderate/severe intellectual disability and/or autism spectrum disorders: Considerations for the future of school psychology. </w:t>
      </w:r>
      <w:r w:rsidRPr="007132E9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in the Schools</w:t>
      </w:r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2E9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7132E9">
        <w:rPr>
          <w:rFonts w:ascii="Times New Roman" w:eastAsia="Times New Roman" w:hAnsi="Times New Roman" w:cs="Times New Roman"/>
          <w:sz w:val="24"/>
          <w:szCs w:val="24"/>
        </w:rPr>
        <w:t>(3), 259-271.</w:t>
      </w:r>
    </w:p>
    <w:p w14:paraId="0517D933" w14:textId="77777777" w:rsidR="00182F07" w:rsidRDefault="00182F07" w:rsidP="00D556E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Healy, S., </w:t>
      </w:r>
      <w:proofErr w:type="spellStart"/>
      <w:r w:rsidRPr="007132E9">
        <w:rPr>
          <w:rFonts w:ascii="Times New Roman" w:eastAsia="Times New Roman" w:hAnsi="Times New Roman" w:cs="Times New Roman"/>
          <w:sz w:val="24"/>
          <w:szCs w:val="24"/>
        </w:rPr>
        <w:t>Msetfi</w:t>
      </w:r>
      <w:proofErr w:type="spellEnd"/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, R., &amp; Gallagher, S. (2013). ‘Happy and a bit nervous’: The experiences of children with autism in physical education. </w:t>
      </w:r>
      <w:r w:rsidRPr="007132E9">
        <w:rPr>
          <w:rFonts w:ascii="Times New Roman" w:eastAsia="Times New Roman" w:hAnsi="Times New Roman" w:cs="Times New Roman"/>
          <w:i/>
          <w:iCs/>
          <w:sz w:val="24"/>
          <w:szCs w:val="24"/>
        </w:rPr>
        <w:t>British Journal of Learning Disabilities</w:t>
      </w:r>
      <w:r w:rsidRPr="007132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2E9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7132E9">
        <w:rPr>
          <w:rFonts w:ascii="Times New Roman" w:eastAsia="Times New Roman" w:hAnsi="Times New Roman" w:cs="Times New Roman"/>
          <w:sz w:val="24"/>
          <w:szCs w:val="24"/>
        </w:rPr>
        <w:t>(3), 222-228.</w:t>
      </w:r>
    </w:p>
    <w:p w14:paraId="7EF4328B" w14:textId="77777777" w:rsidR="007132E9" w:rsidRPr="007132E9" w:rsidRDefault="007132E9" w:rsidP="00D556E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440776" w14:textId="77777777" w:rsidR="003A7B8A" w:rsidRPr="001C6342" w:rsidRDefault="003A7B8A" w:rsidP="004A6C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A7B8A" w:rsidRPr="001C6342" w:rsidSect="00EF254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EC0B0" w14:textId="77777777" w:rsidR="00A91B57" w:rsidRDefault="00A91B57" w:rsidP="000568D1">
      <w:pPr>
        <w:spacing w:after="0" w:line="240" w:lineRule="auto"/>
      </w:pPr>
      <w:r>
        <w:separator/>
      </w:r>
    </w:p>
  </w:endnote>
  <w:endnote w:type="continuationSeparator" w:id="0">
    <w:p w14:paraId="53F647A2" w14:textId="77777777" w:rsidR="00A91B57" w:rsidRDefault="00A91B57" w:rsidP="000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8EDDB" w14:textId="77777777" w:rsidR="00A91B57" w:rsidRDefault="00A91B57" w:rsidP="000568D1">
      <w:pPr>
        <w:spacing w:after="0" w:line="240" w:lineRule="auto"/>
      </w:pPr>
      <w:r>
        <w:separator/>
      </w:r>
    </w:p>
  </w:footnote>
  <w:footnote w:type="continuationSeparator" w:id="0">
    <w:p w14:paraId="24A56254" w14:textId="77777777" w:rsidR="00A91B57" w:rsidRDefault="00A91B57" w:rsidP="000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12617" w14:textId="77777777" w:rsidR="00EF2544" w:rsidRPr="004B02CC" w:rsidRDefault="00267FD9" w:rsidP="00267FD9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ATRIAL SEPTAL DEFECT</w:t>
    </w:r>
    <w:r w:rsidR="00EF2544" w:rsidRPr="004B02CC">
      <w:rPr>
        <w:rFonts w:ascii="Times New Roman" w:hAnsi="Times New Roman" w:cs="Times New Roman"/>
        <w:sz w:val="24"/>
        <w:szCs w:val="24"/>
      </w:rPr>
      <w:tab/>
    </w:r>
    <w:r w:rsidR="00EF2544" w:rsidRPr="004B02C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249889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F2544" w:rsidRPr="004B02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F2544" w:rsidRPr="004B02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F2544" w:rsidRPr="004B02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C2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EF2544" w:rsidRPr="004B02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81F0AFC" w14:textId="77777777" w:rsidR="000568D1" w:rsidRDefault="00056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F1055" w14:textId="77777777" w:rsidR="00EF2544" w:rsidRPr="002C22BB" w:rsidRDefault="00EF254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C22BB">
      <w:rPr>
        <w:rFonts w:ascii="Times New Roman" w:hAnsi="Times New Roman" w:cs="Times New Roman"/>
        <w:sz w:val="24"/>
        <w:szCs w:val="24"/>
      </w:rPr>
      <w:t xml:space="preserve">Running </w:t>
    </w:r>
    <w:r w:rsidR="00CD0EF3" w:rsidRPr="002C22BB">
      <w:rPr>
        <w:rFonts w:ascii="Times New Roman" w:hAnsi="Times New Roman" w:cs="Times New Roman"/>
        <w:sz w:val="24"/>
        <w:szCs w:val="24"/>
      </w:rPr>
      <w:t>head:</w:t>
    </w:r>
    <w:r w:rsidR="007132E9">
      <w:rPr>
        <w:rFonts w:ascii="Times New Roman" w:hAnsi="Times New Roman" w:cs="Times New Roman"/>
        <w:sz w:val="24"/>
        <w:szCs w:val="24"/>
      </w:rPr>
      <w:t xml:space="preserve"> ATRIAL SEPTAL DEFECT </w:t>
    </w:r>
    <w:r w:rsidRPr="002C22BB">
      <w:rPr>
        <w:rFonts w:ascii="Times New Roman" w:hAnsi="Times New Roman" w:cs="Times New Roman"/>
        <w:sz w:val="24"/>
        <w:szCs w:val="24"/>
      </w:rPr>
      <w:tab/>
    </w:r>
    <w:r w:rsidRPr="002C22B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015265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C22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22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2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C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C22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CF2356B" w14:textId="77777777" w:rsidR="00EF2544" w:rsidRPr="002C22BB" w:rsidRDefault="00EF254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D1"/>
    <w:rsid w:val="000555B0"/>
    <w:rsid w:val="000568D1"/>
    <w:rsid w:val="00064175"/>
    <w:rsid w:val="000658B2"/>
    <w:rsid w:val="00070707"/>
    <w:rsid w:val="00083C2A"/>
    <w:rsid w:val="00090EC2"/>
    <w:rsid w:val="000A66CD"/>
    <w:rsid w:val="000C2F0F"/>
    <w:rsid w:val="000F35AE"/>
    <w:rsid w:val="000F454C"/>
    <w:rsid w:val="00150B76"/>
    <w:rsid w:val="00151E18"/>
    <w:rsid w:val="00182F07"/>
    <w:rsid w:val="001C41D7"/>
    <w:rsid w:val="001C6342"/>
    <w:rsid w:val="001E694C"/>
    <w:rsid w:val="002029F3"/>
    <w:rsid w:val="0021427A"/>
    <w:rsid w:val="002300D9"/>
    <w:rsid w:val="00267FD9"/>
    <w:rsid w:val="0029777D"/>
    <w:rsid w:val="002B599D"/>
    <w:rsid w:val="002C22BB"/>
    <w:rsid w:val="002C4D39"/>
    <w:rsid w:val="00302F50"/>
    <w:rsid w:val="00305024"/>
    <w:rsid w:val="00312445"/>
    <w:rsid w:val="00317243"/>
    <w:rsid w:val="00320145"/>
    <w:rsid w:val="00324064"/>
    <w:rsid w:val="00327AB9"/>
    <w:rsid w:val="0033557C"/>
    <w:rsid w:val="00353CB4"/>
    <w:rsid w:val="00371530"/>
    <w:rsid w:val="003A7B8A"/>
    <w:rsid w:val="004407B5"/>
    <w:rsid w:val="00442FB2"/>
    <w:rsid w:val="00453DBF"/>
    <w:rsid w:val="00476275"/>
    <w:rsid w:val="00493B3F"/>
    <w:rsid w:val="004A6C29"/>
    <w:rsid w:val="004B02CC"/>
    <w:rsid w:val="004C30B9"/>
    <w:rsid w:val="004E43AF"/>
    <w:rsid w:val="00501F1E"/>
    <w:rsid w:val="00515BDB"/>
    <w:rsid w:val="00522736"/>
    <w:rsid w:val="00522FC7"/>
    <w:rsid w:val="00552960"/>
    <w:rsid w:val="00571CC0"/>
    <w:rsid w:val="0057316A"/>
    <w:rsid w:val="005B455F"/>
    <w:rsid w:val="005B4E9D"/>
    <w:rsid w:val="005D0238"/>
    <w:rsid w:val="005D2EB0"/>
    <w:rsid w:val="005D54CB"/>
    <w:rsid w:val="005D6C4B"/>
    <w:rsid w:val="005F20C0"/>
    <w:rsid w:val="00630F1E"/>
    <w:rsid w:val="00633939"/>
    <w:rsid w:val="00645EDD"/>
    <w:rsid w:val="00664750"/>
    <w:rsid w:val="006900ED"/>
    <w:rsid w:val="0069689B"/>
    <w:rsid w:val="006A32D1"/>
    <w:rsid w:val="006A4384"/>
    <w:rsid w:val="006E30CE"/>
    <w:rsid w:val="006F359E"/>
    <w:rsid w:val="007132E9"/>
    <w:rsid w:val="007203FC"/>
    <w:rsid w:val="007303D7"/>
    <w:rsid w:val="00762D0C"/>
    <w:rsid w:val="007634B9"/>
    <w:rsid w:val="007833FB"/>
    <w:rsid w:val="007B490D"/>
    <w:rsid w:val="007C0227"/>
    <w:rsid w:val="007C0BD7"/>
    <w:rsid w:val="007C1DC3"/>
    <w:rsid w:val="007E53ED"/>
    <w:rsid w:val="00806F75"/>
    <w:rsid w:val="00816E83"/>
    <w:rsid w:val="0082144A"/>
    <w:rsid w:val="008220CA"/>
    <w:rsid w:val="00880FCB"/>
    <w:rsid w:val="008A0ADA"/>
    <w:rsid w:val="008B0BE0"/>
    <w:rsid w:val="008D6DCB"/>
    <w:rsid w:val="008E26FD"/>
    <w:rsid w:val="008F1B5A"/>
    <w:rsid w:val="008F7357"/>
    <w:rsid w:val="00907689"/>
    <w:rsid w:val="009130F7"/>
    <w:rsid w:val="0098726C"/>
    <w:rsid w:val="009D0D70"/>
    <w:rsid w:val="009E0713"/>
    <w:rsid w:val="009E43D9"/>
    <w:rsid w:val="00A06BD0"/>
    <w:rsid w:val="00A245F4"/>
    <w:rsid w:val="00A618FD"/>
    <w:rsid w:val="00A904B4"/>
    <w:rsid w:val="00A91B57"/>
    <w:rsid w:val="00AC7E1B"/>
    <w:rsid w:val="00AD0119"/>
    <w:rsid w:val="00B44556"/>
    <w:rsid w:val="00B66232"/>
    <w:rsid w:val="00B70A2B"/>
    <w:rsid w:val="00B70E31"/>
    <w:rsid w:val="00B70F50"/>
    <w:rsid w:val="00C116C5"/>
    <w:rsid w:val="00C146C8"/>
    <w:rsid w:val="00C150A5"/>
    <w:rsid w:val="00C35F67"/>
    <w:rsid w:val="00C57BE5"/>
    <w:rsid w:val="00CD0EF3"/>
    <w:rsid w:val="00CD7984"/>
    <w:rsid w:val="00CE595E"/>
    <w:rsid w:val="00D02020"/>
    <w:rsid w:val="00D0374E"/>
    <w:rsid w:val="00D237F0"/>
    <w:rsid w:val="00D34FA0"/>
    <w:rsid w:val="00D464BB"/>
    <w:rsid w:val="00D556EE"/>
    <w:rsid w:val="00D60442"/>
    <w:rsid w:val="00D83352"/>
    <w:rsid w:val="00DC2551"/>
    <w:rsid w:val="00DD221B"/>
    <w:rsid w:val="00DD3719"/>
    <w:rsid w:val="00DE6D5D"/>
    <w:rsid w:val="00E02AE2"/>
    <w:rsid w:val="00E21D0C"/>
    <w:rsid w:val="00E26BE2"/>
    <w:rsid w:val="00E76E56"/>
    <w:rsid w:val="00EB1A6C"/>
    <w:rsid w:val="00EC2256"/>
    <w:rsid w:val="00EC49DD"/>
    <w:rsid w:val="00EE529F"/>
    <w:rsid w:val="00EF09A0"/>
    <w:rsid w:val="00EF2544"/>
    <w:rsid w:val="00F03468"/>
    <w:rsid w:val="00F14CE0"/>
    <w:rsid w:val="00F17788"/>
    <w:rsid w:val="00F17D98"/>
    <w:rsid w:val="00F2107A"/>
    <w:rsid w:val="00F31C6A"/>
    <w:rsid w:val="00F96EFF"/>
    <w:rsid w:val="00FA6337"/>
    <w:rsid w:val="00FC0F0D"/>
    <w:rsid w:val="00FC1E89"/>
    <w:rsid w:val="00FC6309"/>
    <w:rsid w:val="00FD5B8C"/>
    <w:rsid w:val="00FD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24A21E"/>
  <w15:chartTrackingRefBased/>
  <w15:docId w15:val="{7DDB74BB-EB35-4BFC-B7B8-916751F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D1"/>
  </w:style>
  <w:style w:type="paragraph" w:styleId="Footer">
    <w:name w:val="footer"/>
    <w:basedOn w:val="Normal"/>
    <w:link w:val="FooterChar"/>
    <w:uiPriority w:val="99"/>
    <w:unhideWhenUsed/>
    <w:rsid w:val="000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B8624-8350-440B-A3C2-8D01AAC6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IJAHMAN</dc:creator>
  <cp:keywords/>
  <dc:description/>
  <cp:lastModifiedBy>Scofied</cp:lastModifiedBy>
  <cp:revision>2</cp:revision>
  <dcterms:created xsi:type="dcterms:W3CDTF">2019-07-11T21:07:00Z</dcterms:created>
  <dcterms:modified xsi:type="dcterms:W3CDTF">2019-07-11T21:07:00Z</dcterms:modified>
</cp:coreProperties>
</file>