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46529" w14:textId="77777777" w:rsidR="00D451CE" w:rsidRPr="00D451CE" w:rsidRDefault="003638FA" w:rsidP="00D451CE">
      <w:pPr>
        <w:spacing w:line="480" w:lineRule="auto"/>
        <w:rPr>
          <w:rFonts w:ascii="Times New Roman" w:hAnsi="Times New Roman" w:cs="Times New Roman"/>
          <w:sz w:val="24"/>
          <w:szCs w:val="24"/>
        </w:rPr>
      </w:pPr>
      <w:bookmarkStart w:id="0" w:name="_GoBack"/>
      <w:bookmarkEnd w:id="0"/>
      <w:r w:rsidRPr="00D451CE">
        <w:rPr>
          <w:rFonts w:ascii="Times New Roman" w:hAnsi="Times New Roman" w:cs="Times New Roman"/>
          <w:sz w:val="24"/>
          <w:szCs w:val="24"/>
        </w:rPr>
        <w:t>Name</w:t>
      </w:r>
    </w:p>
    <w:p w14:paraId="5659B0EE" w14:textId="77777777" w:rsidR="00D451CE" w:rsidRPr="00D451CE" w:rsidRDefault="003638FA" w:rsidP="00D451CE">
      <w:pPr>
        <w:spacing w:line="480" w:lineRule="auto"/>
        <w:rPr>
          <w:rFonts w:ascii="Times New Roman" w:hAnsi="Times New Roman" w:cs="Times New Roman"/>
          <w:sz w:val="24"/>
          <w:szCs w:val="24"/>
        </w:rPr>
      </w:pPr>
      <w:r w:rsidRPr="00D451CE">
        <w:rPr>
          <w:rFonts w:ascii="Times New Roman" w:hAnsi="Times New Roman" w:cs="Times New Roman"/>
          <w:sz w:val="24"/>
          <w:szCs w:val="24"/>
        </w:rPr>
        <w:t>Tutor</w:t>
      </w:r>
    </w:p>
    <w:p w14:paraId="49E58EE6" w14:textId="77777777" w:rsidR="00D451CE" w:rsidRPr="00D451CE" w:rsidRDefault="003638FA" w:rsidP="00D451CE">
      <w:pPr>
        <w:spacing w:line="480" w:lineRule="auto"/>
        <w:rPr>
          <w:rFonts w:ascii="Times New Roman" w:hAnsi="Times New Roman" w:cs="Times New Roman"/>
          <w:sz w:val="24"/>
          <w:szCs w:val="24"/>
        </w:rPr>
      </w:pPr>
      <w:r w:rsidRPr="00D451CE">
        <w:rPr>
          <w:rFonts w:ascii="Times New Roman" w:hAnsi="Times New Roman" w:cs="Times New Roman"/>
          <w:sz w:val="24"/>
          <w:szCs w:val="24"/>
        </w:rPr>
        <w:t>Institution</w:t>
      </w:r>
    </w:p>
    <w:p w14:paraId="06A7F1BD" w14:textId="77777777" w:rsidR="00D451CE" w:rsidRPr="00D451CE" w:rsidRDefault="003638FA" w:rsidP="00D451CE">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Date </w:t>
      </w:r>
    </w:p>
    <w:p w14:paraId="73F18D83" w14:textId="77777777" w:rsidR="00966535" w:rsidRPr="00D451CE" w:rsidRDefault="003638FA" w:rsidP="00D451CE">
      <w:pPr>
        <w:spacing w:line="480" w:lineRule="auto"/>
        <w:jc w:val="center"/>
        <w:rPr>
          <w:rFonts w:ascii="Times New Roman" w:hAnsi="Times New Roman" w:cs="Times New Roman"/>
          <w:b/>
          <w:sz w:val="24"/>
          <w:szCs w:val="24"/>
        </w:rPr>
      </w:pPr>
      <w:r w:rsidRPr="00D451CE">
        <w:rPr>
          <w:rFonts w:ascii="Times New Roman" w:hAnsi="Times New Roman" w:cs="Times New Roman"/>
          <w:b/>
          <w:sz w:val="24"/>
          <w:szCs w:val="24"/>
        </w:rPr>
        <w:t>Part 1</w:t>
      </w:r>
    </w:p>
    <w:p w14:paraId="14CEE117" w14:textId="77777777" w:rsidR="00D451CE" w:rsidRPr="00D451CE" w:rsidRDefault="003638FA" w:rsidP="00D451CE">
      <w:pPr>
        <w:spacing w:line="480" w:lineRule="auto"/>
        <w:jc w:val="center"/>
        <w:rPr>
          <w:rFonts w:ascii="Times New Roman" w:hAnsi="Times New Roman" w:cs="Times New Roman"/>
          <w:b/>
          <w:sz w:val="24"/>
          <w:szCs w:val="24"/>
        </w:rPr>
      </w:pPr>
      <w:r w:rsidRPr="00D451CE">
        <w:rPr>
          <w:rFonts w:ascii="Times New Roman" w:hAnsi="Times New Roman" w:cs="Times New Roman"/>
          <w:b/>
          <w:color w:val="1D1D1D"/>
          <w:sz w:val="24"/>
          <w:szCs w:val="24"/>
          <w:shd w:val="clear" w:color="auto" w:fill="FFFFFF"/>
        </w:rPr>
        <w:t>Cognitive and Educational Evaluation Table</w:t>
      </w:r>
    </w:p>
    <w:tbl>
      <w:tblPr>
        <w:tblStyle w:val="TableGrid"/>
        <w:tblW w:w="10606" w:type="dxa"/>
        <w:tblInd w:w="-856" w:type="dxa"/>
        <w:tblLayout w:type="fixed"/>
        <w:tblLook w:val="04A0" w:firstRow="1" w:lastRow="0" w:firstColumn="1" w:lastColumn="0" w:noHBand="0" w:noVBand="1"/>
      </w:tblPr>
      <w:tblGrid>
        <w:gridCol w:w="1844"/>
        <w:gridCol w:w="3260"/>
        <w:gridCol w:w="3118"/>
        <w:gridCol w:w="2384"/>
      </w:tblGrid>
      <w:tr w:rsidR="00257BDA" w14:paraId="377CAF88" w14:textId="77777777" w:rsidTr="00902504">
        <w:trPr>
          <w:trHeight w:val="1749"/>
        </w:trPr>
        <w:tc>
          <w:tcPr>
            <w:tcW w:w="1844" w:type="dxa"/>
          </w:tcPr>
          <w:p w14:paraId="5F9DE4A1"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ASSESSMENT </w:t>
            </w:r>
          </w:p>
        </w:tc>
        <w:tc>
          <w:tcPr>
            <w:tcW w:w="3260" w:type="dxa"/>
          </w:tcPr>
          <w:p w14:paraId="4758D3F2"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SUMMARY OF RESULTS THAT GUIDE APPROPRIATE EDUCATIONAL DECISIONS</w:t>
            </w:r>
          </w:p>
        </w:tc>
        <w:tc>
          <w:tcPr>
            <w:tcW w:w="3118" w:type="dxa"/>
          </w:tcPr>
          <w:p w14:paraId="35C7D47D"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TECHNICAL</w:t>
            </w:r>
            <w:r w:rsidR="00AE3E17" w:rsidRPr="00D451CE">
              <w:rPr>
                <w:rFonts w:ascii="Times New Roman" w:hAnsi="Times New Roman" w:cs="Times New Roman"/>
                <w:sz w:val="24"/>
                <w:szCs w:val="24"/>
              </w:rPr>
              <w:t xml:space="preserve"> SOUND DESCRIPTION</w:t>
            </w:r>
          </w:p>
        </w:tc>
        <w:tc>
          <w:tcPr>
            <w:tcW w:w="2384" w:type="dxa"/>
          </w:tcPr>
          <w:p w14:paraId="6077A5F3"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ASSESSMENT </w:t>
            </w:r>
            <w:r w:rsidR="00966535" w:rsidRPr="00D451CE">
              <w:rPr>
                <w:rFonts w:ascii="Times New Roman" w:hAnsi="Times New Roman" w:cs="Times New Roman"/>
                <w:sz w:val="24"/>
                <w:szCs w:val="24"/>
              </w:rPr>
              <w:t xml:space="preserve">TOOL </w:t>
            </w:r>
            <w:r w:rsidRPr="00D451CE">
              <w:rPr>
                <w:rFonts w:ascii="Times New Roman" w:hAnsi="Times New Roman" w:cs="Times New Roman"/>
                <w:sz w:val="24"/>
                <w:szCs w:val="24"/>
              </w:rPr>
              <w:t>CREDIBILITY</w:t>
            </w:r>
          </w:p>
        </w:tc>
      </w:tr>
      <w:tr w:rsidR="00257BDA" w14:paraId="1580E81F" w14:textId="77777777" w:rsidTr="00902504">
        <w:trPr>
          <w:trHeight w:val="566"/>
        </w:trPr>
        <w:tc>
          <w:tcPr>
            <w:tcW w:w="1844" w:type="dxa"/>
          </w:tcPr>
          <w:p w14:paraId="4566BA2A"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TEACHER’S REPORT </w:t>
            </w:r>
          </w:p>
        </w:tc>
        <w:tc>
          <w:tcPr>
            <w:tcW w:w="3260" w:type="dxa"/>
          </w:tcPr>
          <w:p w14:paraId="1100BB39"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Relatively, Adam is observed to require a one to one attention so as to ease his mood and keep him focused. </w:t>
            </w:r>
            <w:r w:rsidR="0020055E" w:rsidRPr="00D451CE">
              <w:rPr>
                <w:rFonts w:ascii="Times New Roman" w:hAnsi="Times New Roman" w:cs="Times New Roman"/>
                <w:sz w:val="24"/>
                <w:szCs w:val="24"/>
              </w:rPr>
              <w:t>His behaviors should be monitored so as to sustain his performance.</w:t>
            </w:r>
          </w:p>
        </w:tc>
        <w:tc>
          <w:tcPr>
            <w:tcW w:w="3118" w:type="dxa"/>
          </w:tcPr>
          <w:p w14:paraId="0059847E"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Technically, this asse</w:t>
            </w:r>
            <w:r w:rsidR="001F027C" w:rsidRPr="00D451CE">
              <w:rPr>
                <w:rFonts w:ascii="Times New Roman" w:hAnsi="Times New Roman" w:cs="Times New Roman"/>
                <w:sz w:val="24"/>
                <w:szCs w:val="24"/>
              </w:rPr>
              <w:t>ss</w:t>
            </w:r>
            <w:r w:rsidRPr="00D451CE">
              <w:rPr>
                <w:rFonts w:ascii="Times New Roman" w:hAnsi="Times New Roman" w:cs="Times New Roman"/>
                <w:sz w:val="24"/>
                <w:szCs w:val="24"/>
              </w:rPr>
              <w:t xml:space="preserve">ment shows that Adam has a variable kind of behavior </w:t>
            </w:r>
            <w:r w:rsidRPr="00D451CE">
              <w:rPr>
                <w:rFonts w:ascii="Times New Roman" w:hAnsi="Times New Roman" w:cs="Times New Roman"/>
                <w:sz w:val="24"/>
                <w:szCs w:val="24"/>
              </w:rPr>
              <w:t>that requires close attention. However, it s</w:t>
            </w:r>
            <w:r w:rsidR="00893AA7" w:rsidRPr="00D451CE">
              <w:rPr>
                <w:rFonts w:ascii="Times New Roman" w:hAnsi="Times New Roman" w:cs="Times New Roman"/>
                <w:sz w:val="24"/>
                <w:szCs w:val="24"/>
              </w:rPr>
              <w:t>tates that he is able to complete schoolwork just like the other boys his age. In addition, his response to a question is of carefulness. Therefore, this description, openly states his ability to</w:t>
            </w:r>
            <w:r w:rsidR="001F027C" w:rsidRPr="00D451CE">
              <w:rPr>
                <w:rFonts w:ascii="Times New Roman" w:hAnsi="Times New Roman" w:cs="Times New Roman"/>
                <w:sz w:val="24"/>
                <w:szCs w:val="24"/>
              </w:rPr>
              <w:t xml:space="preserve"> </w:t>
            </w:r>
            <w:r w:rsidR="00893AA7" w:rsidRPr="00D451CE">
              <w:rPr>
                <w:rFonts w:ascii="Times New Roman" w:hAnsi="Times New Roman" w:cs="Times New Roman"/>
                <w:sz w:val="24"/>
                <w:szCs w:val="24"/>
              </w:rPr>
              <w:t xml:space="preserve">respond to his school work. </w:t>
            </w:r>
          </w:p>
        </w:tc>
        <w:tc>
          <w:tcPr>
            <w:tcW w:w="2384" w:type="dxa"/>
          </w:tcPr>
          <w:p w14:paraId="6942DF68"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Accordingly, Adam's assessment by his teacher is credible in the sense that it gives a vital behavior pattern in regard to his performance. In addition, the teacher establishes a close follow up in schoolwork matters and establishes his </w:t>
            </w:r>
            <w:r w:rsidRPr="00D451CE">
              <w:rPr>
                <w:rFonts w:ascii="Times New Roman" w:hAnsi="Times New Roman" w:cs="Times New Roman"/>
                <w:sz w:val="24"/>
                <w:szCs w:val="24"/>
              </w:rPr>
              <w:lastRenderedPageBreak/>
              <w:t>strengths and weakn</w:t>
            </w:r>
            <w:r w:rsidRPr="00D451CE">
              <w:rPr>
                <w:rFonts w:ascii="Times New Roman" w:hAnsi="Times New Roman" w:cs="Times New Roman"/>
                <w:sz w:val="24"/>
                <w:szCs w:val="24"/>
              </w:rPr>
              <w:t xml:space="preserve">esses. </w:t>
            </w:r>
          </w:p>
        </w:tc>
      </w:tr>
      <w:tr w:rsidR="00257BDA" w14:paraId="2A49DC9B" w14:textId="77777777" w:rsidTr="00902504">
        <w:trPr>
          <w:trHeight w:val="582"/>
        </w:trPr>
        <w:tc>
          <w:tcPr>
            <w:tcW w:w="1844" w:type="dxa"/>
          </w:tcPr>
          <w:p w14:paraId="0D55AD7B"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lastRenderedPageBreak/>
              <w:t>FATHER’S REPORT</w:t>
            </w:r>
          </w:p>
        </w:tc>
        <w:tc>
          <w:tcPr>
            <w:tcW w:w="3260" w:type="dxa"/>
          </w:tcPr>
          <w:p w14:paraId="2AECEE59"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Adam needs corrective </w:t>
            </w:r>
            <w:r w:rsidR="00066E2C" w:rsidRPr="00D451CE">
              <w:rPr>
                <w:rFonts w:ascii="Times New Roman" w:hAnsi="Times New Roman" w:cs="Times New Roman"/>
                <w:sz w:val="24"/>
                <w:szCs w:val="24"/>
              </w:rPr>
              <w:t>lenses in</w:t>
            </w:r>
            <w:r w:rsidRPr="00D451CE">
              <w:rPr>
                <w:rFonts w:ascii="Times New Roman" w:hAnsi="Times New Roman" w:cs="Times New Roman"/>
                <w:sz w:val="24"/>
                <w:szCs w:val="24"/>
              </w:rPr>
              <w:t xml:space="preserve"> his study. Mr. Gallery noted that Adam is shy but a reserved person and caring in nature. </w:t>
            </w:r>
            <w:r w:rsidR="00066E2C" w:rsidRPr="00D451CE">
              <w:rPr>
                <w:rFonts w:ascii="Times New Roman" w:hAnsi="Times New Roman" w:cs="Times New Roman"/>
                <w:sz w:val="24"/>
                <w:szCs w:val="24"/>
              </w:rPr>
              <w:t>He, therefore, makes an attempt at succeeding in all field of his school work.</w:t>
            </w:r>
          </w:p>
        </w:tc>
        <w:tc>
          <w:tcPr>
            <w:tcW w:w="3118" w:type="dxa"/>
          </w:tcPr>
          <w:p w14:paraId="5A7984D6"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Arguably, Mr</w:t>
            </w:r>
            <w:r w:rsidRPr="00D451CE">
              <w:rPr>
                <w:rFonts w:ascii="Times New Roman" w:hAnsi="Times New Roman" w:cs="Times New Roman"/>
                <w:sz w:val="24"/>
                <w:szCs w:val="24"/>
              </w:rPr>
              <w:t xml:space="preserve">. Gallery is much observant to note </w:t>
            </w:r>
            <w:r w:rsidR="001F027C" w:rsidRPr="00D451CE">
              <w:rPr>
                <w:rFonts w:ascii="Times New Roman" w:hAnsi="Times New Roman" w:cs="Times New Roman"/>
                <w:sz w:val="24"/>
                <w:szCs w:val="24"/>
              </w:rPr>
              <w:t>t</w:t>
            </w:r>
            <w:r w:rsidRPr="00D451CE">
              <w:rPr>
                <w:rFonts w:ascii="Times New Roman" w:hAnsi="Times New Roman" w:cs="Times New Roman"/>
                <w:sz w:val="24"/>
                <w:szCs w:val="24"/>
              </w:rPr>
              <w:t xml:space="preserve">hat Adam needs lenses for </w:t>
            </w:r>
            <w:r w:rsidR="001F027C" w:rsidRPr="00D451CE">
              <w:rPr>
                <w:rFonts w:ascii="Times New Roman" w:hAnsi="Times New Roman" w:cs="Times New Roman"/>
                <w:sz w:val="24"/>
                <w:szCs w:val="24"/>
              </w:rPr>
              <w:t>efficiency</w:t>
            </w:r>
            <w:r w:rsidRPr="00D451CE">
              <w:rPr>
                <w:rFonts w:ascii="Times New Roman" w:hAnsi="Times New Roman" w:cs="Times New Roman"/>
                <w:sz w:val="24"/>
                <w:szCs w:val="24"/>
              </w:rPr>
              <w:t xml:space="preserve"> in his study. Emphatically, </w:t>
            </w:r>
            <w:r w:rsidR="001F027C" w:rsidRPr="00D451CE">
              <w:rPr>
                <w:rFonts w:ascii="Times New Roman" w:hAnsi="Times New Roman" w:cs="Times New Roman"/>
                <w:sz w:val="24"/>
                <w:szCs w:val="24"/>
              </w:rPr>
              <w:t>Adam</w:t>
            </w:r>
            <w:r w:rsidRPr="00D451CE">
              <w:rPr>
                <w:rFonts w:ascii="Times New Roman" w:hAnsi="Times New Roman" w:cs="Times New Roman"/>
                <w:sz w:val="24"/>
                <w:szCs w:val="24"/>
              </w:rPr>
              <w:t xml:space="preserve"> does not require any medical attention because he has proved to be typically sound from various tests. In this description, Adam technically displays</w:t>
            </w:r>
            <w:r w:rsidRPr="00D451CE">
              <w:rPr>
                <w:rFonts w:ascii="Times New Roman" w:hAnsi="Times New Roman" w:cs="Times New Roman"/>
                <w:sz w:val="24"/>
                <w:szCs w:val="24"/>
              </w:rPr>
              <w:t xml:space="preserve"> his normal cognitive development, which supports his success in his school work. </w:t>
            </w:r>
          </w:p>
        </w:tc>
        <w:tc>
          <w:tcPr>
            <w:tcW w:w="2384" w:type="dxa"/>
          </w:tcPr>
          <w:p w14:paraId="02E9ECEC"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This </w:t>
            </w:r>
            <w:r w:rsidR="00C3592B" w:rsidRPr="00D451CE">
              <w:rPr>
                <w:rFonts w:ascii="Times New Roman" w:hAnsi="Times New Roman" w:cs="Times New Roman"/>
                <w:sz w:val="24"/>
                <w:szCs w:val="24"/>
              </w:rPr>
              <w:t xml:space="preserve">assessment </w:t>
            </w:r>
            <w:r w:rsidRPr="00D451CE">
              <w:rPr>
                <w:rFonts w:ascii="Times New Roman" w:hAnsi="Times New Roman" w:cs="Times New Roman"/>
                <w:sz w:val="24"/>
                <w:szCs w:val="24"/>
              </w:rPr>
              <w:t xml:space="preserve">covers a family relationship that is essential in </w:t>
            </w:r>
            <w:r w:rsidR="00C3592B" w:rsidRPr="00D451CE">
              <w:rPr>
                <w:rFonts w:ascii="Times New Roman" w:hAnsi="Times New Roman" w:cs="Times New Roman"/>
                <w:sz w:val="24"/>
                <w:szCs w:val="24"/>
              </w:rPr>
              <w:t>obtaining an all-around behavior pattern of Adam. As such, the father is able to monitor and ascertain the regularities and irregularities of Adam consistently.</w:t>
            </w:r>
          </w:p>
        </w:tc>
      </w:tr>
      <w:tr w:rsidR="00257BDA" w14:paraId="55288BD7" w14:textId="77777777" w:rsidTr="00902504">
        <w:trPr>
          <w:trHeight w:val="291"/>
        </w:trPr>
        <w:tc>
          <w:tcPr>
            <w:tcW w:w="1844" w:type="dxa"/>
          </w:tcPr>
          <w:p w14:paraId="6EA10251"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SELF-REPORT</w:t>
            </w:r>
          </w:p>
        </w:tc>
        <w:tc>
          <w:tcPr>
            <w:tcW w:w="3260" w:type="dxa"/>
          </w:tcPr>
          <w:p w14:paraId="31E2DFBA"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Adam showed an interest in some things covering his learning environment. He showed a great deal of concentration, patience, reading comprehension, writing skills and expressions manageable. All these factors </w:t>
            </w:r>
            <w:r w:rsidRPr="00D451CE">
              <w:rPr>
                <w:rFonts w:ascii="Times New Roman" w:hAnsi="Times New Roman" w:cs="Times New Roman"/>
                <w:sz w:val="24"/>
                <w:szCs w:val="24"/>
              </w:rPr>
              <w:t>add up to his academic success.</w:t>
            </w:r>
          </w:p>
        </w:tc>
        <w:tc>
          <w:tcPr>
            <w:tcW w:w="3118" w:type="dxa"/>
          </w:tcPr>
          <w:p w14:paraId="5CDAB79A"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Soundly, Adam proves to be organized, patient, and of a good memory as far as his school work is concerned. Despite his negative perception of certain things at school and from home, he is responsible for his school work. This aspect develops a </w:t>
            </w:r>
            <w:r w:rsidRPr="00D451CE">
              <w:rPr>
                <w:rFonts w:ascii="Times New Roman" w:hAnsi="Times New Roman" w:cs="Times New Roman"/>
                <w:sz w:val="24"/>
                <w:szCs w:val="24"/>
              </w:rPr>
              <w:lastRenderedPageBreak/>
              <w:t>sense of success that is all around.</w:t>
            </w:r>
          </w:p>
        </w:tc>
        <w:tc>
          <w:tcPr>
            <w:tcW w:w="2384" w:type="dxa"/>
          </w:tcPr>
          <w:p w14:paraId="2C22FBF4"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lastRenderedPageBreak/>
              <w:t xml:space="preserve">In this assessment, its credibility is evident in the freedom awarded from Adam as he expresses himself concerning the environment around him. He defines his interest </w:t>
            </w:r>
            <w:r w:rsidRPr="00D451CE">
              <w:rPr>
                <w:rFonts w:ascii="Times New Roman" w:hAnsi="Times New Roman" w:cs="Times New Roman"/>
                <w:sz w:val="24"/>
                <w:szCs w:val="24"/>
              </w:rPr>
              <w:lastRenderedPageBreak/>
              <w:t>and neglects which in one way affect hi</w:t>
            </w:r>
            <w:r w:rsidRPr="00D451CE">
              <w:rPr>
                <w:rFonts w:ascii="Times New Roman" w:hAnsi="Times New Roman" w:cs="Times New Roman"/>
                <w:sz w:val="24"/>
                <w:szCs w:val="24"/>
              </w:rPr>
              <w:t xml:space="preserve">s performance in schoolwork. </w:t>
            </w:r>
          </w:p>
        </w:tc>
      </w:tr>
      <w:tr w:rsidR="00257BDA" w14:paraId="6192DB43" w14:textId="77777777" w:rsidTr="00902504">
        <w:trPr>
          <w:trHeight w:val="566"/>
        </w:trPr>
        <w:tc>
          <w:tcPr>
            <w:tcW w:w="1844" w:type="dxa"/>
          </w:tcPr>
          <w:p w14:paraId="0F89ACE5"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lastRenderedPageBreak/>
              <w:t>CLASSROOM OBSERVATIONS</w:t>
            </w:r>
          </w:p>
        </w:tc>
        <w:tc>
          <w:tcPr>
            <w:tcW w:w="3260" w:type="dxa"/>
          </w:tcPr>
          <w:p w14:paraId="3AC0FBF6"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Adam was observed to have a withdrawal behavior that eventually did not course any disruptions to the other members. Typically, his behavior is conditioned by group activities.</w:t>
            </w:r>
          </w:p>
        </w:tc>
        <w:tc>
          <w:tcPr>
            <w:tcW w:w="3118" w:type="dxa"/>
          </w:tcPr>
          <w:p w14:paraId="70FCC97D"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Precisely, Adam shows a </w:t>
            </w:r>
            <w:r w:rsidR="00966535" w:rsidRPr="00D451CE">
              <w:rPr>
                <w:rFonts w:ascii="Times New Roman" w:hAnsi="Times New Roman" w:cs="Times New Roman"/>
                <w:sz w:val="24"/>
                <w:szCs w:val="24"/>
              </w:rPr>
              <w:t>withdrawal</w:t>
            </w:r>
            <w:r w:rsidRPr="00D451CE">
              <w:rPr>
                <w:rFonts w:ascii="Times New Roman" w:hAnsi="Times New Roman" w:cs="Times New Roman"/>
                <w:sz w:val="24"/>
                <w:szCs w:val="24"/>
              </w:rPr>
              <w:t xml:space="preserve"> behavior that is </w:t>
            </w:r>
            <w:r w:rsidR="00966535" w:rsidRPr="00D451CE">
              <w:rPr>
                <w:rFonts w:ascii="Times New Roman" w:hAnsi="Times New Roman" w:cs="Times New Roman"/>
                <w:sz w:val="24"/>
                <w:szCs w:val="24"/>
              </w:rPr>
              <w:t>analytically</w:t>
            </w:r>
            <w:r w:rsidR="00C326EC" w:rsidRPr="00D451CE">
              <w:rPr>
                <w:rFonts w:ascii="Times New Roman" w:hAnsi="Times New Roman" w:cs="Times New Roman"/>
                <w:sz w:val="24"/>
                <w:szCs w:val="24"/>
              </w:rPr>
              <w:t xml:space="preserve"> considered to be slightly serious. Again, his behavior is observed to disruptive others. This behavior is recorded to be as a result of group activities. This observation is considered to be technically sound since to shows behavior comparison with the other student.   </w:t>
            </w:r>
          </w:p>
        </w:tc>
        <w:tc>
          <w:tcPr>
            <w:tcW w:w="2384" w:type="dxa"/>
          </w:tcPr>
          <w:p w14:paraId="6174A7DF" w14:textId="77777777" w:rsidR="000D12CB"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Arguably, this assessment is key to </w:t>
            </w:r>
            <w:r w:rsidR="00B22E15" w:rsidRPr="00D451CE">
              <w:rPr>
                <w:rFonts w:ascii="Times New Roman" w:hAnsi="Times New Roman" w:cs="Times New Roman"/>
                <w:sz w:val="24"/>
                <w:szCs w:val="24"/>
              </w:rPr>
              <w:t>displaying</w:t>
            </w:r>
            <w:r w:rsidRPr="00D451CE">
              <w:rPr>
                <w:rFonts w:ascii="Times New Roman" w:hAnsi="Times New Roman" w:cs="Times New Roman"/>
                <w:sz w:val="24"/>
                <w:szCs w:val="24"/>
              </w:rPr>
              <w:t xml:space="preserve"> the level of concentration that Adam has as far as schoolwork is concerned. In </w:t>
            </w:r>
            <w:r w:rsidR="00B22E15" w:rsidRPr="00D451CE">
              <w:rPr>
                <w:rFonts w:ascii="Times New Roman" w:hAnsi="Times New Roman" w:cs="Times New Roman"/>
                <w:sz w:val="24"/>
                <w:szCs w:val="24"/>
              </w:rPr>
              <w:t>this</w:t>
            </w:r>
            <w:r w:rsidRPr="00D451CE">
              <w:rPr>
                <w:rFonts w:ascii="Times New Roman" w:hAnsi="Times New Roman" w:cs="Times New Roman"/>
                <w:sz w:val="24"/>
                <w:szCs w:val="24"/>
              </w:rPr>
              <w:t xml:space="preserve"> case, his withdrawal behavior </w:t>
            </w:r>
            <w:r w:rsidRPr="00D451CE">
              <w:rPr>
                <w:rFonts w:ascii="Times New Roman" w:hAnsi="Times New Roman" w:cs="Times New Roman"/>
                <w:sz w:val="24"/>
                <w:szCs w:val="24"/>
              </w:rPr>
              <w:t xml:space="preserve">registers a slightly low level of concentration that however does not affect other leaners.  </w:t>
            </w:r>
          </w:p>
        </w:tc>
      </w:tr>
      <w:tr w:rsidR="00257BDA" w14:paraId="103F2B6B" w14:textId="77777777" w:rsidTr="00902504">
        <w:trPr>
          <w:trHeight w:val="582"/>
        </w:trPr>
        <w:tc>
          <w:tcPr>
            <w:tcW w:w="1844" w:type="dxa"/>
          </w:tcPr>
          <w:p w14:paraId="59F2846A"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INTELLECTUAL ABILITY</w:t>
            </w:r>
          </w:p>
        </w:tc>
        <w:tc>
          <w:tcPr>
            <w:tcW w:w="3260" w:type="dxa"/>
          </w:tcPr>
          <w:p w14:paraId="47CEB6A4"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Adam's intellectual ability is 68% probability given that his true GIA score is categorized in the 95-99 range of scores. He, </w:t>
            </w:r>
            <w:r w:rsidRPr="00D451CE">
              <w:rPr>
                <w:rFonts w:ascii="Times New Roman" w:hAnsi="Times New Roman" w:cs="Times New Roman"/>
                <w:sz w:val="24"/>
                <w:szCs w:val="24"/>
              </w:rPr>
              <w:t>therefore, presents a standard range score bat his age.</w:t>
            </w:r>
          </w:p>
        </w:tc>
        <w:tc>
          <w:tcPr>
            <w:tcW w:w="3118" w:type="dxa"/>
          </w:tcPr>
          <w:p w14:paraId="0B569DEA"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Adam’s intellectual ability is accurately rated on the basis of a 68% Probability ranging from 95-99 in regard to his true GIA score and 90-100 in regard to his true UNIT FSIQ. Therefore, his </w:t>
            </w:r>
            <w:r w:rsidRPr="00D451CE">
              <w:rPr>
                <w:rFonts w:ascii="Times New Roman" w:hAnsi="Times New Roman" w:cs="Times New Roman"/>
                <w:sz w:val="24"/>
                <w:szCs w:val="24"/>
              </w:rPr>
              <w:lastRenderedPageBreak/>
              <w:t xml:space="preserve">intellectual ability is based on a true score. </w:t>
            </w:r>
          </w:p>
        </w:tc>
        <w:tc>
          <w:tcPr>
            <w:tcW w:w="2384" w:type="dxa"/>
          </w:tcPr>
          <w:p w14:paraId="14F4D940"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lastRenderedPageBreak/>
              <w:t>Essentially, thi</w:t>
            </w:r>
            <w:r w:rsidRPr="00D451CE">
              <w:rPr>
                <w:rFonts w:ascii="Times New Roman" w:hAnsi="Times New Roman" w:cs="Times New Roman"/>
                <w:sz w:val="24"/>
                <w:szCs w:val="24"/>
              </w:rPr>
              <w:t xml:space="preserve">s assessment displays the </w:t>
            </w:r>
            <w:r w:rsidR="00B22E15" w:rsidRPr="00D451CE">
              <w:rPr>
                <w:rFonts w:ascii="Times New Roman" w:hAnsi="Times New Roman" w:cs="Times New Roman"/>
                <w:sz w:val="24"/>
                <w:szCs w:val="24"/>
              </w:rPr>
              <w:t>intellectual</w:t>
            </w:r>
            <w:r w:rsidRPr="00D451CE">
              <w:rPr>
                <w:rFonts w:ascii="Times New Roman" w:hAnsi="Times New Roman" w:cs="Times New Roman"/>
                <w:sz w:val="24"/>
                <w:szCs w:val="24"/>
              </w:rPr>
              <w:t xml:space="preserve"> ability of Adam incomprehension. The </w:t>
            </w:r>
            <w:r w:rsidR="00B22E15" w:rsidRPr="00D451CE">
              <w:rPr>
                <w:rFonts w:ascii="Times New Roman" w:hAnsi="Times New Roman" w:cs="Times New Roman"/>
                <w:sz w:val="24"/>
                <w:szCs w:val="24"/>
              </w:rPr>
              <w:t>assessment provides genuinely</w:t>
            </w:r>
            <w:r w:rsidRPr="00D451CE">
              <w:rPr>
                <w:rFonts w:ascii="Times New Roman" w:hAnsi="Times New Roman" w:cs="Times New Roman"/>
                <w:sz w:val="24"/>
                <w:szCs w:val="24"/>
              </w:rPr>
              <w:t xml:space="preserve"> standard results. </w:t>
            </w:r>
          </w:p>
        </w:tc>
      </w:tr>
      <w:tr w:rsidR="00257BDA" w14:paraId="585224BA" w14:textId="77777777" w:rsidTr="00902504">
        <w:trPr>
          <w:trHeight w:val="582"/>
        </w:trPr>
        <w:tc>
          <w:tcPr>
            <w:tcW w:w="1844" w:type="dxa"/>
          </w:tcPr>
          <w:p w14:paraId="62716011"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lastRenderedPageBreak/>
              <w:t xml:space="preserve">COGNITIVE ABILITIES </w:t>
            </w:r>
          </w:p>
        </w:tc>
        <w:tc>
          <w:tcPr>
            <w:tcW w:w="3260" w:type="dxa"/>
          </w:tcPr>
          <w:p w14:paraId="327F4EDC"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Basically, his overall speed in handling all cognitive tasks is regarded to be average. Therefore, his memory</w:t>
            </w:r>
            <w:r w:rsidRPr="00D451CE">
              <w:rPr>
                <w:rFonts w:ascii="Times New Roman" w:hAnsi="Times New Roman" w:cs="Times New Roman"/>
                <w:sz w:val="24"/>
                <w:szCs w:val="24"/>
              </w:rPr>
              <w:t>, fluid reasoning, processing speed, and visual-spatial thinking is ranked to be average.</w:t>
            </w:r>
          </w:p>
        </w:tc>
        <w:tc>
          <w:tcPr>
            <w:tcW w:w="3118" w:type="dxa"/>
          </w:tcPr>
          <w:p w14:paraId="17E4491E"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Adam’s cognitive abilities are considered to be average therefore taking the conclusion that his performance is average. Technically, all the administered tests show that he’s an average student. </w:t>
            </w:r>
          </w:p>
        </w:tc>
        <w:tc>
          <w:tcPr>
            <w:tcW w:w="2384" w:type="dxa"/>
          </w:tcPr>
          <w:p w14:paraId="2BD5B19B"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This assessment is credible as it displays Adam's ability t</w:t>
            </w:r>
            <w:r w:rsidRPr="00D451CE">
              <w:rPr>
                <w:rFonts w:ascii="Times New Roman" w:hAnsi="Times New Roman" w:cs="Times New Roman"/>
                <w:sz w:val="24"/>
                <w:szCs w:val="24"/>
              </w:rPr>
              <w:t>o reason, remember, and visualize things. These abilities define his performance.</w:t>
            </w:r>
          </w:p>
        </w:tc>
      </w:tr>
      <w:tr w:rsidR="00257BDA" w14:paraId="72093AD6" w14:textId="77777777" w:rsidTr="00902504">
        <w:trPr>
          <w:trHeight w:val="859"/>
        </w:trPr>
        <w:tc>
          <w:tcPr>
            <w:tcW w:w="1844" w:type="dxa"/>
          </w:tcPr>
          <w:p w14:paraId="6257D533"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INFORMAL WRITING  EVALUATION</w:t>
            </w:r>
          </w:p>
        </w:tc>
        <w:tc>
          <w:tcPr>
            <w:tcW w:w="3260" w:type="dxa"/>
          </w:tcPr>
          <w:p w14:paraId="5E9AF95D"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Adam’s ability </w:t>
            </w:r>
            <w:r w:rsidR="003D02E6" w:rsidRPr="00D451CE">
              <w:rPr>
                <w:rFonts w:ascii="Times New Roman" w:hAnsi="Times New Roman" w:cs="Times New Roman"/>
                <w:sz w:val="24"/>
                <w:szCs w:val="24"/>
              </w:rPr>
              <w:t xml:space="preserve">in handwriting, forming </w:t>
            </w:r>
            <w:r w:rsidRPr="00D451CE">
              <w:rPr>
                <w:rFonts w:ascii="Times New Roman" w:hAnsi="Times New Roman" w:cs="Times New Roman"/>
                <w:sz w:val="24"/>
                <w:szCs w:val="24"/>
              </w:rPr>
              <w:t>letters correctly, being focused on the line, punctuation and capitalization skills, is ra</w:t>
            </w:r>
            <w:r w:rsidRPr="00D451CE">
              <w:rPr>
                <w:rFonts w:ascii="Times New Roman" w:hAnsi="Times New Roman" w:cs="Times New Roman"/>
                <w:sz w:val="24"/>
                <w:szCs w:val="24"/>
              </w:rPr>
              <w:t xml:space="preserve">ted as adequate. His use for grammar and vocabulary is also </w:t>
            </w:r>
            <w:r w:rsidR="00031D4B" w:rsidRPr="00D451CE">
              <w:rPr>
                <w:rFonts w:ascii="Times New Roman" w:hAnsi="Times New Roman" w:cs="Times New Roman"/>
                <w:sz w:val="24"/>
                <w:szCs w:val="24"/>
              </w:rPr>
              <w:t xml:space="preserve">rated adequate. </w:t>
            </w:r>
          </w:p>
        </w:tc>
        <w:tc>
          <w:tcPr>
            <w:tcW w:w="3118" w:type="dxa"/>
          </w:tcPr>
          <w:p w14:paraId="289FBECC"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The evaluation of Adam’s abilities in writing, in regard to </w:t>
            </w:r>
            <w:r w:rsidR="00966535" w:rsidRPr="00D451CE">
              <w:rPr>
                <w:rFonts w:ascii="Times New Roman" w:hAnsi="Times New Roman" w:cs="Times New Roman"/>
                <w:sz w:val="24"/>
                <w:szCs w:val="24"/>
              </w:rPr>
              <w:t>grammar</w:t>
            </w:r>
            <w:r w:rsidRPr="00D451CE">
              <w:rPr>
                <w:rFonts w:ascii="Times New Roman" w:hAnsi="Times New Roman" w:cs="Times New Roman"/>
                <w:sz w:val="24"/>
                <w:szCs w:val="24"/>
              </w:rPr>
              <w:t xml:space="preserve"> and the use of vocabulary, is considered to be adequate. This covers his spelling abilities, punctuation,</w:t>
            </w:r>
            <w:r w:rsidRPr="00D451CE">
              <w:rPr>
                <w:rFonts w:ascii="Times New Roman" w:hAnsi="Times New Roman" w:cs="Times New Roman"/>
                <w:sz w:val="24"/>
                <w:szCs w:val="24"/>
              </w:rPr>
              <w:t xml:space="preserve"> capitalization and sentence structure abilities. Therefore, his ability is constant, adequately rated.  </w:t>
            </w:r>
          </w:p>
        </w:tc>
        <w:tc>
          <w:tcPr>
            <w:tcW w:w="2384" w:type="dxa"/>
          </w:tcPr>
          <w:p w14:paraId="661E36A3" w14:textId="77777777" w:rsidR="00AE3E17"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Principally, this evaluation states how presentable Adam is in his writing ability. It is, therefore, a credible assessment that reflects his</w:t>
            </w:r>
            <w:r w:rsidRPr="00D451CE">
              <w:rPr>
                <w:rFonts w:ascii="Times New Roman" w:hAnsi="Times New Roman" w:cs="Times New Roman"/>
                <w:sz w:val="24"/>
                <w:szCs w:val="24"/>
              </w:rPr>
              <w:t xml:space="preserve"> performance in writing skills.</w:t>
            </w:r>
          </w:p>
        </w:tc>
      </w:tr>
      <w:tr w:rsidR="00257BDA" w14:paraId="459A37B8" w14:textId="77777777" w:rsidTr="00902504">
        <w:trPr>
          <w:trHeight w:val="859"/>
        </w:trPr>
        <w:tc>
          <w:tcPr>
            <w:tcW w:w="1844" w:type="dxa"/>
          </w:tcPr>
          <w:p w14:paraId="67231B2D" w14:textId="77777777" w:rsidR="00B22E15"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 xml:space="preserve">ACHIEVEMENT </w:t>
            </w:r>
          </w:p>
        </w:tc>
        <w:tc>
          <w:tcPr>
            <w:tcW w:w="3260" w:type="dxa"/>
          </w:tcPr>
          <w:p w14:paraId="48D67BDE" w14:textId="77777777" w:rsidR="00B22E15"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t>Adam is considered to have a relative strength in the basic skills of reading</w:t>
            </w:r>
            <w:r w:rsidR="005B4E34" w:rsidRPr="00D451CE">
              <w:rPr>
                <w:rFonts w:ascii="Times New Roman" w:hAnsi="Times New Roman" w:cs="Times New Roman"/>
                <w:sz w:val="24"/>
                <w:szCs w:val="24"/>
              </w:rPr>
              <w:t xml:space="preserve">, ranked </w:t>
            </w:r>
            <w:r w:rsidR="002F7225" w:rsidRPr="00D451CE">
              <w:rPr>
                <w:rFonts w:ascii="Times New Roman" w:hAnsi="Times New Roman" w:cs="Times New Roman"/>
                <w:sz w:val="24"/>
                <w:szCs w:val="24"/>
              </w:rPr>
              <w:t>10-20 with a standard score of 81-87</w:t>
            </w:r>
            <w:r w:rsidRPr="00D451CE">
              <w:rPr>
                <w:rFonts w:ascii="Times New Roman" w:hAnsi="Times New Roman" w:cs="Times New Roman"/>
                <w:sz w:val="24"/>
                <w:szCs w:val="24"/>
              </w:rPr>
              <w:t xml:space="preserve">. Such skills include sight </w:t>
            </w:r>
            <w:r w:rsidRPr="00D451CE">
              <w:rPr>
                <w:rFonts w:ascii="Times New Roman" w:hAnsi="Times New Roman" w:cs="Times New Roman"/>
                <w:sz w:val="24"/>
                <w:szCs w:val="24"/>
              </w:rPr>
              <w:lastRenderedPageBreak/>
              <w:t xml:space="preserve">vocabulary, structural analysis, and phonics. He is </w:t>
            </w:r>
            <w:r w:rsidRPr="00D451CE">
              <w:rPr>
                <w:rFonts w:ascii="Times New Roman" w:hAnsi="Times New Roman" w:cs="Times New Roman"/>
                <w:sz w:val="24"/>
                <w:szCs w:val="24"/>
              </w:rPr>
              <w:t>therefore ranged as a low average student as compared to other students. However, his listening comprehension is considered to be of a standard score that is ranged average</w:t>
            </w:r>
            <w:r w:rsidR="002F7225" w:rsidRPr="00D451CE">
              <w:rPr>
                <w:rFonts w:ascii="Times New Roman" w:hAnsi="Times New Roman" w:cs="Times New Roman"/>
                <w:sz w:val="24"/>
                <w:szCs w:val="24"/>
              </w:rPr>
              <w:t xml:space="preserve"> of rank 4-9 with a standard score of range 74-0</w:t>
            </w:r>
            <w:r w:rsidRPr="00D451CE">
              <w:rPr>
                <w:rFonts w:ascii="Times New Roman" w:hAnsi="Times New Roman" w:cs="Times New Roman"/>
                <w:sz w:val="24"/>
                <w:szCs w:val="24"/>
              </w:rPr>
              <w:t>. His basic writing skills are</w:t>
            </w:r>
            <w:r w:rsidRPr="00D451CE">
              <w:rPr>
                <w:rFonts w:ascii="Times New Roman" w:hAnsi="Times New Roman" w:cs="Times New Roman"/>
                <w:sz w:val="24"/>
                <w:szCs w:val="24"/>
              </w:rPr>
              <w:t xml:space="preserve"> also considered to be in </w:t>
            </w:r>
            <w:r w:rsidR="005B4E34" w:rsidRPr="00D451CE">
              <w:rPr>
                <w:rFonts w:ascii="Times New Roman" w:hAnsi="Times New Roman" w:cs="Times New Roman"/>
                <w:sz w:val="24"/>
                <w:szCs w:val="24"/>
              </w:rPr>
              <w:t xml:space="preserve">ranged as low average. His </w:t>
            </w:r>
            <w:r w:rsidR="002F7225" w:rsidRPr="00D451CE">
              <w:rPr>
                <w:rFonts w:ascii="Times New Roman" w:hAnsi="Times New Roman" w:cs="Times New Roman"/>
                <w:sz w:val="24"/>
                <w:szCs w:val="24"/>
              </w:rPr>
              <w:t>maths computation skills</w:t>
            </w:r>
            <w:r w:rsidR="005B4E34" w:rsidRPr="00D451CE">
              <w:rPr>
                <w:rFonts w:ascii="Times New Roman" w:hAnsi="Times New Roman" w:cs="Times New Roman"/>
                <w:sz w:val="24"/>
                <w:szCs w:val="24"/>
              </w:rPr>
              <w:t xml:space="preserve"> are his weakness. His average within the very low range</w:t>
            </w:r>
            <w:r w:rsidR="002F7225" w:rsidRPr="00D451CE">
              <w:rPr>
                <w:rFonts w:ascii="Times New Roman" w:hAnsi="Times New Roman" w:cs="Times New Roman"/>
                <w:sz w:val="24"/>
                <w:szCs w:val="24"/>
              </w:rPr>
              <w:t>, ranked &lt;1, with a standard score of range 30-43</w:t>
            </w:r>
          </w:p>
        </w:tc>
        <w:tc>
          <w:tcPr>
            <w:tcW w:w="3118" w:type="dxa"/>
          </w:tcPr>
          <w:p w14:paraId="324AA2DD" w14:textId="77777777" w:rsidR="00B22E15"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lastRenderedPageBreak/>
              <w:t>Technically, his basic reading skills, listening comprehensio</w:t>
            </w:r>
            <w:r w:rsidRPr="00D451CE">
              <w:rPr>
                <w:rFonts w:ascii="Times New Roman" w:hAnsi="Times New Roman" w:cs="Times New Roman"/>
                <w:sz w:val="24"/>
                <w:szCs w:val="24"/>
              </w:rPr>
              <w:t xml:space="preserve">n skills are categorized as low average. His computations skills are </w:t>
            </w:r>
            <w:r w:rsidRPr="00D451CE">
              <w:rPr>
                <w:rFonts w:ascii="Times New Roman" w:hAnsi="Times New Roman" w:cs="Times New Roman"/>
                <w:sz w:val="24"/>
                <w:szCs w:val="24"/>
              </w:rPr>
              <w:lastRenderedPageBreak/>
              <w:t xml:space="preserve">considered to be his weakness, thereby recording a very low range.  These findings are statically ranged and ranked so as to disorient biasness. </w:t>
            </w:r>
          </w:p>
        </w:tc>
        <w:tc>
          <w:tcPr>
            <w:tcW w:w="2384" w:type="dxa"/>
          </w:tcPr>
          <w:p w14:paraId="25A3D1F6" w14:textId="77777777" w:rsidR="00B22E15" w:rsidRPr="00D451CE" w:rsidRDefault="003638FA" w:rsidP="006B6B7C">
            <w:pPr>
              <w:spacing w:line="480" w:lineRule="auto"/>
              <w:rPr>
                <w:rFonts w:ascii="Times New Roman" w:hAnsi="Times New Roman" w:cs="Times New Roman"/>
                <w:sz w:val="24"/>
                <w:szCs w:val="24"/>
              </w:rPr>
            </w:pPr>
            <w:r w:rsidRPr="00D451CE">
              <w:rPr>
                <w:rFonts w:ascii="Times New Roman" w:hAnsi="Times New Roman" w:cs="Times New Roman"/>
                <w:sz w:val="24"/>
                <w:szCs w:val="24"/>
              </w:rPr>
              <w:lastRenderedPageBreak/>
              <w:t xml:space="preserve">This assessment as its credibility </w:t>
            </w:r>
            <w:r w:rsidRPr="00D451CE">
              <w:rPr>
                <w:rFonts w:ascii="Times New Roman" w:hAnsi="Times New Roman" w:cs="Times New Roman"/>
                <w:sz w:val="24"/>
                <w:szCs w:val="24"/>
              </w:rPr>
              <w:t xml:space="preserve">in the measure of Adam’s ability in percentile rank range. Therefore, </w:t>
            </w:r>
            <w:r w:rsidRPr="00D451CE">
              <w:rPr>
                <w:rFonts w:ascii="Times New Roman" w:hAnsi="Times New Roman" w:cs="Times New Roman"/>
                <w:sz w:val="24"/>
                <w:szCs w:val="24"/>
              </w:rPr>
              <w:lastRenderedPageBreak/>
              <w:t>it displays a defined ability of his basic reading, listening comprehension, and computation skills.</w:t>
            </w:r>
          </w:p>
        </w:tc>
      </w:tr>
    </w:tbl>
    <w:p w14:paraId="48586044" w14:textId="77777777" w:rsidR="002172F9" w:rsidRPr="00D451CE" w:rsidRDefault="002172F9" w:rsidP="006B6B7C">
      <w:pPr>
        <w:spacing w:line="480" w:lineRule="auto"/>
        <w:rPr>
          <w:rFonts w:ascii="Times New Roman" w:hAnsi="Times New Roman" w:cs="Times New Roman"/>
          <w:sz w:val="24"/>
          <w:szCs w:val="24"/>
        </w:rPr>
      </w:pPr>
    </w:p>
    <w:p w14:paraId="0171E30E" w14:textId="77777777" w:rsidR="00D451CE" w:rsidRPr="00D451CE" w:rsidRDefault="003638FA" w:rsidP="00D451CE">
      <w:pPr>
        <w:spacing w:line="480" w:lineRule="auto"/>
        <w:ind w:firstLine="720"/>
        <w:jc w:val="center"/>
        <w:rPr>
          <w:rFonts w:ascii="Times New Roman" w:hAnsi="Times New Roman" w:cs="Times New Roman"/>
          <w:b/>
          <w:sz w:val="24"/>
          <w:szCs w:val="24"/>
        </w:rPr>
      </w:pPr>
      <w:r w:rsidRPr="00D451CE">
        <w:rPr>
          <w:rFonts w:ascii="Times New Roman" w:hAnsi="Times New Roman" w:cs="Times New Roman"/>
          <w:b/>
          <w:sz w:val="24"/>
          <w:szCs w:val="24"/>
        </w:rPr>
        <w:t>Advocate for Appropriate Education Decisions</w:t>
      </w:r>
    </w:p>
    <w:p w14:paraId="0920351B" w14:textId="77777777" w:rsidR="00D451CE" w:rsidRPr="00D451CE" w:rsidRDefault="003638FA" w:rsidP="00D451CE">
      <w:pPr>
        <w:spacing w:line="480" w:lineRule="auto"/>
        <w:ind w:firstLine="720"/>
        <w:rPr>
          <w:rFonts w:ascii="Times New Roman" w:hAnsi="Times New Roman" w:cs="Times New Roman"/>
          <w:sz w:val="24"/>
          <w:szCs w:val="24"/>
        </w:rPr>
      </w:pPr>
      <w:r w:rsidRPr="00D451CE">
        <w:rPr>
          <w:rFonts w:ascii="Times New Roman" w:hAnsi="Times New Roman" w:cs="Times New Roman"/>
          <w:sz w:val="24"/>
          <w:szCs w:val="24"/>
        </w:rPr>
        <w:t>Considering the assessment recorded pertaining to Adam's academic welfare, he is a profound student with the ability to perform well in his school work. He shows a great deal of attentiveness and focuses that are key to a good performance. Arguably, he sho</w:t>
      </w:r>
      <w:r w:rsidRPr="00D451CE">
        <w:rPr>
          <w:rFonts w:ascii="Times New Roman" w:hAnsi="Times New Roman" w:cs="Times New Roman"/>
          <w:sz w:val="24"/>
          <w:szCs w:val="24"/>
        </w:rPr>
        <w:t xml:space="preserve">uld be given close attention and monitored in his schoolwork activities so as to ensure that he delivers appropriately. Again, he is dull to his responses providing thoughtful ideas in regard to his </w:t>
      </w:r>
      <w:r w:rsidRPr="00D451CE">
        <w:rPr>
          <w:rFonts w:ascii="Times New Roman" w:hAnsi="Times New Roman" w:cs="Times New Roman"/>
          <w:sz w:val="24"/>
          <w:szCs w:val="24"/>
        </w:rPr>
        <w:lastRenderedPageBreak/>
        <w:t xml:space="preserve">school. He is well observed to display patience </w:t>
      </w:r>
      <w:r w:rsidRPr="00D451CE">
        <w:rPr>
          <w:rFonts w:ascii="Times New Roman" w:hAnsi="Times New Roman" w:cs="Times New Roman"/>
          <w:sz w:val="24"/>
          <w:szCs w:val="24"/>
        </w:rPr>
        <w:t xml:space="preserve">and accuracy in his findings, which is an essential aspect as far as his performance is concerned. </w:t>
      </w:r>
    </w:p>
    <w:p w14:paraId="7A95104C" w14:textId="77777777" w:rsidR="00D451CE" w:rsidRPr="00D451CE" w:rsidRDefault="003638FA" w:rsidP="00D451CE">
      <w:pPr>
        <w:spacing w:line="480" w:lineRule="auto"/>
        <w:ind w:firstLine="720"/>
        <w:rPr>
          <w:rFonts w:ascii="Times New Roman" w:hAnsi="Times New Roman" w:cs="Times New Roman"/>
          <w:sz w:val="24"/>
          <w:szCs w:val="24"/>
        </w:rPr>
      </w:pPr>
      <w:r w:rsidRPr="00D451CE">
        <w:rPr>
          <w:rFonts w:ascii="Times New Roman" w:hAnsi="Times New Roman" w:cs="Times New Roman"/>
          <w:sz w:val="24"/>
          <w:szCs w:val="24"/>
        </w:rPr>
        <w:t>Essentially, this student should be engaged in a conducive environment that will suit his mood of learning. As observed, unconducive environment bo</w:t>
      </w:r>
      <w:r w:rsidRPr="00D451CE">
        <w:rPr>
          <w:rFonts w:ascii="Times New Roman" w:hAnsi="Times New Roman" w:cs="Times New Roman"/>
          <w:sz w:val="24"/>
          <w:szCs w:val="24"/>
        </w:rPr>
        <w:t>th at school and at home have no impact boosting is the level of performance. Therefore, at school, he should be placed among correct students who embrace him in his school activities. The things he disregards should be identified and well evaluated, and p</w:t>
      </w:r>
      <w:r w:rsidRPr="00D451CE">
        <w:rPr>
          <w:rFonts w:ascii="Times New Roman" w:hAnsi="Times New Roman" w:cs="Times New Roman"/>
          <w:sz w:val="24"/>
          <w:szCs w:val="24"/>
        </w:rPr>
        <w:t>ossibly disengaged from him. This will help create a more conducive environment for this student.</w:t>
      </w:r>
    </w:p>
    <w:p w14:paraId="1408C0C3" w14:textId="77777777" w:rsidR="00D451CE" w:rsidRPr="00D451CE" w:rsidRDefault="003638FA" w:rsidP="00D451CE">
      <w:pPr>
        <w:spacing w:line="480" w:lineRule="auto"/>
        <w:ind w:firstLine="720"/>
        <w:rPr>
          <w:rFonts w:ascii="Times New Roman" w:hAnsi="Times New Roman" w:cs="Times New Roman"/>
          <w:sz w:val="24"/>
          <w:szCs w:val="24"/>
        </w:rPr>
      </w:pPr>
      <w:r w:rsidRPr="00D451CE">
        <w:rPr>
          <w:rFonts w:ascii="Times New Roman" w:hAnsi="Times New Roman" w:cs="Times New Roman"/>
          <w:sz w:val="24"/>
          <w:szCs w:val="24"/>
        </w:rPr>
        <w:t>Critically, this student displays a withdrawal behavior that is often, during group activities. For that reason, it should be noted that this behavior d</w:t>
      </w:r>
      <w:r w:rsidRPr="00D451CE">
        <w:rPr>
          <w:rFonts w:ascii="Times New Roman" w:hAnsi="Times New Roman" w:cs="Times New Roman"/>
          <w:sz w:val="24"/>
          <w:szCs w:val="24"/>
        </w:rPr>
        <w:t>isrupts his focus and attention in the classroom. Therefore, it should be recommended that the group activity is disoriented and that the students are engaged in a practical activity that will enable them to focus. Pertaining the child's intellectual abili</w:t>
      </w:r>
      <w:r w:rsidRPr="00D451CE">
        <w:rPr>
          <w:rFonts w:ascii="Times New Roman" w:hAnsi="Times New Roman" w:cs="Times New Roman"/>
          <w:sz w:val="24"/>
          <w:szCs w:val="24"/>
        </w:rPr>
        <w:t>ty, it's noted that he has a low standard range incomprehension and reasoning capability. For that matter, it's recommended that he gets exposed to schoolwork at a slow pace.</w:t>
      </w:r>
    </w:p>
    <w:p w14:paraId="0CDE2825" w14:textId="77777777" w:rsidR="00D451CE" w:rsidRPr="00D451CE" w:rsidRDefault="003638FA" w:rsidP="00D451CE">
      <w:pPr>
        <w:spacing w:line="480" w:lineRule="auto"/>
        <w:ind w:firstLine="720"/>
        <w:rPr>
          <w:rFonts w:ascii="Times New Roman" w:hAnsi="Times New Roman" w:cs="Times New Roman"/>
          <w:sz w:val="24"/>
          <w:szCs w:val="24"/>
        </w:rPr>
      </w:pPr>
      <w:r w:rsidRPr="00D451CE">
        <w:rPr>
          <w:rFonts w:ascii="Times New Roman" w:hAnsi="Times New Roman" w:cs="Times New Roman"/>
          <w:sz w:val="24"/>
          <w:szCs w:val="24"/>
        </w:rPr>
        <w:t>Again, the student should be followed through the entire learni</w:t>
      </w:r>
      <w:r w:rsidRPr="00D451CE">
        <w:rPr>
          <w:rFonts w:ascii="Times New Roman" w:hAnsi="Times New Roman" w:cs="Times New Roman"/>
          <w:sz w:val="24"/>
          <w:szCs w:val="24"/>
        </w:rPr>
        <w:t>ng process just to ensure that he observes the skills necessary for effective delivery. Considering that his cognitive abilities are average, the student should be engaged in a special class that repeatedly lays emphasis on all fields of schoolwork. In tha</w:t>
      </w:r>
      <w:r w:rsidRPr="00D451CE">
        <w:rPr>
          <w:rFonts w:ascii="Times New Roman" w:hAnsi="Times New Roman" w:cs="Times New Roman"/>
          <w:sz w:val="24"/>
          <w:szCs w:val="24"/>
        </w:rPr>
        <w:t>t case, he will be equipped to deliver quality work, worth presentation. Moreover, his vocabulary and grammar contempt should be evaluated by ensuring that his word spells are correctly put. In addition, he should be guided in ensuring that his punctuation</w:t>
      </w:r>
      <w:r w:rsidRPr="00D451CE">
        <w:rPr>
          <w:rFonts w:ascii="Times New Roman" w:hAnsi="Times New Roman" w:cs="Times New Roman"/>
          <w:sz w:val="24"/>
          <w:szCs w:val="24"/>
        </w:rPr>
        <w:t xml:space="preserve">s are correctly applied. Talking of his sentence structure, the teacher should guide the student to ensure that he writes complete sentences and presents it in a grammar that is presentable. He should also be put in properly scheduled </w:t>
      </w:r>
      <w:r w:rsidRPr="00D451CE">
        <w:rPr>
          <w:rFonts w:ascii="Times New Roman" w:hAnsi="Times New Roman" w:cs="Times New Roman"/>
          <w:sz w:val="24"/>
          <w:szCs w:val="24"/>
        </w:rPr>
        <w:lastRenderedPageBreak/>
        <w:t xml:space="preserve">lessons that will </w:t>
      </w:r>
      <w:r w:rsidRPr="00D451CE">
        <w:rPr>
          <w:rFonts w:ascii="Times New Roman" w:hAnsi="Times New Roman" w:cs="Times New Roman"/>
          <w:sz w:val="24"/>
          <w:szCs w:val="24"/>
        </w:rPr>
        <w:t xml:space="preserve">attempt to help him improve his reading skills, listening skills as well as maths computation skills. </w:t>
      </w:r>
    </w:p>
    <w:p w14:paraId="0AD7211B" w14:textId="77777777" w:rsidR="00D451CE" w:rsidRPr="00D451CE" w:rsidRDefault="003638FA" w:rsidP="00D451CE">
      <w:pPr>
        <w:spacing w:line="480" w:lineRule="auto"/>
        <w:ind w:firstLine="720"/>
        <w:rPr>
          <w:rFonts w:ascii="Times New Roman" w:hAnsi="Times New Roman" w:cs="Times New Roman"/>
          <w:sz w:val="24"/>
          <w:szCs w:val="24"/>
        </w:rPr>
      </w:pPr>
      <w:r w:rsidRPr="00D451CE">
        <w:rPr>
          <w:rFonts w:ascii="Times New Roman" w:hAnsi="Times New Roman" w:cs="Times New Roman"/>
          <w:sz w:val="24"/>
          <w:szCs w:val="24"/>
        </w:rPr>
        <w:t xml:space="preserve">Conclusively, all these results should be engaged as a daily routine, so as to keep the student rooted in the right skills and knowledge. </w:t>
      </w:r>
      <w:r w:rsidRPr="00D451CE">
        <w:rPr>
          <w:rFonts w:ascii="Times New Roman" w:hAnsi="Times New Roman" w:cs="Times New Roman"/>
          <w:sz w:val="24"/>
          <w:szCs w:val="24"/>
        </w:rPr>
        <w:t>Additionally, he should be exposed to frequent tests that will help him grasp, and retain what he's taught. Most importantly, the student should be exposed to the games of his choice, as a way of refreshing up his mind and his entire body. This will help a</w:t>
      </w:r>
      <w:r w:rsidRPr="00D451CE">
        <w:rPr>
          <w:rFonts w:ascii="Times New Roman" w:hAnsi="Times New Roman" w:cs="Times New Roman"/>
          <w:sz w:val="24"/>
          <w:szCs w:val="24"/>
        </w:rPr>
        <w:t xml:space="preserve"> great deal on his improvement in his performance and the success of his studies.</w:t>
      </w:r>
    </w:p>
    <w:p w14:paraId="0D569F07" w14:textId="77777777" w:rsidR="00D451CE" w:rsidRPr="00D451CE" w:rsidRDefault="003638FA" w:rsidP="00D451CE">
      <w:pPr>
        <w:spacing w:line="480" w:lineRule="auto"/>
        <w:ind w:firstLine="720"/>
        <w:jc w:val="center"/>
        <w:rPr>
          <w:rFonts w:ascii="Times New Roman" w:hAnsi="Times New Roman" w:cs="Times New Roman"/>
          <w:b/>
          <w:sz w:val="24"/>
          <w:szCs w:val="24"/>
        </w:rPr>
      </w:pPr>
      <w:r w:rsidRPr="00D451CE">
        <w:rPr>
          <w:rFonts w:ascii="Times New Roman" w:hAnsi="Times New Roman" w:cs="Times New Roman"/>
          <w:b/>
          <w:sz w:val="24"/>
          <w:szCs w:val="24"/>
        </w:rPr>
        <w:t>Part two</w:t>
      </w:r>
    </w:p>
    <w:p w14:paraId="4F1F8C62" w14:textId="77777777" w:rsidR="00D451CE" w:rsidRPr="00D451CE" w:rsidRDefault="003638FA" w:rsidP="00D451CE">
      <w:pPr>
        <w:spacing w:line="480" w:lineRule="auto"/>
        <w:ind w:firstLine="720"/>
        <w:jc w:val="center"/>
        <w:rPr>
          <w:rFonts w:ascii="Times New Roman" w:hAnsi="Times New Roman" w:cs="Times New Roman"/>
          <w:b/>
          <w:sz w:val="24"/>
          <w:szCs w:val="24"/>
        </w:rPr>
      </w:pPr>
      <w:r w:rsidRPr="00D451CE">
        <w:rPr>
          <w:rFonts w:ascii="Times New Roman" w:hAnsi="Times New Roman" w:cs="Times New Roman"/>
          <w:b/>
          <w:sz w:val="24"/>
          <w:szCs w:val="24"/>
        </w:rPr>
        <w:t>Consent for Special Education Services</w:t>
      </w:r>
    </w:p>
    <w:p w14:paraId="08597854" w14:textId="77777777" w:rsidR="00D451CE" w:rsidRPr="00D451CE" w:rsidRDefault="003638FA" w:rsidP="00D451CE">
      <w:pPr>
        <w:spacing w:line="480" w:lineRule="auto"/>
        <w:ind w:firstLine="720"/>
        <w:rPr>
          <w:rFonts w:ascii="Times New Roman" w:hAnsi="Times New Roman" w:cs="Times New Roman"/>
          <w:sz w:val="24"/>
          <w:szCs w:val="24"/>
        </w:rPr>
      </w:pPr>
      <w:r w:rsidRPr="00D451CE">
        <w:rPr>
          <w:rFonts w:ascii="Times New Roman" w:hAnsi="Times New Roman" w:cs="Times New Roman"/>
          <w:sz w:val="24"/>
          <w:szCs w:val="24"/>
        </w:rPr>
        <w:t xml:space="preserve">I hereby humbly ask for your permission to grant your son Adam with special education services. Following the tests and assessments administered on him, it’s evident that he requires a special attention in his schoolwork activities. This will be necessary </w:t>
      </w:r>
      <w:r w:rsidRPr="00D451CE">
        <w:rPr>
          <w:rFonts w:ascii="Times New Roman" w:hAnsi="Times New Roman" w:cs="Times New Roman"/>
          <w:sz w:val="24"/>
          <w:szCs w:val="24"/>
        </w:rPr>
        <w:t xml:space="preserve">and essential in ensuring that he improves in his performance. </w:t>
      </w:r>
    </w:p>
    <w:p w14:paraId="6B69D121" w14:textId="77777777" w:rsidR="00D451CE" w:rsidRPr="00D451CE" w:rsidRDefault="003638FA" w:rsidP="00D451CE">
      <w:pPr>
        <w:spacing w:line="480" w:lineRule="auto"/>
        <w:ind w:firstLine="720"/>
        <w:rPr>
          <w:rFonts w:ascii="Times New Roman" w:hAnsi="Times New Roman" w:cs="Times New Roman"/>
          <w:sz w:val="24"/>
          <w:szCs w:val="24"/>
        </w:rPr>
      </w:pPr>
      <w:r w:rsidRPr="00D451CE">
        <w:rPr>
          <w:rFonts w:ascii="Times New Roman" w:hAnsi="Times New Roman" w:cs="Times New Roman"/>
          <w:sz w:val="24"/>
          <w:szCs w:val="24"/>
        </w:rPr>
        <w:t>Just to be certain of the services, how will the process be endorsed to ascertain that the student is fully equipped with the knowledge and skills necessary for his academic success?</w:t>
      </w:r>
    </w:p>
    <w:p w14:paraId="7E6E71FA" w14:textId="77777777" w:rsidR="00D451CE" w:rsidRPr="00D451CE" w:rsidRDefault="003638FA" w:rsidP="00D451CE">
      <w:pPr>
        <w:spacing w:line="480" w:lineRule="auto"/>
        <w:ind w:firstLine="720"/>
        <w:rPr>
          <w:rFonts w:ascii="Times New Roman" w:hAnsi="Times New Roman" w:cs="Times New Roman"/>
          <w:sz w:val="24"/>
          <w:szCs w:val="24"/>
        </w:rPr>
      </w:pPr>
      <w:r w:rsidRPr="00D451CE">
        <w:rPr>
          <w:rFonts w:ascii="Times New Roman" w:hAnsi="Times New Roman" w:cs="Times New Roman"/>
          <w:sz w:val="24"/>
          <w:szCs w:val="24"/>
        </w:rPr>
        <w:t>Arguab</w:t>
      </w:r>
      <w:r w:rsidRPr="00D451CE">
        <w:rPr>
          <w:rFonts w:ascii="Times New Roman" w:hAnsi="Times New Roman" w:cs="Times New Roman"/>
          <w:sz w:val="24"/>
          <w:szCs w:val="24"/>
        </w:rPr>
        <w:t>ly, academic facilities and materials that favor his mental retention will be used to administer unto him. In this case, special attention will be given to him, with minimal distractions, so as to help him focus. This will be essential in ensuring that his</w:t>
      </w:r>
      <w:r w:rsidRPr="00D451CE">
        <w:rPr>
          <w:rFonts w:ascii="Times New Roman" w:hAnsi="Times New Roman" w:cs="Times New Roman"/>
          <w:sz w:val="24"/>
          <w:szCs w:val="24"/>
        </w:rPr>
        <w:t xml:space="preserve"> concentration is focused on learning. For instance, special reading equipment's and materials will be availed to ensure that his comprehension skills are improved.</w:t>
      </w:r>
    </w:p>
    <w:p w14:paraId="155C20EF" w14:textId="77777777" w:rsidR="00D451CE" w:rsidRPr="00D451CE" w:rsidRDefault="003638FA" w:rsidP="00D451CE">
      <w:pPr>
        <w:spacing w:line="480" w:lineRule="auto"/>
        <w:ind w:firstLine="720"/>
        <w:rPr>
          <w:rFonts w:ascii="Times New Roman" w:hAnsi="Times New Roman" w:cs="Times New Roman"/>
          <w:sz w:val="24"/>
          <w:szCs w:val="24"/>
        </w:rPr>
      </w:pPr>
      <w:r w:rsidRPr="00D451CE">
        <w:rPr>
          <w:rFonts w:ascii="Times New Roman" w:hAnsi="Times New Roman" w:cs="Times New Roman"/>
          <w:sz w:val="24"/>
          <w:szCs w:val="24"/>
        </w:rPr>
        <w:lastRenderedPageBreak/>
        <w:t>Concerning the environment, the facility provides a well-equipped field with all the nec</w:t>
      </w:r>
      <w:r w:rsidRPr="00D451CE">
        <w:rPr>
          <w:rFonts w:ascii="Times New Roman" w:hAnsi="Times New Roman" w:cs="Times New Roman"/>
          <w:sz w:val="24"/>
          <w:szCs w:val="24"/>
        </w:rPr>
        <w:t>essary materials that will help him refresh his mind, and relief him. Healthy interactions with other students will be facilitated just to create more, engagement for adequate performance. Basically, the facility will provide services that will intentional</w:t>
      </w:r>
      <w:r w:rsidRPr="00D451CE">
        <w:rPr>
          <w:rFonts w:ascii="Times New Roman" w:hAnsi="Times New Roman" w:cs="Times New Roman"/>
          <w:sz w:val="24"/>
          <w:szCs w:val="24"/>
        </w:rPr>
        <w:t>ly aim at improving his areas of weaknesses. Such areas as, computation skills, basic writing skills, reading and listening skills. This will be initiated following a unique strategy that will suit his success in his schoolwork. Concerning his strengths, t</w:t>
      </w:r>
      <w:r w:rsidRPr="00D451CE">
        <w:rPr>
          <w:rFonts w:ascii="Times New Roman" w:hAnsi="Times New Roman" w:cs="Times New Roman"/>
          <w:sz w:val="24"/>
          <w:szCs w:val="24"/>
        </w:rPr>
        <w:t>he facility will provide services that will ensure that all that he knows is tested and corrected where necessary.</w:t>
      </w:r>
    </w:p>
    <w:p w14:paraId="5B254E89" w14:textId="77777777" w:rsidR="002172F9" w:rsidRPr="00D451CE" w:rsidRDefault="002172F9" w:rsidP="006B6B7C">
      <w:pPr>
        <w:spacing w:line="480" w:lineRule="auto"/>
        <w:rPr>
          <w:rFonts w:ascii="Times New Roman" w:hAnsi="Times New Roman" w:cs="Times New Roman"/>
          <w:sz w:val="24"/>
          <w:szCs w:val="24"/>
        </w:rPr>
      </w:pPr>
    </w:p>
    <w:sectPr w:rsidR="002172F9" w:rsidRPr="00D451C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431F1A" w14:textId="77777777" w:rsidR="003638FA" w:rsidRDefault="003638FA">
      <w:pPr>
        <w:spacing w:after="0" w:line="240" w:lineRule="auto"/>
      </w:pPr>
      <w:r>
        <w:separator/>
      </w:r>
    </w:p>
  </w:endnote>
  <w:endnote w:type="continuationSeparator" w:id="0">
    <w:p w14:paraId="0F64AAEC" w14:textId="77777777" w:rsidR="003638FA" w:rsidRDefault="00363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FA2579" w14:textId="77777777" w:rsidR="003638FA" w:rsidRDefault="003638FA">
      <w:pPr>
        <w:spacing w:after="0" w:line="240" w:lineRule="auto"/>
      </w:pPr>
      <w:r>
        <w:separator/>
      </w:r>
    </w:p>
  </w:footnote>
  <w:footnote w:type="continuationSeparator" w:id="0">
    <w:p w14:paraId="4864C4F8" w14:textId="77777777" w:rsidR="003638FA" w:rsidRDefault="003638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C0928" w14:textId="77777777" w:rsidR="00D451CE" w:rsidRPr="00D451CE" w:rsidRDefault="003638FA">
    <w:pPr>
      <w:pStyle w:val="Head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51CE">
      <w:rPr>
        <w:rFonts w:ascii="Times New Roman" w:hAnsi="Times New Roman" w:cs="Times New Roman"/>
        <w:sz w:val="24"/>
        <w:szCs w:val="24"/>
      </w:rPr>
      <w:t>Surname</w:t>
    </w:r>
    <w:r>
      <w:rPr>
        <w:rFonts w:ascii="Times New Roman" w:hAnsi="Times New Roman" w:cs="Times New Roman"/>
        <w:sz w:val="24"/>
        <w:szCs w:val="24"/>
      </w:rPr>
      <w:t xml:space="preserve">     </w:t>
    </w:r>
    <w:r w:rsidRPr="00D451CE">
      <w:rPr>
        <w:rFonts w:ascii="Times New Roman" w:hAnsi="Times New Roman" w:cs="Times New Roman"/>
        <w:sz w:val="24"/>
        <w:szCs w:val="24"/>
      </w:rPr>
      <w:t xml:space="preserve"> </w:t>
    </w:r>
    <w:r w:rsidRPr="00D451CE">
      <w:rPr>
        <w:rFonts w:ascii="Times New Roman" w:hAnsi="Times New Roman" w:cs="Times New Roman"/>
        <w:sz w:val="24"/>
        <w:szCs w:val="24"/>
      </w:rPr>
      <w:fldChar w:fldCharType="begin"/>
    </w:r>
    <w:r w:rsidRPr="00D451CE">
      <w:rPr>
        <w:rFonts w:ascii="Times New Roman" w:hAnsi="Times New Roman" w:cs="Times New Roman"/>
        <w:sz w:val="24"/>
        <w:szCs w:val="24"/>
      </w:rPr>
      <w:instrText xml:space="preserve"> PAGE   \* MERGEFORMAT </w:instrText>
    </w:r>
    <w:r w:rsidRPr="00D451CE">
      <w:rPr>
        <w:rFonts w:ascii="Times New Roman" w:hAnsi="Times New Roman" w:cs="Times New Roman"/>
        <w:sz w:val="24"/>
        <w:szCs w:val="24"/>
      </w:rPr>
      <w:fldChar w:fldCharType="separate"/>
    </w:r>
    <w:r w:rsidR="0017178A">
      <w:rPr>
        <w:rFonts w:ascii="Times New Roman" w:hAnsi="Times New Roman" w:cs="Times New Roman"/>
        <w:noProof/>
        <w:sz w:val="24"/>
        <w:szCs w:val="24"/>
      </w:rPr>
      <w:t>4</w:t>
    </w:r>
    <w:r w:rsidRPr="00D451C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2CB"/>
    <w:rsid w:val="00031D4B"/>
    <w:rsid w:val="00066E2C"/>
    <w:rsid w:val="000D12CB"/>
    <w:rsid w:val="0017178A"/>
    <w:rsid w:val="001F027C"/>
    <w:rsid w:val="0020055E"/>
    <w:rsid w:val="002172F9"/>
    <w:rsid w:val="00257BDA"/>
    <w:rsid w:val="002F7225"/>
    <w:rsid w:val="003638FA"/>
    <w:rsid w:val="003D02E6"/>
    <w:rsid w:val="004B3237"/>
    <w:rsid w:val="00586691"/>
    <w:rsid w:val="005B4E34"/>
    <w:rsid w:val="00660C8F"/>
    <w:rsid w:val="006B6B7C"/>
    <w:rsid w:val="006C3C14"/>
    <w:rsid w:val="007A1E96"/>
    <w:rsid w:val="00893AA7"/>
    <w:rsid w:val="00902504"/>
    <w:rsid w:val="00966535"/>
    <w:rsid w:val="009A62A2"/>
    <w:rsid w:val="00AE3E17"/>
    <w:rsid w:val="00B22E15"/>
    <w:rsid w:val="00C326EC"/>
    <w:rsid w:val="00C3592B"/>
    <w:rsid w:val="00D451CE"/>
    <w:rsid w:val="00D56825"/>
    <w:rsid w:val="00DF623D"/>
    <w:rsid w:val="00E027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7E163-F9D9-45E1-9C26-AA36D64CF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1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58669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58669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8669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8669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8669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D451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1CE"/>
  </w:style>
  <w:style w:type="paragraph" w:styleId="Footer">
    <w:name w:val="footer"/>
    <w:basedOn w:val="Normal"/>
    <w:link w:val="FooterChar"/>
    <w:uiPriority w:val="99"/>
    <w:unhideWhenUsed/>
    <w:rsid w:val="00D451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1C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717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7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1667</Words>
  <Characters>9507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2</cp:revision>
  <dcterms:created xsi:type="dcterms:W3CDTF">2018-09-26T19:17:00Z</dcterms:created>
  <dcterms:modified xsi:type="dcterms:W3CDTF">2018-09-26T19:17:00Z</dcterms:modified>
</cp:coreProperties>
</file>