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489C" w:rsidRDefault="004A489C" w:rsidP="00E75B86">
      <w:pPr>
        <w:spacing w:line="480" w:lineRule="auto"/>
        <w:jc w:val="center"/>
        <w:rPr>
          <w:rFonts w:ascii="Times New Roman" w:hAnsi="Times New Roman" w:cs="Times New Roman"/>
          <w:sz w:val="24"/>
          <w:szCs w:val="24"/>
        </w:rPr>
      </w:pPr>
    </w:p>
    <w:p w:rsidR="004A489C" w:rsidRDefault="004A489C" w:rsidP="00E75B86">
      <w:pPr>
        <w:spacing w:line="480" w:lineRule="auto"/>
        <w:jc w:val="center"/>
        <w:rPr>
          <w:rFonts w:ascii="Times New Roman" w:hAnsi="Times New Roman" w:cs="Times New Roman"/>
          <w:sz w:val="24"/>
          <w:szCs w:val="24"/>
        </w:rPr>
      </w:pPr>
    </w:p>
    <w:p w:rsidR="004A489C" w:rsidRDefault="004A489C" w:rsidP="00E75B86">
      <w:pPr>
        <w:spacing w:line="480" w:lineRule="auto"/>
        <w:jc w:val="center"/>
        <w:rPr>
          <w:rFonts w:ascii="Times New Roman" w:hAnsi="Times New Roman" w:cs="Times New Roman"/>
          <w:sz w:val="24"/>
          <w:szCs w:val="24"/>
        </w:rPr>
      </w:pPr>
    </w:p>
    <w:p w:rsidR="004A489C" w:rsidRDefault="004A489C" w:rsidP="00E75B86">
      <w:pPr>
        <w:spacing w:line="480" w:lineRule="auto"/>
        <w:jc w:val="center"/>
        <w:rPr>
          <w:rFonts w:ascii="Times New Roman" w:hAnsi="Times New Roman" w:cs="Times New Roman"/>
          <w:sz w:val="24"/>
          <w:szCs w:val="24"/>
        </w:rPr>
      </w:pPr>
    </w:p>
    <w:p w:rsidR="004A489C" w:rsidRDefault="004A489C" w:rsidP="00E75B86">
      <w:pPr>
        <w:spacing w:line="480" w:lineRule="auto"/>
        <w:jc w:val="center"/>
        <w:rPr>
          <w:rFonts w:ascii="Times New Roman" w:hAnsi="Times New Roman" w:cs="Times New Roman"/>
          <w:sz w:val="24"/>
          <w:szCs w:val="24"/>
        </w:rPr>
      </w:pPr>
    </w:p>
    <w:p w:rsidR="004A489C" w:rsidRDefault="004A489C" w:rsidP="00E75B86">
      <w:pPr>
        <w:spacing w:line="480" w:lineRule="auto"/>
        <w:jc w:val="center"/>
        <w:rPr>
          <w:rFonts w:ascii="Times New Roman" w:hAnsi="Times New Roman" w:cs="Times New Roman"/>
          <w:sz w:val="24"/>
          <w:szCs w:val="24"/>
        </w:rPr>
      </w:pPr>
    </w:p>
    <w:p w:rsidR="004A489C" w:rsidRDefault="004A489C" w:rsidP="00E75B86">
      <w:pPr>
        <w:spacing w:line="480" w:lineRule="auto"/>
        <w:jc w:val="center"/>
        <w:rPr>
          <w:rFonts w:ascii="Times New Roman" w:hAnsi="Times New Roman" w:cs="Times New Roman"/>
          <w:sz w:val="24"/>
          <w:szCs w:val="24"/>
        </w:rPr>
      </w:pPr>
    </w:p>
    <w:p w:rsidR="00342429" w:rsidRDefault="00036241" w:rsidP="00E75B86">
      <w:pPr>
        <w:spacing w:line="480" w:lineRule="auto"/>
        <w:jc w:val="center"/>
        <w:rPr>
          <w:rFonts w:ascii="Times New Roman" w:hAnsi="Times New Roman" w:cs="Times New Roman"/>
          <w:sz w:val="24"/>
          <w:szCs w:val="24"/>
        </w:rPr>
      </w:pPr>
      <w:r w:rsidRPr="00342429">
        <w:rPr>
          <w:rFonts w:ascii="Times New Roman" w:hAnsi="Times New Roman" w:cs="Times New Roman"/>
          <w:sz w:val="24"/>
          <w:szCs w:val="24"/>
        </w:rPr>
        <w:t>Social Skills and Autism</w:t>
      </w:r>
    </w:p>
    <w:p w:rsidR="00342429" w:rsidRDefault="00036241" w:rsidP="00E75B86">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Student’s Name</w:t>
      </w:r>
    </w:p>
    <w:p w:rsidR="00342429" w:rsidRDefault="00036241" w:rsidP="00E75B86">
      <w:pPr>
        <w:spacing w:line="480" w:lineRule="auto"/>
        <w:jc w:val="center"/>
        <w:rPr>
          <w:rFonts w:ascii="Times New Roman" w:hAnsi="Times New Roman" w:cs="Times New Roman"/>
          <w:sz w:val="24"/>
          <w:szCs w:val="24"/>
        </w:rPr>
      </w:pPr>
      <w:r>
        <w:rPr>
          <w:rFonts w:ascii="Times New Roman" w:hAnsi="Times New Roman" w:cs="Times New Roman"/>
          <w:sz w:val="24"/>
          <w:szCs w:val="24"/>
        </w:rPr>
        <w:t>Institutional Affiliation</w:t>
      </w:r>
    </w:p>
    <w:p w:rsidR="004A489C" w:rsidRDefault="00036241" w:rsidP="00E75B86">
      <w:pPr>
        <w:spacing w:line="480" w:lineRule="auto"/>
        <w:jc w:val="center"/>
        <w:rPr>
          <w:rFonts w:ascii="Times New Roman" w:hAnsi="Times New Roman" w:cs="Times New Roman"/>
          <w:sz w:val="24"/>
          <w:szCs w:val="24"/>
        </w:rPr>
      </w:pPr>
      <w:r>
        <w:rPr>
          <w:rFonts w:ascii="Times New Roman" w:hAnsi="Times New Roman" w:cs="Times New Roman"/>
          <w:sz w:val="24"/>
          <w:szCs w:val="24"/>
        </w:rPr>
        <w:t>Date of Submission</w:t>
      </w:r>
    </w:p>
    <w:p w:rsidR="004A489C" w:rsidRDefault="004A489C" w:rsidP="00E75B86">
      <w:pPr>
        <w:spacing w:line="480" w:lineRule="auto"/>
        <w:rPr>
          <w:rFonts w:ascii="Times New Roman" w:hAnsi="Times New Roman" w:cs="Times New Roman"/>
          <w:sz w:val="24"/>
          <w:szCs w:val="24"/>
        </w:rPr>
      </w:pPr>
    </w:p>
    <w:p w:rsidR="004A489C" w:rsidRDefault="004A489C" w:rsidP="00E75B86">
      <w:pPr>
        <w:spacing w:line="480" w:lineRule="auto"/>
        <w:rPr>
          <w:rFonts w:ascii="Times New Roman" w:hAnsi="Times New Roman" w:cs="Times New Roman"/>
          <w:sz w:val="24"/>
          <w:szCs w:val="24"/>
        </w:rPr>
      </w:pPr>
    </w:p>
    <w:p w:rsidR="004A489C" w:rsidRDefault="004A489C" w:rsidP="00E75B86">
      <w:pPr>
        <w:spacing w:line="480" w:lineRule="auto"/>
        <w:rPr>
          <w:rFonts w:ascii="Times New Roman" w:hAnsi="Times New Roman" w:cs="Times New Roman"/>
          <w:sz w:val="24"/>
          <w:szCs w:val="24"/>
        </w:rPr>
      </w:pPr>
    </w:p>
    <w:p w:rsidR="004A489C" w:rsidRDefault="004A489C" w:rsidP="00E75B86">
      <w:pPr>
        <w:spacing w:line="480" w:lineRule="auto"/>
        <w:rPr>
          <w:rFonts w:ascii="Times New Roman" w:hAnsi="Times New Roman" w:cs="Times New Roman"/>
          <w:sz w:val="24"/>
          <w:szCs w:val="24"/>
        </w:rPr>
      </w:pPr>
    </w:p>
    <w:p w:rsidR="004A489C" w:rsidRDefault="004A489C" w:rsidP="00E75B86">
      <w:pPr>
        <w:spacing w:line="480" w:lineRule="auto"/>
        <w:rPr>
          <w:rFonts w:ascii="Times New Roman" w:hAnsi="Times New Roman" w:cs="Times New Roman"/>
          <w:sz w:val="24"/>
          <w:szCs w:val="24"/>
        </w:rPr>
      </w:pPr>
    </w:p>
    <w:p w:rsidR="004A489C" w:rsidRDefault="004A489C" w:rsidP="00E75B86">
      <w:pPr>
        <w:spacing w:line="480" w:lineRule="auto"/>
        <w:rPr>
          <w:rFonts w:ascii="Times New Roman" w:hAnsi="Times New Roman" w:cs="Times New Roman"/>
          <w:sz w:val="24"/>
          <w:szCs w:val="24"/>
        </w:rPr>
      </w:pPr>
    </w:p>
    <w:p w:rsidR="004A489C" w:rsidRDefault="004A489C" w:rsidP="00E75B86">
      <w:pPr>
        <w:spacing w:line="480" w:lineRule="auto"/>
        <w:rPr>
          <w:rFonts w:ascii="Times New Roman" w:hAnsi="Times New Roman" w:cs="Times New Roman"/>
          <w:sz w:val="24"/>
          <w:szCs w:val="24"/>
        </w:rPr>
      </w:pPr>
    </w:p>
    <w:p w:rsidR="004A489C" w:rsidRPr="004A489C" w:rsidRDefault="00036241" w:rsidP="00E75B86">
      <w:pPr>
        <w:spacing w:line="480" w:lineRule="auto"/>
        <w:jc w:val="center"/>
        <w:rPr>
          <w:rFonts w:ascii="Times New Roman" w:hAnsi="Times New Roman" w:cs="Times New Roman"/>
          <w:b/>
          <w:sz w:val="24"/>
          <w:szCs w:val="24"/>
        </w:rPr>
      </w:pPr>
      <w:r w:rsidRPr="004A489C">
        <w:rPr>
          <w:rFonts w:ascii="Times New Roman" w:hAnsi="Times New Roman" w:cs="Times New Roman"/>
          <w:b/>
          <w:sz w:val="24"/>
          <w:szCs w:val="24"/>
        </w:rPr>
        <w:lastRenderedPageBreak/>
        <w:t xml:space="preserve">Language </w:t>
      </w:r>
      <w:r w:rsidR="0004294E" w:rsidRPr="004A489C">
        <w:rPr>
          <w:rFonts w:ascii="Times New Roman" w:hAnsi="Times New Roman" w:cs="Times New Roman"/>
          <w:b/>
          <w:sz w:val="24"/>
          <w:szCs w:val="24"/>
        </w:rPr>
        <w:t xml:space="preserve">and Social Skills </w:t>
      </w:r>
      <w:r w:rsidR="00E22083" w:rsidRPr="004A489C">
        <w:rPr>
          <w:rFonts w:ascii="Times New Roman" w:hAnsi="Times New Roman" w:cs="Times New Roman"/>
          <w:b/>
          <w:sz w:val="24"/>
          <w:szCs w:val="24"/>
        </w:rPr>
        <w:t>of</w:t>
      </w:r>
      <w:r w:rsidR="0004294E" w:rsidRPr="004A489C">
        <w:rPr>
          <w:rFonts w:ascii="Times New Roman" w:hAnsi="Times New Roman" w:cs="Times New Roman"/>
          <w:b/>
          <w:sz w:val="24"/>
          <w:szCs w:val="24"/>
        </w:rPr>
        <w:t xml:space="preserve"> Children </w:t>
      </w:r>
      <w:r w:rsidR="00E22083" w:rsidRPr="004A489C">
        <w:rPr>
          <w:rFonts w:ascii="Times New Roman" w:hAnsi="Times New Roman" w:cs="Times New Roman"/>
          <w:b/>
          <w:sz w:val="24"/>
          <w:szCs w:val="24"/>
        </w:rPr>
        <w:t>with</w:t>
      </w:r>
      <w:r w:rsidRPr="004A489C">
        <w:rPr>
          <w:rFonts w:ascii="Times New Roman" w:hAnsi="Times New Roman" w:cs="Times New Roman"/>
          <w:b/>
          <w:sz w:val="24"/>
          <w:szCs w:val="24"/>
        </w:rPr>
        <w:t xml:space="preserve"> Autism Spectrum Disorder</w:t>
      </w:r>
    </w:p>
    <w:p w:rsidR="004A489C" w:rsidRDefault="00036241" w:rsidP="00E75B86">
      <w:pPr>
        <w:spacing w:line="480" w:lineRule="auto"/>
        <w:ind w:firstLine="720"/>
        <w:rPr>
          <w:rFonts w:ascii="Times New Roman" w:hAnsi="Times New Roman" w:cs="Times New Roman"/>
          <w:sz w:val="24"/>
          <w:szCs w:val="24"/>
        </w:rPr>
      </w:pPr>
      <w:r w:rsidRPr="009537F8">
        <w:rPr>
          <w:rFonts w:ascii="Times New Roman" w:hAnsi="Times New Roman" w:cs="Times New Roman"/>
          <w:sz w:val="24"/>
          <w:szCs w:val="24"/>
        </w:rPr>
        <w:t xml:space="preserve">Autism spectrum disorder occurs in the development of a child characterized by causing </w:t>
      </w:r>
      <w:r w:rsidRPr="009537F8">
        <w:rPr>
          <w:rFonts w:ascii="Times New Roman" w:hAnsi="Times New Roman" w:cs="Times New Roman"/>
          <w:sz w:val="24"/>
          <w:szCs w:val="24"/>
        </w:rPr>
        <w:t>difficulty in the social interaction and communication functionalities of a child</w:t>
      </w:r>
      <w:r w:rsidR="00102F86" w:rsidRPr="009537F8">
        <w:rPr>
          <w:rFonts w:ascii="Times New Roman" w:hAnsi="Times New Roman" w:cs="Times New Roman"/>
          <w:sz w:val="24"/>
          <w:szCs w:val="24"/>
        </w:rPr>
        <w:t>.</w:t>
      </w:r>
      <w:r w:rsidR="00D108F9" w:rsidRPr="009537F8">
        <w:rPr>
          <w:rFonts w:ascii="Times New Roman" w:hAnsi="Times New Roman" w:cs="Times New Roman"/>
          <w:sz w:val="24"/>
          <w:szCs w:val="24"/>
        </w:rPr>
        <w:t xml:space="preserve"> </w:t>
      </w:r>
      <w:r w:rsidR="001A5C1F" w:rsidRPr="009537F8">
        <w:rPr>
          <w:rFonts w:ascii="Times New Roman" w:hAnsi="Times New Roman" w:cs="Times New Roman"/>
          <w:sz w:val="24"/>
          <w:szCs w:val="24"/>
        </w:rPr>
        <w:t>This moves on as the children grow until they become adults, which is usually very frustrating for them.</w:t>
      </w:r>
      <w:r w:rsidR="00AC7C2D" w:rsidRPr="009537F8">
        <w:rPr>
          <w:rFonts w:ascii="Times New Roman" w:hAnsi="Times New Roman" w:cs="Times New Roman"/>
          <w:sz w:val="24"/>
          <w:szCs w:val="24"/>
        </w:rPr>
        <w:t xml:space="preserve"> Therefore i</w:t>
      </w:r>
      <w:r w:rsidR="00D108F9" w:rsidRPr="009537F8">
        <w:rPr>
          <w:rFonts w:ascii="Times New Roman" w:hAnsi="Times New Roman" w:cs="Times New Roman"/>
          <w:sz w:val="24"/>
          <w:szCs w:val="24"/>
        </w:rPr>
        <w:t xml:space="preserve">t </w:t>
      </w:r>
      <w:r w:rsidR="00AC7C2D" w:rsidRPr="009537F8">
        <w:rPr>
          <w:rFonts w:ascii="Times New Roman" w:hAnsi="Times New Roman" w:cs="Times New Roman"/>
          <w:sz w:val="24"/>
          <w:szCs w:val="24"/>
        </w:rPr>
        <w:t xml:space="preserve">is of great importance </w:t>
      </w:r>
      <w:r w:rsidR="00D108F9" w:rsidRPr="009537F8">
        <w:rPr>
          <w:rFonts w:ascii="Times New Roman" w:hAnsi="Times New Roman" w:cs="Times New Roman"/>
          <w:sz w:val="24"/>
          <w:szCs w:val="24"/>
        </w:rPr>
        <w:t xml:space="preserve">for the children facing this challenge in life to get the necessary guidance on how to behave in different kinds of social </w:t>
      </w:r>
      <w:r w:rsidR="00AC7C2D" w:rsidRPr="009537F8">
        <w:rPr>
          <w:rFonts w:ascii="Times New Roman" w:hAnsi="Times New Roman" w:cs="Times New Roman"/>
          <w:sz w:val="24"/>
          <w:szCs w:val="24"/>
        </w:rPr>
        <w:t>scenarios</w:t>
      </w:r>
      <w:r w:rsidR="00B35EF8" w:rsidRPr="009537F8">
        <w:rPr>
          <w:rFonts w:ascii="Times New Roman" w:hAnsi="Times New Roman" w:cs="Times New Roman"/>
          <w:sz w:val="24"/>
          <w:szCs w:val="24"/>
        </w:rPr>
        <w:t xml:space="preserve"> as the ideas of new experiences may overwhelm them, and they may not know how to interact with others despite </w:t>
      </w:r>
      <w:r w:rsidR="00E22083">
        <w:rPr>
          <w:rFonts w:ascii="Times New Roman" w:hAnsi="Times New Roman" w:cs="Times New Roman"/>
          <w:sz w:val="24"/>
          <w:szCs w:val="24"/>
        </w:rPr>
        <w:t>needing</w:t>
      </w:r>
      <w:r w:rsidR="00B35EF8" w:rsidRPr="009537F8">
        <w:rPr>
          <w:rFonts w:ascii="Times New Roman" w:hAnsi="Times New Roman" w:cs="Times New Roman"/>
          <w:sz w:val="24"/>
          <w:szCs w:val="24"/>
        </w:rPr>
        <w:t xml:space="preserve"> to</w:t>
      </w:r>
      <w:r w:rsidR="00D108F9" w:rsidRPr="009537F8">
        <w:rPr>
          <w:rFonts w:ascii="Times New Roman" w:hAnsi="Times New Roman" w:cs="Times New Roman"/>
          <w:sz w:val="24"/>
          <w:szCs w:val="24"/>
        </w:rPr>
        <w:t>.</w:t>
      </w:r>
    </w:p>
    <w:p w:rsidR="004A489C" w:rsidRDefault="00036241" w:rsidP="00E75B86">
      <w:pPr>
        <w:spacing w:line="480" w:lineRule="auto"/>
        <w:ind w:firstLine="720"/>
        <w:rPr>
          <w:rFonts w:ascii="Times New Roman" w:hAnsi="Times New Roman" w:cs="Times New Roman"/>
          <w:color w:val="222222"/>
          <w:sz w:val="24"/>
          <w:szCs w:val="24"/>
          <w:shd w:val="clear" w:color="auto" w:fill="FFFFFF"/>
        </w:rPr>
      </w:pPr>
      <w:r w:rsidRPr="009537F8">
        <w:rPr>
          <w:rFonts w:ascii="Times New Roman" w:hAnsi="Times New Roman" w:cs="Times New Roman"/>
          <w:sz w:val="24"/>
          <w:szCs w:val="24"/>
        </w:rPr>
        <w:t>A</w:t>
      </w:r>
      <w:r w:rsidRPr="009537F8">
        <w:rPr>
          <w:rFonts w:ascii="Times New Roman" w:hAnsi="Times New Roman" w:cs="Times New Roman"/>
          <w:sz w:val="24"/>
          <w:szCs w:val="24"/>
        </w:rPr>
        <w:t xml:space="preserve">ccording to </w:t>
      </w:r>
      <w:r w:rsidR="00E75B86">
        <w:rPr>
          <w:rFonts w:ascii="Times New Roman" w:hAnsi="Times New Roman" w:cs="Times New Roman"/>
          <w:color w:val="222222"/>
          <w:sz w:val="24"/>
          <w:szCs w:val="24"/>
          <w:shd w:val="clear" w:color="auto" w:fill="FFFFFF"/>
        </w:rPr>
        <w:t xml:space="preserve">Miller and </w:t>
      </w:r>
      <w:r w:rsidRPr="009537F8">
        <w:rPr>
          <w:rFonts w:ascii="Times New Roman" w:hAnsi="Times New Roman" w:cs="Times New Roman"/>
          <w:color w:val="222222"/>
          <w:sz w:val="24"/>
          <w:szCs w:val="24"/>
          <w:shd w:val="clear" w:color="auto" w:fill="FFFFFF"/>
        </w:rPr>
        <w:t>Bugnariu (2016)</w:t>
      </w:r>
      <w:r w:rsidR="00E75B86">
        <w:rPr>
          <w:rFonts w:ascii="Times New Roman" w:hAnsi="Times New Roman" w:cs="Times New Roman"/>
          <w:color w:val="222222"/>
          <w:sz w:val="24"/>
          <w:szCs w:val="24"/>
          <w:shd w:val="clear" w:color="auto" w:fill="FFFFFF"/>
        </w:rPr>
        <w:t>,</w:t>
      </w:r>
      <w:r w:rsidRPr="009537F8">
        <w:rPr>
          <w:rFonts w:ascii="Times New Roman" w:hAnsi="Times New Roman" w:cs="Times New Roman"/>
          <w:color w:val="222222"/>
          <w:sz w:val="24"/>
          <w:szCs w:val="24"/>
          <w:shd w:val="clear" w:color="auto" w:fill="FFFFFF"/>
        </w:rPr>
        <w:t xml:space="preserve"> social skills are the abilitie</w:t>
      </w:r>
      <w:r w:rsidR="00AF41EC" w:rsidRPr="009537F8">
        <w:rPr>
          <w:rFonts w:ascii="Times New Roman" w:hAnsi="Times New Roman" w:cs="Times New Roman"/>
          <w:color w:val="222222"/>
          <w:sz w:val="24"/>
          <w:szCs w:val="24"/>
          <w:shd w:val="clear" w:color="auto" w:fill="FFFFFF"/>
        </w:rPr>
        <w:t>s, rules</w:t>
      </w:r>
      <w:r w:rsidR="00E22083">
        <w:rPr>
          <w:rFonts w:ascii="Times New Roman" w:hAnsi="Times New Roman" w:cs="Times New Roman"/>
          <w:color w:val="222222"/>
          <w:sz w:val="24"/>
          <w:szCs w:val="24"/>
          <w:shd w:val="clear" w:color="auto" w:fill="FFFFFF"/>
        </w:rPr>
        <w:t>,</w:t>
      </w:r>
      <w:r w:rsidR="00AF41EC" w:rsidRPr="009537F8">
        <w:rPr>
          <w:rFonts w:ascii="Times New Roman" w:hAnsi="Times New Roman" w:cs="Times New Roman"/>
          <w:color w:val="222222"/>
          <w:sz w:val="24"/>
          <w:szCs w:val="24"/>
          <w:shd w:val="clear" w:color="auto" w:fill="FFFFFF"/>
        </w:rPr>
        <w:t xml:space="preserve"> and customs that’s are a guideline on how human beings should interact.</w:t>
      </w:r>
      <w:r w:rsidR="001F4B69" w:rsidRPr="009537F8">
        <w:rPr>
          <w:rFonts w:ascii="Times New Roman" w:hAnsi="Times New Roman" w:cs="Times New Roman"/>
          <w:color w:val="222222"/>
          <w:sz w:val="24"/>
          <w:szCs w:val="24"/>
          <w:shd w:val="clear" w:color="auto" w:fill="FFFFFF"/>
        </w:rPr>
        <w:t xml:space="preserve"> Social skills are learn</w:t>
      </w:r>
      <w:r w:rsidR="00E22083">
        <w:rPr>
          <w:rFonts w:ascii="Times New Roman" w:hAnsi="Times New Roman" w:cs="Times New Roman"/>
          <w:color w:val="222222"/>
          <w:sz w:val="24"/>
          <w:szCs w:val="24"/>
          <w:shd w:val="clear" w:color="auto" w:fill="FFFFFF"/>
        </w:rPr>
        <w:t>ed</w:t>
      </w:r>
      <w:r w:rsidR="001F4B69" w:rsidRPr="009537F8">
        <w:rPr>
          <w:rFonts w:ascii="Times New Roman" w:hAnsi="Times New Roman" w:cs="Times New Roman"/>
          <w:color w:val="222222"/>
          <w:sz w:val="24"/>
          <w:szCs w:val="24"/>
          <w:shd w:val="clear" w:color="auto" w:fill="FFFFFF"/>
        </w:rPr>
        <w:t xml:space="preserve"> the same way language is learn</w:t>
      </w:r>
      <w:r w:rsidR="00E22083">
        <w:rPr>
          <w:rFonts w:ascii="Times New Roman" w:hAnsi="Times New Roman" w:cs="Times New Roman"/>
          <w:color w:val="222222"/>
          <w:sz w:val="24"/>
          <w:szCs w:val="24"/>
          <w:shd w:val="clear" w:color="auto" w:fill="FFFFFF"/>
        </w:rPr>
        <w:t>ed</w:t>
      </w:r>
      <w:r w:rsidR="00AA6E14" w:rsidRPr="009537F8">
        <w:rPr>
          <w:rFonts w:ascii="Times New Roman" w:hAnsi="Times New Roman" w:cs="Times New Roman"/>
          <w:color w:val="222222"/>
          <w:sz w:val="24"/>
          <w:szCs w:val="24"/>
          <w:shd w:val="clear" w:color="auto" w:fill="FFFFFF"/>
        </w:rPr>
        <w:t>. Therefore, it is imperative to read real</w:t>
      </w:r>
      <w:r w:rsidR="00E22083">
        <w:rPr>
          <w:rFonts w:ascii="Times New Roman" w:hAnsi="Times New Roman" w:cs="Times New Roman"/>
          <w:color w:val="222222"/>
          <w:sz w:val="24"/>
          <w:szCs w:val="24"/>
          <w:shd w:val="clear" w:color="auto" w:fill="FFFFFF"/>
        </w:rPr>
        <w:t>-</w:t>
      </w:r>
      <w:r w:rsidR="00AA6E14" w:rsidRPr="009537F8">
        <w:rPr>
          <w:rFonts w:ascii="Times New Roman" w:hAnsi="Times New Roman" w:cs="Times New Roman"/>
          <w:color w:val="222222"/>
          <w:sz w:val="24"/>
          <w:szCs w:val="24"/>
          <w:shd w:val="clear" w:color="auto" w:fill="FFFFFF"/>
        </w:rPr>
        <w:t xml:space="preserve">world examples of how professionals target language and social skills of children with ASD to </w:t>
      </w:r>
      <w:r w:rsidR="000C262B" w:rsidRPr="009537F8">
        <w:rPr>
          <w:rFonts w:ascii="Times New Roman" w:hAnsi="Times New Roman" w:cs="Times New Roman"/>
          <w:color w:val="222222"/>
          <w:sz w:val="24"/>
          <w:szCs w:val="24"/>
          <w:shd w:val="clear" w:color="auto" w:fill="FFFFFF"/>
        </w:rPr>
        <w:t>train and support</w:t>
      </w:r>
      <w:r w:rsidR="00AA6E14" w:rsidRPr="009537F8">
        <w:rPr>
          <w:rFonts w:ascii="Times New Roman" w:hAnsi="Times New Roman" w:cs="Times New Roman"/>
          <w:color w:val="222222"/>
          <w:sz w:val="24"/>
          <w:szCs w:val="24"/>
          <w:shd w:val="clear" w:color="auto" w:fill="FFFFFF"/>
        </w:rPr>
        <w:t xml:space="preserve"> children with autism effectively. </w:t>
      </w:r>
      <w:r w:rsidR="000C262B" w:rsidRPr="009537F8">
        <w:rPr>
          <w:rFonts w:ascii="Times New Roman" w:hAnsi="Times New Roman" w:cs="Times New Roman"/>
          <w:color w:val="222222"/>
          <w:sz w:val="24"/>
          <w:szCs w:val="24"/>
          <w:shd w:val="clear" w:color="auto" w:fill="FFFFFF"/>
        </w:rPr>
        <w:t xml:space="preserve">Social skills training can help children acquire specific skills and can also be used to </w:t>
      </w:r>
      <w:r w:rsidR="00A85D99" w:rsidRPr="009537F8">
        <w:rPr>
          <w:rFonts w:ascii="Times New Roman" w:hAnsi="Times New Roman" w:cs="Times New Roman"/>
          <w:color w:val="222222"/>
          <w:sz w:val="24"/>
          <w:szCs w:val="24"/>
          <w:shd w:val="clear" w:color="auto" w:fill="FFFFFF"/>
        </w:rPr>
        <w:t>increase</w:t>
      </w:r>
      <w:r w:rsidR="000C262B" w:rsidRPr="009537F8">
        <w:rPr>
          <w:rFonts w:ascii="Times New Roman" w:hAnsi="Times New Roman" w:cs="Times New Roman"/>
          <w:color w:val="222222"/>
          <w:sz w:val="24"/>
          <w:szCs w:val="24"/>
          <w:shd w:val="clear" w:color="auto" w:fill="FFFFFF"/>
        </w:rPr>
        <w:t xml:space="preserve"> the desired behavior in them.</w:t>
      </w:r>
    </w:p>
    <w:p w:rsidR="004A489C" w:rsidRDefault="00036241" w:rsidP="00E75B86">
      <w:pPr>
        <w:spacing w:line="480" w:lineRule="auto"/>
        <w:ind w:firstLine="720"/>
        <w:rPr>
          <w:rFonts w:ascii="Times New Roman" w:hAnsi="Times New Roman" w:cs="Times New Roman"/>
          <w:sz w:val="24"/>
          <w:szCs w:val="24"/>
        </w:rPr>
      </w:pPr>
      <w:r w:rsidRPr="009537F8">
        <w:rPr>
          <w:rFonts w:ascii="Times New Roman" w:hAnsi="Times New Roman" w:cs="Times New Roman"/>
          <w:color w:val="222222"/>
          <w:sz w:val="24"/>
          <w:szCs w:val="24"/>
          <w:shd w:val="clear" w:color="auto" w:fill="FFFFFF"/>
        </w:rPr>
        <w:t>Learning from real</w:t>
      </w:r>
      <w:r w:rsidR="00E22083">
        <w:rPr>
          <w:rFonts w:ascii="Times New Roman" w:hAnsi="Times New Roman" w:cs="Times New Roman"/>
          <w:color w:val="222222"/>
          <w:sz w:val="24"/>
          <w:szCs w:val="24"/>
          <w:shd w:val="clear" w:color="auto" w:fill="FFFFFF"/>
        </w:rPr>
        <w:t>-</w:t>
      </w:r>
      <w:r w:rsidRPr="009537F8">
        <w:rPr>
          <w:rFonts w:ascii="Times New Roman" w:hAnsi="Times New Roman" w:cs="Times New Roman"/>
          <w:color w:val="222222"/>
          <w:sz w:val="24"/>
          <w:szCs w:val="24"/>
          <w:shd w:val="clear" w:color="auto" w:fill="FFFFFF"/>
        </w:rPr>
        <w:t>world examples enables one to understand how to give direct or explicit instructions while handling children with ASD. It also enables you to see how practical it is to teach the children in a realistic setting.</w:t>
      </w:r>
      <w:r w:rsidR="00362F6D" w:rsidRPr="009537F8">
        <w:rPr>
          <w:rFonts w:ascii="Times New Roman" w:hAnsi="Times New Roman" w:cs="Times New Roman"/>
          <w:color w:val="222222"/>
          <w:sz w:val="24"/>
          <w:szCs w:val="24"/>
          <w:shd w:val="clear" w:color="auto" w:fill="FFFFFF"/>
        </w:rPr>
        <w:t xml:space="preserve"> </w:t>
      </w:r>
      <w:r w:rsidR="00C2514E" w:rsidRPr="009537F8">
        <w:rPr>
          <w:rFonts w:ascii="Times New Roman" w:hAnsi="Times New Roman" w:cs="Times New Roman"/>
          <w:color w:val="222222"/>
          <w:sz w:val="24"/>
          <w:szCs w:val="24"/>
          <w:shd w:val="clear" w:color="auto" w:fill="FFFFFF"/>
        </w:rPr>
        <w:t>According to Narzisi (2020), i</w:t>
      </w:r>
      <w:r w:rsidR="00362F6D" w:rsidRPr="009537F8">
        <w:rPr>
          <w:rFonts w:ascii="Times New Roman" w:hAnsi="Times New Roman" w:cs="Times New Roman"/>
          <w:color w:val="222222"/>
          <w:sz w:val="24"/>
          <w:szCs w:val="24"/>
          <w:shd w:val="clear" w:color="auto" w:fill="FFFFFF"/>
        </w:rPr>
        <w:t xml:space="preserve">t also enables someone to determine the right timing and when the child will have adequate </w:t>
      </w:r>
      <w:r w:rsidR="0031114C" w:rsidRPr="009537F8">
        <w:rPr>
          <w:rFonts w:ascii="Times New Roman" w:hAnsi="Times New Roman" w:cs="Times New Roman"/>
          <w:color w:val="222222"/>
          <w:sz w:val="24"/>
          <w:szCs w:val="24"/>
          <w:shd w:val="clear" w:color="auto" w:fill="FFFFFF"/>
        </w:rPr>
        <w:t>attention. It gives more clarity on how to support them by enhancing their communication and sensory integration—having read the real</w:t>
      </w:r>
      <w:r w:rsidR="00E22083">
        <w:rPr>
          <w:rFonts w:ascii="Times New Roman" w:hAnsi="Times New Roman" w:cs="Times New Roman"/>
          <w:color w:val="222222"/>
          <w:sz w:val="24"/>
          <w:szCs w:val="24"/>
          <w:shd w:val="clear" w:color="auto" w:fill="FFFFFF"/>
        </w:rPr>
        <w:t>-</w:t>
      </w:r>
      <w:r w:rsidR="0031114C" w:rsidRPr="009537F8">
        <w:rPr>
          <w:rFonts w:ascii="Times New Roman" w:hAnsi="Times New Roman" w:cs="Times New Roman"/>
          <w:color w:val="222222"/>
          <w:sz w:val="24"/>
          <w:szCs w:val="24"/>
          <w:shd w:val="clear" w:color="auto" w:fill="FFFFFF"/>
        </w:rPr>
        <w:t xml:space="preserve">world examples, one </w:t>
      </w:r>
      <w:r w:rsidR="00E22083">
        <w:rPr>
          <w:rFonts w:ascii="Times New Roman" w:hAnsi="Times New Roman" w:cs="Times New Roman"/>
          <w:color w:val="222222"/>
          <w:sz w:val="24"/>
          <w:szCs w:val="24"/>
          <w:shd w:val="clear" w:color="auto" w:fill="FFFFFF"/>
        </w:rPr>
        <w:t>can</w:t>
      </w:r>
      <w:r w:rsidR="0031114C" w:rsidRPr="009537F8">
        <w:rPr>
          <w:rFonts w:ascii="Times New Roman" w:hAnsi="Times New Roman" w:cs="Times New Roman"/>
          <w:color w:val="222222"/>
          <w:sz w:val="24"/>
          <w:szCs w:val="24"/>
          <w:shd w:val="clear" w:color="auto" w:fill="FFFFFF"/>
        </w:rPr>
        <w:t xml:space="preserve"> know how to look out for </w:t>
      </w:r>
      <w:r w:rsidR="007526D2" w:rsidRPr="009537F8">
        <w:rPr>
          <w:rFonts w:ascii="Times New Roman" w:hAnsi="Times New Roman" w:cs="Times New Roman"/>
          <w:color w:val="222222"/>
          <w:sz w:val="24"/>
          <w:szCs w:val="24"/>
          <w:shd w:val="clear" w:color="auto" w:fill="FFFFFF"/>
        </w:rPr>
        <w:t>behaviors</w:t>
      </w:r>
      <w:r w:rsidR="00C80F32" w:rsidRPr="009537F8">
        <w:rPr>
          <w:rFonts w:ascii="Times New Roman" w:hAnsi="Times New Roman" w:cs="Times New Roman"/>
          <w:color w:val="222222"/>
          <w:sz w:val="24"/>
          <w:szCs w:val="24"/>
          <w:shd w:val="clear" w:color="auto" w:fill="FFFFFF"/>
        </w:rPr>
        <w:t xml:space="preserve"> that predict critical social outcomes, for </w:t>
      </w:r>
      <w:r w:rsidR="007526D2" w:rsidRPr="009537F8">
        <w:rPr>
          <w:rFonts w:ascii="Times New Roman" w:hAnsi="Times New Roman" w:cs="Times New Roman"/>
          <w:color w:val="222222"/>
          <w:sz w:val="24"/>
          <w:szCs w:val="24"/>
          <w:shd w:val="clear" w:color="auto" w:fill="FFFFFF"/>
        </w:rPr>
        <w:t>instance, friendship</w:t>
      </w:r>
      <w:r w:rsidR="00C80F32" w:rsidRPr="009537F8">
        <w:rPr>
          <w:rFonts w:ascii="Times New Roman" w:hAnsi="Times New Roman" w:cs="Times New Roman"/>
          <w:color w:val="222222"/>
          <w:sz w:val="24"/>
          <w:szCs w:val="24"/>
          <w:shd w:val="clear" w:color="auto" w:fill="FFFFFF"/>
        </w:rPr>
        <w:t xml:space="preserve"> </w:t>
      </w:r>
      <w:r w:rsidR="00C81626" w:rsidRPr="009537F8">
        <w:rPr>
          <w:rFonts w:ascii="Times New Roman" w:hAnsi="Times New Roman" w:cs="Times New Roman"/>
          <w:color w:val="222222"/>
          <w:sz w:val="24"/>
          <w:szCs w:val="24"/>
          <w:shd w:val="clear" w:color="auto" w:fill="FFFFFF"/>
        </w:rPr>
        <w:t>and happiness, as well as being more aware o</w:t>
      </w:r>
      <w:r w:rsidR="00E22083">
        <w:rPr>
          <w:rFonts w:ascii="Times New Roman" w:hAnsi="Times New Roman" w:cs="Times New Roman"/>
          <w:color w:val="222222"/>
          <w:sz w:val="24"/>
          <w:szCs w:val="24"/>
          <w:shd w:val="clear" w:color="auto" w:fill="FFFFFF"/>
        </w:rPr>
        <w:t>f</w:t>
      </w:r>
      <w:r w:rsidR="00C81626" w:rsidRPr="009537F8">
        <w:rPr>
          <w:rFonts w:ascii="Times New Roman" w:hAnsi="Times New Roman" w:cs="Times New Roman"/>
          <w:color w:val="222222"/>
          <w:sz w:val="24"/>
          <w:szCs w:val="24"/>
          <w:shd w:val="clear" w:color="auto" w:fill="FFFFFF"/>
        </w:rPr>
        <w:t xml:space="preserve"> how to build up cognitive and language skills.</w:t>
      </w:r>
    </w:p>
    <w:p w:rsidR="004A489C" w:rsidRDefault="00036241" w:rsidP="00E75B86">
      <w:pPr>
        <w:spacing w:line="480" w:lineRule="auto"/>
        <w:ind w:firstLine="720"/>
        <w:rPr>
          <w:rFonts w:ascii="Times New Roman" w:hAnsi="Times New Roman" w:cs="Times New Roman"/>
          <w:sz w:val="24"/>
          <w:szCs w:val="24"/>
        </w:rPr>
      </w:pPr>
      <w:r w:rsidRPr="009537F8">
        <w:rPr>
          <w:rFonts w:ascii="Times New Roman" w:hAnsi="Times New Roman" w:cs="Times New Roman"/>
          <w:sz w:val="24"/>
          <w:szCs w:val="24"/>
        </w:rPr>
        <w:lastRenderedPageBreak/>
        <w:t>Acquiring these skills with the real</w:t>
      </w:r>
      <w:r w:rsidR="00E22083">
        <w:rPr>
          <w:rFonts w:ascii="Times New Roman" w:hAnsi="Times New Roman" w:cs="Times New Roman"/>
          <w:sz w:val="24"/>
          <w:szCs w:val="24"/>
        </w:rPr>
        <w:t>-</w:t>
      </w:r>
      <w:r w:rsidRPr="009537F8">
        <w:rPr>
          <w:rFonts w:ascii="Times New Roman" w:hAnsi="Times New Roman" w:cs="Times New Roman"/>
          <w:sz w:val="24"/>
          <w:szCs w:val="24"/>
        </w:rPr>
        <w:t xml:space="preserve">life examples </w:t>
      </w:r>
      <w:r w:rsidR="008C66BA" w:rsidRPr="009537F8">
        <w:rPr>
          <w:rFonts w:ascii="Times New Roman" w:hAnsi="Times New Roman" w:cs="Times New Roman"/>
          <w:sz w:val="24"/>
          <w:szCs w:val="24"/>
        </w:rPr>
        <w:t>gives me a positive impression since having read and visualized the experience</w:t>
      </w:r>
      <w:r w:rsidR="00E22083">
        <w:rPr>
          <w:rFonts w:ascii="Times New Roman" w:hAnsi="Times New Roman" w:cs="Times New Roman"/>
          <w:sz w:val="24"/>
          <w:szCs w:val="24"/>
        </w:rPr>
        <w:t>d</w:t>
      </w:r>
      <w:r w:rsidR="008C66BA" w:rsidRPr="009537F8">
        <w:rPr>
          <w:rFonts w:ascii="Times New Roman" w:hAnsi="Times New Roman" w:cs="Times New Roman"/>
          <w:sz w:val="24"/>
          <w:szCs w:val="24"/>
        </w:rPr>
        <w:t xml:space="preserve"> professionals </w:t>
      </w:r>
      <w:r w:rsidR="00E22083">
        <w:rPr>
          <w:rFonts w:ascii="Times New Roman" w:hAnsi="Times New Roman" w:cs="Times New Roman"/>
          <w:sz w:val="24"/>
          <w:szCs w:val="24"/>
        </w:rPr>
        <w:t>can</w:t>
      </w:r>
      <w:r w:rsidR="008C66BA" w:rsidRPr="009537F8">
        <w:rPr>
          <w:rFonts w:ascii="Times New Roman" w:hAnsi="Times New Roman" w:cs="Times New Roman"/>
          <w:sz w:val="24"/>
          <w:szCs w:val="24"/>
        </w:rPr>
        <w:t xml:space="preserve"> clearly</w:t>
      </w:r>
      <w:r w:rsidRPr="009537F8">
        <w:rPr>
          <w:rFonts w:ascii="Times New Roman" w:hAnsi="Times New Roman" w:cs="Times New Roman"/>
          <w:sz w:val="24"/>
          <w:szCs w:val="24"/>
        </w:rPr>
        <w:t xml:space="preserve"> understand all the concepts there are in training and be able to see how to apply them in given situations which gives them the confiden</w:t>
      </w:r>
      <w:r w:rsidRPr="009537F8">
        <w:rPr>
          <w:rFonts w:ascii="Times New Roman" w:hAnsi="Times New Roman" w:cs="Times New Roman"/>
          <w:sz w:val="24"/>
          <w:szCs w:val="24"/>
        </w:rPr>
        <w:t xml:space="preserve">ce </w:t>
      </w:r>
      <w:r w:rsidR="007C2024" w:rsidRPr="009537F8">
        <w:rPr>
          <w:rFonts w:ascii="Times New Roman" w:hAnsi="Times New Roman" w:cs="Times New Roman"/>
          <w:sz w:val="24"/>
          <w:szCs w:val="24"/>
        </w:rPr>
        <w:t>to handle the children as they kno</w:t>
      </w:r>
      <w:bookmarkStart w:id="0" w:name="_GoBack"/>
      <w:bookmarkEnd w:id="0"/>
      <w:r w:rsidR="007C2024" w:rsidRPr="009537F8">
        <w:rPr>
          <w:rFonts w:ascii="Times New Roman" w:hAnsi="Times New Roman" w:cs="Times New Roman"/>
          <w:sz w:val="24"/>
          <w:szCs w:val="24"/>
        </w:rPr>
        <w:t>w what kinds of outcomes to expect</w:t>
      </w:r>
      <w:r w:rsidR="00E75B86" w:rsidRPr="00E75B86">
        <w:rPr>
          <w:rFonts w:ascii="Times New Roman" w:hAnsi="Times New Roman" w:cs="Times New Roman"/>
          <w:sz w:val="24"/>
          <w:szCs w:val="24"/>
          <w:shd w:val="clear" w:color="auto" w:fill="FFFFFF"/>
        </w:rPr>
        <w:t xml:space="preserve"> </w:t>
      </w:r>
      <w:r w:rsidR="00E75B86">
        <w:rPr>
          <w:rFonts w:ascii="Times New Roman" w:hAnsi="Times New Roman" w:cs="Times New Roman"/>
          <w:sz w:val="24"/>
          <w:szCs w:val="24"/>
          <w:shd w:val="clear" w:color="auto" w:fill="FFFFFF"/>
        </w:rPr>
        <w:t>(</w:t>
      </w:r>
      <w:r w:rsidR="00E75B86">
        <w:rPr>
          <w:rFonts w:ascii="Times New Roman" w:hAnsi="Times New Roman" w:cs="Times New Roman"/>
          <w:sz w:val="24"/>
          <w:szCs w:val="24"/>
        </w:rPr>
        <w:t>Miller and Bugnariu, 2016)</w:t>
      </w:r>
      <w:r w:rsidR="007C2024" w:rsidRPr="009537F8">
        <w:rPr>
          <w:rFonts w:ascii="Times New Roman" w:hAnsi="Times New Roman" w:cs="Times New Roman"/>
          <w:sz w:val="24"/>
          <w:szCs w:val="24"/>
        </w:rPr>
        <w:t>.</w:t>
      </w:r>
    </w:p>
    <w:p w:rsidR="004A489C" w:rsidRDefault="00036241" w:rsidP="00E75B86">
      <w:pPr>
        <w:spacing w:line="480" w:lineRule="auto"/>
        <w:ind w:firstLine="720"/>
        <w:rPr>
          <w:rFonts w:ascii="Times New Roman" w:hAnsi="Times New Roman" w:cs="Times New Roman"/>
          <w:sz w:val="24"/>
          <w:szCs w:val="24"/>
        </w:rPr>
      </w:pPr>
      <w:r w:rsidRPr="009537F8">
        <w:rPr>
          <w:rFonts w:ascii="Times New Roman" w:hAnsi="Times New Roman" w:cs="Times New Roman"/>
          <w:sz w:val="24"/>
          <w:szCs w:val="24"/>
        </w:rPr>
        <w:t>Also</w:t>
      </w:r>
      <w:r w:rsidR="00E22083">
        <w:rPr>
          <w:rFonts w:ascii="Times New Roman" w:hAnsi="Times New Roman" w:cs="Times New Roman"/>
          <w:sz w:val="24"/>
          <w:szCs w:val="24"/>
        </w:rPr>
        <w:t>,</w:t>
      </w:r>
      <w:r w:rsidRPr="009537F8">
        <w:rPr>
          <w:rFonts w:ascii="Times New Roman" w:hAnsi="Times New Roman" w:cs="Times New Roman"/>
          <w:sz w:val="24"/>
          <w:szCs w:val="24"/>
        </w:rPr>
        <w:t xml:space="preserve"> </w:t>
      </w:r>
      <w:r w:rsidR="00766C6F" w:rsidRPr="009537F8">
        <w:rPr>
          <w:rFonts w:ascii="Times New Roman" w:hAnsi="Times New Roman" w:cs="Times New Roman"/>
          <w:sz w:val="24"/>
          <w:szCs w:val="24"/>
        </w:rPr>
        <w:t>having volunteer</w:t>
      </w:r>
      <w:r w:rsidRPr="009537F8">
        <w:rPr>
          <w:rFonts w:ascii="Times New Roman" w:hAnsi="Times New Roman" w:cs="Times New Roman"/>
          <w:sz w:val="24"/>
          <w:szCs w:val="24"/>
        </w:rPr>
        <w:t xml:space="preserve">ed to enhance this kind of learning is very </w:t>
      </w:r>
      <w:r w:rsidR="00766C6F" w:rsidRPr="009537F8">
        <w:rPr>
          <w:rFonts w:ascii="Times New Roman" w:hAnsi="Times New Roman" w:cs="Times New Roman"/>
          <w:sz w:val="24"/>
          <w:szCs w:val="24"/>
        </w:rPr>
        <w:t>important as having these people</w:t>
      </w:r>
      <w:r w:rsidRPr="009537F8">
        <w:rPr>
          <w:rFonts w:ascii="Times New Roman" w:hAnsi="Times New Roman" w:cs="Times New Roman"/>
          <w:sz w:val="24"/>
          <w:szCs w:val="24"/>
        </w:rPr>
        <w:t xml:space="preserve"> trained makes work easier and ensures </w:t>
      </w:r>
      <w:r w:rsidR="00E22083">
        <w:rPr>
          <w:rFonts w:ascii="Times New Roman" w:hAnsi="Times New Roman" w:cs="Times New Roman"/>
          <w:sz w:val="24"/>
          <w:szCs w:val="24"/>
        </w:rPr>
        <w:t>some so many people</w:t>
      </w:r>
      <w:r w:rsidRPr="009537F8">
        <w:rPr>
          <w:rFonts w:ascii="Times New Roman" w:hAnsi="Times New Roman" w:cs="Times New Roman"/>
          <w:sz w:val="24"/>
          <w:szCs w:val="24"/>
        </w:rPr>
        <w:t xml:space="preserve"> have the necessary knowledge on how to train autistic children and get the desired outcomes.</w:t>
      </w:r>
    </w:p>
    <w:p w:rsidR="004A489C" w:rsidRDefault="00036241" w:rsidP="00E75B86">
      <w:pPr>
        <w:spacing w:line="480" w:lineRule="auto"/>
        <w:ind w:firstLine="720"/>
        <w:rPr>
          <w:rFonts w:ascii="Times New Roman" w:hAnsi="Times New Roman" w:cs="Times New Roman"/>
          <w:sz w:val="24"/>
          <w:szCs w:val="24"/>
        </w:rPr>
      </w:pPr>
      <w:r w:rsidRPr="009537F8">
        <w:rPr>
          <w:rFonts w:ascii="Times New Roman" w:hAnsi="Times New Roman" w:cs="Times New Roman"/>
          <w:sz w:val="24"/>
          <w:szCs w:val="24"/>
        </w:rPr>
        <w:t xml:space="preserve">The idea of developing </w:t>
      </w:r>
      <w:r w:rsidR="00E22083">
        <w:rPr>
          <w:rFonts w:ascii="Times New Roman" w:hAnsi="Times New Roman" w:cs="Times New Roman"/>
          <w:sz w:val="24"/>
          <w:szCs w:val="24"/>
        </w:rPr>
        <w:t xml:space="preserve">a </w:t>
      </w:r>
      <w:r w:rsidRPr="009537F8">
        <w:rPr>
          <w:rFonts w:ascii="Times New Roman" w:hAnsi="Times New Roman" w:cs="Times New Roman"/>
          <w:sz w:val="24"/>
          <w:szCs w:val="24"/>
        </w:rPr>
        <w:t>social skill group comes in handy in helping the children interact with their peers regular</w:t>
      </w:r>
      <w:r w:rsidR="00E74D6D" w:rsidRPr="009537F8">
        <w:rPr>
          <w:rFonts w:ascii="Times New Roman" w:hAnsi="Times New Roman" w:cs="Times New Roman"/>
          <w:sz w:val="24"/>
          <w:szCs w:val="24"/>
        </w:rPr>
        <w:t xml:space="preserve">ly. Once they come together, they have an opportunity to practice their social skills with each other. </w:t>
      </w:r>
      <w:r w:rsidR="00C2514E" w:rsidRPr="009537F8">
        <w:rPr>
          <w:rFonts w:ascii="Times New Roman" w:hAnsi="Times New Roman" w:cs="Times New Roman"/>
          <w:sz w:val="24"/>
          <w:szCs w:val="24"/>
        </w:rPr>
        <w:t xml:space="preserve">According to </w:t>
      </w:r>
      <w:r w:rsidR="00C2514E" w:rsidRPr="009537F8">
        <w:rPr>
          <w:rFonts w:ascii="Times New Roman" w:hAnsi="Times New Roman" w:cs="Times New Roman"/>
          <w:color w:val="222222"/>
          <w:sz w:val="24"/>
          <w:szCs w:val="24"/>
          <w:shd w:val="clear" w:color="auto" w:fill="FFFFFF"/>
        </w:rPr>
        <w:t xml:space="preserve">Narzisi (2020), </w:t>
      </w:r>
      <w:r w:rsidR="00C2514E" w:rsidRPr="009537F8">
        <w:rPr>
          <w:rFonts w:ascii="Times New Roman" w:hAnsi="Times New Roman" w:cs="Times New Roman"/>
          <w:sz w:val="24"/>
          <w:szCs w:val="24"/>
        </w:rPr>
        <w:t>t</w:t>
      </w:r>
      <w:r w:rsidR="00E74D6D" w:rsidRPr="009537F8">
        <w:rPr>
          <w:rFonts w:ascii="Times New Roman" w:hAnsi="Times New Roman" w:cs="Times New Roman"/>
          <w:sz w:val="24"/>
          <w:szCs w:val="24"/>
        </w:rPr>
        <w:t xml:space="preserve">his helps the children build more self-awareness and </w:t>
      </w:r>
      <w:r w:rsidR="005A496E" w:rsidRPr="009537F8">
        <w:rPr>
          <w:rFonts w:ascii="Times New Roman" w:hAnsi="Times New Roman" w:cs="Times New Roman"/>
          <w:sz w:val="24"/>
          <w:szCs w:val="24"/>
        </w:rPr>
        <w:t>self-esteem</w:t>
      </w:r>
      <w:r w:rsidR="00E74D6D" w:rsidRPr="009537F8">
        <w:rPr>
          <w:rFonts w:ascii="Times New Roman" w:hAnsi="Times New Roman" w:cs="Times New Roman"/>
          <w:sz w:val="24"/>
          <w:szCs w:val="24"/>
        </w:rPr>
        <w:t xml:space="preserve"> </w:t>
      </w:r>
      <w:r w:rsidR="00183144" w:rsidRPr="009537F8">
        <w:rPr>
          <w:rFonts w:ascii="Times New Roman" w:hAnsi="Times New Roman" w:cs="Times New Roman"/>
          <w:sz w:val="24"/>
          <w:szCs w:val="24"/>
        </w:rPr>
        <w:t>while they are presented with multiple and varied learning opportunities.</w:t>
      </w:r>
      <w:r w:rsidR="000E442D" w:rsidRPr="009537F8">
        <w:rPr>
          <w:rFonts w:ascii="Times New Roman" w:hAnsi="Times New Roman" w:cs="Times New Roman"/>
          <w:sz w:val="24"/>
          <w:szCs w:val="24"/>
        </w:rPr>
        <w:t xml:space="preserve"> The children here </w:t>
      </w:r>
      <w:r w:rsidR="00E22083">
        <w:rPr>
          <w:rFonts w:ascii="Times New Roman" w:hAnsi="Times New Roman" w:cs="Times New Roman"/>
          <w:sz w:val="24"/>
          <w:szCs w:val="24"/>
        </w:rPr>
        <w:t>can</w:t>
      </w:r>
      <w:r w:rsidR="000E442D" w:rsidRPr="009537F8">
        <w:rPr>
          <w:rFonts w:ascii="Times New Roman" w:hAnsi="Times New Roman" w:cs="Times New Roman"/>
          <w:sz w:val="24"/>
          <w:szCs w:val="24"/>
        </w:rPr>
        <w:t xml:space="preserve"> work in pairs and groups</w:t>
      </w:r>
      <w:r w:rsidR="00E22083">
        <w:rPr>
          <w:rFonts w:ascii="Times New Roman" w:hAnsi="Times New Roman" w:cs="Times New Roman"/>
          <w:sz w:val="24"/>
          <w:szCs w:val="24"/>
        </w:rPr>
        <w:t>, therefore,</w:t>
      </w:r>
      <w:r w:rsidR="000E442D" w:rsidRPr="009537F8">
        <w:rPr>
          <w:rFonts w:ascii="Times New Roman" w:hAnsi="Times New Roman" w:cs="Times New Roman"/>
          <w:sz w:val="24"/>
          <w:szCs w:val="24"/>
        </w:rPr>
        <w:t xml:space="preserve"> learning cooperation and partnering.</w:t>
      </w:r>
      <w:r w:rsidR="008F3968" w:rsidRPr="009537F8">
        <w:rPr>
          <w:rFonts w:ascii="Times New Roman" w:hAnsi="Times New Roman" w:cs="Times New Roman"/>
          <w:sz w:val="24"/>
          <w:szCs w:val="24"/>
        </w:rPr>
        <w:t xml:space="preserve"> They have abstract social concepts broken down </w:t>
      </w:r>
      <w:r w:rsidR="00572C30" w:rsidRPr="009537F8">
        <w:rPr>
          <w:rFonts w:ascii="Times New Roman" w:hAnsi="Times New Roman" w:cs="Times New Roman"/>
          <w:sz w:val="24"/>
          <w:szCs w:val="24"/>
        </w:rPr>
        <w:t>into concrete actions that they can easily understand and carry out.</w:t>
      </w:r>
      <w:r w:rsidR="006B3898" w:rsidRPr="009537F8">
        <w:rPr>
          <w:rFonts w:ascii="Times New Roman" w:hAnsi="Times New Roman" w:cs="Times New Roman"/>
          <w:sz w:val="24"/>
          <w:szCs w:val="24"/>
        </w:rPr>
        <w:t xml:space="preserve"> Learning together with their peers gives them a sense of belonging, and it reduces stigmatization and misunderstandings.</w:t>
      </w:r>
      <w:r w:rsidR="00F82CE7" w:rsidRPr="009537F8">
        <w:rPr>
          <w:rFonts w:ascii="Times New Roman" w:hAnsi="Times New Roman" w:cs="Times New Roman"/>
          <w:sz w:val="24"/>
          <w:szCs w:val="24"/>
        </w:rPr>
        <w:t xml:space="preserve"> The children </w:t>
      </w:r>
      <w:r w:rsidR="00E22083">
        <w:rPr>
          <w:rFonts w:ascii="Times New Roman" w:hAnsi="Times New Roman" w:cs="Times New Roman"/>
          <w:sz w:val="24"/>
          <w:szCs w:val="24"/>
        </w:rPr>
        <w:t>can</w:t>
      </w:r>
      <w:r w:rsidR="00F82CE7" w:rsidRPr="009537F8">
        <w:rPr>
          <w:rFonts w:ascii="Times New Roman" w:hAnsi="Times New Roman" w:cs="Times New Roman"/>
          <w:sz w:val="24"/>
          <w:szCs w:val="24"/>
        </w:rPr>
        <w:t xml:space="preserve"> learn to do things faster and without </w:t>
      </w:r>
      <w:r w:rsidR="00E35FEF" w:rsidRPr="009537F8">
        <w:rPr>
          <w:rFonts w:ascii="Times New Roman" w:hAnsi="Times New Roman" w:cs="Times New Roman"/>
          <w:sz w:val="24"/>
          <w:szCs w:val="24"/>
        </w:rPr>
        <w:t>disappointments</w:t>
      </w:r>
      <w:r w:rsidR="00F82CE7" w:rsidRPr="009537F8">
        <w:rPr>
          <w:rFonts w:ascii="Times New Roman" w:hAnsi="Times New Roman" w:cs="Times New Roman"/>
          <w:sz w:val="24"/>
          <w:szCs w:val="24"/>
        </w:rPr>
        <w:t xml:space="preserve"> and frustrations.</w:t>
      </w:r>
    </w:p>
    <w:p w:rsidR="004A489C" w:rsidRDefault="00036241" w:rsidP="00E75B86">
      <w:pPr>
        <w:spacing w:line="480" w:lineRule="auto"/>
        <w:ind w:firstLine="720"/>
        <w:rPr>
          <w:rFonts w:ascii="Times New Roman" w:hAnsi="Times New Roman" w:cs="Times New Roman"/>
          <w:sz w:val="24"/>
          <w:szCs w:val="24"/>
        </w:rPr>
      </w:pPr>
      <w:r w:rsidRPr="009537F8">
        <w:rPr>
          <w:rFonts w:ascii="Times New Roman" w:hAnsi="Times New Roman" w:cs="Times New Roman"/>
          <w:sz w:val="24"/>
          <w:szCs w:val="24"/>
        </w:rPr>
        <w:t>In my career</w:t>
      </w:r>
      <w:r w:rsidR="00E22083">
        <w:rPr>
          <w:rFonts w:ascii="Times New Roman" w:hAnsi="Times New Roman" w:cs="Times New Roman"/>
          <w:sz w:val="24"/>
          <w:szCs w:val="24"/>
        </w:rPr>
        <w:t>,</w:t>
      </w:r>
      <w:r w:rsidRPr="009537F8">
        <w:rPr>
          <w:rFonts w:ascii="Times New Roman" w:hAnsi="Times New Roman" w:cs="Times New Roman"/>
          <w:sz w:val="24"/>
          <w:szCs w:val="24"/>
        </w:rPr>
        <w:t xml:space="preserve"> I will ensure that I encourage the formation of these </w:t>
      </w:r>
      <w:r w:rsidR="00667B01" w:rsidRPr="009537F8">
        <w:rPr>
          <w:rFonts w:ascii="Times New Roman" w:hAnsi="Times New Roman" w:cs="Times New Roman"/>
          <w:sz w:val="24"/>
          <w:szCs w:val="24"/>
        </w:rPr>
        <w:t xml:space="preserve">social skill </w:t>
      </w:r>
      <w:r w:rsidRPr="009537F8">
        <w:rPr>
          <w:rFonts w:ascii="Times New Roman" w:hAnsi="Times New Roman" w:cs="Times New Roman"/>
          <w:sz w:val="24"/>
          <w:szCs w:val="24"/>
        </w:rPr>
        <w:t xml:space="preserve">groups to help the children by keeping them in </w:t>
      </w:r>
      <w:r w:rsidR="00E22083">
        <w:rPr>
          <w:rFonts w:ascii="Times New Roman" w:hAnsi="Times New Roman" w:cs="Times New Roman"/>
          <w:sz w:val="24"/>
          <w:szCs w:val="24"/>
        </w:rPr>
        <w:t>an</w:t>
      </w:r>
      <w:r w:rsidRPr="009537F8">
        <w:rPr>
          <w:rFonts w:ascii="Times New Roman" w:hAnsi="Times New Roman" w:cs="Times New Roman"/>
          <w:sz w:val="24"/>
          <w:szCs w:val="24"/>
        </w:rPr>
        <w:t xml:space="preserve"> environment in their best interest.</w:t>
      </w:r>
      <w:r w:rsidR="00667B01" w:rsidRPr="009537F8">
        <w:rPr>
          <w:rFonts w:ascii="Times New Roman" w:hAnsi="Times New Roman" w:cs="Times New Roman"/>
          <w:sz w:val="24"/>
          <w:szCs w:val="24"/>
        </w:rPr>
        <w:t xml:space="preserve"> Also</w:t>
      </w:r>
      <w:r w:rsidR="00E22083">
        <w:rPr>
          <w:rFonts w:ascii="Times New Roman" w:hAnsi="Times New Roman" w:cs="Times New Roman"/>
          <w:sz w:val="24"/>
          <w:szCs w:val="24"/>
        </w:rPr>
        <w:t>,</w:t>
      </w:r>
      <w:r w:rsidR="00667B01" w:rsidRPr="009537F8">
        <w:rPr>
          <w:rFonts w:ascii="Times New Roman" w:hAnsi="Times New Roman" w:cs="Times New Roman"/>
          <w:sz w:val="24"/>
          <w:szCs w:val="24"/>
        </w:rPr>
        <w:t xml:space="preserve"> I will insist on giving the parents the necessary training on how to handle their autistic children</w:t>
      </w:r>
      <w:r w:rsidR="00E22083">
        <w:rPr>
          <w:rFonts w:ascii="Times New Roman" w:hAnsi="Times New Roman" w:cs="Times New Roman"/>
          <w:sz w:val="24"/>
          <w:szCs w:val="24"/>
        </w:rPr>
        <w:t>,</w:t>
      </w:r>
      <w:r w:rsidR="00667B01" w:rsidRPr="009537F8">
        <w:rPr>
          <w:rFonts w:ascii="Times New Roman" w:hAnsi="Times New Roman" w:cs="Times New Roman"/>
          <w:sz w:val="24"/>
          <w:szCs w:val="24"/>
        </w:rPr>
        <w:t xml:space="preserve"> especially when teaching them at home, to make sure that the training process is hastened.</w:t>
      </w:r>
      <w:r w:rsidR="00A30C84" w:rsidRPr="009537F8">
        <w:rPr>
          <w:rFonts w:ascii="Times New Roman" w:hAnsi="Times New Roman" w:cs="Times New Roman"/>
          <w:sz w:val="24"/>
          <w:szCs w:val="24"/>
        </w:rPr>
        <w:t xml:space="preserve"> The community should also have many members trained to have the awareness and the will to help autistic children with their language </w:t>
      </w:r>
      <w:r w:rsidR="00F0534F" w:rsidRPr="009537F8">
        <w:rPr>
          <w:rFonts w:ascii="Times New Roman" w:hAnsi="Times New Roman" w:cs="Times New Roman"/>
          <w:sz w:val="24"/>
          <w:szCs w:val="24"/>
        </w:rPr>
        <w:t>and social</w:t>
      </w:r>
      <w:r w:rsidR="00A30C84" w:rsidRPr="009537F8">
        <w:rPr>
          <w:rFonts w:ascii="Times New Roman" w:hAnsi="Times New Roman" w:cs="Times New Roman"/>
          <w:sz w:val="24"/>
          <w:szCs w:val="24"/>
        </w:rPr>
        <w:t xml:space="preserve"> skills</w:t>
      </w:r>
      <w:r w:rsidR="008569BC">
        <w:rPr>
          <w:rFonts w:ascii="Times New Roman" w:hAnsi="Times New Roman" w:cs="Times New Roman"/>
          <w:sz w:val="24"/>
          <w:szCs w:val="24"/>
        </w:rPr>
        <w:t>.</w:t>
      </w:r>
    </w:p>
    <w:p w:rsidR="00CE3A86" w:rsidRPr="004A489C" w:rsidRDefault="00036241" w:rsidP="00E75B86">
      <w:pPr>
        <w:spacing w:line="480" w:lineRule="auto"/>
        <w:jc w:val="center"/>
        <w:rPr>
          <w:rFonts w:ascii="Times New Roman" w:hAnsi="Times New Roman" w:cs="Times New Roman"/>
          <w:b/>
          <w:sz w:val="24"/>
          <w:szCs w:val="24"/>
        </w:rPr>
      </w:pPr>
      <w:r w:rsidRPr="004A489C">
        <w:rPr>
          <w:rFonts w:ascii="Times New Roman" w:hAnsi="Times New Roman" w:cs="Times New Roman"/>
          <w:b/>
          <w:sz w:val="24"/>
          <w:szCs w:val="24"/>
        </w:rPr>
        <w:lastRenderedPageBreak/>
        <w:t>References</w:t>
      </w:r>
    </w:p>
    <w:p w:rsidR="004A489C" w:rsidRPr="00797B75" w:rsidRDefault="00036241" w:rsidP="00E75B86">
      <w:pPr>
        <w:spacing w:line="480" w:lineRule="auto"/>
        <w:ind w:left="720" w:hanging="720"/>
        <w:rPr>
          <w:rFonts w:ascii="Times New Roman" w:hAnsi="Times New Roman" w:cs="Times New Roman"/>
          <w:sz w:val="24"/>
          <w:szCs w:val="24"/>
        </w:rPr>
      </w:pPr>
      <w:r w:rsidRPr="004A489C">
        <w:rPr>
          <w:rFonts w:ascii="Times New Roman" w:hAnsi="Times New Roman" w:cs="Times New Roman"/>
          <w:sz w:val="24"/>
          <w:szCs w:val="24"/>
        </w:rPr>
        <w:t>https://www.autismspeaks.org/social-skills-and-autism</w:t>
      </w:r>
    </w:p>
    <w:p w:rsidR="004A489C" w:rsidRPr="00797B75" w:rsidRDefault="00036241" w:rsidP="00E75B86">
      <w:pPr>
        <w:spacing w:line="480" w:lineRule="auto"/>
        <w:ind w:left="720" w:hanging="720"/>
        <w:rPr>
          <w:rFonts w:ascii="Times New Roman" w:hAnsi="Times New Roman" w:cs="Times New Roman"/>
          <w:sz w:val="24"/>
          <w:szCs w:val="24"/>
          <w:shd w:val="clear" w:color="auto" w:fill="FFFFFF"/>
        </w:rPr>
      </w:pPr>
      <w:r w:rsidRPr="00797B75">
        <w:rPr>
          <w:rFonts w:ascii="Times New Roman" w:hAnsi="Times New Roman" w:cs="Times New Roman"/>
          <w:sz w:val="24"/>
          <w:szCs w:val="24"/>
          <w:shd w:val="clear" w:color="auto" w:fill="FFFFFF"/>
        </w:rPr>
        <w:t xml:space="preserve">Miller, H. L., &amp; Bugnariu, N. L. (2016). The level of immersion in virtual environments impacts the ability to assess and teach social skills in autism spectrum disorder. </w:t>
      </w:r>
      <w:r w:rsidRPr="00797B75">
        <w:rPr>
          <w:rFonts w:ascii="Times New Roman" w:hAnsi="Times New Roman" w:cs="Times New Roman"/>
          <w:i/>
          <w:iCs/>
          <w:sz w:val="24"/>
          <w:szCs w:val="24"/>
          <w:shd w:val="clear" w:color="auto" w:fill="FFFFFF"/>
        </w:rPr>
        <w:t>Cyberpsychology, Behavior, and Social Networking</w:t>
      </w:r>
      <w:r w:rsidRPr="00797B75">
        <w:rPr>
          <w:rFonts w:ascii="Times New Roman" w:hAnsi="Times New Roman" w:cs="Times New Roman"/>
          <w:sz w:val="24"/>
          <w:szCs w:val="24"/>
          <w:shd w:val="clear" w:color="auto" w:fill="FFFFFF"/>
        </w:rPr>
        <w:t>, </w:t>
      </w:r>
      <w:r w:rsidRPr="00797B75">
        <w:rPr>
          <w:rFonts w:ascii="Times New Roman" w:hAnsi="Times New Roman" w:cs="Times New Roman"/>
          <w:i/>
          <w:iCs/>
          <w:sz w:val="24"/>
          <w:szCs w:val="24"/>
          <w:shd w:val="clear" w:color="auto" w:fill="FFFFFF"/>
        </w:rPr>
        <w:t>19</w:t>
      </w:r>
      <w:r w:rsidRPr="00797B75">
        <w:rPr>
          <w:rFonts w:ascii="Times New Roman" w:hAnsi="Times New Roman" w:cs="Times New Roman"/>
          <w:sz w:val="24"/>
          <w:szCs w:val="24"/>
          <w:shd w:val="clear" w:color="auto" w:fill="FFFFFF"/>
        </w:rPr>
        <w:t>(4), 246-256.</w:t>
      </w:r>
    </w:p>
    <w:p w:rsidR="004A489C" w:rsidRDefault="00036241" w:rsidP="00E75B86">
      <w:pPr>
        <w:spacing w:line="480" w:lineRule="auto"/>
        <w:ind w:left="720" w:hanging="720"/>
        <w:rPr>
          <w:rFonts w:ascii="Times New Roman" w:hAnsi="Times New Roman" w:cs="Times New Roman"/>
          <w:sz w:val="24"/>
          <w:szCs w:val="24"/>
          <w:shd w:val="clear" w:color="auto" w:fill="FFFFFF"/>
        </w:rPr>
      </w:pPr>
      <w:r w:rsidRPr="00797B75">
        <w:rPr>
          <w:rFonts w:ascii="Times New Roman" w:hAnsi="Times New Roman" w:cs="Times New Roman"/>
          <w:sz w:val="24"/>
          <w:szCs w:val="24"/>
          <w:shd w:val="clear" w:color="auto" w:fill="FFFFFF"/>
        </w:rPr>
        <w:t>Narzisi, A. (2020).</w:t>
      </w:r>
      <w:r w:rsidRPr="00797B75">
        <w:rPr>
          <w:rFonts w:ascii="Times New Roman" w:hAnsi="Times New Roman" w:cs="Times New Roman"/>
          <w:sz w:val="24"/>
          <w:szCs w:val="24"/>
          <w:shd w:val="clear" w:color="auto" w:fill="FFFFFF"/>
        </w:rPr>
        <w:t xml:space="preserve"> Handle the autism spectrum condition during Coronavirus (COVID-19) stay at home: Ten tips for helping parents and caregivers of young children.</w:t>
      </w:r>
    </w:p>
    <w:sectPr w:rsidR="004A489C" w:rsidSect="00342429">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6241" w:rsidRDefault="00036241">
      <w:pPr>
        <w:spacing w:after="0" w:line="240" w:lineRule="auto"/>
      </w:pPr>
      <w:r>
        <w:separator/>
      </w:r>
    </w:p>
  </w:endnote>
  <w:endnote w:type="continuationSeparator" w:id="0">
    <w:p w:rsidR="00036241" w:rsidRDefault="00036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6241" w:rsidRDefault="00036241">
      <w:pPr>
        <w:spacing w:after="0" w:line="240" w:lineRule="auto"/>
      </w:pPr>
      <w:r>
        <w:separator/>
      </w:r>
    </w:p>
  </w:footnote>
  <w:footnote w:type="continuationSeparator" w:id="0">
    <w:p w:rsidR="00036241" w:rsidRDefault="000362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6923136"/>
      <w:docPartObj>
        <w:docPartGallery w:val="Page Numbers (Top of Page)"/>
        <w:docPartUnique/>
      </w:docPartObj>
    </w:sdtPr>
    <w:sdtEndPr>
      <w:rPr>
        <w:noProof/>
      </w:rPr>
    </w:sdtEndPr>
    <w:sdtContent>
      <w:p w:rsidR="00342429" w:rsidRDefault="00036241">
        <w:pPr>
          <w:pStyle w:val="Header"/>
          <w:jc w:val="right"/>
        </w:pPr>
        <w:r>
          <w:rPr>
            <w:rFonts w:ascii="Times New Roman" w:hAnsi="Times New Roman" w:cs="Times New Roman"/>
            <w:sz w:val="24"/>
            <w:szCs w:val="24"/>
          </w:rPr>
          <w:t xml:space="preserve">SOCIAL SKILLS AND AUTISM                 </w:t>
        </w:r>
        <w:r>
          <w:rPr>
            <w:rFonts w:ascii="Times New Roman" w:hAnsi="Times New Roman" w:cs="Times New Roman"/>
            <w:sz w:val="24"/>
            <w:szCs w:val="24"/>
          </w:rPr>
          <w:t xml:space="preserve">                                                                                  </w:t>
        </w:r>
        <w:r>
          <w:fldChar w:fldCharType="begin"/>
        </w:r>
        <w:r>
          <w:instrText xml:space="preserve"> PAGE   \* MERGEFORMAT </w:instrText>
        </w:r>
        <w:r>
          <w:fldChar w:fldCharType="separate"/>
        </w:r>
        <w:r w:rsidR="00866BF4">
          <w:rPr>
            <w:noProof/>
          </w:rPr>
          <w:t>2</w:t>
        </w:r>
        <w:r>
          <w:rPr>
            <w:noProof/>
          </w:rPr>
          <w:fldChar w:fldCharType="end"/>
        </w:r>
      </w:p>
    </w:sdtContent>
  </w:sdt>
  <w:p w:rsidR="00342429" w:rsidRDefault="0034242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429" w:rsidRPr="00342429" w:rsidRDefault="00036241">
    <w:pPr>
      <w:pStyle w:val="Header"/>
      <w:rPr>
        <w:rFonts w:ascii="Times New Roman" w:hAnsi="Times New Roman" w:cs="Times New Roman"/>
        <w:sz w:val="24"/>
        <w:szCs w:val="24"/>
      </w:rPr>
    </w:pPr>
    <w:r>
      <w:rPr>
        <w:rFonts w:ascii="Times New Roman" w:hAnsi="Times New Roman" w:cs="Times New Roman"/>
        <w:sz w:val="24"/>
        <w:szCs w:val="24"/>
      </w:rPr>
      <w:t>Running Head: SOCIAL SKILLS AND AUTISM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7W0MDMxMjM1NbI0NDJT0lEKTi0uzszPAykwrAUAxosp4SwAAAA="/>
  </w:docVars>
  <w:rsids>
    <w:rsidRoot w:val="00F60824"/>
    <w:rsid w:val="00036241"/>
    <w:rsid w:val="0004294E"/>
    <w:rsid w:val="000C262B"/>
    <w:rsid w:val="000C4494"/>
    <w:rsid w:val="000E442D"/>
    <w:rsid w:val="00102F86"/>
    <w:rsid w:val="00112E19"/>
    <w:rsid w:val="00183144"/>
    <w:rsid w:val="001A5C1F"/>
    <w:rsid w:val="001F4B69"/>
    <w:rsid w:val="002A11DD"/>
    <w:rsid w:val="002F019B"/>
    <w:rsid w:val="0031114C"/>
    <w:rsid w:val="00342429"/>
    <w:rsid w:val="00362F6D"/>
    <w:rsid w:val="004A489C"/>
    <w:rsid w:val="00525135"/>
    <w:rsid w:val="00572C30"/>
    <w:rsid w:val="005A0CEA"/>
    <w:rsid w:val="005A496E"/>
    <w:rsid w:val="005C4DC1"/>
    <w:rsid w:val="00667B01"/>
    <w:rsid w:val="006B3898"/>
    <w:rsid w:val="006E4116"/>
    <w:rsid w:val="007526D2"/>
    <w:rsid w:val="00766C6F"/>
    <w:rsid w:val="00797B75"/>
    <w:rsid w:val="007C2024"/>
    <w:rsid w:val="008569BC"/>
    <w:rsid w:val="00866BF4"/>
    <w:rsid w:val="008C66BA"/>
    <w:rsid w:val="008F3968"/>
    <w:rsid w:val="00920115"/>
    <w:rsid w:val="009537F8"/>
    <w:rsid w:val="009E4457"/>
    <w:rsid w:val="00A30C84"/>
    <w:rsid w:val="00A31A0C"/>
    <w:rsid w:val="00A50960"/>
    <w:rsid w:val="00A83185"/>
    <w:rsid w:val="00A85D99"/>
    <w:rsid w:val="00AA6E14"/>
    <w:rsid w:val="00AC7C2D"/>
    <w:rsid w:val="00AF41EC"/>
    <w:rsid w:val="00B35EF8"/>
    <w:rsid w:val="00C2514E"/>
    <w:rsid w:val="00C80F32"/>
    <w:rsid w:val="00C81626"/>
    <w:rsid w:val="00CD6BA0"/>
    <w:rsid w:val="00CE3A86"/>
    <w:rsid w:val="00D108F9"/>
    <w:rsid w:val="00DF5E17"/>
    <w:rsid w:val="00E22083"/>
    <w:rsid w:val="00E35FEF"/>
    <w:rsid w:val="00E74D6D"/>
    <w:rsid w:val="00E75B86"/>
    <w:rsid w:val="00E952B7"/>
    <w:rsid w:val="00F0534F"/>
    <w:rsid w:val="00F60824"/>
    <w:rsid w:val="00F82CE7"/>
    <w:rsid w:val="00FA3C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44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4494"/>
  </w:style>
  <w:style w:type="paragraph" w:styleId="Footer">
    <w:name w:val="footer"/>
    <w:basedOn w:val="Normal"/>
    <w:link w:val="FooterChar"/>
    <w:uiPriority w:val="99"/>
    <w:unhideWhenUsed/>
    <w:rsid w:val="000C44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449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44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4494"/>
  </w:style>
  <w:style w:type="paragraph" w:styleId="Footer">
    <w:name w:val="footer"/>
    <w:basedOn w:val="Normal"/>
    <w:link w:val="FooterChar"/>
    <w:uiPriority w:val="99"/>
    <w:unhideWhenUsed/>
    <w:rsid w:val="000C44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44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656</Words>
  <Characters>3745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kennedy</dc:creator>
  <cp:lastModifiedBy>Windows User</cp:lastModifiedBy>
  <cp:revision>2</cp:revision>
  <dcterms:created xsi:type="dcterms:W3CDTF">2021-09-13T16:25:00Z</dcterms:created>
  <dcterms:modified xsi:type="dcterms:W3CDTF">2021-09-13T16:25:00Z</dcterms:modified>
</cp:coreProperties>
</file>