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344" w:rsidRDefault="00CA4344" w:rsidP="002D3CFF">
      <w:pPr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CA4344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CA4344" w:rsidRPr="004A6A26" w:rsidRDefault="004A6A26" w:rsidP="002D3CFF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A6A26">
        <w:rPr>
          <w:rFonts w:ascii="Times New Roman" w:hAnsi="Times New Roman" w:cs="Times New Roman"/>
          <w:b/>
          <w:sz w:val="24"/>
          <w:szCs w:val="24"/>
        </w:rPr>
        <w:t>Abortion</w:t>
      </w:r>
    </w:p>
    <w:bookmarkEnd w:id="0"/>
    <w:p w:rsidR="00CA4344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CA4344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CA4344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CA4344" w:rsidRPr="00A46829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Student's </w:t>
      </w:r>
      <w:r w:rsidRPr="00A46829">
        <w:rPr>
          <w:rFonts w:ascii="Times New Roman" w:hAnsi="Times New Roman" w:cs="Times New Roman"/>
          <w:sz w:val="24"/>
          <w:szCs w:val="24"/>
        </w:rPr>
        <w:t>Name</w:t>
      </w:r>
    </w:p>
    <w:p w:rsidR="00CA4344" w:rsidRPr="00A46829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A46829">
        <w:rPr>
          <w:rFonts w:ascii="Times New Roman" w:hAnsi="Times New Roman" w:cs="Times New Roman"/>
          <w:sz w:val="24"/>
          <w:szCs w:val="24"/>
        </w:rPr>
        <w:t>s Affiliation</w:t>
      </w:r>
    </w:p>
    <w:p w:rsidR="00CA4344" w:rsidRPr="00A46829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Course Number and Code</w:t>
      </w:r>
    </w:p>
    <w:p w:rsidR="00CA4344" w:rsidRPr="00A46829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Instructor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A46829">
        <w:rPr>
          <w:rFonts w:ascii="Times New Roman" w:hAnsi="Times New Roman" w:cs="Times New Roman"/>
          <w:sz w:val="24"/>
          <w:szCs w:val="24"/>
        </w:rPr>
        <w:t>s Name</w:t>
      </w:r>
    </w:p>
    <w:p w:rsidR="00CA4344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46829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40C05" w:rsidRPr="002D3CFF" w:rsidRDefault="002D3CFF" w:rsidP="002D3CFF">
      <w:pPr>
        <w:spacing w:after="0"/>
        <w:ind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2D3CFF">
        <w:rPr>
          <w:rFonts w:ascii="Times New Roman" w:hAnsi="Times New Roman" w:cs="Times New Roman"/>
          <w:b/>
          <w:sz w:val="24"/>
          <w:szCs w:val="24"/>
        </w:rPr>
        <w:lastRenderedPageBreak/>
        <w:t>Question 1: What Is The Scholarly Definition Of Abortion?</w:t>
      </w:r>
    </w:p>
    <w:p w:rsidR="00E40C05" w:rsidRDefault="004824D8" w:rsidP="002D3CFF">
      <w:pPr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Abortion is defined as the unconstrained ending </w:t>
      </w:r>
      <w:r w:rsidR="00CA4344">
        <w:rPr>
          <w:rFonts w:ascii="Times New Roman" w:hAnsi="Times New Roman" w:cs="Times New Roman"/>
          <w:sz w:val="24"/>
          <w:szCs w:val="24"/>
        </w:rPr>
        <w:t>of pregnancy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10DE">
        <w:rPr>
          <w:rFonts w:ascii="Times New Roman" w:hAnsi="Times New Roman" w:cs="Times New Roman"/>
          <w:sz w:val="24"/>
          <w:szCs w:val="24"/>
        </w:rPr>
        <w:t>before</w:t>
      </w:r>
      <w:r>
        <w:rPr>
          <w:rFonts w:ascii="Times New Roman" w:hAnsi="Times New Roman" w:cs="Times New Roman"/>
          <w:sz w:val="24"/>
          <w:szCs w:val="24"/>
        </w:rPr>
        <w:t xml:space="preserve"> fetal viability.</w:t>
      </w:r>
      <w:r w:rsidR="00FE10DE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r w:rsidR="00FE10DE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also defined as </w:t>
      </w:r>
      <w:r w:rsidR="00FE10DE">
        <w:rPr>
          <w:rFonts w:ascii="Times New Roman" w:hAnsi="Times New Roman" w:cs="Times New Roman"/>
          <w:sz w:val="24"/>
          <w:szCs w:val="24"/>
        </w:rPr>
        <w:t>removing</w:t>
      </w:r>
      <w:r>
        <w:rPr>
          <w:rFonts w:ascii="Times New Roman" w:hAnsi="Times New Roman" w:cs="Times New Roman"/>
          <w:sz w:val="24"/>
          <w:szCs w:val="24"/>
        </w:rPr>
        <w:t xml:space="preserve"> the embryo from the uterus before reaching the time of birth.</w:t>
      </w:r>
    </w:p>
    <w:p w:rsidR="00E40C05" w:rsidRPr="002D3CFF" w:rsidRDefault="002D3CFF" w:rsidP="002D3CFF">
      <w:pPr>
        <w:spacing w:after="0"/>
        <w:ind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2D3CFF">
        <w:rPr>
          <w:rFonts w:ascii="Times New Roman" w:hAnsi="Times New Roman" w:cs="Times New Roman"/>
          <w:b/>
          <w:sz w:val="24"/>
          <w:szCs w:val="24"/>
        </w:rPr>
        <w:t>Question 2: Explain Roe Wade Briefly</w:t>
      </w:r>
    </w:p>
    <w:p w:rsidR="005106D9" w:rsidRDefault="00CA4344" w:rsidP="002D3CFF">
      <w:pPr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Roe</w:t>
      </w:r>
      <w:r w:rsidR="004824D8">
        <w:rPr>
          <w:rFonts w:ascii="Times New Roman" w:hAnsi="Times New Roman" w:cs="Times New Roman"/>
          <w:sz w:val="24"/>
          <w:szCs w:val="24"/>
        </w:rPr>
        <w:t xml:space="preserve"> v wade</w:t>
      </w:r>
      <w:r w:rsidR="005D1B1A">
        <w:rPr>
          <w:rFonts w:ascii="Times New Roman" w:hAnsi="Times New Roman" w:cs="Times New Roman"/>
          <w:sz w:val="24"/>
          <w:szCs w:val="24"/>
        </w:rPr>
        <w:t xml:space="preserve"> is a</w:t>
      </w:r>
      <w:r w:rsidR="004824D8">
        <w:rPr>
          <w:rFonts w:ascii="Times New Roman" w:hAnsi="Times New Roman" w:cs="Times New Roman"/>
          <w:sz w:val="24"/>
          <w:szCs w:val="24"/>
        </w:rPr>
        <w:t xml:space="preserve"> landmark resolution </w:t>
      </w:r>
      <w:r w:rsidR="005D1B1A">
        <w:rPr>
          <w:rFonts w:ascii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hAnsi="Times New Roman" w:cs="Times New Roman"/>
          <w:sz w:val="24"/>
          <w:szCs w:val="24"/>
        </w:rPr>
        <w:t>Supreme Court. The</w:t>
      </w:r>
      <w:r w:rsidR="008C4C3C">
        <w:rPr>
          <w:rFonts w:ascii="Times New Roman" w:hAnsi="Times New Roman" w:cs="Times New Roman"/>
          <w:sz w:val="24"/>
          <w:szCs w:val="24"/>
        </w:rPr>
        <w:t xml:space="preserve"> court outlawed the </w:t>
      </w:r>
      <w:r>
        <w:rPr>
          <w:rFonts w:ascii="Times New Roman" w:hAnsi="Times New Roman" w:cs="Times New Roman"/>
          <w:sz w:val="24"/>
          <w:szCs w:val="24"/>
        </w:rPr>
        <w:t>Texas</w:t>
      </w:r>
      <w:r w:rsidR="008C4C3C">
        <w:rPr>
          <w:rFonts w:ascii="Times New Roman" w:hAnsi="Times New Roman" w:cs="Times New Roman"/>
          <w:sz w:val="24"/>
          <w:szCs w:val="24"/>
        </w:rPr>
        <w:t xml:space="preserve"> statute prohibiting the practice of abortion in the </w:t>
      </w:r>
      <w:r>
        <w:rPr>
          <w:rFonts w:ascii="Times New Roman" w:hAnsi="Times New Roman" w:cs="Times New Roman"/>
          <w:sz w:val="24"/>
          <w:szCs w:val="24"/>
        </w:rPr>
        <w:t>United States. The</w:t>
      </w:r>
      <w:r w:rsidR="00DD06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Supreme Court</w:t>
      </w:r>
      <w:r w:rsidR="00DD069B">
        <w:rPr>
          <w:rFonts w:ascii="Times New Roman" w:hAnsi="Times New Roman" w:cs="Times New Roman"/>
          <w:sz w:val="24"/>
          <w:szCs w:val="24"/>
        </w:rPr>
        <w:t xml:space="preserve"> ruled out that the </w:t>
      </w:r>
      <w:r w:rsidR="00FE10DE">
        <w:rPr>
          <w:rFonts w:ascii="Times New Roman" w:hAnsi="Times New Roman" w:cs="Times New Roman"/>
          <w:sz w:val="24"/>
          <w:szCs w:val="24"/>
        </w:rPr>
        <w:t>United States government-</w:t>
      </w:r>
      <w:r w:rsidR="00DD069B">
        <w:rPr>
          <w:rFonts w:ascii="Times New Roman" w:hAnsi="Times New Roman" w:cs="Times New Roman"/>
          <w:sz w:val="24"/>
          <w:szCs w:val="24"/>
        </w:rPr>
        <w:t>protected any pregnant woman who c</w:t>
      </w:r>
      <w:r w:rsidR="00F07D5E">
        <w:rPr>
          <w:rFonts w:ascii="Times New Roman" w:hAnsi="Times New Roman" w:cs="Times New Roman"/>
          <w:sz w:val="24"/>
          <w:szCs w:val="24"/>
        </w:rPr>
        <w:t>hose to terminate the pregnancy without extreme government</w:t>
      </w:r>
      <w:r w:rsidR="005D1B1A">
        <w:rPr>
          <w:rFonts w:ascii="Times New Roman" w:hAnsi="Times New Roman" w:cs="Times New Roman"/>
          <w:sz w:val="24"/>
          <w:szCs w:val="24"/>
        </w:rPr>
        <w:t xml:space="preserve"> limitations</w:t>
      </w:r>
      <w:r w:rsidRPr="00CA43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CA43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Ziegler,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2020)</w:t>
      </w:r>
      <w:r w:rsidR="00FE10DE">
        <w:rPr>
          <w:rFonts w:ascii="Times New Roman" w:hAnsi="Times New Roman" w:cs="Times New Roman"/>
          <w:sz w:val="24"/>
          <w:szCs w:val="24"/>
        </w:rPr>
        <w:t>. T</w:t>
      </w:r>
      <w:r w:rsidR="005106D9">
        <w:rPr>
          <w:rFonts w:ascii="Times New Roman" w:hAnsi="Times New Roman" w:cs="Times New Roman"/>
          <w:sz w:val="24"/>
          <w:szCs w:val="24"/>
        </w:rPr>
        <w:t xml:space="preserve">he law emanated from </w:t>
      </w:r>
      <w:r>
        <w:rPr>
          <w:rFonts w:ascii="Times New Roman" w:hAnsi="Times New Roman" w:cs="Times New Roman"/>
          <w:sz w:val="24"/>
          <w:szCs w:val="24"/>
        </w:rPr>
        <w:t>Jane</w:t>
      </w:r>
      <w:r w:rsidR="00FE10DE">
        <w:rPr>
          <w:rFonts w:ascii="Times New Roman" w:hAnsi="Times New Roman" w:cs="Times New Roman"/>
          <w:sz w:val="24"/>
          <w:szCs w:val="24"/>
        </w:rPr>
        <w:t xml:space="preserve"> R</w:t>
      </w:r>
      <w:r w:rsidR="005106D9">
        <w:rPr>
          <w:rFonts w:ascii="Times New Roman" w:hAnsi="Times New Roman" w:cs="Times New Roman"/>
          <w:sz w:val="24"/>
          <w:szCs w:val="24"/>
        </w:rPr>
        <w:t>oe</w:t>
      </w:r>
      <w:r w:rsidR="00FE10DE">
        <w:rPr>
          <w:rFonts w:ascii="Times New Roman" w:hAnsi="Times New Roman" w:cs="Times New Roman"/>
          <w:sz w:val="24"/>
          <w:szCs w:val="24"/>
        </w:rPr>
        <w:t>,</w:t>
      </w:r>
      <w:r w:rsidR="005106D9">
        <w:rPr>
          <w:rFonts w:ascii="Times New Roman" w:hAnsi="Times New Roman" w:cs="Times New Roman"/>
          <w:sz w:val="24"/>
          <w:szCs w:val="24"/>
        </w:rPr>
        <w:t xml:space="preserve"> a lady who wanted to abort her fourth </w:t>
      </w:r>
      <w:r>
        <w:rPr>
          <w:rFonts w:ascii="Times New Roman" w:hAnsi="Times New Roman" w:cs="Times New Roman"/>
          <w:sz w:val="24"/>
          <w:szCs w:val="24"/>
        </w:rPr>
        <w:t>child. The</w:t>
      </w:r>
      <w:r w:rsidR="005D1B1A">
        <w:rPr>
          <w:rFonts w:ascii="Times New Roman" w:hAnsi="Times New Roman" w:cs="Times New Roman"/>
          <w:sz w:val="24"/>
          <w:szCs w:val="24"/>
        </w:rPr>
        <w:t xml:space="preserve"> case was ruled by a three</w:t>
      </w:r>
      <w:r w:rsidR="00FE10DE">
        <w:rPr>
          <w:rFonts w:ascii="Times New Roman" w:hAnsi="Times New Roman" w:cs="Times New Roman"/>
          <w:sz w:val="24"/>
          <w:szCs w:val="24"/>
        </w:rPr>
        <w:t>-</w:t>
      </w:r>
      <w:r w:rsidR="005D1B1A">
        <w:rPr>
          <w:rFonts w:ascii="Times New Roman" w:hAnsi="Times New Roman" w:cs="Times New Roman"/>
          <w:sz w:val="24"/>
          <w:szCs w:val="24"/>
        </w:rPr>
        <w:t>judge panel who ruled in her favor.</w:t>
      </w:r>
    </w:p>
    <w:p w:rsidR="003A31E5" w:rsidRPr="002D3CFF" w:rsidRDefault="002D3CFF" w:rsidP="002D3CFF">
      <w:pPr>
        <w:spacing w:after="0"/>
        <w:ind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2D3CFF">
        <w:rPr>
          <w:rFonts w:ascii="Times New Roman" w:hAnsi="Times New Roman" w:cs="Times New Roman"/>
          <w:b/>
          <w:sz w:val="24"/>
          <w:szCs w:val="24"/>
        </w:rPr>
        <w:t>Question 3: List the Two Opposing Viewpoints, "Pro-Life" And "Pro-Choice"</w:t>
      </w:r>
    </w:p>
    <w:p w:rsidR="003A31E5" w:rsidRDefault="003A31E5" w:rsidP="002D3CFF">
      <w:pPr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Pro-life people believe that abortion is a crime and should not be legalized</w:t>
      </w:r>
      <w:r w:rsidR="00FE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4344">
        <w:rPr>
          <w:rFonts w:ascii="Times New Roman" w:hAnsi="Times New Roman" w:cs="Times New Roman"/>
          <w:sz w:val="24"/>
          <w:szCs w:val="24"/>
        </w:rPr>
        <w:t>but pro</w:t>
      </w:r>
      <w:r>
        <w:rPr>
          <w:rFonts w:ascii="Times New Roman" w:hAnsi="Times New Roman" w:cs="Times New Roman"/>
          <w:sz w:val="24"/>
          <w:szCs w:val="24"/>
        </w:rPr>
        <w:t>-choice people believe that abortion is not a crime and that people should be allowed to choose whether to keep a baby or not.</w:t>
      </w:r>
    </w:p>
    <w:p w:rsidR="003A31E5" w:rsidRPr="002D3CFF" w:rsidRDefault="002D3CFF" w:rsidP="002D3CFF">
      <w:pPr>
        <w:spacing w:after="0"/>
        <w:ind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2D3CFF">
        <w:rPr>
          <w:rFonts w:ascii="Times New Roman" w:hAnsi="Times New Roman" w:cs="Times New Roman"/>
          <w:b/>
          <w:sz w:val="24"/>
          <w:szCs w:val="24"/>
        </w:rPr>
        <w:t>Question 4: Give Three Arguments for Each Viewpoint</w:t>
      </w:r>
    </w:p>
    <w:p w:rsidR="005D1B1A" w:rsidRDefault="00CA4344" w:rsidP="002D3CFF">
      <w:pPr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who are pro-choice believe that everyone has the right to choose whether to keep the baby or not in case they are expectant.</w:t>
      </w:r>
      <w:r w:rsidR="00FE10DE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ro-choice people believe that it is okay for a person to choose abortion as an option in the event </w:t>
      </w:r>
      <w:r w:rsidR="00FE10DE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unplanned pregnancy</w:t>
      </w:r>
      <w:r w:rsidRPr="00CA43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CA43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Amery,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2020)</w:t>
      </w:r>
      <w:r w:rsidR="00FE10DE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hough pro-choice support abortion, they do not necessarily practice it.</w:t>
      </w:r>
      <w:r w:rsidR="00FE10DE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ro-life are people who oppose abortion.</w:t>
      </w:r>
      <w:r w:rsidR="00FE10DE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ro-life people priorities the life of the embryo. They </w:t>
      </w:r>
      <w:r w:rsidR="00FE10DE">
        <w:rPr>
          <w:rFonts w:ascii="Times New Roman" w:hAnsi="Times New Roman" w:cs="Times New Roman"/>
          <w:sz w:val="24"/>
          <w:szCs w:val="24"/>
        </w:rPr>
        <w:t>ignore</w:t>
      </w:r>
      <w:r>
        <w:rPr>
          <w:rFonts w:ascii="Times New Roman" w:hAnsi="Times New Roman" w:cs="Times New Roman"/>
          <w:sz w:val="24"/>
          <w:szCs w:val="24"/>
        </w:rPr>
        <w:t xml:space="preserve"> the life of the mothers who have conceived unintentionally. They also do not put into consideration the welfare of the child after birth.</w:t>
      </w:r>
    </w:p>
    <w:p w:rsidR="003A31E5" w:rsidRPr="002D3CFF" w:rsidRDefault="002D3CFF" w:rsidP="002D3CFF">
      <w:pPr>
        <w:spacing w:after="0"/>
        <w:ind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2D3CFF">
        <w:rPr>
          <w:rFonts w:ascii="Times New Roman" w:hAnsi="Times New Roman" w:cs="Times New Roman"/>
          <w:b/>
          <w:sz w:val="24"/>
          <w:szCs w:val="24"/>
        </w:rPr>
        <w:t>Question 5: Identity Which Viewpoint You Mostly Agree With By Writing It Out and Underline It. Explain the Primary Reason For Taking That Viewpoint.</w:t>
      </w:r>
    </w:p>
    <w:p w:rsidR="00CA4344" w:rsidRDefault="00CA4344" w:rsidP="002D3CFF">
      <w:pPr>
        <w:spacing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siding with the </w:t>
      </w:r>
      <w:r w:rsidRPr="003A31E5">
        <w:rPr>
          <w:rFonts w:ascii="Times New Roman" w:hAnsi="Times New Roman" w:cs="Times New Roman"/>
          <w:sz w:val="24"/>
          <w:szCs w:val="24"/>
          <w:u w:val="single"/>
        </w:rPr>
        <w:t>pro-choice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3A31E5">
        <w:rPr>
          <w:rFonts w:ascii="Times New Roman" w:hAnsi="Times New Roman" w:cs="Times New Roman"/>
          <w:sz w:val="24"/>
          <w:szCs w:val="24"/>
        </w:rPr>
        <w:t xml:space="preserve"> Parenting is a huge responsibility that requires adequate preparedness</w:t>
      </w:r>
      <w:r>
        <w:rPr>
          <w:rFonts w:ascii="Times New Roman" w:hAnsi="Times New Roman" w:cs="Times New Roman"/>
          <w:sz w:val="24"/>
          <w:szCs w:val="24"/>
        </w:rPr>
        <w:t xml:space="preserve"> before one can involve themselves. Besides</w:t>
      </w:r>
      <w:r w:rsidR="00FE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raising a child </w:t>
      </w:r>
      <w:r w:rsidR="00FE10DE">
        <w:rPr>
          <w:rFonts w:ascii="Times New Roman" w:hAnsi="Times New Roman" w:cs="Times New Roman"/>
          <w:sz w:val="24"/>
          <w:szCs w:val="24"/>
        </w:rPr>
        <w:t>need</w:t>
      </w:r>
      <w:r>
        <w:rPr>
          <w:rFonts w:ascii="Times New Roman" w:hAnsi="Times New Roman" w:cs="Times New Roman"/>
          <w:sz w:val="24"/>
          <w:szCs w:val="24"/>
        </w:rPr>
        <w:t xml:space="preserve">s one to be psychologically and emotionally set. </w:t>
      </w:r>
      <w:r w:rsidR="00FE10DE">
        <w:rPr>
          <w:rFonts w:ascii="Times New Roman" w:hAnsi="Times New Roman" w:cs="Times New Roman"/>
          <w:sz w:val="24"/>
          <w:szCs w:val="24"/>
        </w:rPr>
        <w:t>The m</w:t>
      </w:r>
      <w:r>
        <w:rPr>
          <w:rFonts w:ascii="Times New Roman" w:hAnsi="Times New Roman" w:cs="Times New Roman"/>
          <w:sz w:val="24"/>
          <w:szCs w:val="24"/>
        </w:rPr>
        <w:t xml:space="preserve">ajority of the people who abort children do so because of </w:t>
      </w:r>
      <w:r w:rsidR="00FE10D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lack of preparedness. Abortion should thus be available for females who feel </w:t>
      </w:r>
      <w:r w:rsidR="00FE10DE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 xml:space="preserve">are not </w:t>
      </w:r>
      <w:r w:rsidR="00FE10DE">
        <w:rPr>
          <w:rFonts w:ascii="Times New Roman" w:hAnsi="Times New Roman" w:cs="Times New Roman"/>
          <w:sz w:val="24"/>
          <w:szCs w:val="24"/>
        </w:rPr>
        <w:t>able</w:t>
      </w:r>
      <w:r>
        <w:rPr>
          <w:rFonts w:ascii="Times New Roman" w:hAnsi="Times New Roman" w:cs="Times New Roman"/>
          <w:sz w:val="24"/>
          <w:szCs w:val="24"/>
        </w:rPr>
        <w:t xml:space="preserve"> to provide the child with </w:t>
      </w:r>
      <w:r w:rsidR="00FE10DE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quality life. Besides, before clinics and hospitals performed </w:t>
      </w:r>
      <w:r w:rsidR="00FE10DE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abortion, people were still practicing it. People in unfortunate situations like poverty are likely to practice abortion whether it is legal or illegal</w:t>
      </w:r>
      <w:r w:rsidR="00FE10DE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>t is</w:t>
      </w:r>
      <w:r w:rsidR="00FE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therefore</w:t>
      </w:r>
      <w:r w:rsidR="00FE10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better if it is legalized as it will minimize the number of deaths resulting from failed abortion conducted by incompetent personnel.</w:t>
      </w:r>
    </w:p>
    <w:p w:rsidR="00CA4344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31E5" w:rsidRDefault="00CA4344" w:rsidP="002D3CF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CA4344" w:rsidRPr="00CA4344" w:rsidRDefault="00CA4344" w:rsidP="002D3CFF">
      <w:pPr>
        <w:spacing w:after="0"/>
        <w:ind w:left="720" w:hanging="720"/>
        <w:contextualSpacing/>
        <w:jc w:val="lef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A43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Ziegler, M. (2020). </w:t>
      </w:r>
      <w:r w:rsidRPr="00CA434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Abortion in America: Roe v. Wade to the Present</w:t>
      </w:r>
      <w:r w:rsidRPr="00CA43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:rsidR="00CA4344" w:rsidRPr="00CA4344" w:rsidRDefault="00CA4344" w:rsidP="002D3CFF">
      <w:pPr>
        <w:spacing w:after="0"/>
        <w:ind w:left="720" w:hanging="72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CA43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Amery, F. (2020). </w:t>
      </w:r>
      <w:r w:rsidRPr="00CA434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Beyond Pro-Life and Pro-Choice: The Changing Politics of Abortion in Britain</w:t>
      </w:r>
      <w:r w:rsidRPr="00CA43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Bristol University Press.</w:t>
      </w:r>
    </w:p>
    <w:sectPr w:rsidR="00CA4344" w:rsidRPr="00CA434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B94" w:rsidRDefault="009F3B94" w:rsidP="00CA4344">
      <w:pPr>
        <w:spacing w:after="0" w:line="240" w:lineRule="auto"/>
      </w:pPr>
      <w:r>
        <w:separator/>
      </w:r>
    </w:p>
  </w:endnote>
  <w:endnote w:type="continuationSeparator" w:id="0">
    <w:p w:rsidR="009F3B94" w:rsidRDefault="009F3B94" w:rsidP="00CA4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B94" w:rsidRDefault="009F3B94" w:rsidP="00CA4344">
      <w:pPr>
        <w:spacing w:after="0" w:line="240" w:lineRule="auto"/>
      </w:pPr>
      <w:r>
        <w:separator/>
      </w:r>
    </w:p>
  </w:footnote>
  <w:footnote w:type="continuationSeparator" w:id="0">
    <w:p w:rsidR="009F3B94" w:rsidRDefault="009F3B94" w:rsidP="00CA4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2714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A4344" w:rsidRPr="00CA4344" w:rsidRDefault="002D3CFF" w:rsidP="002D3CF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tab/>
        </w:r>
        <w:r>
          <w:tab/>
        </w:r>
        <w:r w:rsidR="00CA4344" w:rsidRPr="00CA43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344" w:rsidRPr="00CA43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A4344" w:rsidRPr="00CA43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3B9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A4344" w:rsidRPr="00CA43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A4344" w:rsidRDefault="00CA43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3NzO2NLSwNDEyMTdX0lEKTi0uzszPAykwrgUAElsb7ywAAAA="/>
  </w:docVars>
  <w:rsids>
    <w:rsidRoot w:val="007A6235"/>
    <w:rsid w:val="00086801"/>
    <w:rsid w:val="002D3CFF"/>
    <w:rsid w:val="003A31E5"/>
    <w:rsid w:val="003B4578"/>
    <w:rsid w:val="00463CFD"/>
    <w:rsid w:val="004824D8"/>
    <w:rsid w:val="004A6A26"/>
    <w:rsid w:val="005106D9"/>
    <w:rsid w:val="005D1B1A"/>
    <w:rsid w:val="00732D3C"/>
    <w:rsid w:val="007A6235"/>
    <w:rsid w:val="007A6719"/>
    <w:rsid w:val="007B546C"/>
    <w:rsid w:val="007E4426"/>
    <w:rsid w:val="008C4C3C"/>
    <w:rsid w:val="009F3B94"/>
    <w:rsid w:val="00AD2CE1"/>
    <w:rsid w:val="00CA4344"/>
    <w:rsid w:val="00DD069B"/>
    <w:rsid w:val="00E30DDC"/>
    <w:rsid w:val="00E40C05"/>
    <w:rsid w:val="00F07D5E"/>
    <w:rsid w:val="00FE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D0419A-66BF-4C79-9DE5-E18ABFD4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344"/>
  </w:style>
  <w:style w:type="paragraph" w:styleId="Footer">
    <w:name w:val="footer"/>
    <w:basedOn w:val="Normal"/>
    <w:link w:val="FooterChar"/>
    <w:uiPriority w:val="99"/>
    <w:unhideWhenUsed/>
    <w:rsid w:val="00CA4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3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2021-01-22T19:44:00Z</dcterms:created>
  <dcterms:modified xsi:type="dcterms:W3CDTF">2021-01-22T19:44:00Z</dcterms:modified>
</cp:coreProperties>
</file>