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51E" w:rsidRDefault="0045551E">
      <w:pPr>
        <w:tabs>
          <w:tab w:val="left" w:pos="0"/>
          <w:tab w:val="left" w:pos="2700"/>
        </w:tabs>
        <w:jc w:val="center"/>
        <w:rPr>
          <w:sz w:val="24"/>
        </w:rPr>
      </w:pPr>
    </w:p>
    <w:p w:rsidR="0045551E" w:rsidRDefault="0045551E">
      <w:pPr>
        <w:tabs>
          <w:tab w:val="left" w:pos="0"/>
        </w:tabs>
        <w:jc w:val="center"/>
        <w:rPr>
          <w:sz w:val="24"/>
        </w:rPr>
      </w:pPr>
    </w:p>
    <w:p w:rsidR="0045551E" w:rsidRDefault="0045551E">
      <w:pPr>
        <w:tabs>
          <w:tab w:val="left" w:pos="0"/>
        </w:tabs>
        <w:jc w:val="center"/>
        <w:rPr>
          <w:sz w:val="24"/>
        </w:rPr>
      </w:pPr>
      <w:r>
        <w:rPr>
          <w:sz w:val="24"/>
        </w:rPr>
        <w:t>MT. SAN ANTONIO COLLEGE</w:t>
      </w:r>
    </w:p>
    <w:p w:rsidR="0045551E" w:rsidRDefault="0045551E">
      <w:pPr>
        <w:jc w:val="center"/>
        <w:rPr>
          <w:sz w:val="24"/>
        </w:rPr>
      </w:pPr>
      <w:r>
        <w:rPr>
          <w:sz w:val="24"/>
        </w:rPr>
        <w:t>CIS</w:t>
      </w:r>
      <w:r w:rsidR="008B111B">
        <w:rPr>
          <w:sz w:val="24"/>
        </w:rPr>
        <w:t>B11</w:t>
      </w:r>
    </w:p>
    <w:p w:rsidR="0045551E" w:rsidRDefault="0045551E">
      <w:pPr>
        <w:jc w:val="center"/>
        <w:rPr>
          <w:sz w:val="24"/>
        </w:rPr>
      </w:pPr>
      <w:r>
        <w:rPr>
          <w:sz w:val="24"/>
        </w:rPr>
        <w:t>ACCESS DATABASE ASSIGNMENT</w:t>
      </w:r>
    </w:p>
    <w:p w:rsidR="00130AB5" w:rsidRDefault="00130AB5">
      <w:pPr>
        <w:jc w:val="center"/>
        <w:rPr>
          <w:b/>
          <w:sz w:val="24"/>
        </w:rPr>
      </w:pPr>
      <w:r>
        <w:rPr>
          <w:sz w:val="24"/>
        </w:rPr>
        <w:t>Part 1</w:t>
      </w:r>
    </w:p>
    <w:p w:rsidR="0045551E" w:rsidRDefault="0045551E">
      <w:pPr>
        <w:ind w:left="360" w:hanging="360"/>
        <w:rPr>
          <w:b/>
          <w:sz w:val="24"/>
          <w:u w:val="single"/>
        </w:rPr>
      </w:pPr>
    </w:p>
    <w:p w:rsidR="0045551E" w:rsidRDefault="0045551E">
      <w:pPr>
        <w:ind w:left="360" w:hanging="360"/>
        <w:rPr>
          <w:b/>
          <w:sz w:val="24"/>
          <w:u w:val="single"/>
        </w:rPr>
      </w:pPr>
      <w:r>
        <w:rPr>
          <w:b/>
          <w:sz w:val="24"/>
          <w:u w:val="single"/>
        </w:rPr>
        <w:t>PURPOSE:</w:t>
      </w:r>
    </w:p>
    <w:p w:rsidR="0045551E" w:rsidRDefault="0045551E">
      <w:pPr>
        <w:rPr>
          <w:b/>
          <w:sz w:val="24"/>
          <w:u w:val="single"/>
        </w:rPr>
      </w:pPr>
    </w:p>
    <w:p w:rsidR="0045551E" w:rsidRDefault="0045551E">
      <w:pPr>
        <w:rPr>
          <w:sz w:val="24"/>
        </w:rPr>
      </w:pPr>
      <w:r>
        <w:rPr>
          <w:sz w:val="24"/>
        </w:rPr>
        <w:t>This assignment will help you become familiar with the use of a database management system, specifically Microsoft Access</w:t>
      </w:r>
      <w:r w:rsidR="00AA1763">
        <w:rPr>
          <w:sz w:val="24"/>
        </w:rPr>
        <w:t xml:space="preserve"> 2007.</w:t>
      </w:r>
    </w:p>
    <w:p w:rsidR="0045551E" w:rsidRDefault="0045551E">
      <w:pPr>
        <w:rPr>
          <w:sz w:val="24"/>
        </w:rPr>
      </w:pPr>
    </w:p>
    <w:p w:rsidR="0045551E" w:rsidRDefault="0045551E">
      <w:pPr>
        <w:rPr>
          <w:sz w:val="24"/>
        </w:rPr>
      </w:pPr>
      <w:r>
        <w:rPr>
          <w:sz w:val="24"/>
        </w:rPr>
        <w:t>With this assignment you will:</w:t>
      </w:r>
    </w:p>
    <w:p w:rsidR="0045551E" w:rsidRDefault="0045551E">
      <w:pPr>
        <w:rPr>
          <w:i/>
          <w:sz w:val="24"/>
        </w:rPr>
      </w:pPr>
      <w:r>
        <w:rPr>
          <w:sz w:val="24"/>
        </w:rPr>
        <w:fldChar w:fldCharType="begin"/>
      </w:r>
      <w:r>
        <w:rPr>
          <w:sz w:val="24"/>
        </w:rPr>
        <w:instrText>SYMBOL 183 \f "Symbol" \s 12 \h</w:instrText>
      </w:r>
      <w:r>
        <w:rPr>
          <w:sz w:val="24"/>
        </w:rPr>
        <w:fldChar w:fldCharType="end"/>
      </w:r>
      <w:r>
        <w:rPr>
          <w:sz w:val="24"/>
        </w:rPr>
        <w:tab/>
      </w:r>
      <w:r>
        <w:rPr>
          <w:i/>
          <w:sz w:val="24"/>
        </w:rPr>
        <w:t>Add to an existing database in Microsoft Access.</w:t>
      </w:r>
    </w:p>
    <w:p w:rsidR="0045551E" w:rsidRDefault="0045551E">
      <w:pPr>
        <w:rPr>
          <w:i/>
          <w:sz w:val="24"/>
        </w:rPr>
      </w:pPr>
      <w:r>
        <w:rPr>
          <w:sz w:val="24"/>
        </w:rPr>
        <w:fldChar w:fldCharType="begin"/>
      </w:r>
      <w:r>
        <w:rPr>
          <w:sz w:val="24"/>
        </w:rPr>
        <w:instrText>SYMBOL 183 \f "Symbol" \s 12 \h</w:instrText>
      </w:r>
      <w:r>
        <w:rPr>
          <w:sz w:val="24"/>
        </w:rPr>
        <w:fldChar w:fldCharType="end"/>
      </w:r>
      <w:r>
        <w:rPr>
          <w:sz w:val="24"/>
        </w:rPr>
        <w:tab/>
      </w:r>
      <w:r>
        <w:rPr>
          <w:i/>
          <w:sz w:val="24"/>
        </w:rPr>
        <w:t>Learn some of the terminology used when working with a database management system.</w:t>
      </w:r>
    </w:p>
    <w:p w:rsidR="0045551E" w:rsidRDefault="0045551E">
      <w:pPr>
        <w:ind w:left="360" w:hanging="360"/>
        <w:rPr>
          <w:i/>
          <w:sz w:val="24"/>
        </w:rPr>
      </w:pPr>
      <w:r>
        <w:rPr>
          <w:sz w:val="24"/>
        </w:rPr>
        <w:fldChar w:fldCharType="begin"/>
      </w:r>
      <w:r>
        <w:rPr>
          <w:sz w:val="24"/>
        </w:rPr>
        <w:instrText>SYMBOL 183 \f "Symbol" \s 12 \h</w:instrText>
      </w:r>
      <w:r>
        <w:rPr>
          <w:sz w:val="24"/>
        </w:rPr>
        <w:fldChar w:fldCharType="end"/>
      </w:r>
      <w:r>
        <w:rPr>
          <w:sz w:val="24"/>
        </w:rPr>
        <w:tab/>
      </w:r>
      <w:r>
        <w:rPr>
          <w:i/>
          <w:sz w:val="24"/>
        </w:rPr>
        <w:t>Answer questions related to the database.</w:t>
      </w:r>
    </w:p>
    <w:p w:rsidR="0045551E" w:rsidRDefault="0045551E">
      <w:pPr>
        <w:ind w:left="360" w:hanging="360"/>
        <w:rPr>
          <w:i/>
          <w:sz w:val="24"/>
        </w:rPr>
      </w:pPr>
      <w:r>
        <w:rPr>
          <w:sz w:val="24"/>
        </w:rPr>
        <w:fldChar w:fldCharType="begin"/>
      </w:r>
      <w:r>
        <w:rPr>
          <w:sz w:val="24"/>
        </w:rPr>
        <w:instrText>SYMBOL 183 \f "Symbol" \s 12 \h</w:instrText>
      </w:r>
      <w:r>
        <w:rPr>
          <w:sz w:val="24"/>
        </w:rPr>
        <w:fldChar w:fldCharType="end"/>
      </w:r>
      <w:r>
        <w:rPr>
          <w:sz w:val="24"/>
        </w:rPr>
        <w:tab/>
      </w:r>
      <w:r>
        <w:rPr>
          <w:i/>
          <w:sz w:val="24"/>
        </w:rPr>
        <w:t>Expand your knowledge of Graphical User Interfaces (GUIs).</w:t>
      </w:r>
    </w:p>
    <w:p w:rsidR="0045551E" w:rsidRDefault="0045551E">
      <w:pPr>
        <w:ind w:left="360" w:hanging="360"/>
        <w:rPr>
          <w:b/>
          <w:sz w:val="24"/>
          <w:u w:val="single"/>
        </w:rPr>
      </w:pPr>
    </w:p>
    <w:p w:rsidR="0045551E" w:rsidRDefault="0045551E">
      <w:pPr>
        <w:ind w:left="360" w:hanging="360"/>
        <w:rPr>
          <w:sz w:val="24"/>
        </w:rPr>
      </w:pPr>
      <w:r>
        <w:rPr>
          <w:b/>
          <w:sz w:val="24"/>
          <w:u w:val="single"/>
        </w:rPr>
        <w:t>ASSIGNMENT</w:t>
      </w:r>
      <w:r>
        <w:rPr>
          <w:sz w:val="24"/>
        </w:rPr>
        <w:t>:</w:t>
      </w:r>
    </w:p>
    <w:p w:rsidR="0045551E" w:rsidRDefault="0045551E">
      <w:pPr>
        <w:ind w:left="360" w:hanging="360"/>
        <w:rPr>
          <w:b/>
          <w:sz w:val="24"/>
        </w:rPr>
      </w:pPr>
    </w:p>
    <w:p w:rsidR="00E553DA" w:rsidRDefault="0045551E" w:rsidP="00E553DA">
      <w:pPr>
        <w:tabs>
          <w:tab w:val="left" w:pos="360"/>
        </w:tabs>
        <w:ind w:left="360" w:hanging="360"/>
        <w:rPr>
          <w:sz w:val="24"/>
        </w:rPr>
      </w:pPr>
      <w:r>
        <w:rPr>
          <w:sz w:val="24"/>
        </w:rPr>
        <w:t>1.</w:t>
      </w:r>
      <w:r>
        <w:rPr>
          <w:sz w:val="24"/>
        </w:rPr>
        <w:tab/>
      </w:r>
      <w:r w:rsidR="00E553DA">
        <w:rPr>
          <w:sz w:val="24"/>
        </w:rPr>
        <w:t>If you are not doing this assignment at Mt. SAC make sure you are using Access 2007.   You cannot use previous versions of Access to complete this assignment.  If you are doing this assignment in the lab, remember that you need a blue print card to use the lab printer.</w:t>
      </w:r>
    </w:p>
    <w:p w:rsidR="0045551E" w:rsidRDefault="0045551E">
      <w:pPr>
        <w:tabs>
          <w:tab w:val="left" w:pos="360"/>
        </w:tabs>
        <w:ind w:left="360" w:hanging="360"/>
        <w:rPr>
          <w:sz w:val="24"/>
        </w:rPr>
      </w:pPr>
    </w:p>
    <w:p w:rsidR="00AA1763" w:rsidRDefault="00AA1763" w:rsidP="00AA1763">
      <w:pPr>
        <w:tabs>
          <w:tab w:val="left" w:pos="1080"/>
        </w:tabs>
        <w:ind w:left="720" w:hanging="360"/>
        <w:rPr>
          <w:sz w:val="24"/>
          <w:szCs w:val="24"/>
        </w:rPr>
      </w:pPr>
      <w:r>
        <w:rPr>
          <w:sz w:val="24"/>
          <w:szCs w:val="24"/>
        </w:rPr>
        <w:sym w:font="Wingdings" w:char="F071"/>
      </w:r>
      <w:r>
        <w:rPr>
          <w:sz w:val="24"/>
          <w:szCs w:val="24"/>
        </w:rPr>
        <w:tab/>
        <w:t>Make sure you have already copied the CDCAT Access file onto a storage device or saved it to your computer’s</w:t>
      </w:r>
      <w:r w:rsidR="00E553DA">
        <w:rPr>
          <w:sz w:val="24"/>
          <w:szCs w:val="24"/>
        </w:rPr>
        <w:t xml:space="preserve"> </w:t>
      </w:r>
      <w:r>
        <w:rPr>
          <w:sz w:val="24"/>
          <w:szCs w:val="24"/>
        </w:rPr>
        <w:t>desktop.</w:t>
      </w:r>
    </w:p>
    <w:p w:rsidR="00AA1763" w:rsidRDefault="00AA1763" w:rsidP="00AA1763">
      <w:pPr>
        <w:tabs>
          <w:tab w:val="left" w:pos="540"/>
        </w:tabs>
        <w:ind w:left="360" w:hanging="360"/>
        <w:rPr>
          <w:sz w:val="24"/>
          <w:szCs w:val="24"/>
        </w:rPr>
      </w:pPr>
    </w:p>
    <w:p w:rsidR="00AA1763" w:rsidRDefault="00AA1763" w:rsidP="00AA1763">
      <w:pPr>
        <w:tabs>
          <w:tab w:val="left" w:pos="360"/>
        </w:tabs>
        <w:ind w:left="360" w:hanging="360"/>
        <w:rPr>
          <w:sz w:val="24"/>
          <w:szCs w:val="24"/>
        </w:rPr>
      </w:pPr>
      <w:r>
        <w:rPr>
          <w:sz w:val="24"/>
          <w:szCs w:val="24"/>
        </w:rPr>
        <w:t>2.</w:t>
      </w:r>
      <w:r>
        <w:rPr>
          <w:sz w:val="24"/>
          <w:szCs w:val="24"/>
        </w:rPr>
        <w:tab/>
      </w:r>
      <w:r w:rsidR="00E553DA">
        <w:rPr>
          <w:sz w:val="24"/>
          <w:szCs w:val="24"/>
        </w:rPr>
        <w:t xml:space="preserve">To </w:t>
      </w:r>
      <w:r>
        <w:rPr>
          <w:sz w:val="24"/>
          <w:szCs w:val="24"/>
        </w:rPr>
        <w:t>access Microsoft Ac</w:t>
      </w:r>
      <w:r w:rsidR="00E553DA">
        <w:rPr>
          <w:sz w:val="24"/>
          <w:szCs w:val="24"/>
        </w:rPr>
        <w:t>c</w:t>
      </w:r>
      <w:r>
        <w:rPr>
          <w:sz w:val="24"/>
          <w:szCs w:val="24"/>
        </w:rPr>
        <w:t>ess:</w:t>
      </w:r>
    </w:p>
    <w:p w:rsidR="00AA1763" w:rsidRDefault="00AA1763">
      <w:pPr>
        <w:tabs>
          <w:tab w:val="left" w:pos="1080"/>
        </w:tabs>
        <w:ind w:left="720" w:hanging="360"/>
        <w:rPr>
          <w:sz w:val="24"/>
        </w:rPr>
      </w:pPr>
    </w:p>
    <w:p w:rsidR="0045551E" w:rsidRDefault="0045551E">
      <w:pPr>
        <w:tabs>
          <w:tab w:val="left" w:pos="10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Click the Start button on the </w:t>
      </w:r>
      <w:r w:rsidR="00A4625B">
        <w:rPr>
          <w:sz w:val="24"/>
        </w:rPr>
        <w:t xml:space="preserve">bottom left corner of the </w:t>
      </w:r>
      <w:r>
        <w:rPr>
          <w:sz w:val="24"/>
        </w:rPr>
        <w:t>Taskbar.</w:t>
      </w:r>
    </w:p>
    <w:p w:rsidR="0045551E" w:rsidRDefault="0045551E">
      <w:pPr>
        <w:tabs>
          <w:tab w:val="left" w:pos="1080"/>
        </w:tabs>
        <w:rPr>
          <w:sz w:val="24"/>
        </w:rPr>
      </w:pPr>
    </w:p>
    <w:p w:rsidR="00A4625B" w:rsidRDefault="0045551E" w:rsidP="00A4625B">
      <w:pPr>
        <w:tabs>
          <w:tab w:val="left" w:pos="360"/>
        </w:tabs>
        <w:ind w:left="720" w:hanging="360"/>
        <w:rPr>
          <w:sz w:val="24"/>
          <w:szCs w:val="24"/>
        </w:rPr>
      </w:pPr>
      <w:r>
        <w:rPr>
          <w:sz w:val="24"/>
        </w:rPr>
        <w:fldChar w:fldCharType="begin"/>
      </w:r>
      <w:r>
        <w:rPr>
          <w:sz w:val="24"/>
        </w:rPr>
        <w:instrText>SYMBOL 113 \f "Wingdings"</w:instrText>
      </w:r>
      <w:r>
        <w:rPr>
          <w:sz w:val="24"/>
        </w:rPr>
        <w:fldChar w:fldCharType="end"/>
      </w:r>
      <w:r>
        <w:rPr>
          <w:sz w:val="24"/>
        </w:rPr>
        <w:tab/>
      </w:r>
      <w:r w:rsidR="00A4625B">
        <w:rPr>
          <w:sz w:val="24"/>
          <w:szCs w:val="24"/>
        </w:rPr>
        <w:t xml:space="preserve">Select "All Programs" on the Start menu, then select the "Microsoft Office" folder.  Next, select the Microsoft Office Access 2007 application.   </w:t>
      </w:r>
    </w:p>
    <w:p w:rsidR="0045551E" w:rsidRDefault="0045551E" w:rsidP="00A4625B">
      <w:pPr>
        <w:tabs>
          <w:tab w:val="left" w:pos="360"/>
        </w:tabs>
        <w:rPr>
          <w:sz w:val="24"/>
        </w:rPr>
      </w:pPr>
    </w:p>
    <w:p w:rsidR="00AA1763" w:rsidRDefault="00AA1763" w:rsidP="00AA1763">
      <w:pPr>
        <w:tabs>
          <w:tab w:val="left" w:pos="360"/>
        </w:tabs>
        <w:ind w:left="360" w:hanging="360"/>
        <w:rPr>
          <w:sz w:val="24"/>
          <w:szCs w:val="24"/>
        </w:rPr>
      </w:pPr>
      <w:r>
        <w:rPr>
          <w:sz w:val="24"/>
        </w:rPr>
        <w:t xml:space="preserve">3. The initial Microsoft Access screen will be displayed.    </w:t>
      </w:r>
      <w:r>
        <w:rPr>
          <w:sz w:val="24"/>
          <w:szCs w:val="24"/>
        </w:rPr>
        <w:t xml:space="preserve">Let’s retrieve </w:t>
      </w:r>
      <w:r w:rsidR="00DE0B98">
        <w:rPr>
          <w:sz w:val="24"/>
          <w:szCs w:val="24"/>
        </w:rPr>
        <w:t>the CDCAT</w:t>
      </w:r>
      <w:r>
        <w:rPr>
          <w:sz w:val="24"/>
          <w:szCs w:val="24"/>
        </w:rPr>
        <w:t xml:space="preserve"> file from storage.  The instructions below are assuming that the file has been saved to a flash drive.  If the file is in any other location, you will need to take the appropriate steps to open the file from </w:t>
      </w:r>
      <w:r w:rsidR="004C3807">
        <w:rPr>
          <w:sz w:val="24"/>
          <w:szCs w:val="24"/>
        </w:rPr>
        <w:t>where it was saved.</w:t>
      </w:r>
    </w:p>
    <w:p w:rsidR="0045551E" w:rsidRDefault="0045551E" w:rsidP="00AA1763">
      <w:pPr>
        <w:tabs>
          <w:tab w:val="left" w:pos="360"/>
        </w:tabs>
        <w:rPr>
          <w:sz w:val="24"/>
        </w:rPr>
      </w:pPr>
    </w:p>
    <w:p w:rsidR="0045551E" w:rsidRDefault="0045551E">
      <w:pPr>
        <w:tabs>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At the top</w:t>
      </w:r>
      <w:r w:rsidR="00AA1763">
        <w:rPr>
          <w:sz w:val="24"/>
        </w:rPr>
        <w:t xml:space="preserve">-left corner </w:t>
      </w:r>
      <w:r>
        <w:rPr>
          <w:sz w:val="24"/>
        </w:rPr>
        <w:t xml:space="preserve">of the screen </w:t>
      </w:r>
      <w:r w:rsidR="00AA1763">
        <w:rPr>
          <w:sz w:val="24"/>
        </w:rPr>
        <w:t>select the Office Button</w:t>
      </w:r>
      <w:r>
        <w:rPr>
          <w:sz w:val="24"/>
        </w:rPr>
        <w:t xml:space="preserve">. </w:t>
      </w:r>
      <w:r w:rsidR="00641E14">
        <w:rPr>
          <w:sz w:val="24"/>
        </w:rPr>
        <w:t xml:space="preserve">It is a round circle with a multicolored logo. </w:t>
      </w:r>
      <w:r>
        <w:rPr>
          <w:sz w:val="24"/>
        </w:rPr>
        <w:t xml:space="preserve"> </w:t>
      </w:r>
    </w:p>
    <w:p w:rsidR="00AA1763" w:rsidRDefault="00AA1763">
      <w:pPr>
        <w:tabs>
          <w:tab w:val="left" w:pos="2880"/>
        </w:tabs>
        <w:ind w:left="720" w:hanging="360"/>
        <w:rPr>
          <w:sz w:val="24"/>
        </w:rPr>
      </w:pPr>
    </w:p>
    <w:p w:rsidR="0045551E" w:rsidRDefault="0045551E">
      <w:pPr>
        <w:tabs>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A drop-down menu will appear.  Click the mouse button on the word </w:t>
      </w:r>
      <w:r>
        <w:rPr>
          <w:b/>
          <w:sz w:val="24"/>
        </w:rPr>
        <w:t>Open</w:t>
      </w:r>
      <w:r>
        <w:rPr>
          <w:sz w:val="24"/>
        </w:rPr>
        <w:t xml:space="preserve">.  </w:t>
      </w:r>
    </w:p>
    <w:p w:rsidR="004C3807" w:rsidRDefault="004C3807">
      <w:pPr>
        <w:tabs>
          <w:tab w:val="left" w:pos="2880"/>
        </w:tabs>
        <w:ind w:left="720" w:hanging="360"/>
        <w:rPr>
          <w:sz w:val="24"/>
        </w:rPr>
      </w:pPr>
    </w:p>
    <w:p w:rsidR="0045551E" w:rsidRDefault="0045551E">
      <w:pPr>
        <w:tabs>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A dialog box will appear.  Make sure that the </w:t>
      </w:r>
      <w:r w:rsidR="00DE0B98">
        <w:rPr>
          <w:sz w:val="24"/>
        </w:rPr>
        <w:t>“Look In” textbox</w:t>
      </w:r>
      <w:r>
        <w:rPr>
          <w:sz w:val="24"/>
        </w:rPr>
        <w:t xml:space="preserve"> </w:t>
      </w:r>
      <w:r w:rsidR="00DE0B98">
        <w:rPr>
          <w:sz w:val="24"/>
        </w:rPr>
        <w:t xml:space="preserve">indicates the location of your flash drive. </w:t>
      </w:r>
      <w:r>
        <w:rPr>
          <w:sz w:val="24"/>
        </w:rPr>
        <w:t xml:space="preserve">  If it does not, click the down arrow to the right of the </w:t>
      </w:r>
      <w:r>
        <w:rPr>
          <w:b/>
          <w:sz w:val="24"/>
        </w:rPr>
        <w:t>Look in</w:t>
      </w:r>
      <w:r>
        <w:rPr>
          <w:sz w:val="24"/>
        </w:rPr>
        <w:t xml:space="preserve"> text box and </w:t>
      </w:r>
      <w:r w:rsidR="00DE0B98">
        <w:rPr>
          <w:sz w:val="24"/>
        </w:rPr>
        <w:t xml:space="preserve">select the location corresponding to your flash drive. </w:t>
      </w:r>
      <w:r>
        <w:rPr>
          <w:sz w:val="24"/>
        </w:rPr>
        <w:t xml:space="preserve"> Choose </w:t>
      </w:r>
      <w:r w:rsidR="00385487">
        <w:rPr>
          <w:b/>
          <w:sz w:val="24"/>
        </w:rPr>
        <w:t>CDCAT</w:t>
      </w:r>
      <w:r>
        <w:rPr>
          <w:b/>
          <w:sz w:val="24"/>
        </w:rPr>
        <w:t xml:space="preserve"> </w:t>
      </w:r>
      <w:r>
        <w:rPr>
          <w:sz w:val="24"/>
        </w:rPr>
        <w:t xml:space="preserve">by clicking on it, then click on </w:t>
      </w:r>
      <w:r w:rsidR="00DE0B98">
        <w:rPr>
          <w:sz w:val="24"/>
        </w:rPr>
        <w:t xml:space="preserve">the </w:t>
      </w:r>
      <w:r>
        <w:rPr>
          <w:b/>
          <w:sz w:val="24"/>
        </w:rPr>
        <w:t>Open</w:t>
      </w:r>
      <w:r w:rsidR="00DE0B98">
        <w:rPr>
          <w:sz w:val="24"/>
        </w:rPr>
        <w:t xml:space="preserve"> button in the bottom-right corner of the window.</w:t>
      </w:r>
    </w:p>
    <w:p w:rsidR="0045551E" w:rsidRDefault="00641E14" w:rsidP="00401016">
      <w:pPr>
        <w:tabs>
          <w:tab w:val="left" w:pos="2880"/>
        </w:tabs>
        <w:ind w:left="360" w:hanging="360"/>
        <w:rPr>
          <w:sz w:val="24"/>
        </w:rPr>
      </w:pPr>
      <w:r>
        <w:rPr>
          <w:sz w:val="24"/>
        </w:rPr>
        <w:t>4</w:t>
      </w:r>
      <w:r w:rsidR="005E5B4C">
        <w:rPr>
          <w:sz w:val="24"/>
        </w:rPr>
        <w:t xml:space="preserve">. </w:t>
      </w:r>
      <w:r w:rsidR="0045551E">
        <w:rPr>
          <w:sz w:val="24"/>
        </w:rPr>
        <w:t>The screen no</w:t>
      </w:r>
      <w:r w:rsidR="00253FA4">
        <w:rPr>
          <w:sz w:val="24"/>
        </w:rPr>
        <w:t xml:space="preserve">w visible is called the database </w:t>
      </w:r>
      <w:r w:rsidR="0045551E">
        <w:rPr>
          <w:sz w:val="24"/>
        </w:rPr>
        <w:t>window.  An example of this</w:t>
      </w:r>
      <w:r w:rsidR="00253FA4">
        <w:rPr>
          <w:sz w:val="24"/>
        </w:rPr>
        <w:t xml:space="preserve"> screen is shown below.  The database window contains the same interface design as other Office 2007 </w:t>
      </w:r>
      <w:r w:rsidR="00253FA4">
        <w:rPr>
          <w:sz w:val="24"/>
        </w:rPr>
        <w:lastRenderedPageBreak/>
        <w:t>applications, including the Office Button, Quick Access Toolbar, Tabs, and the Ribbon.</w:t>
      </w:r>
      <w:r w:rsidR="00C93C07">
        <w:rPr>
          <w:sz w:val="24"/>
        </w:rPr>
        <w:t xml:space="preserve">  If you have not yet completed the Word Assignment, you may want to do so </w:t>
      </w:r>
      <w:proofErr w:type="gramStart"/>
      <w:r w:rsidR="00C93C07">
        <w:rPr>
          <w:sz w:val="24"/>
        </w:rPr>
        <w:t>in order to</w:t>
      </w:r>
      <w:proofErr w:type="gramEnd"/>
      <w:r w:rsidR="00C93C07">
        <w:rPr>
          <w:sz w:val="24"/>
        </w:rPr>
        <w:t xml:space="preserve"> become familiar with the new</w:t>
      </w:r>
      <w:r>
        <w:rPr>
          <w:sz w:val="24"/>
        </w:rPr>
        <w:t xml:space="preserve"> design of the </w:t>
      </w:r>
      <w:r w:rsidR="00C93C07">
        <w:rPr>
          <w:sz w:val="24"/>
        </w:rPr>
        <w:t>Office 2007 user interface.</w:t>
      </w:r>
    </w:p>
    <w:p w:rsidR="005E5B4C" w:rsidRDefault="005E5B4C" w:rsidP="005E5B4C">
      <w:pPr>
        <w:tabs>
          <w:tab w:val="left" w:pos="2880"/>
        </w:tabs>
        <w:ind w:left="360" w:hanging="360"/>
        <w:rPr>
          <w:sz w:val="24"/>
        </w:rPr>
      </w:pPr>
    </w:p>
    <w:p w:rsidR="001B0175" w:rsidRDefault="0036434F">
      <w:pPr>
        <w:tabs>
          <w:tab w:val="left" w:pos="2880"/>
        </w:tabs>
        <w:ind w:left="720" w:hanging="360"/>
        <w:rPr>
          <w:sz w:val="24"/>
        </w:rPr>
      </w:pPr>
      <w:r>
        <w:rPr>
          <w:noProof/>
          <w:sz w:val="24"/>
        </w:rPr>
        <w:pict>
          <v:rect id="_x0000_s1058" style="position:absolute;left:0;text-align:left;margin-left:13.05pt;margin-top:9.55pt;width:54pt;height:36pt;z-index:251653120">
            <v:textbox style="mso-next-textbox:#_x0000_s1058">
              <w:txbxContent>
                <w:p w:rsidR="00801B3A" w:rsidRPr="004A6D47" w:rsidRDefault="00801B3A" w:rsidP="001B0175">
                  <w:pPr>
                    <w:rPr>
                      <w:sz w:val="22"/>
                      <w:szCs w:val="22"/>
                    </w:rPr>
                  </w:pPr>
                  <w:r w:rsidRPr="004A6D47">
                    <w:rPr>
                      <w:sz w:val="22"/>
                      <w:szCs w:val="22"/>
                    </w:rPr>
                    <w:t>Office Button</w:t>
                  </w:r>
                </w:p>
              </w:txbxContent>
            </v:textbox>
          </v:rect>
        </w:pict>
      </w:r>
      <w:r>
        <w:rPr>
          <w:noProof/>
          <w:sz w:val="24"/>
        </w:rPr>
        <w:pict>
          <v:shapetype id="_x0000_t202" coordsize="21600,21600" o:spt="202" path="m,l,21600r21600,l21600,xe">
            <v:stroke joinstyle="miter"/>
            <v:path gradientshapeok="t" o:connecttype="rect"/>
          </v:shapetype>
          <v:shape id="_x0000_s1059" type="#_x0000_t202" style="position:absolute;left:0;text-align:left;margin-left:76.05pt;margin-top:9.55pt;width:126pt;height:18pt;z-index:251654144">
            <v:textbox style="mso-next-textbox:#_x0000_s1059">
              <w:txbxContent>
                <w:p w:rsidR="00801B3A" w:rsidRPr="004A6D47" w:rsidRDefault="00801B3A" w:rsidP="001B0175">
                  <w:pPr>
                    <w:rPr>
                      <w:sz w:val="22"/>
                      <w:szCs w:val="22"/>
                    </w:rPr>
                  </w:pPr>
                  <w:r w:rsidRPr="004A6D47">
                    <w:rPr>
                      <w:sz w:val="22"/>
                      <w:szCs w:val="22"/>
                    </w:rPr>
                    <w:t>Quick Access Toolbar</w:t>
                  </w:r>
                </w:p>
              </w:txbxContent>
            </v:textbox>
          </v:shape>
        </w:pict>
      </w:r>
    </w:p>
    <w:p w:rsidR="001B0175" w:rsidRDefault="0036434F">
      <w:pPr>
        <w:tabs>
          <w:tab w:val="left" w:pos="2880"/>
        </w:tabs>
        <w:ind w:left="720" w:hanging="360"/>
        <w:rPr>
          <w:sz w:val="24"/>
        </w:rPr>
      </w:pPr>
      <w:r>
        <w:rPr>
          <w:noProof/>
          <w:sz w:val="24"/>
        </w:rPr>
        <w:pict>
          <v:shapetype id="_x0000_t32" coordsize="21600,21600" o:spt="32" o:oned="t" path="m,l21600,21600e" filled="f">
            <v:path arrowok="t" fillok="f" o:connecttype="none"/>
            <o:lock v:ext="edit" shapetype="t"/>
          </v:shapetype>
          <v:shape id="_x0000_s1070" type="#_x0000_t32" style="position:absolute;left:0;text-align:left;margin-left:67.05pt;margin-top:13.4pt;width:18pt;height:54pt;flip:x;z-index:251659264" o:connectortype="straight">
            <v:stroke endarrow="block"/>
          </v:shape>
        </w:pict>
      </w:r>
    </w:p>
    <w:p w:rsidR="00F818AB" w:rsidRDefault="00F818AB">
      <w:pPr>
        <w:tabs>
          <w:tab w:val="left" w:pos="2880"/>
        </w:tabs>
        <w:ind w:left="720" w:hanging="360"/>
        <w:rPr>
          <w:sz w:val="24"/>
        </w:rPr>
      </w:pPr>
    </w:p>
    <w:p w:rsidR="001B0175" w:rsidRDefault="0036434F">
      <w:pPr>
        <w:tabs>
          <w:tab w:val="left" w:pos="2880"/>
        </w:tabs>
        <w:ind w:left="720" w:hanging="360"/>
        <w:rPr>
          <w:sz w:val="24"/>
        </w:rPr>
      </w:pPr>
      <w:r>
        <w:rPr>
          <w:noProof/>
          <w:sz w:val="24"/>
        </w:rPr>
        <w:pict>
          <v:shape id="_x0000_s1068" type="#_x0000_t32" style="position:absolute;left:0;text-align:left;margin-left:40.05pt;margin-top:3.1pt;width:0;height:45pt;z-index:251657216" o:connectortype="straight">
            <v:stroke endarrow="block"/>
          </v:shape>
        </w:pict>
      </w:r>
      <w:r>
        <w:rPr>
          <w:noProof/>
          <w:sz w:val="24"/>
        </w:rPr>
        <w:pict>
          <v:rect id="_x0000_s1060" style="position:absolute;left:0;text-align:left;margin-left:94.05pt;margin-top:3.1pt;width:45pt;height:18pt;z-index:251655168">
            <v:textbox style="mso-next-textbox:#_x0000_s1060" inset="0,0,0,0">
              <w:txbxContent>
                <w:p w:rsidR="00801B3A" w:rsidRPr="004A6D47" w:rsidRDefault="00801B3A" w:rsidP="001B0175">
                  <w:pPr>
                    <w:jc w:val="center"/>
                    <w:rPr>
                      <w:sz w:val="22"/>
                      <w:szCs w:val="22"/>
                    </w:rPr>
                  </w:pPr>
                  <w:r w:rsidRPr="004A6D47">
                    <w:rPr>
                      <w:sz w:val="22"/>
                      <w:szCs w:val="22"/>
                    </w:rPr>
                    <w:t>Tabs</w:t>
                  </w:r>
                </w:p>
                <w:p w:rsidR="00801B3A" w:rsidRDefault="00801B3A" w:rsidP="001B0175"/>
              </w:txbxContent>
            </v:textbox>
          </v:rect>
        </w:pict>
      </w:r>
    </w:p>
    <w:p w:rsidR="001B0175" w:rsidRDefault="0036434F">
      <w:pPr>
        <w:tabs>
          <w:tab w:val="left" w:pos="2880"/>
        </w:tabs>
        <w:ind w:left="720" w:hanging="360"/>
        <w:rPr>
          <w:sz w:val="24"/>
        </w:rPr>
      </w:pPr>
      <w:r>
        <w:rPr>
          <w:noProof/>
          <w:sz w:val="24"/>
        </w:rPr>
        <w:pict>
          <v:shape id="_x0000_s1071" type="#_x0000_t32" style="position:absolute;left:0;text-align:left;margin-left:103.05pt;margin-top:6.9pt;width:15pt;height:36pt;flip:x;z-index:251660288" o:connectortype="straight">
            <v:stroke endarrow="block"/>
          </v:shape>
        </w:pict>
      </w:r>
    </w:p>
    <w:p w:rsidR="001B0175" w:rsidRDefault="001B0175">
      <w:pPr>
        <w:tabs>
          <w:tab w:val="left" w:pos="2880"/>
        </w:tabs>
        <w:ind w:left="720" w:hanging="360"/>
        <w:rPr>
          <w:sz w:val="24"/>
        </w:rPr>
      </w:pPr>
    </w:p>
    <w:p w:rsidR="001B25CC" w:rsidRPr="004A6D47" w:rsidRDefault="0036434F" w:rsidP="001B25CC">
      <w:pPr>
        <w:jc w:val="center"/>
        <w:rPr>
          <w:sz w:val="22"/>
          <w:szCs w:val="22"/>
        </w:rPr>
      </w:pPr>
      <w:r>
        <w:rPr>
          <w:noProof/>
          <w:sz w:val="24"/>
        </w:rPr>
        <w:pict>
          <v:shape id="_x0000_s1073" type="#_x0000_t32" style="position:absolute;left:0;text-align:left;margin-left:76.05pt;margin-top:104.6pt;width:36pt;height:54pt;flip:x y;z-index:251662336" o:connectortype="straight">
            <v:stroke endarrow="block"/>
          </v:shape>
        </w:pict>
      </w:r>
      <w:r>
        <w:rPr>
          <w:noProof/>
          <w:sz w:val="24"/>
        </w:rPr>
        <w:pict>
          <v:rect id="_x0000_s1072" style="position:absolute;left:0;text-align:left;margin-left:85.05pt;margin-top:158.6pt;width:81pt;height:18pt;rotation:180;flip:x y;z-index:251661312">
            <v:textbox style="mso-next-textbox:#_x0000_s1072" inset="0,0,0,0">
              <w:txbxContent>
                <w:p w:rsidR="00801B3A" w:rsidRPr="004A6D47" w:rsidRDefault="00801B3A" w:rsidP="00006198">
                  <w:pPr>
                    <w:jc w:val="center"/>
                    <w:rPr>
                      <w:sz w:val="22"/>
                      <w:szCs w:val="22"/>
                    </w:rPr>
                  </w:pPr>
                  <w:r>
                    <w:rPr>
                      <w:sz w:val="22"/>
                      <w:szCs w:val="22"/>
                    </w:rPr>
                    <w:t>Navigation Pane</w:t>
                  </w:r>
                </w:p>
              </w:txbxContent>
            </v:textbox>
          </v:rect>
        </w:pict>
      </w:r>
      <w:r>
        <w:rPr>
          <w:noProof/>
          <w:sz w:val="24"/>
        </w:rPr>
        <w:pict>
          <v:shape id="_x0000_s1069" type="#_x0000_t32" style="position:absolute;left:0;text-align:left;margin-left:418.05pt;margin-top:32.6pt;width:27pt;height:0;flip:x;z-index:251658240" o:connectortype="straight">
            <v:stroke endarrow="block"/>
          </v:shape>
        </w:pict>
      </w:r>
      <w:r>
        <w:rPr>
          <w:noProof/>
          <w:sz w:val="24"/>
        </w:rPr>
        <w:pict>
          <v:rect id="_x0000_s1061" style="position:absolute;left:0;text-align:left;margin-left:445.05pt;margin-top:23.6pt;width:63pt;height:18pt;rotation:180;flip:x y;z-index:251656192">
            <v:textbox style="mso-next-textbox:#_x0000_s1061" inset="0,0,0,0">
              <w:txbxContent>
                <w:p w:rsidR="00801B3A" w:rsidRPr="004A6D47" w:rsidRDefault="00801B3A" w:rsidP="001B25CC">
                  <w:pPr>
                    <w:jc w:val="center"/>
                    <w:rPr>
                      <w:sz w:val="22"/>
                      <w:szCs w:val="22"/>
                    </w:rPr>
                  </w:pPr>
                  <w:r w:rsidRPr="004A6D47">
                    <w:rPr>
                      <w:sz w:val="22"/>
                      <w:szCs w:val="22"/>
                    </w:rPr>
                    <w:t>Ribbon</w:t>
                  </w:r>
                </w:p>
              </w:txbxContent>
            </v:textbox>
          </v:rect>
        </w:pict>
      </w:r>
      <w:r w:rsidR="00414D8A">
        <w:rPr>
          <w:noProof/>
          <w:sz w:val="24"/>
        </w:rPr>
        <w:drawing>
          <wp:inline distT="0" distB="0" distL="0" distR="0">
            <wp:extent cx="5071745" cy="31794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71745" cy="3179445"/>
                    </a:xfrm>
                    <a:prstGeom prst="rect">
                      <a:avLst/>
                    </a:prstGeom>
                    <a:noFill/>
                    <a:ln w="9525">
                      <a:noFill/>
                      <a:miter lim="800000"/>
                      <a:headEnd/>
                      <a:tailEnd/>
                    </a:ln>
                  </pic:spPr>
                </pic:pic>
              </a:graphicData>
            </a:graphic>
          </wp:inline>
        </w:drawing>
      </w:r>
      <w:r w:rsidR="001B25CC" w:rsidRPr="001B25CC">
        <w:rPr>
          <w:sz w:val="22"/>
          <w:szCs w:val="22"/>
        </w:rPr>
        <w:t xml:space="preserve"> </w:t>
      </w:r>
    </w:p>
    <w:p w:rsidR="0045551E" w:rsidRDefault="0045551E">
      <w:pPr>
        <w:tabs>
          <w:tab w:val="left" w:pos="2880"/>
        </w:tabs>
        <w:ind w:left="720" w:hanging="360"/>
        <w:rPr>
          <w:sz w:val="24"/>
        </w:rPr>
      </w:pPr>
    </w:p>
    <w:p w:rsidR="00401016" w:rsidRDefault="00401016" w:rsidP="00F871CF">
      <w:pPr>
        <w:tabs>
          <w:tab w:val="left" w:pos="2880"/>
        </w:tabs>
        <w:ind w:left="720" w:hanging="360"/>
        <w:rPr>
          <w:sz w:val="24"/>
        </w:rPr>
      </w:pPr>
    </w:p>
    <w:p w:rsidR="00E72428" w:rsidRDefault="00401016" w:rsidP="00401016">
      <w:pPr>
        <w:tabs>
          <w:tab w:val="left" w:pos="2880"/>
        </w:tabs>
        <w:ind w:left="360" w:hanging="360"/>
        <w:rPr>
          <w:sz w:val="24"/>
        </w:rPr>
      </w:pPr>
      <w:r>
        <w:rPr>
          <w:sz w:val="24"/>
        </w:rPr>
        <w:t>5.</w:t>
      </w:r>
      <w:r w:rsidR="00E72428">
        <w:rPr>
          <w:sz w:val="24"/>
        </w:rPr>
        <w:tab/>
        <w:t xml:space="preserve">By default, the Access Window displays the Ribbon corresponding to the Home tab.  Review the tool buttons available on the Home Ribbon.  Next, select each of the other three tabs </w:t>
      </w:r>
      <w:r w:rsidR="005E5B4C">
        <w:rPr>
          <w:sz w:val="24"/>
        </w:rPr>
        <w:t xml:space="preserve">(Create, External Data, and Database Tools) </w:t>
      </w:r>
      <w:r w:rsidR="00E72428">
        <w:rPr>
          <w:sz w:val="24"/>
        </w:rPr>
        <w:t xml:space="preserve">and review the </w:t>
      </w:r>
      <w:r w:rsidR="005E5B4C">
        <w:rPr>
          <w:sz w:val="24"/>
        </w:rPr>
        <w:t xml:space="preserve">tool buttons </w:t>
      </w:r>
      <w:r w:rsidR="00E72428">
        <w:rPr>
          <w:sz w:val="24"/>
        </w:rPr>
        <w:t>available within each Ribbon.</w:t>
      </w:r>
      <w:r w:rsidR="005E5B4C">
        <w:rPr>
          <w:sz w:val="24"/>
        </w:rPr>
        <w:t xml:space="preserve">  </w:t>
      </w:r>
    </w:p>
    <w:p w:rsidR="00006198" w:rsidRDefault="00006198" w:rsidP="00E72428">
      <w:pPr>
        <w:tabs>
          <w:tab w:val="left" w:pos="2880"/>
        </w:tabs>
        <w:ind w:left="720" w:hanging="360"/>
        <w:rPr>
          <w:sz w:val="24"/>
        </w:rPr>
      </w:pPr>
    </w:p>
    <w:p w:rsidR="00F871CF" w:rsidRDefault="00401016" w:rsidP="00401016">
      <w:pPr>
        <w:tabs>
          <w:tab w:val="left" w:pos="2880"/>
        </w:tabs>
        <w:ind w:left="360" w:hanging="360"/>
        <w:rPr>
          <w:sz w:val="24"/>
        </w:rPr>
      </w:pPr>
      <w:r>
        <w:rPr>
          <w:sz w:val="24"/>
        </w:rPr>
        <w:t xml:space="preserve">6.  </w:t>
      </w:r>
      <w:r w:rsidR="005E5B4C">
        <w:rPr>
          <w:sz w:val="24"/>
        </w:rPr>
        <w:t>A database management system (called a DBMS) is used to store lists of data such as names and addresses, inventory records, or even a list of your CDs (Compact Disks).  These lists are often stored in database</w:t>
      </w:r>
      <w:r w:rsidR="00ED3153">
        <w:rPr>
          <w:sz w:val="24"/>
        </w:rPr>
        <w:t xml:space="preserve"> </w:t>
      </w:r>
      <w:r w:rsidR="005E5B4C">
        <w:rPr>
          <w:sz w:val="24"/>
        </w:rPr>
        <w:t xml:space="preserve">tables.  </w:t>
      </w:r>
      <w:r w:rsidR="00ED3153">
        <w:rPr>
          <w:sz w:val="24"/>
        </w:rPr>
        <w:t xml:space="preserve">Tables are just one type of database object. </w:t>
      </w:r>
      <w:r w:rsidR="005E5B4C">
        <w:rPr>
          <w:sz w:val="24"/>
        </w:rPr>
        <w:t xml:space="preserve">Other common objects are </w:t>
      </w:r>
      <w:r w:rsidR="00F871CF">
        <w:rPr>
          <w:sz w:val="24"/>
        </w:rPr>
        <w:t xml:space="preserve">queries, </w:t>
      </w:r>
      <w:r w:rsidR="005E5B4C">
        <w:rPr>
          <w:sz w:val="24"/>
        </w:rPr>
        <w:t xml:space="preserve">forms, </w:t>
      </w:r>
      <w:r w:rsidR="00F871CF">
        <w:rPr>
          <w:sz w:val="24"/>
        </w:rPr>
        <w:t xml:space="preserve">and </w:t>
      </w:r>
      <w:r w:rsidR="005E5B4C">
        <w:rPr>
          <w:sz w:val="24"/>
        </w:rPr>
        <w:t xml:space="preserve">reports.  </w:t>
      </w:r>
      <w:r w:rsidR="00F871CF">
        <w:rPr>
          <w:sz w:val="24"/>
        </w:rPr>
        <w:t>Queries allows you to ask questions of the database.  Forms are used to display a form for easier data entry.  It shows only one record of a table on a page. Reports display customized report</w:t>
      </w:r>
      <w:r>
        <w:rPr>
          <w:sz w:val="24"/>
        </w:rPr>
        <w:t>s</w:t>
      </w:r>
      <w:r w:rsidR="00F871CF">
        <w:rPr>
          <w:sz w:val="24"/>
        </w:rPr>
        <w:t>.</w:t>
      </w:r>
    </w:p>
    <w:p w:rsidR="004C3807" w:rsidRDefault="004C3807" w:rsidP="00401016">
      <w:pPr>
        <w:tabs>
          <w:tab w:val="left" w:pos="2880"/>
        </w:tabs>
        <w:ind w:left="360" w:hanging="360"/>
        <w:rPr>
          <w:sz w:val="24"/>
        </w:rPr>
      </w:pPr>
    </w:p>
    <w:p w:rsidR="00006198" w:rsidRDefault="00401016" w:rsidP="00401016">
      <w:pPr>
        <w:tabs>
          <w:tab w:val="left" w:pos="2880"/>
        </w:tabs>
        <w:ind w:left="360" w:hanging="360"/>
        <w:rPr>
          <w:sz w:val="24"/>
        </w:rPr>
      </w:pPr>
      <w:r>
        <w:rPr>
          <w:sz w:val="24"/>
        </w:rPr>
        <w:t xml:space="preserve">7.   </w:t>
      </w:r>
      <w:r w:rsidR="00F871CF">
        <w:rPr>
          <w:sz w:val="24"/>
        </w:rPr>
        <w:t>T</w:t>
      </w:r>
      <w:r w:rsidR="00ED3153">
        <w:rPr>
          <w:sz w:val="24"/>
        </w:rPr>
        <w:t>he objects contained within a database</w:t>
      </w:r>
      <w:r w:rsidR="00F871CF">
        <w:rPr>
          <w:sz w:val="24"/>
        </w:rPr>
        <w:t xml:space="preserve"> are listed </w:t>
      </w:r>
      <w:r>
        <w:rPr>
          <w:sz w:val="24"/>
        </w:rPr>
        <w:t>i</w:t>
      </w:r>
      <w:r w:rsidR="00ED3153">
        <w:rPr>
          <w:sz w:val="24"/>
        </w:rPr>
        <w:t>n the navigation pane</w:t>
      </w:r>
      <w:r w:rsidR="00F871CF">
        <w:rPr>
          <w:sz w:val="24"/>
        </w:rPr>
        <w:t>--which</w:t>
      </w:r>
      <w:r w:rsidR="00ED3153">
        <w:rPr>
          <w:sz w:val="24"/>
        </w:rPr>
        <w:t xml:space="preserve"> is located on</w:t>
      </w:r>
      <w:r w:rsidR="00006198">
        <w:rPr>
          <w:sz w:val="24"/>
        </w:rPr>
        <w:t xml:space="preserve"> the left side of the d</w:t>
      </w:r>
      <w:r w:rsidR="00ED3153">
        <w:rPr>
          <w:sz w:val="24"/>
        </w:rPr>
        <w:t xml:space="preserve">atabase window. </w:t>
      </w:r>
      <w:r w:rsidR="00DD478F">
        <w:rPr>
          <w:sz w:val="24"/>
        </w:rPr>
        <w:t xml:space="preserve">  </w:t>
      </w:r>
      <w:r w:rsidR="00ED3153">
        <w:rPr>
          <w:sz w:val="24"/>
        </w:rPr>
        <w:t xml:space="preserve">The top of the navigation pane indicates the type of objects currently being displayed.  </w:t>
      </w:r>
      <w:r>
        <w:rPr>
          <w:sz w:val="24"/>
        </w:rPr>
        <w:t>A</w:t>
      </w:r>
      <w:r w:rsidR="00DD478F">
        <w:rPr>
          <w:sz w:val="24"/>
        </w:rPr>
        <w:t xml:space="preserve">n </w:t>
      </w:r>
      <w:r w:rsidR="00ED3153">
        <w:rPr>
          <w:sz w:val="24"/>
        </w:rPr>
        <w:t>Access database</w:t>
      </w:r>
      <w:r w:rsidR="00DD478F">
        <w:rPr>
          <w:sz w:val="24"/>
        </w:rPr>
        <w:t xml:space="preserve"> opens by displaying</w:t>
      </w:r>
      <w:r w:rsidR="004C3807">
        <w:rPr>
          <w:sz w:val="24"/>
        </w:rPr>
        <w:t xml:space="preserve"> table objects</w:t>
      </w:r>
      <w:r w:rsidRPr="00401016">
        <w:rPr>
          <w:sz w:val="24"/>
        </w:rPr>
        <w:t xml:space="preserve"> </w:t>
      </w:r>
      <w:r>
        <w:rPr>
          <w:sz w:val="24"/>
        </w:rPr>
        <w:t>by default</w:t>
      </w:r>
      <w:r w:rsidR="00ED3153">
        <w:rPr>
          <w:sz w:val="24"/>
        </w:rPr>
        <w:t xml:space="preserve">.  The </w:t>
      </w:r>
      <w:proofErr w:type="spellStart"/>
      <w:r w:rsidR="00ED3153">
        <w:rPr>
          <w:sz w:val="24"/>
        </w:rPr>
        <w:t>CDCATdatabase</w:t>
      </w:r>
      <w:proofErr w:type="spellEnd"/>
      <w:r w:rsidR="00ED3153">
        <w:rPr>
          <w:sz w:val="24"/>
        </w:rPr>
        <w:t xml:space="preserve"> only contains one table—named </w:t>
      </w:r>
      <w:r w:rsidR="00F871CF">
        <w:rPr>
          <w:sz w:val="24"/>
        </w:rPr>
        <w:t xml:space="preserve">CD List. </w:t>
      </w:r>
      <w:r w:rsidR="00DA07FB">
        <w:rPr>
          <w:sz w:val="24"/>
        </w:rPr>
        <w:t xml:space="preserve">  </w:t>
      </w:r>
    </w:p>
    <w:p w:rsidR="00DD478F" w:rsidRDefault="007D5BAE" w:rsidP="007D5BAE">
      <w:pPr>
        <w:tabs>
          <w:tab w:val="left" w:pos="2880"/>
        </w:tabs>
        <w:ind w:left="360" w:hanging="360"/>
        <w:rPr>
          <w:sz w:val="24"/>
        </w:rPr>
      </w:pPr>
      <w:r>
        <w:rPr>
          <w:sz w:val="24"/>
        </w:rPr>
        <w:t xml:space="preserve">8. </w:t>
      </w:r>
      <w:r w:rsidR="00DA07FB">
        <w:rPr>
          <w:sz w:val="24"/>
        </w:rPr>
        <w:t xml:space="preserve">To </w:t>
      </w:r>
      <w:r>
        <w:rPr>
          <w:sz w:val="24"/>
        </w:rPr>
        <w:t>view</w:t>
      </w:r>
      <w:r w:rsidR="00DA07FB">
        <w:rPr>
          <w:sz w:val="24"/>
        </w:rPr>
        <w:t xml:space="preserve"> other</w:t>
      </w:r>
      <w:r w:rsidR="00F871CF">
        <w:rPr>
          <w:sz w:val="24"/>
        </w:rPr>
        <w:t xml:space="preserve"> </w:t>
      </w:r>
      <w:r w:rsidR="00DD478F">
        <w:rPr>
          <w:sz w:val="24"/>
        </w:rPr>
        <w:t xml:space="preserve">database </w:t>
      </w:r>
      <w:r w:rsidR="00F871CF">
        <w:rPr>
          <w:sz w:val="24"/>
        </w:rPr>
        <w:t>objects</w:t>
      </w:r>
      <w:r w:rsidR="00AF314B">
        <w:rPr>
          <w:sz w:val="24"/>
        </w:rPr>
        <w:t>,</w:t>
      </w:r>
      <w:r w:rsidR="00DA07FB">
        <w:rPr>
          <w:sz w:val="24"/>
        </w:rPr>
        <w:t xml:space="preserve"> select the down-arrow at</w:t>
      </w:r>
      <w:r w:rsidR="00F871CF">
        <w:rPr>
          <w:sz w:val="24"/>
        </w:rPr>
        <w:t xml:space="preserve"> the top of the</w:t>
      </w:r>
      <w:r>
        <w:rPr>
          <w:sz w:val="24"/>
        </w:rPr>
        <w:t xml:space="preserve"> navigation</w:t>
      </w:r>
      <w:r w:rsidR="00DD478F">
        <w:rPr>
          <w:sz w:val="24"/>
        </w:rPr>
        <w:t xml:space="preserve"> </w:t>
      </w:r>
      <w:r w:rsidR="00F871CF">
        <w:rPr>
          <w:sz w:val="24"/>
        </w:rPr>
        <w:t xml:space="preserve">pane. </w:t>
      </w:r>
    </w:p>
    <w:p w:rsidR="00DD478F" w:rsidRDefault="00DD478F" w:rsidP="007D5BAE">
      <w:pPr>
        <w:tabs>
          <w:tab w:val="left" w:pos="2880"/>
        </w:tabs>
        <w:ind w:left="360" w:hanging="360"/>
        <w:rPr>
          <w:sz w:val="24"/>
        </w:rPr>
      </w:pPr>
    </w:p>
    <w:p w:rsidR="00DD478F" w:rsidRDefault="00DD478F" w:rsidP="007D5BAE">
      <w:pPr>
        <w:tabs>
          <w:tab w:val="left" w:pos="2880"/>
        </w:tabs>
        <w:ind w:left="360" w:hanging="360"/>
        <w:rPr>
          <w:sz w:val="24"/>
        </w:rPr>
      </w:pPr>
      <w:r>
        <w:rPr>
          <w:sz w:val="24"/>
        </w:rPr>
        <w:tab/>
      </w:r>
      <w:r>
        <w:rPr>
          <w:sz w:val="24"/>
        </w:rPr>
        <w:fldChar w:fldCharType="begin"/>
      </w:r>
      <w:r>
        <w:rPr>
          <w:sz w:val="24"/>
        </w:rPr>
        <w:instrText>SYMBOL 113 \f "Wingdings"</w:instrText>
      </w:r>
      <w:r>
        <w:rPr>
          <w:sz w:val="24"/>
        </w:rPr>
        <w:fldChar w:fldCharType="end"/>
      </w:r>
      <w:r>
        <w:rPr>
          <w:sz w:val="24"/>
        </w:rPr>
        <w:t xml:space="preserve">  Select the Queries, Forms, and Reports categories to view the objects available within</w:t>
      </w:r>
    </w:p>
    <w:p w:rsidR="00F871CF" w:rsidRDefault="00DD478F" w:rsidP="007D5BAE">
      <w:pPr>
        <w:tabs>
          <w:tab w:val="left" w:pos="2880"/>
        </w:tabs>
        <w:ind w:left="360" w:hanging="360"/>
        <w:rPr>
          <w:sz w:val="24"/>
        </w:rPr>
      </w:pPr>
      <w:r>
        <w:rPr>
          <w:sz w:val="24"/>
        </w:rPr>
        <w:lastRenderedPageBreak/>
        <w:t xml:space="preserve">           each of these categories.  </w:t>
      </w:r>
    </w:p>
    <w:p w:rsidR="00F871CF" w:rsidRDefault="00F871CF" w:rsidP="007D5BAE">
      <w:pPr>
        <w:tabs>
          <w:tab w:val="left" w:pos="2880"/>
        </w:tabs>
        <w:ind w:left="360" w:hanging="360"/>
        <w:rPr>
          <w:sz w:val="24"/>
        </w:rPr>
      </w:pPr>
    </w:p>
    <w:p w:rsidR="00BB192B" w:rsidRDefault="00DD478F" w:rsidP="007D5BAE">
      <w:pPr>
        <w:tabs>
          <w:tab w:val="left" w:pos="2880"/>
        </w:tabs>
        <w:ind w:left="360" w:hanging="360"/>
        <w:rPr>
          <w:sz w:val="24"/>
        </w:rPr>
      </w:pPr>
      <w:r>
        <w:rPr>
          <w:sz w:val="24"/>
        </w:rPr>
        <w:tab/>
      </w:r>
      <w:r w:rsidR="00AF314B">
        <w:rPr>
          <w:sz w:val="24"/>
        </w:rPr>
        <w:fldChar w:fldCharType="begin"/>
      </w:r>
      <w:r w:rsidR="00AF314B">
        <w:rPr>
          <w:sz w:val="24"/>
        </w:rPr>
        <w:instrText>SYMBOL 113 \f "Wingdings"</w:instrText>
      </w:r>
      <w:r w:rsidR="00AF314B">
        <w:rPr>
          <w:sz w:val="24"/>
        </w:rPr>
        <w:fldChar w:fldCharType="end"/>
      </w:r>
      <w:r>
        <w:rPr>
          <w:sz w:val="24"/>
        </w:rPr>
        <w:t xml:space="preserve">  </w:t>
      </w:r>
      <w:r w:rsidR="00AF314B">
        <w:rPr>
          <w:sz w:val="24"/>
        </w:rPr>
        <w:t xml:space="preserve">Select </w:t>
      </w:r>
      <w:r w:rsidR="00BB192B">
        <w:rPr>
          <w:sz w:val="24"/>
        </w:rPr>
        <w:t xml:space="preserve">the </w:t>
      </w:r>
      <w:r w:rsidR="00AF314B">
        <w:rPr>
          <w:sz w:val="24"/>
        </w:rPr>
        <w:t xml:space="preserve">Tables </w:t>
      </w:r>
      <w:r w:rsidR="00BB192B">
        <w:rPr>
          <w:sz w:val="24"/>
        </w:rPr>
        <w:t xml:space="preserve">category </w:t>
      </w:r>
      <w:r w:rsidR="00AF314B">
        <w:rPr>
          <w:sz w:val="24"/>
        </w:rPr>
        <w:t>once again so that the table CD List is displayed in the</w:t>
      </w:r>
    </w:p>
    <w:p w:rsidR="00AF314B" w:rsidRDefault="00BB192B" w:rsidP="007D5BAE">
      <w:pPr>
        <w:tabs>
          <w:tab w:val="left" w:pos="2880"/>
        </w:tabs>
        <w:ind w:left="360" w:hanging="360"/>
        <w:rPr>
          <w:sz w:val="24"/>
        </w:rPr>
      </w:pPr>
      <w:r>
        <w:rPr>
          <w:sz w:val="24"/>
        </w:rPr>
        <w:t xml:space="preserve">           </w:t>
      </w:r>
      <w:r w:rsidR="00AF314B">
        <w:rPr>
          <w:sz w:val="24"/>
        </w:rPr>
        <w:t xml:space="preserve"> navigation pane.</w:t>
      </w:r>
    </w:p>
    <w:p w:rsidR="007D5BAE" w:rsidRDefault="007D5BAE" w:rsidP="007D5BAE">
      <w:pPr>
        <w:tabs>
          <w:tab w:val="left" w:pos="2880"/>
        </w:tabs>
        <w:ind w:left="360"/>
        <w:rPr>
          <w:sz w:val="24"/>
        </w:rPr>
      </w:pPr>
    </w:p>
    <w:p w:rsidR="00F415CF" w:rsidRDefault="007D5BAE" w:rsidP="007D5BAE">
      <w:pPr>
        <w:tabs>
          <w:tab w:val="left" w:pos="2880"/>
        </w:tabs>
        <w:ind w:left="360" w:hanging="360"/>
        <w:rPr>
          <w:sz w:val="24"/>
        </w:rPr>
      </w:pPr>
      <w:r>
        <w:rPr>
          <w:sz w:val="24"/>
        </w:rPr>
        <w:t xml:space="preserve">9.  </w:t>
      </w:r>
      <w:r w:rsidR="00BB192B">
        <w:rPr>
          <w:sz w:val="24"/>
        </w:rPr>
        <w:t>To open a database object, double-click on its name within the navigation pane.</w:t>
      </w:r>
      <w:r>
        <w:rPr>
          <w:sz w:val="24"/>
        </w:rPr>
        <w:t xml:space="preserve">  Open</w:t>
      </w:r>
      <w:r w:rsidR="00BB192B">
        <w:rPr>
          <w:sz w:val="24"/>
        </w:rPr>
        <w:t xml:space="preserve"> </w:t>
      </w:r>
      <w:r>
        <w:rPr>
          <w:sz w:val="24"/>
        </w:rPr>
        <w:t>t</w:t>
      </w:r>
      <w:r w:rsidR="00BB192B">
        <w:rPr>
          <w:sz w:val="24"/>
        </w:rPr>
        <w:t xml:space="preserve">he CD List table.  Notice that </w:t>
      </w:r>
      <w:r w:rsidR="0006295D">
        <w:rPr>
          <w:sz w:val="24"/>
        </w:rPr>
        <w:t>a</w:t>
      </w:r>
      <w:r w:rsidR="00BB192B">
        <w:rPr>
          <w:sz w:val="24"/>
        </w:rPr>
        <w:t xml:space="preserve"> new</w:t>
      </w:r>
      <w:r w:rsidR="0006295D">
        <w:rPr>
          <w:sz w:val="24"/>
        </w:rPr>
        <w:t xml:space="preserve"> </w:t>
      </w:r>
      <w:r w:rsidR="004C3807">
        <w:rPr>
          <w:sz w:val="24"/>
        </w:rPr>
        <w:t>“</w:t>
      </w:r>
      <w:r w:rsidR="004306AE">
        <w:rPr>
          <w:sz w:val="24"/>
        </w:rPr>
        <w:t>D</w:t>
      </w:r>
      <w:r w:rsidR="0006295D">
        <w:rPr>
          <w:sz w:val="24"/>
        </w:rPr>
        <w:t>atasheet</w:t>
      </w:r>
      <w:r w:rsidR="004C3807">
        <w:rPr>
          <w:sz w:val="24"/>
        </w:rPr>
        <w:t>”</w:t>
      </w:r>
      <w:r w:rsidR="00BB192B">
        <w:rPr>
          <w:sz w:val="24"/>
        </w:rPr>
        <w:t xml:space="preserve"> tab appear</w:t>
      </w:r>
      <w:r w:rsidR="0006295D">
        <w:rPr>
          <w:sz w:val="24"/>
        </w:rPr>
        <w:t>s</w:t>
      </w:r>
      <w:r w:rsidR="00BB192B">
        <w:rPr>
          <w:sz w:val="24"/>
        </w:rPr>
        <w:t xml:space="preserve"> at the top of the Access window. </w:t>
      </w:r>
      <w:r>
        <w:rPr>
          <w:sz w:val="24"/>
        </w:rPr>
        <w:t xml:space="preserve"> Select this tab and review the tool buttons available within the </w:t>
      </w:r>
      <w:r w:rsidR="004306AE">
        <w:rPr>
          <w:sz w:val="24"/>
        </w:rPr>
        <w:t>D</w:t>
      </w:r>
      <w:r>
        <w:rPr>
          <w:sz w:val="24"/>
        </w:rPr>
        <w:t xml:space="preserve">atasheet Ribbon. </w:t>
      </w:r>
    </w:p>
    <w:p w:rsidR="00BB192B" w:rsidRDefault="00BB192B" w:rsidP="007D5BAE">
      <w:pPr>
        <w:tabs>
          <w:tab w:val="left" w:pos="2880"/>
        </w:tabs>
        <w:ind w:left="360" w:hanging="360"/>
        <w:rPr>
          <w:sz w:val="24"/>
        </w:rPr>
      </w:pPr>
      <w:r>
        <w:rPr>
          <w:sz w:val="24"/>
        </w:rPr>
        <w:t xml:space="preserve"> </w:t>
      </w:r>
    </w:p>
    <w:p w:rsidR="005E5B4C" w:rsidRDefault="00F415CF" w:rsidP="00F415CF">
      <w:pPr>
        <w:tabs>
          <w:tab w:val="left" w:pos="2880"/>
        </w:tabs>
        <w:ind w:left="360" w:hanging="360"/>
        <w:rPr>
          <w:sz w:val="24"/>
        </w:rPr>
      </w:pPr>
      <w:r>
        <w:rPr>
          <w:sz w:val="24"/>
        </w:rPr>
        <w:t xml:space="preserve">10. There are two ways of looking at a database table: </w:t>
      </w:r>
      <w:r w:rsidR="004306AE">
        <w:rPr>
          <w:sz w:val="24"/>
        </w:rPr>
        <w:t>D</w:t>
      </w:r>
      <w:r>
        <w:rPr>
          <w:sz w:val="24"/>
        </w:rPr>
        <w:t xml:space="preserve">atasheet view and </w:t>
      </w:r>
      <w:r w:rsidR="004306AE">
        <w:rPr>
          <w:sz w:val="24"/>
        </w:rPr>
        <w:t>D</w:t>
      </w:r>
      <w:r>
        <w:rPr>
          <w:sz w:val="24"/>
        </w:rPr>
        <w:t xml:space="preserve">esign view.  Datasheet view allows you to view and edit the data within the table.  Design view allows you to view and edit the design </w:t>
      </w:r>
      <w:r w:rsidR="004306AE">
        <w:rPr>
          <w:sz w:val="24"/>
        </w:rPr>
        <w:t xml:space="preserve">(or structure) </w:t>
      </w:r>
      <w:r>
        <w:rPr>
          <w:sz w:val="24"/>
        </w:rPr>
        <w:t xml:space="preserve">of the table.  You are currently in </w:t>
      </w:r>
      <w:r w:rsidR="004306AE">
        <w:rPr>
          <w:sz w:val="24"/>
        </w:rPr>
        <w:t>D</w:t>
      </w:r>
      <w:r>
        <w:rPr>
          <w:sz w:val="24"/>
        </w:rPr>
        <w:t xml:space="preserve">atasheet view.  To display the </w:t>
      </w:r>
      <w:r w:rsidR="004306AE">
        <w:rPr>
          <w:sz w:val="24"/>
        </w:rPr>
        <w:t>D</w:t>
      </w:r>
      <w:r>
        <w:rPr>
          <w:sz w:val="24"/>
        </w:rPr>
        <w:t xml:space="preserve">esign </w:t>
      </w:r>
      <w:proofErr w:type="gramStart"/>
      <w:r>
        <w:rPr>
          <w:sz w:val="24"/>
        </w:rPr>
        <w:t>view</w:t>
      </w:r>
      <w:proofErr w:type="gramEnd"/>
      <w:r>
        <w:rPr>
          <w:sz w:val="24"/>
        </w:rPr>
        <w:t xml:space="preserve"> select the View button located at the far left side of the Ribbon.</w:t>
      </w:r>
    </w:p>
    <w:p w:rsidR="00F415CF" w:rsidRDefault="00F415CF" w:rsidP="00F415CF">
      <w:pPr>
        <w:tabs>
          <w:tab w:val="left" w:pos="2880"/>
        </w:tabs>
        <w:ind w:left="360" w:hanging="360"/>
        <w:rPr>
          <w:sz w:val="24"/>
        </w:rPr>
      </w:pPr>
    </w:p>
    <w:p w:rsidR="00F415CF" w:rsidRDefault="00F415CF" w:rsidP="00F415CF">
      <w:pPr>
        <w:tabs>
          <w:tab w:val="left" w:pos="2880"/>
        </w:tabs>
        <w:ind w:left="360" w:hanging="360"/>
        <w:rPr>
          <w:sz w:val="24"/>
        </w:rPr>
      </w:pPr>
      <w:r>
        <w:rPr>
          <w:sz w:val="24"/>
        </w:rPr>
        <w:t xml:space="preserve">11. Notice that the Datasheet tab changed to a Design tab and that the Ribbon changed to display tool buttons that correspond to design tasks.   To switch back and forth between </w:t>
      </w:r>
      <w:r w:rsidR="004306AE">
        <w:rPr>
          <w:sz w:val="24"/>
        </w:rPr>
        <w:t>D</w:t>
      </w:r>
      <w:r>
        <w:rPr>
          <w:sz w:val="24"/>
        </w:rPr>
        <w:t xml:space="preserve">esign view and </w:t>
      </w:r>
      <w:r w:rsidR="004306AE">
        <w:rPr>
          <w:sz w:val="24"/>
        </w:rPr>
        <w:t>D</w:t>
      </w:r>
      <w:r>
        <w:rPr>
          <w:sz w:val="24"/>
        </w:rPr>
        <w:t>atasheet view, simply click on the View button.</w:t>
      </w:r>
    </w:p>
    <w:p w:rsidR="004306AE" w:rsidRDefault="004306AE">
      <w:pPr>
        <w:tabs>
          <w:tab w:val="left" w:pos="2880"/>
        </w:tabs>
        <w:ind w:left="360" w:hanging="360"/>
        <w:rPr>
          <w:sz w:val="24"/>
        </w:rPr>
      </w:pPr>
    </w:p>
    <w:p w:rsidR="0045551E" w:rsidRDefault="004306AE">
      <w:pPr>
        <w:tabs>
          <w:tab w:val="left" w:pos="2880"/>
        </w:tabs>
        <w:ind w:left="360" w:hanging="360"/>
        <w:rPr>
          <w:sz w:val="24"/>
        </w:rPr>
      </w:pPr>
      <w:r>
        <w:rPr>
          <w:sz w:val="24"/>
        </w:rPr>
        <w:t>12</w:t>
      </w:r>
      <w:r w:rsidR="0045551E">
        <w:rPr>
          <w:sz w:val="24"/>
        </w:rPr>
        <w:t>.</w:t>
      </w:r>
      <w:r w:rsidR="0045551E">
        <w:rPr>
          <w:sz w:val="24"/>
        </w:rPr>
        <w:tab/>
        <w:t>Read and become familiar with the following terminology that is associated with databases.</w:t>
      </w:r>
    </w:p>
    <w:p w:rsidR="0045551E" w:rsidRDefault="0045551E">
      <w:pPr>
        <w:tabs>
          <w:tab w:val="left" w:pos="2880"/>
        </w:tabs>
        <w:ind w:left="360" w:hanging="360"/>
        <w:rPr>
          <w:sz w:val="24"/>
        </w:rPr>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rPr>
          <w:sz w:val="24"/>
        </w:rPr>
      </w:pPr>
      <w:r>
        <w:rPr>
          <w:b/>
          <w:sz w:val="24"/>
        </w:rPr>
        <w:tab/>
        <w:t>DBMS</w:t>
      </w:r>
      <w:r>
        <w:rPr>
          <w:sz w:val="24"/>
        </w:rPr>
        <w:t xml:space="preserve"> – a software package used to create and manipulate data in databases.  For example, Microsoft Access is a DBMS.</w:t>
      </w: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rPr>
          <w:sz w:val="24"/>
        </w:rPr>
      </w:pPr>
      <w:r>
        <w:rPr>
          <w:sz w:val="24"/>
        </w:rPr>
        <w:tab/>
      </w:r>
      <w:r>
        <w:rPr>
          <w:b/>
          <w:sz w:val="24"/>
        </w:rPr>
        <w:t>Relational Database</w:t>
      </w:r>
      <w:r>
        <w:rPr>
          <w:sz w:val="24"/>
        </w:rPr>
        <w:t xml:space="preserve"> – a type of DBMS that uses tables to associate (or relate) tables to each other.</w:t>
      </w: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rPr>
          <w:sz w:val="24"/>
        </w:rPr>
      </w:pPr>
      <w:r>
        <w:rPr>
          <w:sz w:val="24"/>
        </w:rPr>
        <w:tab/>
      </w:r>
      <w:r>
        <w:rPr>
          <w:b/>
          <w:sz w:val="24"/>
        </w:rPr>
        <w:t>Table</w:t>
      </w:r>
      <w:r>
        <w:rPr>
          <w:sz w:val="24"/>
        </w:rPr>
        <w:t xml:space="preserve"> – a collection of data with the same subject or topic, such as a list of CDs.</w:t>
      </w: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rPr>
          <w:sz w:val="24"/>
        </w:rPr>
      </w:pPr>
      <w:r>
        <w:rPr>
          <w:sz w:val="24"/>
        </w:rPr>
        <w:tab/>
      </w:r>
      <w:r>
        <w:rPr>
          <w:b/>
          <w:sz w:val="24"/>
        </w:rPr>
        <w:t>Record</w:t>
      </w:r>
      <w:r>
        <w:rPr>
          <w:sz w:val="24"/>
        </w:rPr>
        <w:t xml:space="preserve"> – </w:t>
      </w:r>
      <w:proofErr w:type="gramStart"/>
      <w:r>
        <w:rPr>
          <w:sz w:val="24"/>
        </w:rPr>
        <w:t>all of</w:t>
      </w:r>
      <w:proofErr w:type="gramEnd"/>
      <w:r>
        <w:rPr>
          <w:sz w:val="24"/>
        </w:rPr>
        <w:t xml:space="preserve"> the information for one thing, such as one CD.</w:t>
      </w: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rPr>
          <w:sz w:val="24"/>
        </w:rPr>
      </w:pPr>
      <w:r>
        <w:rPr>
          <w:sz w:val="24"/>
        </w:rPr>
        <w:tab/>
      </w:r>
      <w:r>
        <w:rPr>
          <w:b/>
          <w:sz w:val="24"/>
        </w:rPr>
        <w:t>Field</w:t>
      </w:r>
      <w:r>
        <w:rPr>
          <w:sz w:val="24"/>
        </w:rPr>
        <w:t xml:space="preserve"> – a single characteristic of a record, such as the CD Title or the Producer’s Name.</w:t>
      </w: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pPr>
    </w:p>
    <w:p w:rsidR="0045551E" w:rsidRDefault="0045551E">
      <w:pPr>
        <w:pBdr>
          <w:top w:val="single" w:sz="6" w:space="1" w:color="auto"/>
          <w:left w:val="single" w:sz="6" w:space="1" w:color="auto"/>
          <w:bottom w:val="single" w:sz="6" w:space="1" w:color="auto"/>
          <w:right w:val="single" w:sz="6" w:space="1" w:color="auto"/>
        </w:pBdr>
        <w:tabs>
          <w:tab w:val="left" w:pos="720"/>
          <w:tab w:val="left" w:pos="2880"/>
        </w:tabs>
        <w:ind w:left="720" w:hanging="720"/>
        <w:rPr>
          <w:sz w:val="24"/>
        </w:rPr>
      </w:pPr>
      <w:r>
        <w:rPr>
          <w:sz w:val="24"/>
        </w:rPr>
        <w:tab/>
      </w:r>
      <w:r>
        <w:rPr>
          <w:b/>
          <w:sz w:val="24"/>
        </w:rPr>
        <w:t>Key</w:t>
      </w:r>
      <w:r>
        <w:rPr>
          <w:sz w:val="24"/>
        </w:rPr>
        <w:t xml:space="preserve"> – a field, or collection of fields, whose values uniquely identify each record in a table.</w:t>
      </w:r>
    </w:p>
    <w:p w:rsidR="0045551E" w:rsidRDefault="0045551E">
      <w:pPr>
        <w:tabs>
          <w:tab w:val="left" w:pos="720"/>
          <w:tab w:val="left" w:pos="2880"/>
        </w:tabs>
        <w:rPr>
          <w:sz w:val="24"/>
        </w:rPr>
      </w:pPr>
    </w:p>
    <w:p w:rsidR="004306AE" w:rsidRDefault="004306AE">
      <w:pPr>
        <w:tabs>
          <w:tab w:val="left" w:pos="720"/>
          <w:tab w:val="left" w:pos="2880"/>
        </w:tabs>
        <w:rPr>
          <w:sz w:val="24"/>
        </w:rPr>
      </w:pPr>
    </w:p>
    <w:p w:rsidR="004306AE" w:rsidRDefault="004306AE">
      <w:pPr>
        <w:tabs>
          <w:tab w:val="left" w:pos="720"/>
          <w:tab w:val="left" w:pos="2880"/>
        </w:tabs>
        <w:rPr>
          <w:sz w:val="24"/>
        </w:rPr>
      </w:pPr>
    </w:p>
    <w:p w:rsidR="0045551E" w:rsidRDefault="00801B3A">
      <w:pPr>
        <w:tabs>
          <w:tab w:val="left" w:pos="1080"/>
          <w:tab w:val="left" w:pos="2880"/>
        </w:tabs>
        <w:ind w:left="360" w:hanging="360"/>
        <w:rPr>
          <w:sz w:val="24"/>
        </w:rPr>
      </w:pPr>
      <w:r>
        <w:rPr>
          <w:sz w:val="24"/>
        </w:rPr>
        <w:t>13</w:t>
      </w:r>
      <w:r w:rsidR="0045551E">
        <w:rPr>
          <w:sz w:val="24"/>
        </w:rPr>
        <w:t>.</w:t>
      </w:r>
      <w:r w:rsidR="0045551E">
        <w:rPr>
          <w:sz w:val="24"/>
        </w:rPr>
        <w:tab/>
      </w:r>
      <w:r w:rsidR="0045551E">
        <w:rPr>
          <w:b/>
          <w:sz w:val="24"/>
        </w:rPr>
        <w:t>CDCAT</w:t>
      </w:r>
      <w:r w:rsidR="0045551E">
        <w:rPr>
          <w:sz w:val="24"/>
        </w:rPr>
        <w:t xml:space="preserve"> is a database that has already been created for you.  </w:t>
      </w:r>
      <w:r w:rsidR="0045551E" w:rsidRPr="004306AE">
        <w:rPr>
          <w:sz w:val="24"/>
        </w:rPr>
        <w:t>CD List</w:t>
      </w:r>
      <w:r w:rsidR="004306AE">
        <w:rPr>
          <w:sz w:val="24"/>
        </w:rPr>
        <w:t xml:space="preserve"> i</w:t>
      </w:r>
      <w:r w:rsidR="0045551E">
        <w:rPr>
          <w:sz w:val="24"/>
        </w:rPr>
        <w:t xml:space="preserve">s </w:t>
      </w:r>
      <w:r w:rsidR="004306AE">
        <w:rPr>
          <w:sz w:val="24"/>
        </w:rPr>
        <w:t xml:space="preserve">a </w:t>
      </w:r>
      <w:r w:rsidR="0045551E">
        <w:rPr>
          <w:sz w:val="24"/>
        </w:rPr>
        <w:t xml:space="preserve">table </w:t>
      </w:r>
      <w:r w:rsidR="004306AE">
        <w:rPr>
          <w:sz w:val="24"/>
        </w:rPr>
        <w:t>containing</w:t>
      </w:r>
      <w:r w:rsidR="0045551E">
        <w:rPr>
          <w:sz w:val="24"/>
        </w:rPr>
        <w:t xml:space="preserve"> a list of CDs.  With this table, you could maintain a list of your CDs.</w:t>
      </w:r>
    </w:p>
    <w:p w:rsidR="0045551E" w:rsidRDefault="0045551E">
      <w:pPr>
        <w:tabs>
          <w:tab w:val="left" w:pos="1080"/>
          <w:tab w:val="left" w:pos="2880"/>
        </w:tabs>
        <w:ind w:left="36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sidR="00396807">
        <w:rPr>
          <w:sz w:val="24"/>
        </w:rPr>
        <w:t xml:space="preserve">Display the </w:t>
      </w:r>
      <w:r>
        <w:rPr>
          <w:sz w:val="24"/>
        </w:rPr>
        <w:t>Design</w:t>
      </w:r>
      <w:r w:rsidR="00396807">
        <w:rPr>
          <w:sz w:val="24"/>
        </w:rPr>
        <w:t xml:space="preserve"> view of the CD List table.  You know that you are in Design view when the tab under Table Tools is Design.  </w:t>
      </w:r>
      <w:r>
        <w:rPr>
          <w:sz w:val="24"/>
        </w:rPr>
        <w:t xml:space="preserve"> Notice the 3 columns</w:t>
      </w:r>
      <w:r w:rsidR="00396807">
        <w:rPr>
          <w:sz w:val="24"/>
        </w:rPr>
        <w:t xml:space="preserve"> in the Design window</w:t>
      </w:r>
      <w:r>
        <w:rPr>
          <w:sz w:val="24"/>
        </w:rPr>
        <w:t xml:space="preserve">.  The titles of the three columns are Field Name, Data Type, and Description, respectively.  The first column contains the name of each field in the DB.  The second column contains the type of data to be found in the field, such as text, numbers, currency, or date/time.  </w:t>
      </w:r>
      <w:r>
        <w:rPr>
          <w:i/>
          <w:sz w:val="24"/>
        </w:rPr>
        <w:t>Text</w:t>
      </w:r>
      <w:r>
        <w:rPr>
          <w:sz w:val="24"/>
        </w:rPr>
        <w:t xml:space="preserve"> contains alphabetical and numerical characters, such as a name or address, or even a CD number.  </w:t>
      </w:r>
      <w:r>
        <w:rPr>
          <w:i/>
          <w:sz w:val="24"/>
        </w:rPr>
        <w:t>Number</w:t>
      </w:r>
      <w:r>
        <w:rPr>
          <w:sz w:val="24"/>
        </w:rPr>
        <w:t xml:space="preserve"> fields contain numbers that will be used in some calculations.  Number fields cannot have any alphabetic characters in them, while text can have </w:t>
      </w:r>
      <w:r>
        <w:rPr>
          <w:sz w:val="24"/>
        </w:rPr>
        <w:lastRenderedPageBreak/>
        <w:t xml:space="preserve">numbers, letters and even special characters, such as the &amp; or the # sign.  </w:t>
      </w:r>
      <w:r>
        <w:rPr>
          <w:i/>
          <w:sz w:val="24"/>
        </w:rPr>
        <w:t>Currency</w:t>
      </w:r>
      <w:r>
        <w:rPr>
          <w:sz w:val="24"/>
        </w:rPr>
        <w:t xml:space="preserve"> is a special type of number that is used to hold money amounts.  </w:t>
      </w:r>
      <w:r>
        <w:rPr>
          <w:i/>
          <w:sz w:val="24"/>
        </w:rPr>
        <w:t>Date and time</w:t>
      </w:r>
      <w:r>
        <w:rPr>
          <w:sz w:val="24"/>
        </w:rPr>
        <w:t xml:space="preserve"> fields contain full dates or times and can be formatted in one of several date or time formats.</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Notice the 5 rows.  If you can’t see all 5 rows of information, use the scrollbar on the right to </w:t>
      </w:r>
      <w:r w:rsidR="00CF40B3">
        <w:rPr>
          <w:sz w:val="24"/>
        </w:rPr>
        <w:t>view</w:t>
      </w:r>
      <w:r>
        <w:rPr>
          <w:sz w:val="24"/>
        </w:rPr>
        <w:t xml:space="preserve"> </w:t>
      </w:r>
      <w:proofErr w:type="gramStart"/>
      <w:r>
        <w:rPr>
          <w:sz w:val="24"/>
        </w:rPr>
        <w:t>all of</w:t>
      </w:r>
      <w:proofErr w:type="gramEnd"/>
      <w:r>
        <w:rPr>
          <w:sz w:val="24"/>
        </w:rPr>
        <w:t xml:space="preserve"> the rows. Each row describes a different field in the record.  For instance, </w:t>
      </w:r>
      <w:r>
        <w:rPr>
          <w:b/>
          <w:sz w:val="24"/>
        </w:rPr>
        <w:t>CD Number</w:t>
      </w:r>
      <w:r>
        <w:rPr>
          <w:sz w:val="24"/>
        </w:rPr>
        <w:t xml:space="preserve"> is a field in our record.  </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 1 on the Answer Sheet and then return here.</w:t>
      </w:r>
      <w:r>
        <w:rPr>
          <w:sz w:val="24"/>
        </w:rPr>
        <w:t xml:space="preserve">  </w:t>
      </w:r>
    </w:p>
    <w:p w:rsidR="008B111B" w:rsidRDefault="008B111B"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At the bottom of the screen is an area called Field Properties.  This area further describes the </w:t>
      </w:r>
      <w:r>
        <w:rPr>
          <w:i/>
          <w:sz w:val="24"/>
        </w:rPr>
        <w:t>current</w:t>
      </w:r>
      <w:r>
        <w:rPr>
          <w:sz w:val="24"/>
        </w:rPr>
        <w:t xml:space="preserve"> </w:t>
      </w:r>
      <w:r>
        <w:rPr>
          <w:i/>
          <w:sz w:val="24"/>
        </w:rPr>
        <w:t>field</w:t>
      </w:r>
      <w:r>
        <w:rPr>
          <w:sz w:val="24"/>
        </w:rPr>
        <w:t xml:space="preserve"> above.  The current field is </w:t>
      </w:r>
      <w:r w:rsidR="00EC1283">
        <w:rPr>
          <w:sz w:val="24"/>
        </w:rPr>
        <w:t>indicated by an orange square to the left of</w:t>
      </w:r>
      <w:r w:rsidR="00396807">
        <w:rPr>
          <w:sz w:val="24"/>
        </w:rPr>
        <w:t xml:space="preserve"> the Field Name</w:t>
      </w:r>
      <w:r>
        <w:rPr>
          <w:sz w:val="24"/>
        </w:rPr>
        <w:t>.  The Field Properties will tell you the length of the current field (</w:t>
      </w:r>
      <w:r>
        <w:rPr>
          <w:i/>
          <w:sz w:val="24"/>
        </w:rPr>
        <w:t>Field Size</w:t>
      </w:r>
      <w:r>
        <w:rPr>
          <w:sz w:val="24"/>
        </w:rPr>
        <w:t xml:space="preserve">), as well as other information such as what should be automatically put in the field if nothing is entered </w:t>
      </w:r>
      <w:r>
        <w:rPr>
          <w:i/>
          <w:sz w:val="24"/>
        </w:rPr>
        <w:t>(Default Value</w:t>
      </w:r>
      <w:r>
        <w:rPr>
          <w:sz w:val="24"/>
        </w:rPr>
        <w:t xml:space="preserve">) and whether </w:t>
      </w:r>
      <w:r w:rsidR="00CF40B3">
        <w:rPr>
          <w:sz w:val="24"/>
        </w:rPr>
        <w:t>a value</w:t>
      </w:r>
      <w:r>
        <w:rPr>
          <w:sz w:val="24"/>
        </w:rPr>
        <w:t xml:space="preserve"> must be </w:t>
      </w:r>
      <w:proofErr w:type="gramStart"/>
      <w:r>
        <w:rPr>
          <w:sz w:val="24"/>
        </w:rPr>
        <w:t>entered into</w:t>
      </w:r>
      <w:proofErr w:type="gramEnd"/>
      <w:r>
        <w:rPr>
          <w:sz w:val="24"/>
        </w:rPr>
        <w:t xml:space="preserve"> the field</w:t>
      </w:r>
      <w:r w:rsidR="00CF40B3">
        <w:rPr>
          <w:sz w:val="24"/>
        </w:rPr>
        <w:t xml:space="preserve">. </w:t>
      </w:r>
      <w:r>
        <w:rPr>
          <w:sz w:val="24"/>
        </w:rPr>
        <w:t>(</w:t>
      </w:r>
      <w:r>
        <w:rPr>
          <w:i/>
          <w:sz w:val="24"/>
        </w:rPr>
        <w:t>Required</w:t>
      </w:r>
      <w:r>
        <w:rPr>
          <w:sz w:val="24"/>
        </w:rPr>
        <w:t>).</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You can change the current field to another simply by clicking the mouse pointer somewhere in the row of the desired field.  Make sure that </w:t>
      </w:r>
      <w:r>
        <w:rPr>
          <w:b/>
          <w:sz w:val="24"/>
        </w:rPr>
        <w:t>CD Number</w:t>
      </w:r>
      <w:r>
        <w:rPr>
          <w:sz w:val="24"/>
        </w:rPr>
        <w:t xml:space="preserve"> is the current field.  If it is not on the correct row, click the mouse pointer somewhere in the first row (</w:t>
      </w:r>
      <w:r>
        <w:rPr>
          <w:b/>
          <w:sz w:val="24"/>
        </w:rPr>
        <w:t>CD Number</w:t>
      </w:r>
      <w:r>
        <w:rPr>
          <w:sz w:val="24"/>
        </w:rPr>
        <w:t xml:space="preserve">).  Now look at the Field Properties list at the bottom half of the screen.  </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 2 on the Answer Sheet and then return here</w:t>
      </w:r>
      <w:r>
        <w:rPr>
          <w:sz w:val="24"/>
        </w:rPr>
        <w:t>.</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Make </w:t>
      </w:r>
      <w:r>
        <w:rPr>
          <w:b/>
          <w:sz w:val="24"/>
        </w:rPr>
        <w:t>Year Created</w:t>
      </w:r>
      <w:r>
        <w:rPr>
          <w:sz w:val="24"/>
        </w:rPr>
        <w:t xml:space="preserve"> the current field by clicking on it with the mouse.  </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questions 3 and 4 on the Answer Sheet and then return here.</w:t>
      </w:r>
      <w:r>
        <w:rPr>
          <w:sz w:val="24"/>
        </w:rPr>
        <w:t xml:space="preserve">  </w:t>
      </w:r>
    </w:p>
    <w:p w:rsidR="0045551E" w:rsidRDefault="0045551E" w:rsidP="000D448B">
      <w:pPr>
        <w:tabs>
          <w:tab w:val="left" w:pos="1080"/>
          <w:tab w:val="left" w:pos="2880"/>
        </w:tabs>
        <w:ind w:left="720" w:hanging="360"/>
        <w:rPr>
          <w:sz w:val="24"/>
        </w:rPr>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For </w:t>
      </w:r>
      <w:r>
        <w:rPr>
          <w:i/>
          <w:sz w:val="24"/>
        </w:rPr>
        <w:t>numbers,</w:t>
      </w:r>
      <w:r>
        <w:rPr>
          <w:sz w:val="24"/>
        </w:rPr>
        <w:t xml:space="preserve"> the type of number is listed for the Field Size instead of its field length.  An </w:t>
      </w:r>
      <w:r>
        <w:rPr>
          <w:i/>
          <w:sz w:val="24"/>
        </w:rPr>
        <w:t>integer</w:t>
      </w:r>
      <w:r>
        <w:rPr>
          <w:sz w:val="24"/>
        </w:rPr>
        <w:t xml:space="preserve"> is a whole number with no decimal portion.  A </w:t>
      </w:r>
      <w:r>
        <w:rPr>
          <w:i/>
          <w:sz w:val="24"/>
        </w:rPr>
        <w:t>double</w:t>
      </w:r>
      <w:r>
        <w:rPr>
          <w:sz w:val="24"/>
        </w:rPr>
        <w:t xml:space="preserve"> is a number with decimal portions included, such as the number 15.055.</w:t>
      </w:r>
    </w:p>
    <w:p w:rsidR="0045551E" w:rsidRDefault="0045551E" w:rsidP="000D448B">
      <w:pPr>
        <w:tabs>
          <w:tab w:val="left" w:pos="1080"/>
          <w:tab w:val="left" w:pos="2880"/>
        </w:tabs>
        <w:ind w:left="720" w:hanging="360"/>
        <w:rPr>
          <w:sz w:val="24"/>
        </w:rPr>
      </w:pPr>
    </w:p>
    <w:p w:rsidR="000D448B"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Click the </w:t>
      </w:r>
      <w:r w:rsidR="000D448B">
        <w:rPr>
          <w:sz w:val="24"/>
        </w:rPr>
        <w:t xml:space="preserve">View button to display the </w:t>
      </w:r>
      <w:r>
        <w:rPr>
          <w:b/>
          <w:sz w:val="24"/>
        </w:rPr>
        <w:t>Datasheet View</w:t>
      </w:r>
      <w:r>
        <w:rPr>
          <w:sz w:val="24"/>
        </w:rPr>
        <w:t xml:space="preserve">.  </w:t>
      </w:r>
    </w:p>
    <w:p w:rsidR="000D448B" w:rsidRDefault="000D448B" w:rsidP="000D448B">
      <w:pPr>
        <w:tabs>
          <w:tab w:val="left" w:pos="1080"/>
          <w:tab w:val="left" w:pos="2880"/>
        </w:tabs>
        <w:ind w:left="360" w:hanging="360"/>
        <w:rPr>
          <w:sz w:val="24"/>
        </w:rPr>
      </w:pPr>
    </w:p>
    <w:p w:rsidR="000D448B" w:rsidRDefault="00801B3A" w:rsidP="000D448B">
      <w:pPr>
        <w:tabs>
          <w:tab w:val="left" w:pos="1080"/>
          <w:tab w:val="left" w:pos="2880"/>
        </w:tabs>
        <w:ind w:left="360" w:hanging="360"/>
        <w:rPr>
          <w:sz w:val="24"/>
        </w:rPr>
      </w:pPr>
      <w:r>
        <w:rPr>
          <w:sz w:val="24"/>
        </w:rPr>
        <w:t>14</w:t>
      </w:r>
      <w:r w:rsidR="000D448B">
        <w:rPr>
          <w:sz w:val="24"/>
        </w:rPr>
        <w:t xml:space="preserve">. </w:t>
      </w:r>
      <w:r w:rsidR="0045551E">
        <w:rPr>
          <w:sz w:val="24"/>
        </w:rPr>
        <w:t>The Datasheet View shows the contents of the table in a grid of rows and columns.  The</w:t>
      </w:r>
      <w:r>
        <w:rPr>
          <w:sz w:val="24"/>
        </w:rPr>
        <w:t xml:space="preserve"> </w:t>
      </w:r>
    </w:p>
    <w:p w:rsidR="0045551E" w:rsidRDefault="000D448B" w:rsidP="000D448B">
      <w:pPr>
        <w:tabs>
          <w:tab w:val="left" w:pos="1080"/>
          <w:tab w:val="left" w:pos="2880"/>
        </w:tabs>
        <w:ind w:left="360" w:hanging="360"/>
        <w:rPr>
          <w:sz w:val="24"/>
        </w:rPr>
      </w:pPr>
      <w:r>
        <w:rPr>
          <w:sz w:val="24"/>
        </w:rPr>
        <w:t xml:space="preserve">   </w:t>
      </w:r>
      <w:r w:rsidR="00801B3A">
        <w:rPr>
          <w:sz w:val="24"/>
        </w:rPr>
        <w:t xml:space="preserve">   </w:t>
      </w:r>
      <w:r w:rsidR="0045551E">
        <w:rPr>
          <w:sz w:val="24"/>
        </w:rPr>
        <w:t xml:space="preserve">field names are the column headings.  Each row contains a different record in the table.  </w:t>
      </w:r>
    </w:p>
    <w:p w:rsidR="0045551E" w:rsidRPr="00B238A6" w:rsidRDefault="0045551E" w:rsidP="000D448B">
      <w:pPr>
        <w:tabs>
          <w:tab w:val="left" w:pos="1080"/>
          <w:tab w:val="left" w:pos="2880"/>
        </w:tabs>
        <w:ind w:left="360" w:hanging="360"/>
      </w:pPr>
    </w:p>
    <w:p w:rsidR="0045551E" w:rsidRDefault="0045551E" w:rsidP="000D448B">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questions 5 through 8 on the Answer Sheet and then return here</w:t>
      </w:r>
      <w:r>
        <w:rPr>
          <w:sz w:val="24"/>
        </w:rPr>
        <w:t>.</w:t>
      </w:r>
    </w:p>
    <w:p w:rsidR="0045551E" w:rsidRPr="00B238A6" w:rsidRDefault="0045551E" w:rsidP="000D448B">
      <w:pPr>
        <w:tabs>
          <w:tab w:val="left" w:pos="1080"/>
          <w:tab w:val="left" w:pos="2880"/>
        </w:tabs>
        <w:ind w:left="360" w:hanging="360"/>
      </w:pPr>
    </w:p>
    <w:p w:rsidR="0045551E" w:rsidRDefault="00801B3A" w:rsidP="000D448B">
      <w:pPr>
        <w:tabs>
          <w:tab w:val="left" w:pos="1080"/>
          <w:tab w:val="left" w:pos="2880"/>
        </w:tabs>
        <w:ind w:left="360" w:hanging="360"/>
        <w:rPr>
          <w:sz w:val="24"/>
        </w:rPr>
      </w:pPr>
      <w:r>
        <w:rPr>
          <w:sz w:val="24"/>
        </w:rPr>
        <w:t>15</w:t>
      </w:r>
      <w:r w:rsidR="0045551E">
        <w:rPr>
          <w:sz w:val="24"/>
        </w:rPr>
        <w:t>.</w:t>
      </w:r>
      <w:r w:rsidR="0045551E">
        <w:rPr>
          <w:sz w:val="24"/>
        </w:rPr>
        <w:tab/>
        <w:t>The Datasheet View is convenient for looking at records, but if you want to add new records, there is a better way.  Let’s see what our records look like from the Form view.</w:t>
      </w:r>
    </w:p>
    <w:p w:rsidR="0045551E" w:rsidRPr="00B238A6" w:rsidRDefault="0045551E" w:rsidP="000D448B">
      <w:pPr>
        <w:tabs>
          <w:tab w:val="left" w:pos="1080"/>
          <w:tab w:val="left" w:pos="2880"/>
        </w:tabs>
        <w:ind w:left="360" w:hanging="360"/>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First, let’s close the table by clicking on the </w:t>
      </w:r>
      <w:r w:rsidR="001C7C9B">
        <w:rPr>
          <w:sz w:val="24"/>
        </w:rPr>
        <w:t>Close icon (indicated by an x) in the top-right corner of the table window.  IMPORTANT: Do not select the close button in the top-right corner of the Access window—as this will close the entire database.</w:t>
      </w:r>
    </w:p>
    <w:p w:rsidR="0045551E" w:rsidRPr="00B238A6" w:rsidRDefault="0045551E" w:rsidP="00801B3A">
      <w:pPr>
        <w:tabs>
          <w:tab w:val="left" w:pos="1080"/>
          <w:tab w:val="left" w:pos="2880"/>
        </w:tabs>
        <w:ind w:left="720" w:hanging="360"/>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sidR="001C7C9B">
        <w:rPr>
          <w:sz w:val="24"/>
        </w:rPr>
        <w:t xml:space="preserve">   Within the navigation pane, select the down arrow to display the list of object categories.  </w:t>
      </w:r>
      <w:r w:rsidR="00CF40B3">
        <w:rPr>
          <w:sz w:val="24"/>
        </w:rPr>
        <w:t xml:space="preserve">Select the </w:t>
      </w:r>
      <w:r>
        <w:rPr>
          <w:b/>
          <w:sz w:val="24"/>
        </w:rPr>
        <w:t>Forms</w:t>
      </w:r>
      <w:r w:rsidR="00CF40B3">
        <w:rPr>
          <w:b/>
          <w:sz w:val="24"/>
        </w:rPr>
        <w:t xml:space="preserve"> </w:t>
      </w:r>
      <w:r w:rsidR="00CF40B3">
        <w:rPr>
          <w:sz w:val="24"/>
        </w:rPr>
        <w:t>category</w:t>
      </w:r>
      <w:r>
        <w:rPr>
          <w:sz w:val="24"/>
        </w:rPr>
        <w:t xml:space="preserve">.  Notice that there is only one Form defined and it is called </w:t>
      </w:r>
      <w:r>
        <w:rPr>
          <w:b/>
          <w:sz w:val="24"/>
        </w:rPr>
        <w:t>CD List</w:t>
      </w:r>
      <w:r>
        <w:rPr>
          <w:sz w:val="24"/>
        </w:rPr>
        <w:t xml:space="preserve">.  </w:t>
      </w:r>
      <w:r w:rsidR="001C7C9B">
        <w:rPr>
          <w:sz w:val="24"/>
        </w:rPr>
        <w:t>Double c</w:t>
      </w:r>
      <w:r>
        <w:rPr>
          <w:sz w:val="24"/>
        </w:rPr>
        <w:t xml:space="preserve">lick on </w:t>
      </w:r>
      <w:r w:rsidR="001C7C9B">
        <w:rPr>
          <w:b/>
          <w:sz w:val="24"/>
        </w:rPr>
        <w:t>CD List</w:t>
      </w:r>
      <w:r>
        <w:rPr>
          <w:sz w:val="24"/>
        </w:rPr>
        <w:t xml:space="preserve"> </w:t>
      </w:r>
      <w:r w:rsidR="001C7C9B">
        <w:rPr>
          <w:sz w:val="24"/>
        </w:rPr>
        <w:t xml:space="preserve">to view the </w:t>
      </w:r>
      <w:r>
        <w:rPr>
          <w:sz w:val="24"/>
        </w:rPr>
        <w:t>Form</w:t>
      </w:r>
      <w:r w:rsidR="001C7C9B">
        <w:rPr>
          <w:sz w:val="24"/>
        </w:rPr>
        <w:t>.</w:t>
      </w:r>
      <w:r>
        <w:rPr>
          <w:sz w:val="24"/>
        </w:rPr>
        <w:t xml:space="preserve">  In Form view you see only one record at a time.  You can scroll through the records in the table by using the buttons at </w:t>
      </w:r>
      <w:r>
        <w:rPr>
          <w:sz w:val="24"/>
        </w:rPr>
        <w:lastRenderedPageBreak/>
        <w:t xml:space="preserve">the bottom of the Form window.  The bottom line of the Form window tells you which record is the current one (the one shown) and it also tells us how many records there are in this table.  The number following the word </w:t>
      </w:r>
      <w:r>
        <w:rPr>
          <w:b/>
          <w:sz w:val="24"/>
        </w:rPr>
        <w:t>of</w:t>
      </w:r>
      <w:r>
        <w:rPr>
          <w:sz w:val="24"/>
        </w:rPr>
        <w:t xml:space="preserve"> is the number of records in the table.  </w:t>
      </w:r>
    </w:p>
    <w:p w:rsidR="0045551E" w:rsidRDefault="0045551E"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questions 9 and 10 on the Answer Sheet and then return here</w:t>
      </w:r>
      <w:r>
        <w:rPr>
          <w:sz w:val="24"/>
        </w:rPr>
        <w:t xml:space="preserve">.  </w:t>
      </w:r>
    </w:p>
    <w:p w:rsidR="0045551E" w:rsidRDefault="0045551E"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Look at the last line of the Form window again.  The left-pointing triangle will take you back (toward the beginning) of the table one record.  The right-pointing triangle will take you forward (toward the end) of the table one record.  The left-pointing triangle with the vertical line to the left of it will take you to the first record in the table.  The right-pointing triangle with the vertical line to the right of it will take you to the last record in the table.  Each of these triangles is a button that can be pushed by clicking the mouse button on it.  Practice this a bit by clicking on all four buttons and seeing the records change.  </w:t>
      </w:r>
    </w:p>
    <w:p w:rsidR="007772A5" w:rsidRDefault="007772A5"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b/>
          <w:sz w:val="24"/>
        </w:rPr>
      </w:pPr>
      <w:r>
        <w:rPr>
          <w:sz w:val="24"/>
        </w:rPr>
        <w:fldChar w:fldCharType="begin"/>
      </w:r>
      <w:r>
        <w:rPr>
          <w:sz w:val="24"/>
        </w:rPr>
        <w:instrText>SYMBOL 113 \f "Wingdings"</w:instrText>
      </w:r>
      <w:r>
        <w:rPr>
          <w:sz w:val="24"/>
        </w:rPr>
        <w:fldChar w:fldCharType="end"/>
      </w:r>
      <w:r>
        <w:rPr>
          <w:sz w:val="24"/>
        </w:rPr>
        <w:tab/>
        <w:t>Click the right-pointing triangle with the vertical line.  This should take you to the last record in the table</w:t>
      </w:r>
      <w:r>
        <w:rPr>
          <w:b/>
          <w:sz w:val="24"/>
        </w:rPr>
        <w:t xml:space="preserve">.  </w:t>
      </w:r>
    </w:p>
    <w:p w:rsidR="0045551E" w:rsidRDefault="0045551E" w:rsidP="00801B3A">
      <w:pPr>
        <w:tabs>
          <w:tab w:val="left" w:pos="1080"/>
          <w:tab w:val="left" w:pos="2880"/>
        </w:tabs>
        <w:ind w:left="720" w:hanging="360"/>
        <w:rPr>
          <w:b/>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 11 on the Answer Sheet and then return here</w:t>
      </w:r>
      <w:r>
        <w:rPr>
          <w:sz w:val="24"/>
        </w:rPr>
        <w:t xml:space="preserve">.  </w:t>
      </w:r>
    </w:p>
    <w:p w:rsidR="0045551E" w:rsidRDefault="0045551E"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Let’s add a new record to the table.  You should still be on the last record in the table.  </w:t>
      </w:r>
    </w:p>
    <w:p w:rsidR="0045551E" w:rsidRDefault="0045551E"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With the mouse click the right-pointing triangle with the </w:t>
      </w:r>
      <w:r w:rsidR="007772A5">
        <w:rPr>
          <w:sz w:val="24"/>
        </w:rPr>
        <w:t>orange square next to</w:t>
      </w:r>
      <w:r>
        <w:rPr>
          <w:sz w:val="24"/>
        </w:rPr>
        <w:t xml:space="preserve"> it.  This should get you to an empty </w:t>
      </w:r>
      <w:r w:rsidR="00B238A6">
        <w:rPr>
          <w:sz w:val="24"/>
        </w:rPr>
        <w:t>form</w:t>
      </w:r>
      <w:r>
        <w:rPr>
          <w:sz w:val="24"/>
        </w:rPr>
        <w:t xml:space="preserve"> (record 15).  You can now fill in the record yourself.  Enter </w:t>
      </w:r>
      <w:r>
        <w:rPr>
          <w:b/>
          <w:sz w:val="24"/>
        </w:rPr>
        <w:t>CIS</w:t>
      </w:r>
      <w:r w:rsidR="008B111B">
        <w:rPr>
          <w:b/>
          <w:sz w:val="24"/>
        </w:rPr>
        <w:t>B</w:t>
      </w:r>
      <w:r>
        <w:rPr>
          <w:b/>
          <w:sz w:val="24"/>
        </w:rPr>
        <w:t>11</w:t>
      </w:r>
      <w:r>
        <w:rPr>
          <w:sz w:val="24"/>
        </w:rPr>
        <w:t xml:space="preserve"> for the CD Number.  Use the &lt;TAB&gt; key to get to the next field.  Put your name in the Group/Singer Name field and &lt;TAB&gt; to the next field.  Use your imagination to give your CD a name.  Fill in the CD Name field with a name of your choice.  Use the &lt;TAB&gt; key to get to the next field.  The Producer’s name should be your instructor’s name.  Type your instructor’s name in this field and press the &lt;TAB&gt; key to go to the last field.  For the Year Created, type in the</w:t>
      </w:r>
      <w:r>
        <w:rPr>
          <w:b/>
          <w:sz w:val="24"/>
        </w:rPr>
        <w:t xml:space="preserve"> </w:t>
      </w:r>
      <w:r>
        <w:rPr>
          <w:sz w:val="24"/>
        </w:rPr>
        <w:t>current</w:t>
      </w:r>
      <w:r>
        <w:rPr>
          <w:b/>
          <w:sz w:val="24"/>
        </w:rPr>
        <w:t xml:space="preserve"> </w:t>
      </w:r>
      <w:r>
        <w:rPr>
          <w:sz w:val="24"/>
        </w:rPr>
        <w:t>year.  Press &lt;ENTER&gt; to complete your record and save it.</w:t>
      </w:r>
    </w:p>
    <w:p w:rsidR="00CF40B3" w:rsidRDefault="00CF40B3"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Click on the appropriate triangle button at the bottom of the Form to go to the first record in the table.  </w:t>
      </w:r>
    </w:p>
    <w:p w:rsidR="0045551E" w:rsidRDefault="0045551E" w:rsidP="00801B3A">
      <w:pPr>
        <w:tabs>
          <w:tab w:val="left" w:pos="1080"/>
          <w:tab w:val="left" w:pos="2880"/>
        </w:tabs>
        <w:ind w:left="72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 12 on the Answer Sheet and then return here</w:t>
      </w:r>
      <w:r>
        <w:rPr>
          <w:sz w:val="24"/>
        </w:rPr>
        <w:t xml:space="preserve">.  </w:t>
      </w:r>
    </w:p>
    <w:p w:rsidR="0045551E" w:rsidRDefault="0045551E" w:rsidP="000D448B">
      <w:pPr>
        <w:tabs>
          <w:tab w:val="left" w:pos="1080"/>
          <w:tab w:val="left" w:pos="2880"/>
        </w:tabs>
        <w:ind w:left="360" w:hanging="360"/>
        <w:rPr>
          <w:sz w:val="24"/>
        </w:rPr>
      </w:pPr>
    </w:p>
    <w:p w:rsidR="0045551E" w:rsidRDefault="00801B3A" w:rsidP="000D448B">
      <w:pPr>
        <w:tabs>
          <w:tab w:val="left" w:pos="720"/>
          <w:tab w:val="left" w:pos="2880"/>
        </w:tabs>
        <w:ind w:left="360" w:hanging="360"/>
        <w:rPr>
          <w:sz w:val="24"/>
        </w:rPr>
      </w:pPr>
      <w:r>
        <w:rPr>
          <w:sz w:val="24"/>
        </w:rPr>
        <w:t>16</w:t>
      </w:r>
      <w:r w:rsidR="0045551E">
        <w:rPr>
          <w:sz w:val="24"/>
        </w:rPr>
        <w:t>.</w:t>
      </w:r>
      <w:r w:rsidR="0045551E">
        <w:rPr>
          <w:sz w:val="24"/>
        </w:rPr>
        <w:tab/>
        <w:t xml:space="preserve">With Microsoft Access you can design special command buttons in your forms.  See the command button at the bottom of the Form window.  It says Print </w:t>
      </w:r>
      <w:proofErr w:type="gramStart"/>
      <w:r w:rsidR="0045551E">
        <w:rPr>
          <w:sz w:val="24"/>
        </w:rPr>
        <w:t>Report, and</w:t>
      </w:r>
      <w:proofErr w:type="gramEnd"/>
      <w:r w:rsidR="0045551E">
        <w:rPr>
          <w:sz w:val="24"/>
        </w:rPr>
        <w:t xml:space="preserve"> has been created for you to use.  Use the mouse to click this button.  You may see a dialog box that tells you that a report is being printed.  Pick up your printed report.  The report is entitled CD List.  Your added record should be the first one in the printed list.  Notice that not </w:t>
      </w:r>
      <w:proofErr w:type="gramStart"/>
      <w:r w:rsidR="0045551E">
        <w:rPr>
          <w:sz w:val="24"/>
        </w:rPr>
        <w:t>all of</w:t>
      </w:r>
      <w:proofErr w:type="gramEnd"/>
      <w:r w:rsidR="0045551E">
        <w:rPr>
          <w:sz w:val="24"/>
        </w:rPr>
        <w:t xml:space="preserve"> the CDs in the table appear on the report.  This report was made to include only CDs that were created after 1986.  </w:t>
      </w:r>
    </w:p>
    <w:p w:rsidR="0045551E" w:rsidRDefault="0045551E" w:rsidP="000D448B">
      <w:pPr>
        <w:tabs>
          <w:tab w:val="left" w:pos="720"/>
          <w:tab w:val="left" w:pos="2880"/>
        </w:tabs>
        <w:ind w:left="360" w:hanging="360"/>
        <w:rPr>
          <w:sz w:val="24"/>
        </w:rPr>
      </w:pPr>
    </w:p>
    <w:p w:rsidR="0045551E" w:rsidRDefault="0045551E" w:rsidP="00801B3A">
      <w:pPr>
        <w:tabs>
          <w:tab w:val="left" w:pos="1080"/>
          <w:tab w:val="left" w:pos="2880"/>
        </w:tabs>
        <w:ind w:left="720" w:hanging="360"/>
        <w:rPr>
          <w:sz w:val="24"/>
        </w:rPr>
      </w:pPr>
      <w:r>
        <w:rPr>
          <w:sz w:val="24"/>
        </w:rPr>
        <w:fldChar w:fldCharType="begin"/>
      </w:r>
      <w:r>
        <w:rPr>
          <w:sz w:val="24"/>
        </w:rPr>
        <w:instrText>SYMBOL 113 \f "Wingdings"</w:instrText>
      </w:r>
      <w:r>
        <w:rPr>
          <w:sz w:val="24"/>
        </w:rPr>
        <w:fldChar w:fldCharType="end"/>
      </w:r>
      <w:r>
        <w:rPr>
          <w:sz w:val="24"/>
        </w:rPr>
        <w:tab/>
      </w:r>
      <w:r>
        <w:rPr>
          <w:b/>
          <w:sz w:val="24"/>
        </w:rPr>
        <w:t>Answer questions 13 through 16 on the Answer Sheet and then return here.</w:t>
      </w:r>
    </w:p>
    <w:p w:rsidR="0045551E" w:rsidRDefault="0045551E" w:rsidP="000D448B">
      <w:pPr>
        <w:tabs>
          <w:tab w:val="left" w:pos="720"/>
          <w:tab w:val="left" w:pos="2880"/>
        </w:tabs>
        <w:ind w:left="360" w:hanging="360"/>
        <w:rPr>
          <w:sz w:val="24"/>
        </w:rPr>
      </w:pPr>
    </w:p>
    <w:p w:rsidR="0045551E" w:rsidRDefault="00801B3A" w:rsidP="000D448B">
      <w:pPr>
        <w:tabs>
          <w:tab w:val="left" w:pos="720"/>
          <w:tab w:val="left" w:pos="2880"/>
        </w:tabs>
        <w:ind w:left="360" w:hanging="360"/>
        <w:rPr>
          <w:sz w:val="24"/>
        </w:rPr>
      </w:pPr>
      <w:r>
        <w:rPr>
          <w:sz w:val="24"/>
        </w:rPr>
        <w:t>17</w:t>
      </w:r>
      <w:r w:rsidR="0045551E">
        <w:rPr>
          <w:sz w:val="24"/>
        </w:rPr>
        <w:t>.</w:t>
      </w:r>
      <w:r w:rsidR="0045551E">
        <w:rPr>
          <w:sz w:val="24"/>
        </w:rPr>
        <w:tab/>
        <w:t>Please attach this report to your answer sheet before turning it in to your instructor.</w:t>
      </w:r>
    </w:p>
    <w:p w:rsidR="0045551E" w:rsidRDefault="0045551E" w:rsidP="000D448B">
      <w:pPr>
        <w:tabs>
          <w:tab w:val="left" w:pos="720"/>
        </w:tabs>
        <w:ind w:left="360" w:hanging="360"/>
        <w:rPr>
          <w:sz w:val="24"/>
        </w:rPr>
      </w:pPr>
    </w:p>
    <w:p w:rsidR="0045551E" w:rsidRDefault="00801B3A" w:rsidP="000D448B">
      <w:pPr>
        <w:tabs>
          <w:tab w:val="left" w:pos="720"/>
        </w:tabs>
        <w:ind w:left="360" w:hanging="360"/>
        <w:rPr>
          <w:sz w:val="24"/>
        </w:rPr>
      </w:pPr>
      <w:r>
        <w:rPr>
          <w:sz w:val="24"/>
        </w:rPr>
        <w:lastRenderedPageBreak/>
        <w:t>18</w:t>
      </w:r>
      <w:r w:rsidR="0045551E">
        <w:rPr>
          <w:sz w:val="24"/>
        </w:rPr>
        <w:t>.</w:t>
      </w:r>
      <w:r w:rsidR="0045551E">
        <w:rPr>
          <w:sz w:val="24"/>
        </w:rPr>
        <w:tab/>
        <w:t>Exit the Access Database Management program by doing the following:</w:t>
      </w:r>
    </w:p>
    <w:p w:rsidR="0045551E" w:rsidRDefault="0045551E" w:rsidP="000D448B">
      <w:pPr>
        <w:tabs>
          <w:tab w:val="left" w:pos="720"/>
        </w:tabs>
        <w:ind w:left="360" w:hanging="360"/>
        <w:rPr>
          <w:sz w:val="24"/>
        </w:rPr>
      </w:pPr>
    </w:p>
    <w:p w:rsidR="0045551E" w:rsidRDefault="0045551E" w:rsidP="00801B3A">
      <w:pPr>
        <w:tabs>
          <w:tab w:val="left" w:pos="10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Click on the </w:t>
      </w:r>
      <w:r w:rsidR="007772A5" w:rsidRPr="007772A5">
        <w:rPr>
          <w:sz w:val="24"/>
        </w:rPr>
        <w:t>Office Button</w:t>
      </w:r>
      <w:r w:rsidR="007772A5">
        <w:rPr>
          <w:sz w:val="24"/>
        </w:rPr>
        <w:t>.</w:t>
      </w:r>
    </w:p>
    <w:p w:rsidR="0045551E" w:rsidRDefault="0045551E" w:rsidP="00801B3A">
      <w:pPr>
        <w:tabs>
          <w:tab w:val="left" w:pos="1080"/>
        </w:tabs>
        <w:ind w:left="720" w:hanging="360"/>
        <w:rPr>
          <w:sz w:val="24"/>
        </w:rPr>
      </w:pPr>
    </w:p>
    <w:p w:rsidR="0045551E" w:rsidRDefault="0045551E" w:rsidP="00801B3A">
      <w:pPr>
        <w:tabs>
          <w:tab w:val="left" w:pos="990"/>
          <w:tab w:val="left" w:pos="1080"/>
        </w:tabs>
        <w:ind w:left="720" w:hanging="360"/>
        <w:rPr>
          <w:sz w:val="24"/>
        </w:rPr>
      </w:pPr>
      <w:r>
        <w:rPr>
          <w:sz w:val="24"/>
        </w:rPr>
        <w:fldChar w:fldCharType="begin"/>
      </w:r>
      <w:r>
        <w:rPr>
          <w:sz w:val="24"/>
        </w:rPr>
        <w:instrText>SYMBOL 113 \f "Wingdings"</w:instrText>
      </w:r>
      <w:r>
        <w:rPr>
          <w:sz w:val="24"/>
        </w:rPr>
        <w:fldChar w:fldCharType="end"/>
      </w:r>
      <w:r>
        <w:rPr>
          <w:sz w:val="24"/>
        </w:rPr>
        <w:tab/>
        <w:t xml:space="preserve">Remove your </w:t>
      </w:r>
      <w:r w:rsidR="007772A5">
        <w:rPr>
          <w:sz w:val="24"/>
        </w:rPr>
        <w:t>flash drive</w:t>
      </w:r>
      <w:r>
        <w:rPr>
          <w:sz w:val="24"/>
        </w:rPr>
        <w:t xml:space="preserve"> before leaving.</w:t>
      </w:r>
    </w:p>
    <w:p w:rsidR="0045551E" w:rsidRDefault="0045551E" w:rsidP="000D448B">
      <w:pPr>
        <w:tabs>
          <w:tab w:val="left" w:pos="990"/>
          <w:tab w:val="left" w:pos="1080"/>
        </w:tabs>
        <w:ind w:left="360" w:hanging="360"/>
        <w:rPr>
          <w:sz w:val="24"/>
        </w:rPr>
      </w:pPr>
    </w:p>
    <w:p w:rsidR="0045551E" w:rsidRDefault="00801B3A" w:rsidP="000D448B">
      <w:pPr>
        <w:tabs>
          <w:tab w:val="left" w:pos="990"/>
          <w:tab w:val="left" w:pos="1080"/>
        </w:tabs>
        <w:ind w:left="360" w:hanging="360"/>
        <w:rPr>
          <w:sz w:val="24"/>
        </w:rPr>
      </w:pPr>
      <w:r>
        <w:rPr>
          <w:sz w:val="24"/>
        </w:rPr>
        <w:t>19</w:t>
      </w:r>
      <w:r w:rsidR="0045551E">
        <w:rPr>
          <w:sz w:val="24"/>
        </w:rPr>
        <w:t>.</w:t>
      </w:r>
      <w:r w:rsidR="0045551E">
        <w:rPr>
          <w:sz w:val="24"/>
        </w:rPr>
        <w:tab/>
      </w:r>
      <w:r w:rsidR="00414D8A">
        <w:rPr>
          <w:sz w:val="24"/>
        </w:rPr>
        <w:t>Upload your</w:t>
      </w:r>
      <w:r w:rsidR="0045551E">
        <w:rPr>
          <w:sz w:val="24"/>
        </w:rPr>
        <w:t xml:space="preserve"> Answer Sheet </w:t>
      </w:r>
      <w:r w:rsidR="00414D8A">
        <w:rPr>
          <w:sz w:val="24"/>
        </w:rPr>
        <w:t>and CDCAT.accdb database to Blackboard for grading</w:t>
      </w:r>
      <w:r w:rsidR="0045551E">
        <w:rPr>
          <w:sz w:val="24"/>
        </w:rPr>
        <w:t>.</w:t>
      </w:r>
    </w:p>
    <w:p w:rsidR="0045551E" w:rsidRDefault="0045551E" w:rsidP="000D448B">
      <w:pPr>
        <w:tabs>
          <w:tab w:val="left" w:pos="990"/>
          <w:tab w:val="left" w:pos="1080"/>
          <w:tab w:val="right" w:pos="9180"/>
        </w:tabs>
        <w:ind w:left="360" w:hanging="360"/>
        <w:rPr>
          <w:sz w:val="24"/>
        </w:rPr>
      </w:pPr>
      <w:r>
        <w:rPr>
          <w:sz w:val="24"/>
        </w:rPr>
        <w:br w:type="page"/>
      </w: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jc w:val="center"/>
        <w:rPr>
          <w:b/>
          <w:sz w:val="24"/>
        </w:rPr>
      </w:pPr>
      <w:r>
        <w:rPr>
          <w:b/>
          <w:sz w:val="24"/>
        </w:rPr>
        <w:t>THIS PAGE INTENTIONALLY LEFT BLANK</w:t>
      </w: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r>
        <w:rPr>
          <w:sz w:val="24"/>
        </w:rPr>
        <w:br w:type="page"/>
      </w:r>
      <w:r>
        <w:rPr>
          <w:sz w:val="24"/>
        </w:rPr>
        <w:lastRenderedPageBreak/>
        <w:t>Name ___________________________________________</w:t>
      </w:r>
      <w:r>
        <w:rPr>
          <w:sz w:val="24"/>
        </w:rPr>
        <w:tab/>
      </w:r>
    </w:p>
    <w:p w:rsidR="0045551E" w:rsidRPr="008B111B" w:rsidRDefault="0045551E">
      <w:pPr>
        <w:tabs>
          <w:tab w:val="left" w:pos="990"/>
          <w:tab w:val="left" w:pos="1080"/>
          <w:tab w:val="right" w:pos="9180"/>
        </w:tabs>
        <w:ind w:left="720" w:hanging="360"/>
      </w:pPr>
    </w:p>
    <w:p w:rsidR="0045551E" w:rsidRPr="008B111B" w:rsidRDefault="0045551E">
      <w:pPr>
        <w:tabs>
          <w:tab w:val="left" w:pos="990"/>
          <w:tab w:val="left" w:pos="1080"/>
          <w:tab w:val="right" w:pos="9180"/>
        </w:tabs>
        <w:ind w:left="720" w:hanging="360"/>
      </w:pPr>
    </w:p>
    <w:p w:rsidR="0045551E" w:rsidRDefault="0045551E">
      <w:pPr>
        <w:tabs>
          <w:tab w:val="left" w:pos="990"/>
          <w:tab w:val="left" w:pos="1080"/>
          <w:tab w:val="right" w:pos="9180"/>
        </w:tabs>
        <w:ind w:left="720" w:hanging="360"/>
        <w:jc w:val="center"/>
        <w:rPr>
          <w:b/>
          <w:sz w:val="24"/>
        </w:rPr>
      </w:pPr>
      <w:r>
        <w:rPr>
          <w:b/>
          <w:sz w:val="24"/>
        </w:rPr>
        <w:t>ACCESS DATABASE ASSIGNMENT</w:t>
      </w:r>
    </w:p>
    <w:p w:rsidR="0045551E" w:rsidRDefault="0045551E">
      <w:pPr>
        <w:tabs>
          <w:tab w:val="left" w:pos="990"/>
          <w:tab w:val="left" w:pos="1080"/>
          <w:tab w:val="right" w:pos="9180"/>
        </w:tabs>
        <w:ind w:left="720" w:hanging="360"/>
        <w:jc w:val="center"/>
        <w:rPr>
          <w:sz w:val="24"/>
        </w:rPr>
      </w:pPr>
      <w:r>
        <w:rPr>
          <w:b/>
          <w:sz w:val="24"/>
        </w:rPr>
        <w:t>ANSWER SHEET</w:t>
      </w:r>
    </w:p>
    <w:p w:rsidR="0045551E" w:rsidRDefault="0045551E">
      <w:pPr>
        <w:tabs>
          <w:tab w:val="left" w:pos="990"/>
          <w:tab w:val="left" w:pos="1080"/>
          <w:tab w:val="right" w:pos="9180"/>
        </w:tabs>
        <w:ind w:left="720" w:hanging="360"/>
        <w:rPr>
          <w:sz w:val="24"/>
        </w:rPr>
      </w:pPr>
    </w:p>
    <w:p w:rsidR="0045551E" w:rsidRPr="00945447" w:rsidRDefault="0045551E">
      <w:pPr>
        <w:tabs>
          <w:tab w:val="left" w:pos="990"/>
          <w:tab w:val="left" w:pos="1080"/>
          <w:tab w:val="right" w:pos="9180"/>
        </w:tabs>
        <w:ind w:left="720" w:hanging="360"/>
        <w:rPr>
          <w:b/>
          <w:bCs/>
          <w:sz w:val="24"/>
        </w:rPr>
      </w:pPr>
      <w:r>
        <w:rPr>
          <w:sz w:val="24"/>
        </w:rPr>
        <w:t>1.</w:t>
      </w:r>
      <w:r>
        <w:rPr>
          <w:sz w:val="24"/>
        </w:rPr>
        <w:tab/>
        <w:t>What data type is used for CD Number?</w:t>
      </w:r>
      <w:r w:rsidR="00945447">
        <w:rPr>
          <w:sz w:val="24"/>
        </w:rPr>
        <w:t xml:space="preserve"> </w:t>
      </w:r>
      <w:r w:rsidR="00945447" w:rsidRPr="00945447">
        <w:rPr>
          <w:b/>
          <w:bCs/>
          <w:sz w:val="24"/>
        </w:rPr>
        <w:t>Short text</w:t>
      </w:r>
    </w:p>
    <w:p w:rsidR="0045551E" w:rsidRDefault="0045551E">
      <w:pPr>
        <w:tabs>
          <w:tab w:val="left" w:pos="990"/>
          <w:tab w:val="left" w:pos="1080"/>
          <w:tab w:val="right" w:pos="9180"/>
        </w:tabs>
        <w:ind w:left="720" w:hanging="360"/>
        <w:rPr>
          <w:sz w:val="24"/>
        </w:rPr>
      </w:pPr>
    </w:p>
    <w:p w:rsidR="0045551E" w:rsidRPr="00945447" w:rsidRDefault="0045551E">
      <w:pPr>
        <w:tabs>
          <w:tab w:val="left" w:pos="990"/>
          <w:tab w:val="left" w:pos="1080"/>
          <w:tab w:val="right" w:pos="9180"/>
        </w:tabs>
        <w:ind w:left="720" w:hanging="360"/>
        <w:rPr>
          <w:b/>
          <w:bCs/>
          <w:sz w:val="24"/>
        </w:rPr>
      </w:pPr>
      <w:r>
        <w:rPr>
          <w:sz w:val="24"/>
        </w:rPr>
        <w:t>2.</w:t>
      </w:r>
      <w:r>
        <w:rPr>
          <w:sz w:val="24"/>
        </w:rPr>
        <w:tab/>
        <w:t>What is the Field Size of CD Number?</w:t>
      </w:r>
      <w:r w:rsidR="00945447">
        <w:rPr>
          <w:sz w:val="24"/>
        </w:rPr>
        <w:t xml:space="preserve"> </w:t>
      </w:r>
      <w:r w:rsidR="00945447" w:rsidRPr="00945447">
        <w:rPr>
          <w:b/>
          <w:bCs/>
          <w:sz w:val="24"/>
        </w:rPr>
        <w:t>7</w:t>
      </w: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r>
        <w:rPr>
          <w:sz w:val="24"/>
        </w:rPr>
        <w:t>3.</w:t>
      </w:r>
      <w:r>
        <w:rPr>
          <w:sz w:val="24"/>
        </w:rPr>
        <w:tab/>
        <w:t>What is the data type for Year Created?</w:t>
      </w:r>
      <w:r w:rsidR="00945447">
        <w:rPr>
          <w:sz w:val="24"/>
        </w:rPr>
        <w:t xml:space="preserve"> </w:t>
      </w:r>
      <w:r w:rsidR="00945447" w:rsidRPr="00945447">
        <w:rPr>
          <w:b/>
          <w:bCs/>
          <w:sz w:val="24"/>
        </w:rPr>
        <w:t>Number</w:t>
      </w:r>
    </w:p>
    <w:p w:rsidR="0045551E" w:rsidRDefault="0045551E">
      <w:pPr>
        <w:tabs>
          <w:tab w:val="left" w:pos="990"/>
          <w:tab w:val="left" w:pos="1080"/>
          <w:tab w:val="right" w:pos="9180"/>
        </w:tabs>
        <w:ind w:left="720" w:hanging="360"/>
        <w:rPr>
          <w:sz w:val="24"/>
        </w:rPr>
      </w:pPr>
    </w:p>
    <w:p w:rsidR="00945447" w:rsidRDefault="0045551E" w:rsidP="00945447">
      <w:pPr>
        <w:tabs>
          <w:tab w:val="left" w:pos="990"/>
          <w:tab w:val="left" w:pos="1080"/>
          <w:tab w:val="right" w:pos="9180"/>
        </w:tabs>
        <w:ind w:left="720" w:hanging="360"/>
        <w:rPr>
          <w:sz w:val="24"/>
        </w:rPr>
      </w:pPr>
      <w:r>
        <w:rPr>
          <w:sz w:val="24"/>
        </w:rPr>
        <w:t>4.</w:t>
      </w:r>
      <w:r>
        <w:rPr>
          <w:sz w:val="24"/>
        </w:rPr>
        <w:tab/>
        <w:t>What does it say for Field Size for Year Created?</w:t>
      </w:r>
      <w:r w:rsidR="00945447">
        <w:rPr>
          <w:sz w:val="24"/>
        </w:rPr>
        <w:t xml:space="preserve"> </w:t>
      </w:r>
      <w:r w:rsidR="00945447" w:rsidRPr="00945447">
        <w:rPr>
          <w:b/>
          <w:bCs/>
          <w:sz w:val="24"/>
        </w:rPr>
        <w:t>Integer</w:t>
      </w:r>
      <w:r>
        <w:rPr>
          <w:sz w:val="24"/>
        </w:rPr>
        <w:tab/>
      </w:r>
    </w:p>
    <w:p w:rsidR="00945447" w:rsidRDefault="00945447" w:rsidP="00945447">
      <w:pPr>
        <w:tabs>
          <w:tab w:val="left" w:pos="990"/>
          <w:tab w:val="left" w:pos="1080"/>
          <w:tab w:val="right" w:pos="9180"/>
        </w:tabs>
        <w:ind w:left="720" w:hanging="360"/>
        <w:rPr>
          <w:sz w:val="24"/>
        </w:rPr>
      </w:pPr>
    </w:p>
    <w:p w:rsidR="0045551E" w:rsidRDefault="0045551E" w:rsidP="00945447">
      <w:pPr>
        <w:tabs>
          <w:tab w:val="left" w:pos="990"/>
          <w:tab w:val="left" w:pos="1080"/>
          <w:tab w:val="right" w:pos="9180"/>
        </w:tabs>
        <w:ind w:left="720" w:hanging="360"/>
        <w:rPr>
          <w:sz w:val="24"/>
        </w:rPr>
      </w:pPr>
      <w:r>
        <w:rPr>
          <w:sz w:val="24"/>
        </w:rPr>
        <w:t>5.</w:t>
      </w:r>
      <w:r>
        <w:rPr>
          <w:sz w:val="24"/>
        </w:rPr>
        <w:tab/>
        <w:t>What is the CD Name for the first (top) record in the table?</w:t>
      </w:r>
      <w:r w:rsidR="00945447">
        <w:rPr>
          <w:sz w:val="24"/>
        </w:rPr>
        <w:t xml:space="preserve"> </w:t>
      </w:r>
      <w:r w:rsidR="00945447" w:rsidRPr="00945447">
        <w:rPr>
          <w:b/>
          <w:bCs/>
          <w:sz w:val="24"/>
        </w:rPr>
        <w:t>Brick by Brick</w:t>
      </w: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r>
        <w:rPr>
          <w:sz w:val="24"/>
        </w:rPr>
        <w:t>6.</w:t>
      </w:r>
      <w:r>
        <w:rPr>
          <w:sz w:val="24"/>
        </w:rPr>
        <w:tab/>
        <w:t>What is the Group/Singer Name for the last (bottom) record in the table?</w:t>
      </w:r>
      <w:r>
        <w:rPr>
          <w:sz w:val="24"/>
        </w:rPr>
        <w:tab/>
      </w:r>
      <w:r w:rsidR="00945447" w:rsidRPr="00945447">
        <w:rPr>
          <w:b/>
          <w:bCs/>
          <w:sz w:val="24"/>
        </w:rPr>
        <w:t>Green Day</w:t>
      </w:r>
    </w:p>
    <w:p w:rsidR="0045551E" w:rsidRDefault="0045551E">
      <w:pPr>
        <w:tabs>
          <w:tab w:val="left" w:pos="990"/>
          <w:tab w:val="left" w:pos="1080"/>
          <w:tab w:val="right" w:pos="9180"/>
        </w:tabs>
        <w:ind w:left="720" w:hanging="360"/>
        <w:rPr>
          <w:sz w:val="24"/>
        </w:rPr>
      </w:pPr>
    </w:p>
    <w:p w:rsidR="00945447" w:rsidRDefault="0045551E" w:rsidP="00945447">
      <w:pPr>
        <w:tabs>
          <w:tab w:val="left" w:pos="990"/>
          <w:tab w:val="left" w:pos="1080"/>
          <w:tab w:val="right" w:pos="9180"/>
        </w:tabs>
        <w:ind w:left="720" w:hanging="360"/>
        <w:rPr>
          <w:sz w:val="24"/>
        </w:rPr>
      </w:pPr>
      <w:r>
        <w:rPr>
          <w:sz w:val="24"/>
        </w:rPr>
        <w:t>7.</w:t>
      </w:r>
      <w:r>
        <w:rPr>
          <w:sz w:val="24"/>
        </w:rPr>
        <w:tab/>
        <w:t>How many records are in the table?</w:t>
      </w:r>
      <w:r w:rsidR="00945447">
        <w:rPr>
          <w:sz w:val="24"/>
        </w:rPr>
        <w:t xml:space="preserve"> </w:t>
      </w:r>
      <w:r w:rsidR="00945447" w:rsidRPr="00945447">
        <w:rPr>
          <w:b/>
          <w:bCs/>
          <w:sz w:val="24"/>
        </w:rPr>
        <w:t>14</w:t>
      </w:r>
      <w:r>
        <w:rPr>
          <w:sz w:val="24"/>
        </w:rPr>
        <w:tab/>
      </w:r>
    </w:p>
    <w:p w:rsidR="00945447" w:rsidRDefault="00945447" w:rsidP="00945447">
      <w:pPr>
        <w:tabs>
          <w:tab w:val="left" w:pos="990"/>
          <w:tab w:val="left" w:pos="1080"/>
          <w:tab w:val="right" w:pos="9180"/>
        </w:tabs>
        <w:ind w:left="720" w:hanging="360"/>
        <w:rPr>
          <w:sz w:val="24"/>
        </w:rPr>
      </w:pPr>
    </w:p>
    <w:p w:rsidR="0045551E" w:rsidRDefault="0045551E" w:rsidP="00945447">
      <w:pPr>
        <w:tabs>
          <w:tab w:val="left" w:pos="990"/>
          <w:tab w:val="left" w:pos="1080"/>
          <w:tab w:val="right" w:pos="9180"/>
        </w:tabs>
        <w:ind w:left="720" w:hanging="360"/>
        <w:rPr>
          <w:sz w:val="24"/>
        </w:rPr>
      </w:pPr>
      <w:r>
        <w:rPr>
          <w:sz w:val="24"/>
        </w:rPr>
        <w:t>8.</w:t>
      </w:r>
      <w:r>
        <w:rPr>
          <w:sz w:val="24"/>
        </w:rPr>
        <w:tab/>
        <w:t>List the CD Name for all records created in 1986 or before.</w:t>
      </w:r>
      <w:r>
        <w:rPr>
          <w:sz w:val="24"/>
        </w:rPr>
        <w:tab/>
      </w:r>
    </w:p>
    <w:p w:rsidR="00945447" w:rsidRPr="00945447" w:rsidRDefault="00945447" w:rsidP="00945447">
      <w:pPr>
        <w:tabs>
          <w:tab w:val="left" w:pos="990"/>
          <w:tab w:val="left" w:pos="1080"/>
          <w:tab w:val="right" w:pos="9180"/>
        </w:tabs>
        <w:ind w:left="720" w:hanging="360"/>
        <w:rPr>
          <w:b/>
          <w:bCs/>
          <w:sz w:val="24"/>
        </w:rPr>
      </w:pPr>
      <w:r w:rsidRPr="00945447">
        <w:rPr>
          <w:b/>
          <w:bCs/>
          <w:sz w:val="24"/>
        </w:rPr>
        <w:t>Invisible Touch- 1986</w:t>
      </w:r>
    </w:p>
    <w:p w:rsidR="00945447" w:rsidRPr="00945447" w:rsidRDefault="00945447" w:rsidP="00945447">
      <w:pPr>
        <w:tabs>
          <w:tab w:val="left" w:pos="990"/>
          <w:tab w:val="left" w:pos="1080"/>
          <w:tab w:val="right" w:pos="9180"/>
        </w:tabs>
        <w:ind w:left="720" w:hanging="360"/>
        <w:rPr>
          <w:b/>
          <w:bCs/>
          <w:sz w:val="24"/>
        </w:rPr>
      </w:pPr>
      <w:r w:rsidRPr="00945447">
        <w:rPr>
          <w:b/>
          <w:bCs/>
          <w:sz w:val="24"/>
        </w:rPr>
        <w:t>Revolver- 1966</w:t>
      </w:r>
    </w:p>
    <w:p w:rsidR="00945447" w:rsidRDefault="00945447" w:rsidP="00945447">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r>
        <w:rPr>
          <w:sz w:val="24"/>
        </w:rPr>
        <w:t>9.</w:t>
      </w:r>
      <w:r>
        <w:rPr>
          <w:sz w:val="24"/>
        </w:rPr>
        <w:tab/>
        <w:t>What is the CD Number (not record number) for the first record in the table?</w:t>
      </w:r>
      <w:r>
        <w:rPr>
          <w:sz w:val="24"/>
        </w:rPr>
        <w:tab/>
      </w:r>
      <w:r w:rsidR="00945447" w:rsidRPr="00945447">
        <w:rPr>
          <w:b/>
          <w:bCs/>
          <w:sz w:val="24"/>
        </w:rPr>
        <w:t>V291381</w:t>
      </w:r>
    </w:p>
    <w:p w:rsidR="0045551E" w:rsidRDefault="0045551E">
      <w:pPr>
        <w:tabs>
          <w:tab w:val="left" w:pos="990"/>
          <w:tab w:val="left" w:pos="1080"/>
          <w:tab w:val="right" w:pos="9180"/>
        </w:tabs>
        <w:ind w:left="720" w:hanging="360"/>
        <w:rPr>
          <w:sz w:val="24"/>
        </w:rPr>
      </w:pPr>
    </w:p>
    <w:p w:rsidR="00945447" w:rsidRDefault="0045551E" w:rsidP="00945447">
      <w:pPr>
        <w:tabs>
          <w:tab w:val="left" w:pos="990"/>
          <w:tab w:val="left" w:pos="1080"/>
          <w:tab w:val="right" w:pos="9180"/>
        </w:tabs>
        <w:ind w:left="720" w:hanging="360"/>
        <w:rPr>
          <w:sz w:val="24"/>
        </w:rPr>
      </w:pPr>
      <w:r>
        <w:rPr>
          <w:sz w:val="24"/>
        </w:rPr>
        <w:t>10.</w:t>
      </w:r>
      <w:r>
        <w:rPr>
          <w:sz w:val="24"/>
        </w:rPr>
        <w:tab/>
        <w:t>How many records are there currently in the table?</w:t>
      </w:r>
      <w:r w:rsidR="00945447">
        <w:rPr>
          <w:sz w:val="24"/>
        </w:rPr>
        <w:t xml:space="preserve"> </w:t>
      </w:r>
      <w:r w:rsidR="00945447" w:rsidRPr="00945447">
        <w:rPr>
          <w:b/>
          <w:bCs/>
          <w:sz w:val="24"/>
        </w:rPr>
        <w:t>14</w:t>
      </w:r>
    </w:p>
    <w:p w:rsidR="00945447" w:rsidRDefault="00945447" w:rsidP="00945447">
      <w:pPr>
        <w:tabs>
          <w:tab w:val="left" w:pos="990"/>
          <w:tab w:val="left" w:pos="1080"/>
          <w:tab w:val="right" w:pos="9180"/>
        </w:tabs>
        <w:ind w:left="720" w:hanging="360"/>
        <w:rPr>
          <w:sz w:val="24"/>
        </w:rPr>
      </w:pPr>
    </w:p>
    <w:p w:rsidR="0045551E" w:rsidRPr="00945447" w:rsidRDefault="00945447" w:rsidP="00945447">
      <w:pPr>
        <w:tabs>
          <w:tab w:val="left" w:pos="990"/>
          <w:tab w:val="left" w:pos="1080"/>
          <w:tab w:val="right" w:pos="9180"/>
        </w:tabs>
        <w:ind w:left="720" w:hanging="360"/>
        <w:rPr>
          <w:b/>
          <w:bCs/>
          <w:sz w:val="24"/>
        </w:rPr>
      </w:pPr>
      <w:r>
        <w:rPr>
          <w:sz w:val="24"/>
        </w:rPr>
        <w:t xml:space="preserve"> </w:t>
      </w:r>
      <w:r w:rsidR="0045551E">
        <w:rPr>
          <w:sz w:val="24"/>
        </w:rPr>
        <w:t>11.</w:t>
      </w:r>
      <w:r w:rsidR="0045551E">
        <w:rPr>
          <w:sz w:val="24"/>
        </w:rPr>
        <w:tab/>
        <w:t xml:space="preserve">What is the current </w:t>
      </w:r>
      <w:r w:rsidR="0045551E">
        <w:rPr>
          <w:sz w:val="24"/>
          <w:u w:val="single"/>
        </w:rPr>
        <w:t>record</w:t>
      </w:r>
      <w:r w:rsidR="0045551E">
        <w:rPr>
          <w:sz w:val="24"/>
        </w:rPr>
        <w:t xml:space="preserve"> number?</w:t>
      </w:r>
      <w:r>
        <w:rPr>
          <w:sz w:val="24"/>
        </w:rPr>
        <w:t xml:space="preserve">  </w:t>
      </w:r>
      <w:r w:rsidRPr="00945447">
        <w:rPr>
          <w:b/>
          <w:bCs/>
          <w:sz w:val="24"/>
        </w:rPr>
        <w:t>1</w:t>
      </w:r>
      <w:r>
        <w:rPr>
          <w:b/>
          <w:bCs/>
          <w:sz w:val="24"/>
        </w:rPr>
        <w:t>4</w:t>
      </w:r>
    </w:p>
    <w:p w:rsidR="0045551E" w:rsidRDefault="0045551E">
      <w:pPr>
        <w:tabs>
          <w:tab w:val="left" w:pos="990"/>
          <w:tab w:val="left" w:pos="1080"/>
          <w:tab w:val="right" w:pos="9180"/>
        </w:tabs>
        <w:ind w:left="720" w:hanging="360"/>
        <w:rPr>
          <w:sz w:val="24"/>
        </w:rPr>
      </w:pPr>
    </w:p>
    <w:p w:rsidR="0045551E" w:rsidRDefault="0045551E" w:rsidP="00E14E21">
      <w:pPr>
        <w:tabs>
          <w:tab w:val="left" w:pos="990"/>
          <w:tab w:val="left" w:pos="1080"/>
          <w:tab w:val="right" w:pos="9180"/>
        </w:tabs>
        <w:ind w:left="720" w:hanging="360"/>
        <w:rPr>
          <w:b/>
          <w:bCs/>
          <w:sz w:val="24"/>
        </w:rPr>
      </w:pPr>
      <w:r>
        <w:rPr>
          <w:sz w:val="24"/>
        </w:rPr>
        <w:t>12.</w:t>
      </w:r>
      <w:r>
        <w:rPr>
          <w:sz w:val="24"/>
        </w:rPr>
        <w:tab/>
        <w:t>How many records are there in the table now?</w:t>
      </w:r>
      <w:r w:rsidR="00E14E21">
        <w:rPr>
          <w:sz w:val="24"/>
        </w:rPr>
        <w:t xml:space="preserve"> </w:t>
      </w:r>
      <w:r w:rsidR="00E14E21" w:rsidRPr="00E14E21">
        <w:rPr>
          <w:b/>
          <w:bCs/>
          <w:sz w:val="24"/>
        </w:rPr>
        <w:t>15</w:t>
      </w:r>
    </w:p>
    <w:p w:rsidR="00E14E21" w:rsidRPr="00E14E21" w:rsidRDefault="00E14E21" w:rsidP="00E14E21">
      <w:pPr>
        <w:tabs>
          <w:tab w:val="left" w:pos="990"/>
          <w:tab w:val="left" w:pos="1080"/>
          <w:tab w:val="right" w:pos="9180"/>
        </w:tabs>
        <w:ind w:left="720" w:hanging="360"/>
        <w:rPr>
          <w:b/>
          <w:bCs/>
          <w:sz w:val="24"/>
        </w:rPr>
      </w:pPr>
    </w:p>
    <w:p w:rsidR="0045551E" w:rsidRDefault="0045551E">
      <w:pPr>
        <w:tabs>
          <w:tab w:val="left" w:pos="990"/>
          <w:tab w:val="left" w:pos="1080"/>
          <w:tab w:val="right" w:pos="9180"/>
        </w:tabs>
        <w:ind w:left="720" w:hanging="360"/>
        <w:rPr>
          <w:sz w:val="24"/>
        </w:rPr>
      </w:pPr>
      <w:r>
        <w:rPr>
          <w:sz w:val="24"/>
        </w:rPr>
        <w:t>13.</w:t>
      </w:r>
      <w:r>
        <w:rPr>
          <w:sz w:val="24"/>
        </w:rPr>
        <w:tab/>
        <w:t>How many CDs printed on this report?</w:t>
      </w:r>
      <w:r w:rsidR="00E14E21">
        <w:rPr>
          <w:sz w:val="24"/>
        </w:rPr>
        <w:t xml:space="preserve"> </w:t>
      </w:r>
      <w:r w:rsidR="00E14E21" w:rsidRPr="00E14E21">
        <w:rPr>
          <w:b/>
          <w:bCs/>
          <w:sz w:val="24"/>
        </w:rPr>
        <w:t>13</w:t>
      </w:r>
    </w:p>
    <w:p w:rsidR="0045551E" w:rsidRDefault="0045551E">
      <w:pPr>
        <w:tabs>
          <w:tab w:val="left" w:pos="990"/>
          <w:tab w:val="left" w:pos="1080"/>
          <w:tab w:val="right" w:pos="9180"/>
        </w:tabs>
        <w:ind w:left="720" w:hanging="360"/>
        <w:rPr>
          <w:sz w:val="24"/>
        </w:rPr>
      </w:pPr>
    </w:p>
    <w:p w:rsidR="0045551E" w:rsidRPr="00E14E21" w:rsidRDefault="0045551E">
      <w:pPr>
        <w:tabs>
          <w:tab w:val="left" w:pos="990"/>
          <w:tab w:val="left" w:pos="1080"/>
          <w:tab w:val="right" w:pos="9180"/>
        </w:tabs>
        <w:ind w:left="720" w:hanging="360"/>
        <w:rPr>
          <w:b/>
          <w:bCs/>
          <w:sz w:val="24"/>
        </w:rPr>
      </w:pPr>
      <w:r>
        <w:rPr>
          <w:sz w:val="24"/>
        </w:rPr>
        <w:t>14.</w:t>
      </w:r>
      <w:r>
        <w:rPr>
          <w:sz w:val="24"/>
        </w:rPr>
        <w:tab/>
        <w:t>Subtract the answer in question 13 from the answer in question 12.  This difference is the number of CDs in the table that did not appear in the report.  What is this number?</w:t>
      </w:r>
      <w:r>
        <w:rPr>
          <w:sz w:val="24"/>
        </w:rPr>
        <w:tab/>
      </w:r>
      <w:r w:rsidR="00E14E21" w:rsidRPr="00E14E21">
        <w:rPr>
          <w:b/>
          <w:bCs/>
          <w:sz w:val="24"/>
        </w:rPr>
        <w:t>2</w:t>
      </w:r>
    </w:p>
    <w:p w:rsidR="0045551E" w:rsidRDefault="0045551E">
      <w:pPr>
        <w:tabs>
          <w:tab w:val="left" w:pos="990"/>
          <w:tab w:val="left" w:pos="1080"/>
          <w:tab w:val="right" w:pos="9180"/>
        </w:tabs>
        <w:ind w:left="720" w:hanging="360"/>
        <w:rPr>
          <w:sz w:val="24"/>
        </w:rPr>
      </w:pPr>
    </w:p>
    <w:p w:rsidR="0045551E" w:rsidRDefault="0045551E">
      <w:pPr>
        <w:tabs>
          <w:tab w:val="left" w:pos="990"/>
          <w:tab w:val="left" w:pos="1080"/>
          <w:tab w:val="right" w:pos="9180"/>
        </w:tabs>
        <w:ind w:left="720" w:hanging="360"/>
        <w:rPr>
          <w:sz w:val="24"/>
        </w:rPr>
      </w:pPr>
      <w:r>
        <w:rPr>
          <w:sz w:val="24"/>
        </w:rPr>
        <w:t>15.</w:t>
      </w:r>
      <w:r>
        <w:rPr>
          <w:sz w:val="24"/>
        </w:rPr>
        <w:tab/>
        <w:t xml:space="preserve">Does this number match with the number of CD Names listed in question 8?  </w:t>
      </w:r>
      <w:proofErr w:type="gramStart"/>
      <w:r w:rsidRPr="00E14E21">
        <w:rPr>
          <w:b/>
          <w:bCs/>
          <w:sz w:val="24"/>
        </w:rPr>
        <w:t xml:space="preserve">Yes </w:t>
      </w:r>
      <w:r>
        <w:rPr>
          <w:sz w:val="24"/>
        </w:rPr>
        <w:t xml:space="preserve"> /</w:t>
      </w:r>
      <w:proofErr w:type="gramEnd"/>
      <w:r>
        <w:rPr>
          <w:sz w:val="24"/>
        </w:rPr>
        <w:t xml:space="preserve">  No </w:t>
      </w:r>
    </w:p>
    <w:p w:rsidR="0045551E" w:rsidRDefault="0045551E">
      <w:pPr>
        <w:tabs>
          <w:tab w:val="left" w:pos="990"/>
          <w:tab w:val="left" w:pos="1080"/>
          <w:tab w:val="right" w:pos="9180"/>
        </w:tabs>
        <w:ind w:left="720" w:hanging="360"/>
        <w:rPr>
          <w:sz w:val="24"/>
        </w:rPr>
      </w:pPr>
    </w:p>
    <w:p w:rsidR="0045551E" w:rsidRDefault="0045551E" w:rsidP="00E14E21">
      <w:pPr>
        <w:tabs>
          <w:tab w:val="left" w:pos="990"/>
          <w:tab w:val="left" w:pos="1080"/>
          <w:tab w:val="right" w:pos="9180"/>
        </w:tabs>
        <w:ind w:left="720" w:hanging="360"/>
        <w:rPr>
          <w:sz w:val="24"/>
        </w:rPr>
      </w:pPr>
      <w:r>
        <w:rPr>
          <w:sz w:val="24"/>
        </w:rPr>
        <w:t>16.</w:t>
      </w:r>
      <w:r>
        <w:rPr>
          <w:sz w:val="24"/>
        </w:rPr>
        <w:tab/>
        <w:t>What is the Year Created of the last CD (bottom record) on the report?</w:t>
      </w:r>
      <w:r w:rsidR="00E14E21">
        <w:rPr>
          <w:sz w:val="24"/>
        </w:rPr>
        <w:t xml:space="preserve"> </w:t>
      </w:r>
      <w:r w:rsidR="00E14E21" w:rsidRPr="00A6692F">
        <w:rPr>
          <w:b/>
          <w:bCs/>
          <w:sz w:val="24"/>
        </w:rPr>
        <w:t>1987</w:t>
      </w:r>
    </w:p>
    <w:p w:rsidR="0045551E" w:rsidRDefault="0045551E">
      <w:pPr>
        <w:tabs>
          <w:tab w:val="left" w:pos="990"/>
          <w:tab w:val="left" w:pos="1080"/>
          <w:tab w:val="right" w:pos="9180"/>
        </w:tabs>
        <w:ind w:left="720" w:hanging="360"/>
        <w:rPr>
          <w:sz w:val="24"/>
        </w:rPr>
      </w:pPr>
      <w:bookmarkStart w:id="0" w:name="_GoBack"/>
      <w:bookmarkEnd w:id="0"/>
    </w:p>
    <w:p w:rsidR="0045551E" w:rsidRDefault="0045551E">
      <w:pPr>
        <w:tabs>
          <w:tab w:val="left" w:pos="990"/>
          <w:tab w:val="left" w:pos="1080"/>
          <w:tab w:val="right" w:pos="9180"/>
        </w:tabs>
        <w:ind w:left="720" w:hanging="360"/>
        <w:rPr>
          <w:b/>
          <w:sz w:val="24"/>
        </w:rPr>
      </w:pPr>
      <w:r>
        <w:rPr>
          <w:b/>
          <w:sz w:val="24"/>
        </w:rPr>
        <w:t>Remember to attach the printed report to this page for full credit.</w:t>
      </w:r>
    </w:p>
    <w:sectPr w:rsidR="0045551E">
      <w:footerReference w:type="default" r:id="rId8"/>
      <w:headerReference w:type="first" r:id="rId9"/>
      <w:footerReference w:type="first" r:id="rId10"/>
      <w:pgSz w:w="12240" w:h="15840"/>
      <w:pgMar w:top="1008" w:right="1440" w:bottom="1008"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34F" w:rsidRDefault="0036434F">
      <w:r>
        <w:separator/>
      </w:r>
    </w:p>
  </w:endnote>
  <w:endnote w:type="continuationSeparator" w:id="0">
    <w:p w:rsidR="0036434F" w:rsidRDefault="0036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1B3A" w:rsidRDefault="00801B3A">
    <w:pPr>
      <w:pStyle w:val="Footer"/>
    </w:pPr>
    <w:r>
      <w:tab/>
      <w:t xml:space="preserve">Page </w:t>
    </w:r>
    <w:r>
      <w:rPr>
        <w:rStyle w:val="PageNumber"/>
      </w:rPr>
      <w:fldChar w:fldCharType="begin"/>
    </w:r>
    <w:r>
      <w:rPr>
        <w:rStyle w:val="PageNumber"/>
      </w:rPr>
      <w:instrText xml:space="preserve"> PAGE </w:instrText>
    </w:r>
    <w:r>
      <w:rPr>
        <w:rStyle w:val="PageNumber"/>
      </w:rPr>
      <w:fldChar w:fldCharType="separate"/>
    </w:r>
    <w:r w:rsidR="00414D8A">
      <w:rPr>
        <w:rStyle w:val="PageNumber"/>
        <w:noProof/>
      </w:rPr>
      <w:t>6</w:t>
    </w:r>
    <w:r>
      <w:rPr>
        <w:rStyle w:val="PageNumber"/>
      </w:rPr>
      <w:fldChar w:fldCharType="end"/>
    </w:r>
  </w:p>
  <w:p w:rsidR="00801B3A" w:rsidRDefault="00801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1B3A" w:rsidRDefault="00801B3A">
    <w:pPr>
      <w:pStyle w:val="Footer"/>
    </w:pPr>
    <w:r>
      <w:tab/>
      <w:t xml:space="preserve">Page </w:t>
    </w:r>
    <w:r>
      <w:rPr>
        <w:rStyle w:val="PageNumber"/>
      </w:rPr>
      <w:fldChar w:fldCharType="begin"/>
    </w:r>
    <w:r>
      <w:rPr>
        <w:rStyle w:val="PageNumber"/>
      </w:rPr>
      <w:instrText xml:space="preserve"> PAGE </w:instrText>
    </w:r>
    <w:r>
      <w:rPr>
        <w:rStyle w:val="PageNumber"/>
      </w:rPr>
      <w:fldChar w:fldCharType="separate"/>
    </w:r>
    <w:r w:rsidR="00414D8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34F" w:rsidRDefault="0036434F">
      <w:r>
        <w:separator/>
      </w:r>
    </w:p>
  </w:footnote>
  <w:footnote w:type="continuationSeparator" w:id="0">
    <w:p w:rsidR="0036434F" w:rsidRDefault="00364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1B3A" w:rsidRDefault="00D11C0B">
    <w:pPr>
      <w:pStyle w:val="Header"/>
    </w:pPr>
    <w:r>
      <w:rPr>
        <w:sz w:val="24"/>
      </w:rPr>
      <w:t xml:space="preserve"> </w:t>
    </w:r>
    <w:r w:rsidR="00801B3A">
      <w:rPr>
        <w:sz w:val="24"/>
      </w:rPr>
      <w:tab/>
    </w:r>
    <w:r w:rsidR="00801B3A">
      <w:rPr>
        <w:sz w:val="24"/>
      </w:rPr>
      <w:tab/>
      <w:t>Due Date: 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329E1"/>
    <w:multiLevelType w:val="hybridMultilevel"/>
    <w:tmpl w:val="EFA2D3AE"/>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E628EB"/>
    <w:multiLevelType w:val="hybridMultilevel"/>
    <w:tmpl w:val="D2709EC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9E5EC2"/>
    <w:multiLevelType w:val="hybridMultilevel"/>
    <w:tmpl w:val="9ED27D9E"/>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CE76B1"/>
    <w:multiLevelType w:val="singleLevel"/>
    <w:tmpl w:val="0409000F"/>
    <w:lvl w:ilvl="0">
      <w:start w:val="3"/>
      <w:numFmt w:val="decimal"/>
      <w:lvlText w:val="%1."/>
      <w:lvlJc w:val="left"/>
      <w:pPr>
        <w:tabs>
          <w:tab w:val="num" w:pos="360"/>
        </w:tabs>
        <w:ind w:left="360" w:hanging="36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5487"/>
    <w:rsid w:val="00006198"/>
    <w:rsid w:val="0006295D"/>
    <w:rsid w:val="00081459"/>
    <w:rsid w:val="000A46DB"/>
    <w:rsid w:val="000D448B"/>
    <w:rsid w:val="00130AB5"/>
    <w:rsid w:val="00160CFB"/>
    <w:rsid w:val="001B0175"/>
    <w:rsid w:val="001B25CC"/>
    <w:rsid w:val="001B43E0"/>
    <w:rsid w:val="001C7C9B"/>
    <w:rsid w:val="001D2679"/>
    <w:rsid w:val="001D4FA6"/>
    <w:rsid w:val="00216924"/>
    <w:rsid w:val="00253FA4"/>
    <w:rsid w:val="00257D08"/>
    <w:rsid w:val="0036434F"/>
    <w:rsid w:val="00385487"/>
    <w:rsid w:val="00396807"/>
    <w:rsid w:val="00401016"/>
    <w:rsid w:val="00414D8A"/>
    <w:rsid w:val="00423AC4"/>
    <w:rsid w:val="004306AE"/>
    <w:rsid w:val="00435181"/>
    <w:rsid w:val="0045551E"/>
    <w:rsid w:val="00483740"/>
    <w:rsid w:val="004C3807"/>
    <w:rsid w:val="005E5B4C"/>
    <w:rsid w:val="005F5313"/>
    <w:rsid w:val="00641E14"/>
    <w:rsid w:val="00700820"/>
    <w:rsid w:val="00711122"/>
    <w:rsid w:val="00723927"/>
    <w:rsid w:val="00744F90"/>
    <w:rsid w:val="007772A5"/>
    <w:rsid w:val="00783E5D"/>
    <w:rsid w:val="007D5BAE"/>
    <w:rsid w:val="00801B3A"/>
    <w:rsid w:val="008729A9"/>
    <w:rsid w:val="008B111B"/>
    <w:rsid w:val="00917078"/>
    <w:rsid w:val="00945447"/>
    <w:rsid w:val="00964F21"/>
    <w:rsid w:val="00A4625B"/>
    <w:rsid w:val="00A63659"/>
    <w:rsid w:val="00A6692F"/>
    <w:rsid w:val="00AA1763"/>
    <w:rsid w:val="00AE7D2F"/>
    <w:rsid w:val="00AF314B"/>
    <w:rsid w:val="00B238A6"/>
    <w:rsid w:val="00BA1816"/>
    <w:rsid w:val="00BB192B"/>
    <w:rsid w:val="00BD29B7"/>
    <w:rsid w:val="00C93C07"/>
    <w:rsid w:val="00CF40B3"/>
    <w:rsid w:val="00D11C0B"/>
    <w:rsid w:val="00DA07FB"/>
    <w:rsid w:val="00DD478F"/>
    <w:rsid w:val="00DE0B98"/>
    <w:rsid w:val="00E14E21"/>
    <w:rsid w:val="00E2317F"/>
    <w:rsid w:val="00E5078D"/>
    <w:rsid w:val="00E553DA"/>
    <w:rsid w:val="00E72428"/>
    <w:rsid w:val="00EC1283"/>
    <w:rsid w:val="00ED3153"/>
    <w:rsid w:val="00F415CF"/>
    <w:rsid w:val="00F818AB"/>
    <w:rsid w:val="00F871CF"/>
    <w:rsid w:val="00FB70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4"/>
    <o:shapelayout v:ext="edit">
      <o:idmap v:ext="edit" data="1"/>
      <o:rules v:ext="edit">
        <o:r id="V:Rule1" type="connector" idref="#_x0000_s1068"/>
        <o:r id="V:Rule2" type="connector" idref="#_x0000_s1070"/>
        <o:r id="V:Rule3" type="connector" idref="#_x0000_s1069"/>
        <o:r id="V:Rule4" type="connector" idref="#_x0000_s1071"/>
        <o:r id="V:Rule5" type="connector" idref="#_x0000_s1073"/>
      </o:rules>
    </o:shapelayout>
  </w:shapeDefaults>
  <w:decimalSymbol w:val="."/>
  <w:listSeparator w:val=","/>
  <w14:docId w14:val="75EBBEED"/>
  <w15:docId w15:val="{D1DAA0F6-8DEA-4035-A5F0-4268CAD2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indent">
    <w:name w:val="indent"/>
    <w:basedOn w:val="Normal"/>
    <w:pPr>
      <w:pBdr>
        <w:top w:val="single" w:sz="6" w:space="1" w:color="auto" w:shadow="1"/>
        <w:left w:val="single" w:sz="6" w:space="1" w:color="auto" w:shadow="1"/>
        <w:bottom w:val="single" w:sz="6" w:space="1" w:color="auto" w:shadow="1"/>
        <w:right w:val="single" w:sz="6" w:space="1" w:color="auto" w:shadow="1"/>
      </w:pBdr>
      <w:shd w:val="pct10" w:color="auto" w:fill="auto"/>
      <w:tabs>
        <w:tab w:val="left" w:pos="900"/>
        <w:tab w:val="left" w:pos="1080"/>
        <w:tab w:val="left" w:pos="1260"/>
        <w:tab w:val="left" w:pos="1440"/>
        <w:tab w:val="left" w:pos="3600"/>
      </w:tabs>
    </w:pPr>
    <w:rPr>
      <w:rFonts w:ascii="Courier New" w:hAnsi="Courier New"/>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2199</Words>
  <Characters>12538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8/94	Due Date: ___________________________</vt:lpstr>
    </vt:vector>
  </TitlesOfParts>
  <Company>MSAC</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8/94	Due Date: ___________________________</dc:title>
  <dc:subject/>
  <dc:creator>Business Division Student</dc:creator>
  <cp:keywords/>
  <cp:revision>5</cp:revision>
  <cp:lastPrinted>2007-08-13T20:35:00Z</cp:lastPrinted>
  <dcterms:created xsi:type="dcterms:W3CDTF">2011-05-31T14:50:00Z</dcterms:created>
  <dcterms:modified xsi:type="dcterms:W3CDTF">2018-06-03T03:56:00Z</dcterms:modified>
</cp:coreProperties>
</file>