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7E7" w:rsidRDefault="003237E7" w:rsidP="006873A4">
      <w:pPr>
        <w:spacing w:line="480" w:lineRule="auto"/>
        <w:jc w:val="center"/>
        <w:rPr>
          <w:rFonts w:ascii="Times New Roman" w:hAnsi="Times New Roman" w:cs="Times New Roman"/>
          <w:sz w:val="24"/>
          <w:szCs w:val="24"/>
        </w:rPr>
      </w:pPr>
      <w:r>
        <w:rPr>
          <w:rFonts w:ascii="Times New Roman" w:hAnsi="Times New Roman" w:cs="Times New Roman"/>
          <w:sz w:val="24"/>
          <w:szCs w:val="24"/>
        </w:rPr>
        <w:t>Memorandum</w:t>
      </w:r>
    </w:p>
    <w:p w:rsidR="003237E7" w:rsidRDefault="003237E7" w:rsidP="003237E7">
      <w:pPr>
        <w:spacing w:line="480" w:lineRule="auto"/>
        <w:rPr>
          <w:rFonts w:ascii="Times New Roman" w:hAnsi="Times New Roman" w:cs="Times New Roman"/>
          <w:sz w:val="24"/>
          <w:szCs w:val="24"/>
        </w:rPr>
      </w:pPr>
      <w:r>
        <w:rPr>
          <w:rFonts w:ascii="Times New Roman" w:hAnsi="Times New Roman" w:cs="Times New Roman"/>
          <w:sz w:val="24"/>
          <w:szCs w:val="24"/>
        </w:rPr>
        <w:t xml:space="preserve">To: </w:t>
      </w:r>
      <w:r w:rsidRPr="003237E7">
        <w:rPr>
          <w:rFonts w:ascii="Times New Roman" w:hAnsi="Times New Roman" w:cs="Times New Roman"/>
          <w:sz w:val="24"/>
          <w:szCs w:val="24"/>
        </w:rPr>
        <w:t>President of ABC, Co.</w:t>
      </w:r>
    </w:p>
    <w:p w:rsidR="003237E7" w:rsidRDefault="003237E7" w:rsidP="003237E7">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Credit Department, </w:t>
      </w:r>
      <w:r w:rsidRPr="003237E7">
        <w:rPr>
          <w:rFonts w:ascii="Times New Roman" w:hAnsi="Times New Roman" w:cs="Times New Roman"/>
          <w:sz w:val="24"/>
          <w:szCs w:val="24"/>
        </w:rPr>
        <w:t>National Bank.</w:t>
      </w:r>
    </w:p>
    <w:p w:rsidR="003237E7" w:rsidRDefault="003237E7" w:rsidP="003237E7">
      <w:pPr>
        <w:spacing w:line="480" w:lineRule="auto"/>
        <w:rPr>
          <w:rFonts w:ascii="Times New Roman" w:hAnsi="Times New Roman" w:cs="Times New Roman"/>
          <w:sz w:val="24"/>
          <w:szCs w:val="24"/>
        </w:rPr>
      </w:pPr>
      <w:r>
        <w:rPr>
          <w:rFonts w:ascii="Times New Roman" w:hAnsi="Times New Roman" w:cs="Times New Roman"/>
          <w:sz w:val="24"/>
          <w:szCs w:val="24"/>
        </w:rPr>
        <w:t>Date: Saturday, January 28, 2017.</w:t>
      </w:r>
    </w:p>
    <w:p w:rsidR="003237E7" w:rsidRDefault="003237E7" w:rsidP="003237E7">
      <w:pPr>
        <w:spacing w:line="480" w:lineRule="auto"/>
        <w:rPr>
          <w:rFonts w:ascii="Times New Roman" w:hAnsi="Times New Roman" w:cs="Times New Roman"/>
          <w:sz w:val="24"/>
          <w:szCs w:val="24"/>
        </w:rPr>
      </w:pPr>
      <w:r>
        <w:rPr>
          <w:rFonts w:ascii="Times New Roman" w:hAnsi="Times New Roman" w:cs="Times New Roman"/>
          <w:sz w:val="24"/>
          <w:szCs w:val="24"/>
        </w:rPr>
        <w:t>Subject: Feedback on application for a loan by ABC, Co.</w:t>
      </w:r>
    </w:p>
    <w:p w:rsidR="003237E7" w:rsidRDefault="003237E7" w:rsidP="003237E7">
      <w:pPr>
        <w:spacing w:line="480" w:lineRule="auto"/>
        <w:rPr>
          <w:rFonts w:ascii="Times New Roman" w:hAnsi="Times New Roman" w:cs="Times New Roman"/>
          <w:sz w:val="24"/>
          <w:szCs w:val="24"/>
        </w:rPr>
      </w:pPr>
      <w:r>
        <w:rPr>
          <w:rFonts w:ascii="Times New Roman" w:hAnsi="Times New Roman" w:cs="Times New Roman"/>
          <w:sz w:val="24"/>
          <w:szCs w:val="24"/>
        </w:rPr>
        <w:t>Funding business</w:t>
      </w:r>
      <w:r w:rsidR="00AB0C50">
        <w:rPr>
          <w:rFonts w:ascii="Times New Roman" w:hAnsi="Times New Roman" w:cs="Times New Roman"/>
          <w:sz w:val="24"/>
          <w:szCs w:val="24"/>
        </w:rPr>
        <w:t>es</w:t>
      </w:r>
      <w:bookmarkStart w:id="0" w:name="_GoBack"/>
      <w:bookmarkEnd w:id="0"/>
      <w:r>
        <w:rPr>
          <w:rFonts w:ascii="Times New Roman" w:hAnsi="Times New Roman" w:cs="Times New Roman"/>
          <w:sz w:val="24"/>
          <w:szCs w:val="24"/>
        </w:rPr>
        <w:t xml:space="preserve"> to spur them to greater heights has always been one of our missions. We are delighted with the transactions we have made in the past year. Following your application for a loan of $ 50,000, we decided to analyze your financial statements by preparing a cash flow statement. The statement is as shown below.</w:t>
      </w:r>
    </w:p>
    <w:p w:rsidR="006873A4" w:rsidRDefault="006873A4" w:rsidP="006873A4">
      <w:pPr>
        <w:spacing w:line="480" w:lineRule="auto"/>
        <w:jc w:val="center"/>
        <w:rPr>
          <w:rFonts w:ascii="Times New Roman" w:hAnsi="Times New Roman" w:cs="Times New Roman"/>
          <w:sz w:val="24"/>
          <w:szCs w:val="24"/>
        </w:rPr>
      </w:pPr>
      <w:r w:rsidRPr="006873A4">
        <w:rPr>
          <w:rFonts w:ascii="Times New Roman" w:hAnsi="Times New Roman" w:cs="Times New Roman"/>
          <w:sz w:val="24"/>
          <w:szCs w:val="24"/>
        </w:rPr>
        <w:t>ABC COMPANY</w:t>
      </w:r>
    </w:p>
    <w:p w:rsidR="006873A4" w:rsidRPr="006873A4" w:rsidRDefault="006873A4" w:rsidP="006873A4">
      <w:pPr>
        <w:spacing w:line="480" w:lineRule="auto"/>
        <w:jc w:val="center"/>
        <w:rPr>
          <w:rFonts w:ascii="Times New Roman" w:hAnsi="Times New Roman" w:cs="Times New Roman"/>
          <w:sz w:val="24"/>
          <w:szCs w:val="24"/>
        </w:rPr>
      </w:pPr>
      <w:r w:rsidRPr="006873A4">
        <w:rPr>
          <w:rFonts w:ascii="Times New Roman" w:hAnsi="Times New Roman" w:cs="Times New Roman"/>
          <w:sz w:val="24"/>
          <w:szCs w:val="24"/>
        </w:rPr>
        <w:t>CASHFLOW STATEMENTS</w:t>
      </w:r>
      <w:r w:rsidRPr="006873A4">
        <w:rPr>
          <w:rFonts w:ascii="Times New Roman" w:hAnsi="Times New Roman" w:cs="Times New Roman"/>
          <w:sz w:val="24"/>
          <w:szCs w:val="24"/>
        </w:rPr>
        <w:br/>
        <w:t>FOR THE PERIOD ENDING DEC 31, 2016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82"/>
        <w:gridCol w:w="1156"/>
      </w:tblGrid>
      <w:tr w:rsidR="00BE7384" w:rsidRPr="006873A4" w:rsidTr="006873A4">
        <w:tc>
          <w:tcPr>
            <w:tcW w:w="0" w:type="auto"/>
            <w:hideMark/>
          </w:tcPr>
          <w:p w:rsidR="00BE7384" w:rsidRPr="006873A4" w:rsidRDefault="00BE7384" w:rsidP="006873A4">
            <w:pPr>
              <w:spacing w:after="160"/>
              <w:rPr>
                <w:rFonts w:ascii="Times New Roman" w:hAnsi="Times New Roman" w:cs="Times New Roman"/>
                <w:sz w:val="24"/>
                <w:szCs w:val="24"/>
              </w:rPr>
            </w:pPr>
            <w:r w:rsidRPr="006873A4">
              <w:rPr>
                <w:rFonts w:ascii="Times New Roman" w:hAnsi="Times New Roman" w:cs="Times New Roman"/>
                <w:sz w:val="24"/>
                <w:szCs w:val="24"/>
              </w:rPr>
              <w:t>Net Income</w:t>
            </w:r>
          </w:p>
        </w:tc>
        <w:tc>
          <w:tcPr>
            <w:tcW w:w="0" w:type="auto"/>
            <w:hideMark/>
          </w:tcPr>
          <w:p w:rsidR="00BE7384" w:rsidRPr="006873A4" w:rsidRDefault="00BE7384" w:rsidP="006873A4">
            <w:pPr>
              <w:spacing w:after="160"/>
              <w:jc w:val="right"/>
              <w:rPr>
                <w:rFonts w:ascii="Times New Roman" w:hAnsi="Times New Roman" w:cs="Times New Roman"/>
                <w:sz w:val="24"/>
                <w:szCs w:val="24"/>
              </w:rPr>
            </w:pPr>
            <w:r w:rsidRPr="006873A4">
              <w:rPr>
                <w:rFonts w:ascii="Times New Roman" w:hAnsi="Times New Roman" w:cs="Times New Roman"/>
                <w:sz w:val="24"/>
                <w:szCs w:val="24"/>
              </w:rPr>
              <w:t>$20,000</w:t>
            </w:r>
          </w:p>
        </w:tc>
      </w:tr>
      <w:tr w:rsidR="00BE7384" w:rsidRPr="006873A4" w:rsidTr="006873A4">
        <w:tc>
          <w:tcPr>
            <w:tcW w:w="0" w:type="auto"/>
            <w:hideMark/>
          </w:tcPr>
          <w:p w:rsidR="00BE7384" w:rsidRPr="006873A4" w:rsidRDefault="00BE7384" w:rsidP="006873A4">
            <w:pPr>
              <w:spacing w:after="160"/>
              <w:rPr>
                <w:rFonts w:ascii="Times New Roman" w:hAnsi="Times New Roman" w:cs="Times New Roman"/>
                <w:sz w:val="24"/>
                <w:szCs w:val="24"/>
              </w:rPr>
            </w:pPr>
            <w:r w:rsidRPr="006873A4">
              <w:rPr>
                <w:rFonts w:ascii="Times New Roman" w:hAnsi="Times New Roman" w:cs="Times New Roman"/>
                <w:sz w:val="24"/>
                <w:szCs w:val="24"/>
              </w:rPr>
              <w:t>Depreciation Expense</w:t>
            </w:r>
          </w:p>
        </w:tc>
        <w:tc>
          <w:tcPr>
            <w:tcW w:w="0" w:type="auto"/>
            <w:hideMark/>
          </w:tcPr>
          <w:p w:rsidR="00BE7384" w:rsidRPr="006873A4" w:rsidRDefault="00BE7384" w:rsidP="006873A4">
            <w:pPr>
              <w:spacing w:after="160"/>
              <w:jc w:val="right"/>
              <w:rPr>
                <w:rFonts w:ascii="Times New Roman" w:hAnsi="Times New Roman" w:cs="Times New Roman"/>
                <w:sz w:val="24"/>
                <w:szCs w:val="24"/>
              </w:rPr>
            </w:pPr>
            <w:r w:rsidRPr="006873A4">
              <w:rPr>
                <w:rFonts w:ascii="Times New Roman" w:hAnsi="Times New Roman" w:cs="Times New Roman"/>
                <w:sz w:val="24"/>
                <w:szCs w:val="24"/>
              </w:rPr>
              <w:t>$5,000</w:t>
            </w:r>
          </w:p>
        </w:tc>
      </w:tr>
      <w:tr w:rsidR="00BE7384" w:rsidRPr="006873A4" w:rsidTr="006873A4">
        <w:tc>
          <w:tcPr>
            <w:tcW w:w="0" w:type="auto"/>
            <w:hideMark/>
          </w:tcPr>
          <w:p w:rsidR="00BE7384" w:rsidRPr="006873A4" w:rsidRDefault="00326B1A" w:rsidP="006873A4">
            <w:pPr>
              <w:spacing w:after="160"/>
              <w:rPr>
                <w:rFonts w:ascii="Times New Roman" w:hAnsi="Times New Roman" w:cs="Times New Roman"/>
                <w:sz w:val="24"/>
                <w:szCs w:val="24"/>
              </w:rPr>
            </w:pPr>
            <w:r w:rsidRPr="006873A4">
              <w:rPr>
                <w:rFonts w:ascii="Times New Roman" w:hAnsi="Times New Roman" w:cs="Times New Roman"/>
                <w:sz w:val="24"/>
                <w:szCs w:val="24"/>
              </w:rPr>
              <w:t>Increase in A</w:t>
            </w:r>
            <w:r w:rsidR="00BE7384" w:rsidRPr="006873A4">
              <w:rPr>
                <w:rFonts w:ascii="Times New Roman" w:hAnsi="Times New Roman" w:cs="Times New Roman"/>
                <w:sz w:val="24"/>
                <w:szCs w:val="24"/>
              </w:rPr>
              <w:t>ccounts Receivables</w:t>
            </w:r>
          </w:p>
        </w:tc>
        <w:tc>
          <w:tcPr>
            <w:tcW w:w="0" w:type="auto"/>
            <w:hideMark/>
          </w:tcPr>
          <w:p w:rsidR="00BE7384" w:rsidRPr="006873A4" w:rsidRDefault="00BE7384" w:rsidP="006873A4">
            <w:pPr>
              <w:spacing w:after="160"/>
              <w:jc w:val="right"/>
              <w:rPr>
                <w:rFonts w:ascii="Times New Roman" w:hAnsi="Times New Roman" w:cs="Times New Roman"/>
                <w:sz w:val="24"/>
                <w:szCs w:val="24"/>
              </w:rPr>
            </w:pPr>
            <w:r w:rsidRPr="006873A4">
              <w:rPr>
                <w:rFonts w:ascii="Times New Roman" w:hAnsi="Times New Roman" w:cs="Times New Roman"/>
                <w:sz w:val="24"/>
                <w:szCs w:val="24"/>
              </w:rPr>
              <w:t>($25,000)</w:t>
            </w:r>
          </w:p>
        </w:tc>
      </w:tr>
      <w:tr w:rsidR="000A3795" w:rsidRPr="006873A4" w:rsidTr="006873A4">
        <w:tc>
          <w:tcPr>
            <w:tcW w:w="0" w:type="auto"/>
          </w:tcPr>
          <w:p w:rsidR="000A3795" w:rsidRPr="006873A4" w:rsidRDefault="000A3795" w:rsidP="006873A4">
            <w:pPr>
              <w:rPr>
                <w:rFonts w:ascii="Times New Roman" w:hAnsi="Times New Roman" w:cs="Times New Roman"/>
                <w:sz w:val="24"/>
                <w:szCs w:val="24"/>
              </w:rPr>
            </w:pPr>
            <w:r w:rsidRPr="006873A4">
              <w:rPr>
                <w:rFonts w:ascii="Times New Roman" w:hAnsi="Times New Roman" w:cs="Times New Roman"/>
                <w:sz w:val="24"/>
                <w:szCs w:val="24"/>
              </w:rPr>
              <w:t>Increase in Inventory</w:t>
            </w:r>
          </w:p>
        </w:tc>
        <w:tc>
          <w:tcPr>
            <w:tcW w:w="0" w:type="auto"/>
          </w:tcPr>
          <w:p w:rsidR="000A3795" w:rsidRPr="006873A4" w:rsidRDefault="000A3795" w:rsidP="006873A4">
            <w:pPr>
              <w:jc w:val="right"/>
              <w:rPr>
                <w:rFonts w:ascii="Times New Roman" w:hAnsi="Times New Roman" w:cs="Times New Roman"/>
                <w:sz w:val="24"/>
                <w:szCs w:val="24"/>
              </w:rPr>
            </w:pPr>
            <w:r w:rsidRPr="006873A4">
              <w:rPr>
                <w:rFonts w:ascii="Times New Roman" w:hAnsi="Times New Roman" w:cs="Times New Roman"/>
                <w:sz w:val="24"/>
                <w:szCs w:val="24"/>
              </w:rPr>
              <w:t>($20,000)</w:t>
            </w:r>
          </w:p>
        </w:tc>
      </w:tr>
      <w:tr w:rsidR="00BE7384" w:rsidRPr="006873A4" w:rsidTr="006873A4">
        <w:tc>
          <w:tcPr>
            <w:tcW w:w="0" w:type="auto"/>
            <w:hideMark/>
          </w:tcPr>
          <w:p w:rsidR="00BE7384" w:rsidRPr="006873A4" w:rsidRDefault="00BE7384" w:rsidP="006873A4">
            <w:pPr>
              <w:spacing w:after="160"/>
              <w:rPr>
                <w:rFonts w:ascii="Times New Roman" w:hAnsi="Times New Roman" w:cs="Times New Roman"/>
                <w:sz w:val="24"/>
                <w:szCs w:val="24"/>
              </w:rPr>
            </w:pPr>
            <w:r w:rsidRPr="006873A4">
              <w:rPr>
                <w:rFonts w:ascii="Times New Roman" w:hAnsi="Times New Roman" w:cs="Times New Roman"/>
                <w:sz w:val="24"/>
                <w:szCs w:val="24"/>
              </w:rPr>
              <w:t>Increase in Accounts Payable</w:t>
            </w:r>
          </w:p>
        </w:tc>
        <w:tc>
          <w:tcPr>
            <w:tcW w:w="0" w:type="auto"/>
            <w:hideMark/>
          </w:tcPr>
          <w:p w:rsidR="00BE7384" w:rsidRPr="006873A4" w:rsidRDefault="000A3795" w:rsidP="006873A4">
            <w:pPr>
              <w:spacing w:after="160"/>
              <w:jc w:val="right"/>
              <w:rPr>
                <w:rFonts w:ascii="Times New Roman" w:hAnsi="Times New Roman" w:cs="Times New Roman"/>
                <w:sz w:val="24"/>
                <w:szCs w:val="24"/>
              </w:rPr>
            </w:pPr>
            <w:r w:rsidRPr="006873A4">
              <w:rPr>
                <w:rFonts w:ascii="Times New Roman" w:hAnsi="Times New Roman" w:cs="Times New Roman"/>
                <w:sz w:val="24"/>
                <w:szCs w:val="24"/>
              </w:rPr>
              <w:t>$10,000</w:t>
            </w:r>
          </w:p>
        </w:tc>
      </w:tr>
      <w:tr w:rsidR="00326B1A" w:rsidRPr="006873A4" w:rsidTr="006873A4">
        <w:tc>
          <w:tcPr>
            <w:tcW w:w="0" w:type="auto"/>
          </w:tcPr>
          <w:p w:rsidR="00326B1A" w:rsidRPr="006873A4" w:rsidRDefault="00326B1A" w:rsidP="006873A4">
            <w:pPr>
              <w:rPr>
                <w:rFonts w:ascii="Times New Roman" w:hAnsi="Times New Roman" w:cs="Times New Roman"/>
                <w:sz w:val="24"/>
                <w:szCs w:val="24"/>
              </w:rPr>
            </w:pPr>
            <w:r w:rsidRPr="006873A4">
              <w:rPr>
                <w:rFonts w:ascii="Times New Roman" w:hAnsi="Times New Roman" w:cs="Times New Roman"/>
                <w:sz w:val="24"/>
                <w:szCs w:val="24"/>
              </w:rPr>
              <w:t>Increase in Interest Payable</w:t>
            </w:r>
          </w:p>
        </w:tc>
        <w:tc>
          <w:tcPr>
            <w:tcW w:w="0" w:type="auto"/>
          </w:tcPr>
          <w:p w:rsidR="00326B1A" w:rsidRPr="006873A4" w:rsidRDefault="000A3795" w:rsidP="006873A4">
            <w:pPr>
              <w:jc w:val="right"/>
              <w:rPr>
                <w:rFonts w:ascii="Times New Roman" w:hAnsi="Times New Roman" w:cs="Times New Roman"/>
                <w:sz w:val="24"/>
                <w:szCs w:val="24"/>
              </w:rPr>
            </w:pPr>
            <w:r w:rsidRPr="006873A4">
              <w:rPr>
                <w:rFonts w:ascii="Times New Roman" w:hAnsi="Times New Roman" w:cs="Times New Roman"/>
                <w:sz w:val="24"/>
                <w:szCs w:val="24"/>
              </w:rPr>
              <w:t>$5,000</w:t>
            </w:r>
          </w:p>
        </w:tc>
      </w:tr>
      <w:tr w:rsidR="00BE7384" w:rsidRPr="006873A4" w:rsidTr="006873A4">
        <w:tc>
          <w:tcPr>
            <w:tcW w:w="0" w:type="auto"/>
            <w:hideMark/>
          </w:tcPr>
          <w:p w:rsidR="00BE7384" w:rsidRPr="006873A4" w:rsidRDefault="00BE7384" w:rsidP="006873A4">
            <w:pPr>
              <w:spacing w:after="160"/>
              <w:rPr>
                <w:rFonts w:ascii="Times New Roman" w:hAnsi="Times New Roman" w:cs="Times New Roman"/>
                <w:sz w:val="24"/>
                <w:szCs w:val="24"/>
              </w:rPr>
            </w:pPr>
            <w:r w:rsidRPr="006873A4">
              <w:rPr>
                <w:rFonts w:ascii="Times New Roman" w:hAnsi="Times New Roman" w:cs="Times New Roman"/>
                <w:sz w:val="24"/>
                <w:szCs w:val="24"/>
              </w:rPr>
              <w:t>Total Adjustments to Operating Income</w:t>
            </w:r>
          </w:p>
        </w:tc>
        <w:tc>
          <w:tcPr>
            <w:tcW w:w="0" w:type="auto"/>
            <w:hideMark/>
          </w:tcPr>
          <w:p w:rsidR="00BE7384" w:rsidRPr="006873A4" w:rsidRDefault="000A3795" w:rsidP="006873A4">
            <w:pPr>
              <w:spacing w:after="160"/>
              <w:jc w:val="right"/>
              <w:rPr>
                <w:rFonts w:ascii="Times New Roman" w:hAnsi="Times New Roman" w:cs="Times New Roman"/>
                <w:sz w:val="24"/>
                <w:szCs w:val="24"/>
              </w:rPr>
            </w:pPr>
            <w:r w:rsidRPr="006873A4">
              <w:rPr>
                <w:rFonts w:ascii="Times New Roman" w:hAnsi="Times New Roman" w:cs="Times New Roman"/>
                <w:sz w:val="24"/>
                <w:szCs w:val="24"/>
              </w:rPr>
              <w:t>($25,000)</w:t>
            </w:r>
          </w:p>
        </w:tc>
      </w:tr>
      <w:tr w:rsidR="00BE7384" w:rsidRPr="006873A4" w:rsidTr="006873A4">
        <w:tc>
          <w:tcPr>
            <w:tcW w:w="0" w:type="auto"/>
            <w:hideMark/>
          </w:tcPr>
          <w:p w:rsidR="00BE7384" w:rsidRPr="006873A4" w:rsidRDefault="00BE7384" w:rsidP="006873A4">
            <w:pPr>
              <w:spacing w:after="160"/>
              <w:rPr>
                <w:rFonts w:ascii="Times New Roman" w:hAnsi="Times New Roman" w:cs="Times New Roman"/>
                <w:sz w:val="24"/>
                <w:szCs w:val="24"/>
              </w:rPr>
            </w:pPr>
            <w:r w:rsidRPr="006873A4">
              <w:rPr>
                <w:rFonts w:ascii="Times New Roman" w:hAnsi="Times New Roman" w:cs="Times New Roman"/>
                <w:sz w:val="24"/>
                <w:szCs w:val="24"/>
              </w:rPr>
              <w:t>Net Cash Flow Provided by Operating Activities</w:t>
            </w:r>
          </w:p>
        </w:tc>
        <w:tc>
          <w:tcPr>
            <w:tcW w:w="0" w:type="auto"/>
            <w:hideMark/>
          </w:tcPr>
          <w:p w:rsidR="00BE7384" w:rsidRPr="006873A4" w:rsidRDefault="000A3795" w:rsidP="006873A4">
            <w:pPr>
              <w:spacing w:after="160"/>
              <w:jc w:val="right"/>
              <w:rPr>
                <w:rFonts w:ascii="Times New Roman" w:hAnsi="Times New Roman" w:cs="Times New Roman"/>
                <w:sz w:val="24"/>
                <w:szCs w:val="24"/>
              </w:rPr>
            </w:pPr>
            <w:r w:rsidRPr="006873A4">
              <w:rPr>
                <w:rFonts w:ascii="Times New Roman" w:hAnsi="Times New Roman" w:cs="Times New Roman"/>
                <w:sz w:val="24"/>
                <w:szCs w:val="24"/>
              </w:rPr>
              <w:t>($5,000)</w:t>
            </w:r>
          </w:p>
        </w:tc>
      </w:tr>
      <w:tr w:rsidR="00BE7384" w:rsidRPr="006873A4" w:rsidTr="006873A4">
        <w:tc>
          <w:tcPr>
            <w:tcW w:w="0" w:type="auto"/>
          </w:tcPr>
          <w:p w:rsidR="00BE7384" w:rsidRPr="006873A4" w:rsidRDefault="00BE7384" w:rsidP="006873A4">
            <w:pPr>
              <w:rPr>
                <w:rFonts w:ascii="Times New Roman" w:hAnsi="Times New Roman" w:cs="Times New Roman"/>
                <w:sz w:val="24"/>
                <w:szCs w:val="24"/>
              </w:rPr>
            </w:pPr>
          </w:p>
        </w:tc>
        <w:tc>
          <w:tcPr>
            <w:tcW w:w="0" w:type="auto"/>
          </w:tcPr>
          <w:p w:rsidR="00BE7384" w:rsidRPr="006873A4" w:rsidRDefault="00BE7384" w:rsidP="006873A4">
            <w:pPr>
              <w:jc w:val="right"/>
              <w:rPr>
                <w:rFonts w:ascii="Times New Roman" w:hAnsi="Times New Roman" w:cs="Times New Roman"/>
                <w:sz w:val="24"/>
                <w:szCs w:val="24"/>
              </w:rPr>
            </w:pPr>
          </w:p>
        </w:tc>
      </w:tr>
      <w:tr w:rsidR="000A3795" w:rsidRPr="006873A4" w:rsidTr="006873A4">
        <w:tc>
          <w:tcPr>
            <w:tcW w:w="0" w:type="auto"/>
            <w:hideMark/>
          </w:tcPr>
          <w:p w:rsidR="000A3795" w:rsidRPr="006873A4" w:rsidRDefault="000A3795" w:rsidP="006873A4">
            <w:pPr>
              <w:spacing w:after="160"/>
              <w:rPr>
                <w:rFonts w:ascii="Times New Roman" w:hAnsi="Times New Roman" w:cs="Times New Roman"/>
                <w:sz w:val="24"/>
                <w:szCs w:val="24"/>
              </w:rPr>
            </w:pPr>
            <w:r w:rsidRPr="006873A4">
              <w:rPr>
                <w:rFonts w:ascii="Times New Roman" w:hAnsi="Times New Roman" w:cs="Times New Roman"/>
                <w:sz w:val="24"/>
                <w:szCs w:val="24"/>
              </w:rPr>
              <w:t>Cash Flows from Investing Activities</w:t>
            </w:r>
          </w:p>
        </w:tc>
        <w:tc>
          <w:tcPr>
            <w:tcW w:w="0" w:type="auto"/>
            <w:hideMark/>
          </w:tcPr>
          <w:p w:rsidR="000A3795" w:rsidRPr="006873A4" w:rsidRDefault="000A3795" w:rsidP="006873A4">
            <w:pPr>
              <w:spacing w:after="160"/>
              <w:jc w:val="right"/>
              <w:rPr>
                <w:rFonts w:ascii="Times New Roman" w:hAnsi="Times New Roman" w:cs="Times New Roman"/>
                <w:sz w:val="24"/>
                <w:szCs w:val="24"/>
              </w:rPr>
            </w:pPr>
          </w:p>
        </w:tc>
      </w:tr>
      <w:tr w:rsidR="000A3795" w:rsidRPr="006873A4" w:rsidTr="006873A4">
        <w:tc>
          <w:tcPr>
            <w:tcW w:w="0" w:type="auto"/>
            <w:hideMark/>
          </w:tcPr>
          <w:p w:rsidR="000A3795" w:rsidRPr="006873A4" w:rsidRDefault="000A3795" w:rsidP="006873A4">
            <w:pPr>
              <w:spacing w:after="160"/>
              <w:rPr>
                <w:rFonts w:ascii="Times New Roman" w:hAnsi="Times New Roman" w:cs="Times New Roman"/>
                <w:sz w:val="24"/>
                <w:szCs w:val="24"/>
              </w:rPr>
            </w:pPr>
            <w:r w:rsidRPr="006873A4">
              <w:rPr>
                <w:rFonts w:ascii="Times New Roman" w:hAnsi="Times New Roman" w:cs="Times New Roman"/>
                <w:sz w:val="24"/>
                <w:szCs w:val="24"/>
              </w:rPr>
              <w:t>Purchase of Equipment</w:t>
            </w:r>
          </w:p>
        </w:tc>
        <w:tc>
          <w:tcPr>
            <w:tcW w:w="0" w:type="auto"/>
            <w:hideMark/>
          </w:tcPr>
          <w:p w:rsidR="000A3795" w:rsidRPr="006873A4" w:rsidRDefault="000A3795" w:rsidP="006873A4">
            <w:pPr>
              <w:spacing w:after="160"/>
              <w:jc w:val="right"/>
              <w:rPr>
                <w:rFonts w:ascii="Times New Roman" w:hAnsi="Times New Roman" w:cs="Times New Roman"/>
                <w:sz w:val="24"/>
                <w:szCs w:val="24"/>
              </w:rPr>
            </w:pPr>
            <w:r w:rsidRPr="006873A4">
              <w:rPr>
                <w:rFonts w:ascii="Times New Roman" w:hAnsi="Times New Roman" w:cs="Times New Roman"/>
                <w:sz w:val="24"/>
                <w:szCs w:val="24"/>
              </w:rPr>
              <w:t>($55,000)</w:t>
            </w:r>
          </w:p>
        </w:tc>
      </w:tr>
      <w:tr w:rsidR="000A3795" w:rsidRPr="006873A4" w:rsidTr="006873A4">
        <w:tc>
          <w:tcPr>
            <w:tcW w:w="0" w:type="auto"/>
            <w:hideMark/>
          </w:tcPr>
          <w:p w:rsidR="000A3795" w:rsidRPr="006873A4" w:rsidRDefault="000A3795" w:rsidP="006873A4">
            <w:pPr>
              <w:spacing w:after="160"/>
              <w:rPr>
                <w:rFonts w:ascii="Times New Roman" w:hAnsi="Times New Roman" w:cs="Times New Roman"/>
                <w:sz w:val="24"/>
                <w:szCs w:val="24"/>
              </w:rPr>
            </w:pPr>
            <w:r w:rsidRPr="006873A4">
              <w:rPr>
                <w:rFonts w:ascii="Times New Roman" w:hAnsi="Times New Roman" w:cs="Times New Roman"/>
                <w:sz w:val="24"/>
                <w:szCs w:val="24"/>
              </w:rPr>
              <w:t>Net Cash Used in Investing Activities</w:t>
            </w:r>
          </w:p>
        </w:tc>
        <w:tc>
          <w:tcPr>
            <w:tcW w:w="0" w:type="auto"/>
            <w:hideMark/>
          </w:tcPr>
          <w:p w:rsidR="000A3795" w:rsidRPr="006873A4" w:rsidRDefault="000A3795" w:rsidP="006873A4">
            <w:pPr>
              <w:spacing w:after="160"/>
              <w:jc w:val="right"/>
              <w:rPr>
                <w:rFonts w:ascii="Times New Roman" w:hAnsi="Times New Roman" w:cs="Times New Roman"/>
                <w:sz w:val="24"/>
                <w:szCs w:val="24"/>
              </w:rPr>
            </w:pPr>
            <w:r w:rsidRPr="006873A4">
              <w:rPr>
                <w:rFonts w:ascii="Times New Roman" w:hAnsi="Times New Roman" w:cs="Times New Roman"/>
                <w:sz w:val="24"/>
                <w:szCs w:val="24"/>
              </w:rPr>
              <w:t>($55,000)</w:t>
            </w:r>
          </w:p>
        </w:tc>
      </w:tr>
      <w:tr w:rsidR="000A3795" w:rsidRPr="006873A4" w:rsidTr="006873A4">
        <w:tc>
          <w:tcPr>
            <w:tcW w:w="0" w:type="auto"/>
            <w:hideMark/>
          </w:tcPr>
          <w:p w:rsidR="000A3795" w:rsidRPr="006873A4" w:rsidRDefault="000A3795" w:rsidP="006873A4">
            <w:pPr>
              <w:spacing w:after="160"/>
              <w:rPr>
                <w:rFonts w:ascii="Times New Roman" w:hAnsi="Times New Roman" w:cs="Times New Roman"/>
                <w:sz w:val="24"/>
                <w:szCs w:val="24"/>
              </w:rPr>
            </w:pPr>
          </w:p>
        </w:tc>
        <w:tc>
          <w:tcPr>
            <w:tcW w:w="0" w:type="auto"/>
            <w:hideMark/>
          </w:tcPr>
          <w:p w:rsidR="000A3795" w:rsidRPr="006873A4" w:rsidRDefault="000A3795" w:rsidP="006873A4">
            <w:pPr>
              <w:spacing w:after="160"/>
              <w:jc w:val="right"/>
              <w:rPr>
                <w:rFonts w:ascii="Times New Roman" w:hAnsi="Times New Roman" w:cs="Times New Roman"/>
                <w:sz w:val="24"/>
                <w:szCs w:val="24"/>
              </w:rPr>
            </w:pPr>
          </w:p>
        </w:tc>
      </w:tr>
      <w:tr w:rsidR="000A3795" w:rsidRPr="006873A4" w:rsidTr="006873A4">
        <w:tc>
          <w:tcPr>
            <w:tcW w:w="0" w:type="auto"/>
            <w:hideMark/>
          </w:tcPr>
          <w:p w:rsidR="000A3795" w:rsidRPr="006873A4" w:rsidRDefault="000A3795" w:rsidP="006873A4">
            <w:pPr>
              <w:spacing w:after="160"/>
              <w:rPr>
                <w:rFonts w:ascii="Times New Roman" w:hAnsi="Times New Roman" w:cs="Times New Roman"/>
                <w:sz w:val="24"/>
                <w:szCs w:val="24"/>
              </w:rPr>
            </w:pPr>
            <w:r w:rsidRPr="006873A4">
              <w:rPr>
                <w:rFonts w:ascii="Times New Roman" w:hAnsi="Times New Roman" w:cs="Times New Roman"/>
                <w:sz w:val="24"/>
                <w:szCs w:val="24"/>
              </w:rPr>
              <w:lastRenderedPageBreak/>
              <w:t>Cash Flows from Financing Activities</w:t>
            </w:r>
          </w:p>
        </w:tc>
        <w:tc>
          <w:tcPr>
            <w:tcW w:w="0" w:type="auto"/>
            <w:hideMark/>
          </w:tcPr>
          <w:p w:rsidR="000A3795" w:rsidRPr="006873A4" w:rsidRDefault="000A3795" w:rsidP="006873A4">
            <w:pPr>
              <w:spacing w:after="160"/>
              <w:jc w:val="right"/>
              <w:rPr>
                <w:rFonts w:ascii="Times New Roman" w:hAnsi="Times New Roman" w:cs="Times New Roman"/>
                <w:sz w:val="24"/>
                <w:szCs w:val="24"/>
              </w:rPr>
            </w:pPr>
          </w:p>
        </w:tc>
      </w:tr>
      <w:tr w:rsidR="000A3795" w:rsidRPr="006873A4" w:rsidTr="006873A4">
        <w:tc>
          <w:tcPr>
            <w:tcW w:w="0" w:type="auto"/>
            <w:hideMark/>
          </w:tcPr>
          <w:p w:rsidR="000A3795" w:rsidRPr="006873A4" w:rsidRDefault="000A3795" w:rsidP="006873A4">
            <w:pPr>
              <w:spacing w:after="160"/>
              <w:rPr>
                <w:rFonts w:ascii="Times New Roman" w:hAnsi="Times New Roman" w:cs="Times New Roman"/>
                <w:sz w:val="24"/>
                <w:szCs w:val="24"/>
              </w:rPr>
            </w:pPr>
            <w:r w:rsidRPr="006873A4">
              <w:rPr>
                <w:rFonts w:ascii="Times New Roman" w:hAnsi="Times New Roman" w:cs="Times New Roman"/>
                <w:sz w:val="24"/>
                <w:szCs w:val="24"/>
              </w:rPr>
              <w:t>Issuance of common stock</w:t>
            </w:r>
          </w:p>
        </w:tc>
        <w:tc>
          <w:tcPr>
            <w:tcW w:w="0" w:type="auto"/>
            <w:hideMark/>
          </w:tcPr>
          <w:p w:rsidR="000A3795" w:rsidRPr="006873A4" w:rsidRDefault="006873A4" w:rsidP="006873A4">
            <w:pPr>
              <w:spacing w:after="160"/>
              <w:jc w:val="right"/>
              <w:rPr>
                <w:rFonts w:ascii="Times New Roman" w:hAnsi="Times New Roman" w:cs="Times New Roman"/>
                <w:sz w:val="24"/>
                <w:szCs w:val="24"/>
              </w:rPr>
            </w:pPr>
            <w:r w:rsidRPr="006873A4">
              <w:rPr>
                <w:rFonts w:ascii="Times New Roman" w:hAnsi="Times New Roman" w:cs="Times New Roman"/>
                <w:sz w:val="24"/>
                <w:szCs w:val="24"/>
              </w:rPr>
              <w:t>$20,000</w:t>
            </w:r>
          </w:p>
        </w:tc>
      </w:tr>
      <w:tr w:rsidR="000A3795" w:rsidRPr="006873A4" w:rsidTr="006873A4">
        <w:tc>
          <w:tcPr>
            <w:tcW w:w="0" w:type="auto"/>
          </w:tcPr>
          <w:p w:rsidR="000A3795" w:rsidRPr="006873A4" w:rsidRDefault="006873A4" w:rsidP="006873A4">
            <w:pPr>
              <w:spacing w:after="160"/>
              <w:rPr>
                <w:rFonts w:ascii="Times New Roman" w:hAnsi="Times New Roman" w:cs="Times New Roman"/>
                <w:sz w:val="24"/>
                <w:szCs w:val="24"/>
              </w:rPr>
            </w:pPr>
            <w:r w:rsidRPr="006873A4">
              <w:rPr>
                <w:rFonts w:ascii="Times New Roman" w:hAnsi="Times New Roman" w:cs="Times New Roman"/>
                <w:sz w:val="24"/>
                <w:szCs w:val="24"/>
              </w:rPr>
              <w:t>Issuance of note-payable</w:t>
            </w:r>
          </w:p>
        </w:tc>
        <w:tc>
          <w:tcPr>
            <w:tcW w:w="0" w:type="auto"/>
          </w:tcPr>
          <w:p w:rsidR="000A3795" w:rsidRPr="006873A4" w:rsidRDefault="006873A4" w:rsidP="006873A4">
            <w:pPr>
              <w:spacing w:after="160"/>
              <w:jc w:val="right"/>
              <w:rPr>
                <w:rFonts w:ascii="Times New Roman" w:hAnsi="Times New Roman" w:cs="Times New Roman"/>
                <w:sz w:val="24"/>
                <w:szCs w:val="24"/>
              </w:rPr>
            </w:pPr>
            <w:r w:rsidRPr="006873A4">
              <w:rPr>
                <w:rFonts w:ascii="Times New Roman" w:hAnsi="Times New Roman" w:cs="Times New Roman"/>
                <w:sz w:val="24"/>
                <w:szCs w:val="24"/>
              </w:rPr>
              <w:t>$45,000</w:t>
            </w:r>
          </w:p>
        </w:tc>
      </w:tr>
      <w:tr w:rsidR="006873A4" w:rsidRPr="006873A4" w:rsidTr="006873A4">
        <w:tc>
          <w:tcPr>
            <w:tcW w:w="0" w:type="auto"/>
            <w:hideMark/>
          </w:tcPr>
          <w:p w:rsidR="006873A4" w:rsidRPr="006873A4" w:rsidRDefault="006873A4" w:rsidP="006873A4">
            <w:pPr>
              <w:spacing w:after="160"/>
              <w:rPr>
                <w:rFonts w:ascii="Times New Roman" w:hAnsi="Times New Roman" w:cs="Times New Roman"/>
                <w:sz w:val="24"/>
                <w:szCs w:val="24"/>
              </w:rPr>
            </w:pPr>
            <w:r w:rsidRPr="006873A4">
              <w:rPr>
                <w:rFonts w:ascii="Times New Roman" w:hAnsi="Times New Roman" w:cs="Times New Roman"/>
                <w:sz w:val="24"/>
                <w:szCs w:val="24"/>
              </w:rPr>
              <w:t>Net Cash Used in Financing Activities</w:t>
            </w:r>
          </w:p>
        </w:tc>
        <w:tc>
          <w:tcPr>
            <w:tcW w:w="0" w:type="auto"/>
            <w:hideMark/>
          </w:tcPr>
          <w:p w:rsidR="006873A4" w:rsidRPr="006873A4" w:rsidRDefault="006873A4" w:rsidP="006873A4">
            <w:pPr>
              <w:spacing w:after="160"/>
              <w:jc w:val="right"/>
              <w:rPr>
                <w:rFonts w:ascii="Times New Roman" w:hAnsi="Times New Roman" w:cs="Times New Roman"/>
                <w:sz w:val="24"/>
                <w:szCs w:val="24"/>
              </w:rPr>
            </w:pPr>
            <w:r w:rsidRPr="006873A4">
              <w:rPr>
                <w:rFonts w:ascii="Times New Roman" w:hAnsi="Times New Roman" w:cs="Times New Roman"/>
                <w:sz w:val="24"/>
                <w:szCs w:val="24"/>
              </w:rPr>
              <w:t>$65,000</w:t>
            </w:r>
          </w:p>
        </w:tc>
      </w:tr>
      <w:tr w:rsidR="006873A4" w:rsidRPr="006873A4" w:rsidTr="006873A4">
        <w:tc>
          <w:tcPr>
            <w:tcW w:w="0" w:type="auto"/>
            <w:hideMark/>
          </w:tcPr>
          <w:p w:rsidR="006873A4" w:rsidRPr="006873A4" w:rsidRDefault="006873A4" w:rsidP="006873A4">
            <w:pPr>
              <w:spacing w:after="160"/>
              <w:rPr>
                <w:rFonts w:ascii="Times New Roman" w:hAnsi="Times New Roman" w:cs="Times New Roman"/>
                <w:sz w:val="24"/>
                <w:szCs w:val="24"/>
              </w:rPr>
            </w:pPr>
            <w:r w:rsidRPr="006873A4">
              <w:rPr>
                <w:rFonts w:ascii="Times New Roman" w:hAnsi="Times New Roman" w:cs="Times New Roman"/>
                <w:sz w:val="24"/>
                <w:szCs w:val="24"/>
              </w:rPr>
              <w:t>Net Increase / Decrease in Cash and Cash Equivalents</w:t>
            </w:r>
          </w:p>
        </w:tc>
        <w:tc>
          <w:tcPr>
            <w:tcW w:w="0" w:type="auto"/>
            <w:hideMark/>
          </w:tcPr>
          <w:p w:rsidR="006873A4" w:rsidRPr="006873A4" w:rsidRDefault="006873A4" w:rsidP="006873A4">
            <w:pPr>
              <w:spacing w:after="160"/>
              <w:jc w:val="right"/>
              <w:rPr>
                <w:rFonts w:ascii="Times New Roman" w:hAnsi="Times New Roman" w:cs="Times New Roman"/>
                <w:sz w:val="24"/>
                <w:szCs w:val="24"/>
              </w:rPr>
            </w:pPr>
            <w:r w:rsidRPr="006873A4">
              <w:rPr>
                <w:rFonts w:ascii="Times New Roman" w:hAnsi="Times New Roman" w:cs="Times New Roman"/>
                <w:sz w:val="24"/>
                <w:szCs w:val="24"/>
              </w:rPr>
              <w:t>$5,000</w:t>
            </w:r>
          </w:p>
        </w:tc>
      </w:tr>
      <w:tr w:rsidR="006873A4" w:rsidRPr="006873A4" w:rsidTr="006873A4">
        <w:tc>
          <w:tcPr>
            <w:tcW w:w="0" w:type="auto"/>
            <w:hideMark/>
          </w:tcPr>
          <w:p w:rsidR="006873A4" w:rsidRPr="006873A4" w:rsidRDefault="006873A4" w:rsidP="006873A4">
            <w:pPr>
              <w:spacing w:after="160"/>
              <w:rPr>
                <w:rFonts w:ascii="Times New Roman" w:hAnsi="Times New Roman" w:cs="Times New Roman"/>
                <w:sz w:val="24"/>
                <w:szCs w:val="24"/>
              </w:rPr>
            </w:pPr>
            <w:r w:rsidRPr="006873A4">
              <w:rPr>
                <w:rFonts w:ascii="Times New Roman" w:hAnsi="Times New Roman" w:cs="Times New Roman"/>
                <w:sz w:val="24"/>
                <w:szCs w:val="24"/>
              </w:rPr>
              <w:t>Cash and Cash Equivalents at the Beginning of the Period</w:t>
            </w:r>
          </w:p>
        </w:tc>
        <w:tc>
          <w:tcPr>
            <w:tcW w:w="0" w:type="auto"/>
            <w:hideMark/>
          </w:tcPr>
          <w:p w:rsidR="006873A4" w:rsidRPr="006873A4" w:rsidRDefault="006873A4" w:rsidP="006873A4">
            <w:pPr>
              <w:spacing w:after="160"/>
              <w:jc w:val="right"/>
              <w:rPr>
                <w:rFonts w:ascii="Times New Roman" w:hAnsi="Times New Roman" w:cs="Times New Roman"/>
                <w:sz w:val="24"/>
                <w:szCs w:val="24"/>
              </w:rPr>
            </w:pPr>
            <w:r w:rsidRPr="006873A4">
              <w:rPr>
                <w:rFonts w:ascii="Times New Roman" w:hAnsi="Times New Roman" w:cs="Times New Roman"/>
                <w:sz w:val="24"/>
                <w:szCs w:val="24"/>
              </w:rPr>
              <w:t>$ 0</w:t>
            </w:r>
          </w:p>
        </w:tc>
      </w:tr>
      <w:tr w:rsidR="006873A4" w:rsidRPr="006873A4" w:rsidTr="006873A4">
        <w:tc>
          <w:tcPr>
            <w:tcW w:w="0" w:type="auto"/>
            <w:hideMark/>
          </w:tcPr>
          <w:p w:rsidR="006873A4" w:rsidRPr="006873A4" w:rsidRDefault="006873A4" w:rsidP="006873A4">
            <w:pPr>
              <w:spacing w:after="160"/>
              <w:rPr>
                <w:rFonts w:ascii="Times New Roman" w:hAnsi="Times New Roman" w:cs="Times New Roman"/>
                <w:sz w:val="24"/>
                <w:szCs w:val="24"/>
              </w:rPr>
            </w:pPr>
            <w:r w:rsidRPr="006873A4">
              <w:rPr>
                <w:rFonts w:ascii="Times New Roman" w:hAnsi="Times New Roman" w:cs="Times New Roman"/>
                <w:sz w:val="24"/>
                <w:szCs w:val="24"/>
              </w:rPr>
              <w:t>Cash and Cash Equivalents at the End of the Period</w:t>
            </w:r>
          </w:p>
        </w:tc>
        <w:tc>
          <w:tcPr>
            <w:tcW w:w="0" w:type="auto"/>
            <w:hideMark/>
          </w:tcPr>
          <w:p w:rsidR="006873A4" w:rsidRPr="006873A4" w:rsidRDefault="006873A4" w:rsidP="006873A4">
            <w:pPr>
              <w:spacing w:after="160"/>
              <w:jc w:val="right"/>
              <w:rPr>
                <w:rFonts w:ascii="Times New Roman" w:hAnsi="Times New Roman" w:cs="Times New Roman"/>
                <w:sz w:val="24"/>
                <w:szCs w:val="24"/>
              </w:rPr>
            </w:pPr>
            <w:r w:rsidRPr="006873A4">
              <w:rPr>
                <w:rFonts w:ascii="Times New Roman" w:hAnsi="Times New Roman" w:cs="Times New Roman"/>
                <w:sz w:val="24"/>
                <w:szCs w:val="24"/>
              </w:rPr>
              <w:t>$5,000</w:t>
            </w:r>
          </w:p>
        </w:tc>
      </w:tr>
    </w:tbl>
    <w:p w:rsidR="003237E7" w:rsidRDefault="003237E7" w:rsidP="006873A4">
      <w:pPr>
        <w:rPr>
          <w:rFonts w:ascii="Times New Roman" w:hAnsi="Times New Roman" w:cs="Times New Roman"/>
        </w:rPr>
      </w:pPr>
    </w:p>
    <w:p w:rsidR="006873A4" w:rsidRPr="00DD66D3" w:rsidRDefault="003237E7" w:rsidP="00DD66D3">
      <w:pPr>
        <w:spacing w:line="480" w:lineRule="auto"/>
        <w:rPr>
          <w:rFonts w:ascii="Times New Roman" w:hAnsi="Times New Roman" w:cs="Times New Roman"/>
          <w:sz w:val="24"/>
        </w:rPr>
      </w:pPr>
      <w:r w:rsidRPr="00DD66D3">
        <w:rPr>
          <w:rFonts w:ascii="Times New Roman" w:hAnsi="Times New Roman" w:cs="Times New Roman"/>
          <w:sz w:val="24"/>
        </w:rPr>
        <w:t xml:space="preserve">Based on the above, we have a few concerns about the operating efficiency you have had in the past year. The cash flow statement reveals that your cash inflows have majorly been from financing activities. The operating segment was characterized with </w:t>
      </w:r>
      <w:r w:rsidR="00DD66D3" w:rsidRPr="00DD66D3">
        <w:rPr>
          <w:rFonts w:ascii="Times New Roman" w:hAnsi="Times New Roman" w:cs="Times New Roman"/>
          <w:sz w:val="24"/>
        </w:rPr>
        <w:t>a negative cash flow</w:t>
      </w:r>
      <w:r w:rsidR="00DD66D3">
        <w:rPr>
          <w:rFonts w:ascii="Times New Roman" w:hAnsi="Times New Roman" w:cs="Times New Roman"/>
          <w:sz w:val="24"/>
        </w:rPr>
        <w:t xml:space="preserve">. A negative cash flow does not imply bad business but we are concerned with awarding another loan that will weigh your business down with diversion of profits to loan payments. Our department feels that awarding you the $ 50,000 will increase your debt level to an unhealthy level for your business. The analysis has also shown that ABC Co might have future liquidity problems since the composition of your current assets are held by receivables. As a result, we have to decline your request for a loan based on the grounds stated. </w:t>
      </w:r>
    </w:p>
    <w:p w:rsidR="000A3795" w:rsidRPr="00DD66D3" w:rsidRDefault="000A3795" w:rsidP="00DD66D3">
      <w:pPr>
        <w:spacing w:line="480" w:lineRule="auto"/>
        <w:rPr>
          <w:rFonts w:ascii="Times New Roman" w:hAnsi="Times New Roman" w:cs="Times New Roman"/>
          <w:sz w:val="24"/>
        </w:rPr>
      </w:pPr>
    </w:p>
    <w:p w:rsidR="00613A07" w:rsidRPr="006873A4" w:rsidRDefault="00613A07">
      <w:pPr>
        <w:rPr>
          <w:rFonts w:ascii="Times New Roman" w:hAnsi="Times New Roman" w:cs="Times New Roman"/>
        </w:rPr>
      </w:pPr>
    </w:p>
    <w:sectPr w:rsidR="00613A07" w:rsidRPr="006873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384"/>
    <w:rsid w:val="000A3795"/>
    <w:rsid w:val="003237E7"/>
    <w:rsid w:val="00326B1A"/>
    <w:rsid w:val="00613A07"/>
    <w:rsid w:val="006873A4"/>
    <w:rsid w:val="00AB0C50"/>
    <w:rsid w:val="00BE7384"/>
    <w:rsid w:val="00DD6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441C1B-48EA-4B3A-99A0-CE3FC728F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E73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782336">
      <w:bodyDiv w:val="1"/>
      <w:marLeft w:val="0"/>
      <w:marRight w:val="0"/>
      <w:marTop w:val="0"/>
      <w:marBottom w:val="0"/>
      <w:divBdr>
        <w:top w:val="none" w:sz="0" w:space="0" w:color="auto"/>
        <w:left w:val="none" w:sz="0" w:space="0" w:color="auto"/>
        <w:bottom w:val="none" w:sz="0" w:space="0" w:color="auto"/>
        <w:right w:val="none" w:sz="0" w:space="0" w:color="auto"/>
      </w:divBdr>
    </w:div>
    <w:div w:id="850224235">
      <w:bodyDiv w:val="1"/>
      <w:marLeft w:val="0"/>
      <w:marRight w:val="0"/>
      <w:marTop w:val="0"/>
      <w:marBottom w:val="0"/>
      <w:divBdr>
        <w:top w:val="none" w:sz="0" w:space="0" w:color="auto"/>
        <w:left w:val="none" w:sz="0" w:space="0" w:color="auto"/>
        <w:bottom w:val="none" w:sz="0" w:space="0" w:color="auto"/>
        <w:right w:val="none" w:sz="0" w:space="0" w:color="auto"/>
      </w:divBdr>
    </w:div>
    <w:div w:id="1523132365">
      <w:bodyDiv w:val="1"/>
      <w:marLeft w:val="0"/>
      <w:marRight w:val="0"/>
      <w:marTop w:val="0"/>
      <w:marBottom w:val="0"/>
      <w:divBdr>
        <w:top w:val="none" w:sz="0" w:space="0" w:color="auto"/>
        <w:left w:val="none" w:sz="0" w:space="0" w:color="auto"/>
        <w:bottom w:val="none" w:sz="0" w:space="0" w:color="auto"/>
        <w:right w:val="none" w:sz="0" w:space="0" w:color="auto"/>
      </w:divBdr>
    </w:div>
    <w:div w:id="1654915822">
      <w:bodyDiv w:val="1"/>
      <w:marLeft w:val="0"/>
      <w:marRight w:val="0"/>
      <w:marTop w:val="0"/>
      <w:marBottom w:val="0"/>
      <w:divBdr>
        <w:top w:val="none" w:sz="0" w:space="0" w:color="auto"/>
        <w:left w:val="none" w:sz="0" w:space="0" w:color="auto"/>
        <w:bottom w:val="none" w:sz="0" w:space="0" w:color="auto"/>
        <w:right w:val="none" w:sz="0" w:space="0" w:color="auto"/>
      </w:divBdr>
    </w:div>
    <w:div w:id="1865705417">
      <w:bodyDiv w:val="1"/>
      <w:marLeft w:val="0"/>
      <w:marRight w:val="0"/>
      <w:marTop w:val="0"/>
      <w:marBottom w:val="0"/>
      <w:divBdr>
        <w:top w:val="none" w:sz="0" w:space="0" w:color="auto"/>
        <w:left w:val="none" w:sz="0" w:space="0" w:color="auto"/>
        <w:bottom w:val="none" w:sz="0" w:space="0" w:color="auto"/>
        <w:right w:val="none" w:sz="0" w:space="0" w:color="auto"/>
      </w:divBdr>
    </w:div>
    <w:div w:id="1913083345">
      <w:bodyDiv w:val="1"/>
      <w:marLeft w:val="0"/>
      <w:marRight w:val="0"/>
      <w:marTop w:val="0"/>
      <w:marBottom w:val="0"/>
      <w:divBdr>
        <w:top w:val="none" w:sz="0" w:space="0" w:color="auto"/>
        <w:left w:val="none" w:sz="0" w:space="0" w:color="auto"/>
        <w:bottom w:val="none" w:sz="0" w:space="0" w:color="auto"/>
        <w:right w:val="none" w:sz="0" w:space="0" w:color="auto"/>
      </w:divBdr>
    </w:div>
    <w:div w:id="2094282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Blacks</dc:creator>
  <cp:keywords/>
  <dc:description/>
  <cp:lastModifiedBy>Windows User</cp:lastModifiedBy>
  <cp:revision>2</cp:revision>
  <dcterms:created xsi:type="dcterms:W3CDTF">2018-01-28T04:09:00Z</dcterms:created>
  <dcterms:modified xsi:type="dcterms:W3CDTF">2018-01-28T04:09:00Z</dcterms:modified>
</cp:coreProperties>
</file>