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61C" w:rsidRPr="006D6DCF" w:rsidRDefault="00E4761C" w:rsidP="006D6DCF">
      <w:pPr>
        <w:spacing w:line="480" w:lineRule="auto"/>
        <w:rPr>
          <w:rFonts w:ascii="Times New Roman" w:hAnsi="Times New Roman" w:cs="Times New Roman"/>
          <w:sz w:val="24"/>
          <w:szCs w:val="24"/>
        </w:rPr>
      </w:pPr>
    </w:p>
    <w:p w:rsidR="001040EC" w:rsidRPr="006D6DCF" w:rsidRDefault="001040EC" w:rsidP="006D6DCF">
      <w:pPr>
        <w:spacing w:line="480" w:lineRule="auto"/>
        <w:rPr>
          <w:rFonts w:ascii="Times New Roman" w:hAnsi="Times New Roman" w:cs="Times New Roman"/>
          <w:sz w:val="24"/>
          <w:szCs w:val="24"/>
        </w:rPr>
      </w:pPr>
    </w:p>
    <w:p w:rsidR="00E4761C" w:rsidRPr="006D6DCF" w:rsidRDefault="00E4761C" w:rsidP="006D6DCF">
      <w:pPr>
        <w:spacing w:line="480" w:lineRule="auto"/>
        <w:rPr>
          <w:rFonts w:ascii="Times New Roman" w:hAnsi="Times New Roman" w:cs="Times New Roman"/>
          <w:sz w:val="24"/>
          <w:szCs w:val="24"/>
        </w:rPr>
      </w:pPr>
    </w:p>
    <w:p w:rsidR="00E4761C" w:rsidRPr="006D6DCF" w:rsidRDefault="00E4761C" w:rsidP="006D6DCF">
      <w:pPr>
        <w:spacing w:line="480" w:lineRule="auto"/>
        <w:rPr>
          <w:rFonts w:ascii="Times New Roman" w:hAnsi="Times New Roman" w:cs="Times New Roman"/>
          <w:sz w:val="24"/>
          <w:szCs w:val="24"/>
        </w:rPr>
      </w:pPr>
    </w:p>
    <w:p w:rsidR="0073342B" w:rsidRPr="006D6DCF" w:rsidRDefault="0073342B" w:rsidP="006D6DCF">
      <w:pPr>
        <w:spacing w:line="480" w:lineRule="auto"/>
        <w:rPr>
          <w:rFonts w:ascii="Times New Roman" w:hAnsi="Times New Roman" w:cs="Times New Roman"/>
          <w:sz w:val="24"/>
          <w:szCs w:val="24"/>
        </w:rPr>
      </w:pPr>
    </w:p>
    <w:p w:rsidR="006D6DCF" w:rsidRPr="006D6DCF" w:rsidRDefault="006D6DCF" w:rsidP="006D6DCF">
      <w:pPr>
        <w:spacing w:line="480" w:lineRule="auto"/>
        <w:rPr>
          <w:rFonts w:ascii="Times New Roman" w:hAnsi="Times New Roman" w:cs="Times New Roman"/>
          <w:sz w:val="24"/>
          <w:szCs w:val="24"/>
        </w:rPr>
      </w:pPr>
    </w:p>
    <w:p w:rsidR="000D23D2" w:rsidRPr="006D6DCF" w:rsidRDefault="0073342B" w:rsidP="006D6DCF">
      <w:pPr>
        <w:spacing w:after="0" w:line="480" w:lineRule="auto"/>
        <w:jc w:val="center"/>
        <w:rPr>
          <w:rStyle w:val="fnt0"/>
          <w:rFonts w:ascii="Times New Roman" w:hAnsi="Times New Roman" w:cs="Times New Roman"/>
          <w:sz w:val="24"/>
          <w:szCs w:val="24"/>
        </w:rPr>
      </w:pPr>
      <w:r w:rsidRPr="006D6DCF">
        <w:rPr>
          <w:rStyle w:val="fnt0"/>
          <w:rFonts w:ascii="Times New Roman" w:hAnsi="Times New Roman" w:cs="Times New Roman"/>
          <w:sz w:val="24"/>
          <w:szCs w:val="24"/>
        </w:rPr>
        <w:t xml:space="preserve">The </w:t>
      </w:r>
      <w:r w:rsidR="00AA6A9B" w:rsidRPr="006D6DCF">
        <w:rPr>
          <w:rStyle w:val="fnt0"/>
          <w:rFonts w:ascii="Times New Roman" w:hAnsi="Times New Roman" w:cs="Times New Roman"/>
          <w:sz w:val="24"/>
          <w:szCs w:val="24"/>
        </w:rPr>
        <w:t>A</w:t>
      </w:r>
      <w:r w:rsidRPr="006D6DCF">
        <w:rPr>
          <w:rStyle w:val="fnt0"/>
          <w:rFonts w:ascii="Times New Roman" w:hAnsi="Times New Roman" w:cs="Times New Roman"/>
          <w:sz w:val="24"/>
          <w:szCs w:val="24"/>
        </w:rPr>
        <w:t>dventures of an IT Leader</w:t>
      </w:r>
    </w:p>
    <w:p w:rsidR="0073342B" w:rsidRPr="006D6DCF" w:rsidRDefault="0073342B" w:rsidP="006D6DCF">
      <w:pPr>
        <w:spacing w:after="0" w:line="480" w:lineRule="auto"/>
        <w:jc w:val="center"/>
        <w:rPr>
          <w:rStyle w:val="fnt0"/>
          <w:rFonts w:ascii="Times New Roman" w:hAnsi="Times New Roman" w:cs="Times New Roman"/>
          <w:sz w:val="24"/>
          <w:szCs w:val="24"/>
        </w:rPr>
      </w:pPr>
      <w:r w:rsidRPr="006D6DCF">
        <w:rPr>
          <w:rStyle w:val="fnt0"/>
          <w:rFonts w:ascii="Times New Roman" w:hAnsi="Times New Roman" w:cs="Times New Roman"/>
          <w:sz w:val="24"/>
          <w:szCs w:val="24"/>
        </w:rPr>
        <w:t>Name</w:t>
      </w:r>
    </w:p>
    <w:p w:rsidR="0073342B" w:rsidRPr="006D6DCF" w:rsidRDefault="006D6DCF" w:rsidP="006D6DCF">
      <w:pPr>
        <w:spacing w:after="0" w:line="480" w:lineRule="auto"/>
        <w:jc w:val="center"/>
        <w:rPr>
          <w:rStyle w:val="fnt0"/>
          <w:rFonts w:ascii="Times New Roman" w:hAnsi="Times New Roman" w:cs="Times New Roman"/>
          <w:sz w:val="24"/>
          <w:szCs w:val="24"/>
        </w:rPr>
      </w:pPr>
      <w:r w:rsidRPr="006D6DCF">
        <w:rPr>
          <w:rStyle w:val="fnt0"/>
          <w:rFonts w:ascii="Times New Roman" w:hAnsi="Times New Roman" w:cs="Times New Roman"/>
          <w:sz w:val="24"/>
          <w:szCs w:val="24"/>
        </w:rPr>
        <w:t>Instructor</w:t>
      </w:r>
    </w:p>
    <w:p w:rsidR="006D6DCF" w:rsidRPr="006D6DCF" w:rsidRDefault="006D6DCF" w:rsidP="006D6DCF">
      <w:pPr>
        <w:spacing w:after="0" w:line="480" w:lineRule="auto"/>
        <w:jc w:val="center"/>
        <w:rPr>
          <w:rStyle w:val="fnt0"/>
          <w:rFonts w:ascii="Times New Roman" w:hAnsi="Times New Roman" w:cs="Times New Roman"/>
          <w:sz w:val="24"/>
          <w:szCs w:val="24"/>
        </w:rPr>
      </w:pPr>
      <w:r w:rsidRPr="006D6DCF">
        <w:rPr>
          <w:rStyle w:val="fnt0"/>
          <w:rFonts w:ascii="Times New Roman" w:hAnsi="Times New Roman" w:cs="Times New Roman"/>
          <w:sz w:val="24"/>
          <w:szCs w:val="24"/>
        </w:rPr>
        <w:t>Course</w:t>
      </w:r>
    </w:p>
    <w:p w:rsidR="006D6DCF" w:rsidRPr="006D6DCF" w:rsidRDefault="006D6DCF" w:rsidP="006D6DCF">
      <w:pPr>
        <w:spacing w:after="0" w:line="480" w:lineRule="auto"/>
        <w:jc w:val="center"/>
        <w:rPr>
          <w:rStyle w:val="fnt0"/>
          <w:rFonts w:ascii="Times New Roman" w:hAnsi="Times New Roman" w:cs="Times New Roman"/>
          <w:sz w:val="24"/>
          <w:szCs w:val="24"/>
        </w:rPr>
      </w:pPr>
      <w:r w:rsidRPr="006D6DCF">
        <w:rPr>
          <w:rStyle w:val="fnt0"/>
          <w:rFonts w:ascii="Times New Roman" w:hAnsi="Times New Roman" w:cs="Times New Roman"/>
          <w:sz w:val="24"/>
          <w:szCs w:val="24"/>
        </w:rPr>
        <w:t>Date</w:t>
      </w:r>
    </w:p>
    <w:p w:rsidR="00B56D29" w:rsidRPr="006D6DCF" w:rsidRDefault="009B5B1F" w:rsidP="006D6DCF">
      <w:pPr>
        <w:spacing w:line="480" w:lineRule="auto"/>
        <w:rPr>
          <w:rFonts w:ascii="Times New Roman" w:hAnsi="Times New Roman" w:cs="Times New Roman"/>
          <w:sz w:val="24"/>
          <w:szCs w:val="24"/>
        </w:rPr>
      </w:pPr>
      <w:bookmarkStart w:id="0" w:name="_GoBack"/>
      <w:bookmarkEnd w:id="0"/>
      <w:r w:rsidRPr="006D6DCF">
        <w:rPr>
          <w:rFonts w:ascii="Times New Roman" w:hAnsi="Times New Roman" w:cs="Times New Roman"/>
          <w:sz w:val="24"/>
          <w:szCs w:val="24"/>
        </w:rPr>
        <w:br w:type="page"/>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lastRenderedPageBreak/>
        <w:t>Adventures of an IT Leader</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b/>
        <w:t xml:space="preserve">Mr. Carl Williams the new CEO of the IVK financial company appointed none technical manager known as Jim Barton to be the chief information officer (CIO). Jim replaced the former IVK Company CIO Bill Davies who is great with technical experience though lacks communication skills. On the other hand, Jim does not have any experience related to information technology (IT) field and therefore encounters challenging issues of the IT management in the company. However, Barton’s responsibility as the company CIO tried to overcome the challenges through the basic knowledge acquired from staffs in Information Technology department, the confronting situations, and the individuals around him. Jims acknowledges himself proving to stay long position despite Davies remark to him that one year won’t end with him in the job (Robert, Richard, Shannon, 2009).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Information Technology Department</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b/>
        <w:t xml:space="preserve">Regarding Barton’s desire to learn everything on Information Technology, it is of important aspect for the IT department to fully devote to emerging technology scanning and analysis for the well-being of the company. Full-time dedication and involvement are portrayed through when Jim Barton got worried about the directors and management staffs depending on the employees’ technical information during the meetings. It happened with opposite outcomes of the Jims thoughts expectation for the managers’ focus only (Robert, Richard, Shannon, 2009). Eventually, Jim recognized impossibilities with grasping every bit of knowledge in Information Technology improvised by numerous and wide IT spectrum that negatively confronts single individual tackling. Jim’s lack of IT knowledge calls his commitment and elevated efforts to </w:t>
      </w:r>
      <w:r w:rsidRPr="006D6DCF">
        <w:rPr>
          <w:rStyle w:val="fnt0"/>
          <w:rFonts w:ascii="Times New Roman" w:hAnsi="Times New Roman" w:cs="Times New Roman"/>
          <w:sz w:val="24"/>
          <w:szCs w:val="24"/>
        </w:rPr>
        <w:lastRenderedPageBreak/>
        <w:t xml:space="preserve">learn and understand IT, however, it would be of relevance use to rely on the department staffs and other company experts who obtained enough IT experience.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 xml:space="preserve">Technology Change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b/>
        <w:t xml:space="preserve">Every year, day by day technology has a continuous change regarding Information Technology. Staying updated with current news regarding the industry and online user community follow-up are suggestions that cio.com LaBarre gave in order for the company to keep running with the current changing technology. According to Robert 2009, socially relating to various Information Technology leaders, attendance at conferences, classes and boot camps will ensure run of updated and current technology in the company. Reasonably, Jim requires trailing the technology news that will equip him with the possible knowledge of the IT field. Brian suggested various strategies for the technology awareness to Jim Barton. The strategy steps suggested comprise of:-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Determining individual requirements</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Available resources assessment</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Resources ranking in orderly usefulness manner</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Permit time utilization for the resource</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b/>
        <w:t xml:space="preserve">Regarding the technological impacts such as web 2.0 issue that the company encountered, it is a vital factor for Jim to tackle the emerging problems involved with technology changes or new technologies. The challenges emerged with the company’s blog employee posting problems in regard to the company system attack. As a result, ACAS organization outlined suggestions that the company needs policy workout highlighting the end-lines or restrictions between work </w:t>
      </w:r>
      <w:r w:rsidRPr="006D6DCF">
        <w:rPr>
          <w:rStyle w:val="fnt0"/>
          <w:rFonts w:ascii="Times New Roman" w:hAnsi="Times New Roman" w:cs="Times New Roman"/>
          <w:sz w:val="24"/>
          <w:szCs w:val="24"/>
        </w:rPr>
        <w:lastRenderedPageBreak/>
        <w:t xml:space="preserve">lives and privacy. The policy implementation will ensure and responsibly adopt employees to privacy protection of the company information. The policy induction will focus on the reputation of the company exclusive of employees’ discomfort. Technologies involving the web 2.0 usage can be permitted through restriction of the sensitive data posting and the events that occur in the company. Upon the policy implementation and adoption in the company, its violation consequences will apply to anyone in subjection to appropriate penalties and individually forced the removal of the blog post made (Robert, Richard, Shannon, 2009).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Vendors Transaction</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 xml:space="preserve"> </w:t>
      </w:r>
      <w:r w:rsidRPr="006D6DCF">
        <w:rPr>
          <w:rStyle w:val="fnt0"/>
          <w:rFonts w:ascii="Times New Roman" w:hAnsi="Times New Roman" w:cs="Times New Roman"/>
          <w:sz w:val="24"/>
          <w:szCs w:val="24"/>
        </w:rPr>
        <w:tab/>
        <w:t xml:space="preserve">Every vendor portrays a unique way to run a business which makes it a challenge in choosing the appropriate vendor to work with. The vendors offer a variety of solutions that require selection in accordance with its relevance to the company to entrust and obtain control of their data with another company. Jim encountered the similar situation while attempting software selection presented by three vendors including Servolith, VerxaWeb, and HiOSoft. Being a financial company, none of the company’s data should be leaked outside the business as it is very sensitive regarding commercial intelligence and public reputation. Thus, upon addressing of the matter, Jim requires careful selection from the three vendors with regard to the one meeting the IVK Company needs (Robert, Richard, Shannon, 2009).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Innovations and Standardization</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ab/>
        <w:t xml:space="preserve">Lack of standardization in the IVK Company is the foundation of the company’s system problem. Information Technology support through different devices and systems led to budget spending in the systems maintenance. Solving the issue requires implementation of </w:t>
      </w:r>
      <w:r w:rsidRPr="006D6DCF">
        <w:rPr>
          <w:rStyle w:val="fnt0"/>
          <w:rFonts w:ascii="Times New Roman" w:hAnsi="Times New Roman" w:cs="Times New Roman"/>
          <w:sz w:val="24"/>
          <w:szCs w:val="24"/>
        </w:rPr>
        <w:lastRenderedPageBreak/>
        <w:t xml:space="preserve">standardization in the company which Jim Barton was provided with particular options of technology standards that include:-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i)    Gradual migration: - It entitles the three groups (standard, declining, and emerging) classification of the technology stand known.</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ii)    Strict Enforcement: - Information Technology acquires mandate of standards decision. Unconditional influence of enforcement should be observed by IT.</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 xml:space="preserve">iii)      Voluntary Compliance: - Voluntarily, the company departments should get concerned with the needed infrastructure for efficiency in running the system.  </w:t>
      </w:r>
    </w:p>
    <w:p w:rsidR="006D6DCF" w:rsidRPr="006D6DCF" w:rsidRDefault="006D6DCF" w:rsidP="006D6DCF">
      <w:pPr>
        <w:spacing w:line="480" w:lineRule="auto"/>
        <w:rPr>
          <w:rStyle w:val="fnt0"/>
          <w:rFonts w:ascii="Times New Roman" w:hAnsi="Times New Roman" w:cs="Times New Roman"/>
          <w:sz w:val="24"/>
          <w:szCs w:val="24"/>
        </w:rPr>
      </w:pPr>
      <w:r w:rsidRPr="006D6DCF">
        <w:rPr>
          <w:rStyle w:val="fnt0"/>
          <w:rFonts w:ascii="Times New Roman" w:hAnsi="Times New Roman" w:cs="Times New Roman"/>
          <w:sz w:val="24"/>
          <w:szCs w:val="24"/>
        </w:rPr>
        <w:t xml:space="preserve">The company suitable and recommendable option relies on the strict enforcement option. It provides the system standards that enable best means of company performance as it also avails alternatives through IT standards hence assurance of business continuity. </w:t>
      </w:r>
    </w:p>
    <w:p w:rsidR="00411817" w:rsidRPr="006D6DCF" w:rsidRDefault="006D6DCF" w:rsidP="006D6DCF">
      <w:pPr>
        <w:spacing w:line="480" w:lineRule="auto"/>
        <w:rPr>
          <w:rFonts w:ascii="Times New Roman" w:hAnsi="Times New Roman" w:cs="Times New Roman"/>
          <w:color w:val="000000"/>
          <w:sz w:val="24"/>
          <w:szCs w:val="24"/>
          <w:shd w:val="clear" w:color="auto" w:fill="FFFFFF"/>
        </w:rPr>
      </w:pPr>
      <w:r w:rsidRPr="006D6DCF">
        <w:rPr>
          <w:rStyle w:val="fnt0"/>
          <w:rFonts w:ascii="Times New Roman" w:hAnsi="Times New Roman" w:cs="Times New Roman"/>
          <w:sz w:val="24"/>
          <w:szCs w:val="24"/>
        </w:rPr>
        <w:tab/>
        <w:t>Standardization has justified innovation in relevance to company business which Jim Barton may consider. According to Fast Company LaBarre highlights, “Standards are Critical Tools of Innovation and most organizations get it wrong when it comes to thinking about standards and innovation. They think that standards are a necessary evil, important but dull, their significance limited to cost reduction and quality improvement. At the same time, they equate being innovative with being different. This is probably wrong on both counts. Focusing on the similar, the shared and the common will provide a stronger platform for scalable transformation then trying to be different ever will.” The Jim Barton case reflects toolkit management approach that explains that Jim would face more challenges making lessons to him, as it ensures learning from the mistakes. However, the personal experience forms foundation for knowledge acquired.</w:t>
      </w:r>
    </w:p>
    <w:p w:rsidR="00411817" w:rsidRPr="006D6DCF" w:rsidRDefault="00411817" w:rsidP="006D6DCF">
      <w:pPr>
        <w:spacing w:line="480" w:lineRule="auto"/>
        <w:jc w:val="center"/>
        <w:rPr>
          <w:rFonts w:ascii="Times New Roman" w:eastAsia="Times New Roman" w:hAnsi="Times New Roman" w:cs="Times New Roman"/>
          <w:sz w:val="24"/>
          <w:szCs w:val="24"/>
        </w:rPr>
      </w:pPr>
      <w:r w:rsidRPr="006D6DCF">
        <w:rPr>
          <w:rFonts w:ascii="Times New Roman" w:hAnsi="Times New Roman" w:cs="Times New Roman"/>
          <w:sz w:val="24"/>
          <w:szCs w:val="24"/>
        </w:rPr>
        <w:br w:type="page"/>
      </w:r>
      <w:r w:rsidRPr="006D6DCF">
        <w:rPr>
          <w:rFonts w:ascii="Times New Roman" w:hAnsi="Times New Roman" w:cs="Times New Roman"/>
          <w:sz w:val="24"/>
          <w:szCs w:val="24"/>
        </w:rPr>
        <w:lastRenderedPageBreak/>
        <w:t>References</w:t>
      </w:r>
    </w:p>
    <w:p w:rsidR="00714298" w:rsidRPr="006D6DCF" w:rsidRDefault="00E240E4" w:rsidP="006D6DCF">
      <w:pPr>
        <w:spacing w:after="0" w:line="480" w:lineRule="auto"/>
        <w:ind w:left="450" w:right="75" w:hanging="450"/>
        <w:rPr>
          <w:rFonts w:ascii="Times New Roman" w:eastAsia="Times New Roman" w:hAnsi="Times New Roman" w:cs="Times New Roman"/>
          <w:color w:val="000000"/>
          <w:sz w:val="24"/>
          <w:szCs w:val="24"/>
        </w:rPr>
      </w:pPr>
      <w:r w:rsidRPr="006D6DCF">
        <w:rPr>
          <w:rFonts w:ascii="Times New Roman" w:eastAsia="Times New Roman" w:hAnsi="Times New Roman" w:cs="Times New Roman"/>
          <w:color w:val="000000"/>
          <w:sz w:val="24"/>
          <w:szCs w:val="24"/>
        </w:rPr>
        <w:t xml:space="preserve">Robert D. Austin, Richard L. Nolan, Shannon O’Donnell, (2009). </w:t>
      </w:r>
      <w:r w:rsidRPr="006D6DCF">
        <w:rPr>
          <w:rFonts w:ascii="Times New Roman" w:eastAsia="Times New Roman" w:hAnsi="Times New Roman" w:cs="Times New Roman"/>
          <w:i/>
          <w:color w:val="000000"/>
          <w:sz w:val="24"/>
          <w:szCs w:val="24"/>
        </w:rPr>
        <w:t>The Adventures of an IT Leader:</w:t>
      </w:r>
      <w:r w:rsidRPr="006D6DCF">
        <w:rPr>
          <w:rFonts w:ascii="Times New Roman" w:eastAsia="Times New Roman" w:hAnsi="Times New Roman" w:cs="Times New Roman"/>
          <w:color w:val="000000"/>
          <w:sz w:val="24"/>
          <w:szCs w:val="24"/>
        </w:rPr>
        <w:t xml:space="preserve"> Harvard Business Press.  </w:t>
      </w:r>
    </w:p>
    <w:p w:rsidR="005313D9" w:rsidRPr="006D6DCF" w:rsidRDefault="00031B34" w:rsidP="006D6DCF">
      <w:pPr>
        <w:spacing w:after="0" w:line="480" w:lineRule="auto"/>
        <w:ind w:left="450" w:right="75" w:hanging="450"/>
        <w:rPr>
          <w:rFonts w:ascii="Times New Roman" w:eastAsia="Times New Roman" w:hAnsi="Times New Roman" w:cs="Times New Roman"/>
          <w:color w:val="000000"/>
          <w:sz w:val="24"/>
          <w:szCs w:val="24"/>
        </w:rPr>
      </w:pPr>
      <w:r w:rsidRPr="006D6DCF">
        <w:rPr>
          <w:rFonts w:ascii="Times New Roman" w:eastAsia="Times New Roman" w:hAnsi="Times New Roman" w:cs="Times New Roman"/>
          <w:color w:val="000000"/>
          <w:sz w:val="24"/>
          <w:szCs w:val="24"/>
        </w:rPr>
        <w:t>LaBarre, S. (n.d.). 5 Ways That Standardization Can Lead To Innovation | Fast Company. Retrieved from http://www.fastcodesign.com/1664682/5-ways-that-standardization-can-lead-to-innovation</w:t>
      </w:r>
    </w:p>
    <w:p w:rsidR="005A58F4" w:rsidRPr="006D6DCF" w:rsidRDefault="005A58F4" w:rsidP="006D6DCF">
      <w:pPr>
        <w:spacing w:line="480" w:lineRule="auto"/>
        <w:rPr>
          <w:rFonts w:ascii="Times New Roman" w:hAnsi="Times New Roman" w:cs="Times New Roman"/>
          <w:sz w:val="24"/>
          <w:szCs w:val="24"/>
        </w:rPr>
      </w:pPr>
    </w:p>
    <w:sectPr w:rsidR="005A58F4" w:rsidRPr="006D6DCF" w:rsidSect="0073342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217" w:rsidRDefault="00B43217" w:rsidP="00E4761C">
      <w:pPr>
        <w:spacing w:after="0" w:line="240" w:lineRule="auto"/>
      </w:pPr>
      <w:r>
        <w:separator/>
      </w:r>
    </w:p>
  </w:endnote>
  <w:endnote w:type="continuationSeparator" w:id="1">
    <w:p w:rsidR="00B43217" w:rsidRDefault="00B43217" w:rsidP="00E476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217" w:rsidRDefault="00B43217" w:rsidP="00E4761C">
      <w:pPr>
        <w:spacing w:after="0" w:line="240" w:lineRule="auto"/>
      </w:pPr>
      <w:r>
        <w:separator/>
      </w:r>
    </w:p>
  </w:footnote>
  <w:footnote w:type="continuationSeparator" w:id="1">
    <w:p w:rsidR="00B43217" w:rsidRDefault="00B43217" w:rsidP="00E476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41" w:rsidRPr="00593C2C" w:rsidRDefault="0073342B" w:rsidP="005359FD">
    <w:pPr>
      <w:pStyle w:val="Header"/>
      <w:spacing w:line="480" w:lineRule="auto"/>
      <w:rPr>
        <w:rFonts w:ascii="Times New Roman" w:hAnsi="Times New Roman" w:cs="Times New Roman"/>
        <w:sz w:val="24"/>
        <w:szCs w:val="24"/>
      </w:rPr>
    </w:pPr>
    <w:r>
      <w:rPr>
        <w:rStyle w:val="fnt0"/>
        <w:rFonts w:ascii="Times New Roman" w:hAnsi="Times New Roman" w:cs="Times New Roman"/>
        <w:sz w:val="24"/>
        <w:szCs w:val="24"/>
      </w:rPr>
      <w:t xml:space="preserve">THE </w:t>
    </w:r>
    <w:r w:rsidRPr="00AA6A9B">
      <w:rPr>
        <w:rStyle w:val="fnt0"/>
        <w:rFonts w:ascii="Times New Roman" w:hAnsi="Times New Roman" w:cs="Times New Roman"/>
        <w:sz w:val="24"/>
        <w:szCs w:val="24"/>
      </w:rPr>
      <w:t>ADVENTURES OF AN IT LEADER</w:t>
    </w:r>
    <w:r w:rsidR="00593C2C">
      <w:rPr>
        <w:rFonts w:ascii="Times New Roman" w:hAnsi="Times New Roman" w:cs="Times New Roman"/>
        <w:sz w:val="24"/>
        <w:szCs w:val="24"/>
      </w:rPr>
      <w:tab/>
    </w:r>
    <w:r w:rsidR="00593C2C">
      <w:rPr>
        <w:rFonts w:ascii="Times New Roman" w:hAnsi="Times New Roman" w:cs="Times New Roman"/>
        <w:sz w:val="24"/>
        <w:szCs w:val="24"/>
      </w:rPr>
      <w:tab/>
    </w:r>
    <w:r w:rsidR="00D01609"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D01609" w:rsidRPr="00593C2C">
      <w:rPr>
        <w:rFonts w:ascii="Times New Roman" w:hAnsi="Times New Roman" w:cs="Times New Roman"/>
        <w:sz w:val="24"/>
        <w:szCs w:val="24"/>
      </w:rPr>
      <w:fldChar w:fldCharType="separate"/>
    </w:r>
    <w:r w:rsidR="006D6DCF">
      <w:rPr>
        <w:rFonts w:ascii="Times New Roman" w:hAnsi="Times New Roman" w:cs="Times New Roman"/>
        <w:noProof/>
        <w:sz w:val="24"/>
        <w:szCs w:val="24"/>
      </w:rPr>
      <w:t>2</w:t>
    </w:r>
    <w:r w:rsidR="00D01609" w:rsidRPr="00593C2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CC" w:rsidRPr="00466FD3" w:rsidRDefault="0073342B" w:rsidP="005359FD">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164F4A">
      <w:rPr>
        <w:rFonts w:ascii="Times New Roman" w:hAnsi="Times New Roman" w:cs="Times New Roman"/>
        <w:sz w:val="24"/>
        <w:szCs w:val="24"/>
      </w:rPr>
      <w:t xml:space="preserve">THE </w:t>
    </w:r>
    <w:r w:rsidR="00164F4A" w:rsidRPr="00AA6A9B">
      <w:rPr>
        <w:rFonts w:ascii="Times New Roman" w:hAnsi="Times New Roman" w:cs="Times New Roman"/>
        <w:sz w:val="24"/>
        <w:szCs w:val="24"/>
      </w:rPr>
      <w:t>ADVENTURES OF AN IT LEADER</w:t>
    </w:r>
    <w:r w:rsidR="00164F4A">
      <w:rPr>
        <w:rFonts w:ascii="Times New Roman" w:hAnsi="Times New Roman" w:cs="Times New Roman"/>
        <w:sz w:val="24"/>
        <w:szCs w:val="24"/>
      </w:rPr>
      <w:tab/>
    </w:r>
    <w:r w:rsidR="00466FD3">
      <w:rPr>
        <w:rFonts w:ascii="Times New Roman" w:hAnsi="Times New Roman" w:cs="Times New Roman"/>
        <w:sz w:val="24"/>
        <w:szCs w:val="24"/>
      </w:rPr>
      <w:tab/>
    </w:r>
    <w:r w:rsidR="00D01609" w:rsidRPr="00466FD3">
      <w:rPr>
        <w:rFonts w:ascii="Times New Roman" w:hAnsi="Times New Roman" w:cs="Times New Roman"/>
        <w:sz w:val="24"/>
        <w:szCs w:val="24"/>
      </w:rPr>
      <w:fldChar w:fldCharType="begin"/>
    </w:r>
    <w:r w:rsidR="00466FD3" w:rsidRPr="00466FD3">
      <w:rPr>
        <w:rFonts w:ascii="Times New Roman" w:hAnsi="Times New Roman" w:cs="Times New Roman"/>
        <w:sz w:val="24"/>
        <w:szCs w:val="24"/>
      </w:rPr>
      <w:instrText xml:space="preserve"> PAGE   \* MERGEFORMAT </w:instrText>
    </w:r>
    <w:r w:rsidR="00D01609" w:rsidRPr="00466FD3">
      <w:rPr>
        <w:rFonts w:ascii="Times New Roman" w:hAnsi="Times New Roman" w:cs="Times New Roman"/>
        <w:sz w:val="24"/>
        <w:szCs w:val="24"/>
      </w:rPr>
      <w:fldChar w:fldCharType="separate"/>
    </w:r>
    <w:r w:rsidR="006D6DCF">
      <w:rPr>
        <w:rFonts w:ascii="Times New Roman" w:hAnsi="Times New Roman" w:cs="Times New Roman"/>
        <w:noProof/>
        <w:sz w:val="24"/>
        <w:szCs w:val="24"/>
      </w:rPr>
      <w:t>1</w:t>
    </w:r>
    <w:r w:rsidR="00D01609" w:rsidRPr="00466FD3">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08F5"/>
    <w:multiLevelType w:val="multilevel"/>
    <w:tmpl w:val="8B98D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486AAE"/>
    <w:multiLevelType w:val="hybridMultilevel"/>
    <w:tmpl w:val="C1DA7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81FCA"/>
    <w:multiLevelType w:val="hybridMultilevel"/>
    <w:tmpl w:val="A412DB24"/>
    <w:lvl w:ilvl="0" w:tplc="B532E4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7B5D38"/>
    <w:multiLevelType w:val="hybridMultilevel"/>
    <w:tmpl w:val="CBCE4F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EB1D25"/>
    <w:multiLevelType w:val="hybridMultilevel"/>
    <w:tmpl w:val="E7DEB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A32D98"/>
    <w:multiLevelType w:val="hybridMultilevel"/>
    <w:tmpl w:val="989E66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320DE3"/>
    <w:multiLevelType w:val="hybridMultilevel"/>
    <w:tmpl w:val="C4EC40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6E77E47"/>
    <w:multiLevelType w:val="hybridMultilevel"/>
    <w:tmpl w:val="82B00F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0">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7AE03B56"/>
    <w:multiLevelType w:val="hybridMultilevel"/>
    <w:tmpl w:val="29AAB2B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14"/>
  </w:num>
  <w:num w:numId="2">
    <w:abstractNumId w:val="11"/>
  </w:num>
  <w:num w:numId="3">
    <w:abstractNumId w:val="12"/>
  </w:num>
  <w:num w:numId="4">
    <w:abstractNumId w:val="15"/>
  </w:num>
  <w:num w:numId="5">
    <w:abstractNumId w:val="17"/>
  </w:num>
  <w:num w:numId="6">
    <w:abstractNumId w:val="9"/>
  </w:num>
  <w:num w:numId="7">
    <w:abstractNumId w:val="10"/>
  </w:num>
  <w:num w:numId="8">
    <w:abstractNumId w:val="13"/>
  </w:num>
  <w:num w:numId="9">
    <w:abstractNumId w:val="6"/>
  </w:num>
  <w:num w:numId="10">
    <w:abstractNumId w:val="7"/>
  </w:num>
  <w:num w:numId="11">
    <w:abstractNumId w:val="4"/>
  </w:num>
  <w:num w:numId="12">
    <w:abstractNumId w:val="8"/>
  </w:num>
  <w:num w:numId="13">
    <w:abstractNumId w:val="5"/>
  </w:num>
  <w:num w:numId="14">
    <w:abstractNumId w:val="16"/>
  </w:num>
  <w:num w:numId="15">
    <w:abstractNumId w:val="1"/>
  </w:num>
  <w:num w:numId="16">
    <w:abstractNumId w:val="3"/>
  </w:num>
  <w:num w:numId="17">
    <w:abstractNumId w:val="0"/>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jUzMrY0NjcwNDAwtjBV0lEKTi0uzszPAykwrAUAzSKuEiwAAAA="/>
  </w:docVars>
  <w:rsids>
    <w:rsidRoot w:val="00E4761C"/>
    <w:rsid w:val="0000157C"/>
    <w:rsid w:val="00003843"/>
    <w:rsid w:val="00030C32"/>
    <w:rsid w:val="00031B34"/>
    <w:rsid w:val="00062D92"/>
    <w:rsid w:val="00070B41"/>
    <w:rsid w:val="00071E36"/>
    <w:rsid w:val="00085A5A"/>
    <w:rsid w:val="00086B0E"/>
    <w:rsid w:val="000A0776"/>
    <w:rsid w:val="000A65EA"/>
    <w:rsid w:val="000C127F"/>
    <w:rsid w:val="000C59AB"/>
    <w:rsid w:val="000D23D2"/>
    <w:rsid w:val="000D5D52"/>
    <w:rsid w:val="000E3048"/>
    <w:rsid w:val="000E6503"/>
    <w:rsid w:val="000F38B4"/>
    <w:rsid w:val="000F6849"/>
    <w:rsid w:val="001031A5"/>
    <w:rsid w:val="001040EC"/>
    <w:rsid w:val="0010464A"/>
    <w:rsid w:val="00110372"/>
    <w:rsid w:val="001128A7"/>
    <w:rsid w:val="001176B1"/>
    <w:rsid w:val="0012667F"/>
    <w:rsid w:val="001276AB"/>
    <w:rsid w:val="00141D7A"/>
    <w:rsid w:val="001602DB"/>
    <w:rsid w:val="00164F4A"/>
    <w:rsid w:val="00167F48"/>
    <w:rsid w:val="00171F9B"/>
    <w:rsid w:val="00184F16"/>
    <w:rsid w:val="001A3B23"/>
    <w:rsid w:val="001D0BDD"/>
    <w:rsid w:val="001F43AF"/>
    <w:rsid w:val="002055AC"/>
    <w:rsid w:val="00205C6E"/>
    <w:rsid w:val="00210C36"/>
    <w:rsid w:val="002249C6"/>
    <w:rsid w:val="0022560C"/>
    <w:rsid w:val="00225F7C"/>
    <w:rsid w:val="00226830"/>
    <w:rsid w:val="002332C6"/>
    <w:rsid w:val="00246A80"/>
    <w:rsid w:val="00247890"/>
    <w:rsid w:val="00252740"/>
    <w:rsid w:val="002533B0"/>
    <w:rsid w:val="00260441"/>
    <w:rsid w:val="00260540"/>
    <w:rsid w:val="0026263F"/>
    <w:rsid w:val="0026464F"/>
    <w:rsid w:val="0027226E"/>
    <w:rsid w:val="0027437E"/>
    <w:rsid w:val="002B3505"/>
    <w:rsid w:val="002B4D12"/>
    <w:rsid w:val="002B52BC"/>
    <w:rsid w:val="002D1671"/>
    <w:rsid w:val="002D2DCE"/>
    <w:rsid w:val="002E30B0"/>
    <w:rsid w:val="002E4EFA"/>
    <w:rsid w:val="002F42A8"/>
    <w:rsid w:val="00331552"/>
    <w:rsid w:val="0034458E"/>
    <w:rsid w:val="0035008B"/>
    <w:rsid w:val="0036125E"/>
    <w:rsid w:val="00361531"/>
    <w:rsid w:val="003900C9"/>
    <w:rsid w:val="003A0B9F"/>
    <w:rsid w:val="003E0A36"/>
    <w:rsid w:val="003E3992"/>
    <w:rsid w:val="003E7526"/>
    <w:rsid w:val="003F1E79"/>
    <w:rsid w:val="00407722"/>
    <w:rsid w:val="00411817"/>
    <w:rsid w:val="00416768"/>
    <w:rsid w:val="00425E38"/>
    <w:rsid w:val="00431ED3"/>
    <w:rsid w:val="00446280"/>
    <w:rsid w:val="004506B8"/>
    <w:rsid w:val="004575E9"/>
    <w:rsid w:val="004625B8"/>
    <w:rsid w:val="00466FD3"/>
    <w:rsid w:val="0047369E"/>
    <w:rsid w:val="00475DFE"/>
    <w:rsid w:val="004A3DE9"/>
    <w:rsid w:val="004B5B8E"/>
    <w:rsid w:val="004B6B84"/>
    <w:rsid w:val="004F40EC"/>
    <w:rsid w:val="004F4920"/>
    <w:rsid w:val="004F50C4"/>
    <w:rsid w:val="004F7E8B"/>
    <w:rsid w:val="00502468"/>
    <w:rsid w:val="00505516"/>
    <w:rsid w:val="00517206"/>
    <w:rsid w:val="00524906"/>
    <w:rsid w:val="00524953"/>
    <w:rsid w:val="005313D9"/>
    <w:rsid w:val="005359FD"/>
    <w:rsid w:val="0056095C"/>
    <w:rsid w:val="00572B2D"/>
    <w:rsid w:val="00593C2C"/>
    <w:rsid w:val="00597399"/>
    <w:rsid w:val="005A58F4"/>
    <w:rsid w:val="005B1CEC"/>
    <w:rsid w:val="005B24A4"/>
    <w:rsid w:val="005B5AD6"/>
    <w:rsid w:val="005B5BDC"/>
    <w:rsid w:val="005D0563"/>
    <w:rsid w:val="005F3B44"/>
    <w:rsid w:val="00602ECF"/>
    <w:rsid w:val="00604E5C"/>
    <w:rsid w:val="006146F6"/>
    <w:rsid w:val="00620274"/>
    <w:rsid w:val="006270B6"/>
    <w:rsid w:val="0064057C"/>
    <w:rsid w:val="00641CB8"/>
    <w:rsid w:val="00645E2D"/>
    <w:rsid w:val="00647004"/>
    <w:rsid w:val="0065605F"/>
    <w:rsid w:val="00661EE7"/>
    <w:rsid w:val="00666B8B"/>
    <w:rsid w:val="006773BD"/>
    <w:rsid w:val="00677CCA"/>
    <w:rsid w:val="0068002D"/>
    <w:rsid w:val="00690B57"/>
    <w:rsid w:val="00693F8B"/>
    <w:rsid w:val="006A429C"/>
    <w:rsid w:val="006B0211"/>
    <w:rsid w:val="006D6DCF"/>
    <w:rsid w:val="006E780D"/>
    <w:rsid w:val="006F49C1"/>
    <w:rsid w:val="00713D47"/>
    <w:rsid w:val="00714298"/>
    <w:rsid w:val="007235B7"/>
    <w:rsid w:val="0073342B"/>
    <w:rsid w:val="00735809"/>
    <w:rsid w:val="00737AE9"/>
    <w:rsid w:val="00765822"/>
    <w:rsid w:val="00766546"/>
    <w:rsid w:val="007832B8"/>
    <w:rsid w:val="00792B65"/>
    <w:rsid w:val="007C4B18"/>
    <w:rsid w:val="007C4BE1"/>
    <w:rsid w:val="007D251E"/>
    <w:rsid w:val="007E19D1"/>
    <w:rsid w:val="007E37A0"/>
    <w:rsid w:val="007E7250"/>
    <w:rsid w:val="007F6BDF"/>
    <w:rsid w:val="00800CD8"/>
    <w:rsid w:val="00800FFD"/>
    <w:rsid w:val="008171AF"/>
    <w:rsid w:val="00835BFE"/>
    <w:rsid w:val="00847351"/>
    <w:rsid w:val="00853FA9"/>
    <w:rsid w:val="00861C48"/>
    <w:rsid w:val="008633E0"/>
    <w:rsid w:val="00873730"/>
    <w:rsid w:val="0087434A"/>
    <w:rsid w:val="00887257"/>
    <w:rsid w:val="008B39FB"/>
    <w:rsid w:val="008B3DCE"/>
    <w:rsid w:val="008B4827"/>
    <w:rsid w:val="008C4264"/>
    <w:rsid w:val="008C42AD"/>
    <w:rsid w:val="008D562B"/>
    <w:rsid w:val="008E12CF"/>
    <w:rsid w:val="008E1A42"/>
    <w:rsid w:val="008E2C30"/>
    <w:rsid w:val="008E3676"/>
    <w:rsid w:val="008E6A4F"/>
    <w:rsid w:val="008F187E"/>
    <w:rsid w:val="00904BF9"/>
    <w:rsid w:val="009062C6"/>
    <w:rsid w:val="009221A1"/>
    <w:rsid w:val="0093056F"/>
    <w:rsid w:val="00933F1E"/>
    <w:rsid w:val="0095247F"/>
    <w:rsid w:val="00953DA0"/>
    <w:rsid w:val="009629C0"/>
    <w:rsid w:val="00995ADA"/>
    <w:rsid w:val="009A70AC"/>
    <w:rsid w:val="009B1800"/>
    <w:rsid w:val="009B5B1F"/>
    <w:rsid w:val="009C717D"/>
    <w:rsid w:val="009D2C1E"/>
    <w:rsid w:val="009D7537"/>
    <w:rsid w:val="009E22C9"/>
    <w:rsid w:val="009F3056"/>
    <w:rsid w:val="009F6AB5"/>
    <w:rsid w:val="00A06E5A"/>
    <w:rsid w:val="00A1090F"/>
    <w:rsid w:val="00A37E80"/>
    <w:rsid w:val="00A50934"/>
    <w:rsid w:val="00A5527D"/>
    <w:rsid w:val="00A56014"/>
    <w:rsid w:val="00A66061"/>
    <w:rsid w:val="00A94533"/>
    <w:rsid w:val="00AA6A9B"/>
    <w:rsid w:val="00AC37B4"/>
    <w:rsid w:val="00AD61D5"/>
    <w:rsid w:val="00AD63B2"/>
    <w:rsid w:val="00AE2E68"/>
    <w:rsid w:val="00AE6614"/>
    <w:rsid w:val="00B0784D"/>
    <w:rsid w:val="00B10B73"/>
    <w:rsid w:val="00B13B9D"/>
    <w:rsid w:val="00B20656"/>
    <w:rsid w:val="00B3086E"/>
    <w:rsid w:val="00B33B86"/>
    <w:rsid w:val="00B43217"/>
    <w:rsid w:val="00B51EAC"/>
    <w:rsid w:val="00B52A02"/>
    <w:rsid w:val="00B55E5E"/>
    <w:rsid w:val="00B56D29"/>
    <w:rsid w:val="00B72B3A"/>
    <w:rsid w:val="00B767A4"/>
    <w:rsid w:val="00B86985"/>
    <w:rsid w:val="00B939B7"/>
    <w:rsid w:val="00BA3F56"/>
    <w:rsid w:val="00BC2A2F"/>
    <w:rsid w:val="00BC6E38"/>
    <w:rsid w:val="00BD0332"/>
    <w:rsid w:val="00BE0698"/>
    <w:rsid w:val="00BE5F6A"/>
    <w:rsid w:val="00C0400A"/>
    <w:rsid w:val="00C21AFB"/>
    <w:rsid w:val="00C4409F"/>
    <w:rsid w:val="00C526B0"/>
    <w:rsid w:val="00C54C71"/>
    <w:rsid w:val="00C56675"/>
    <w:rsid w:val="00C56F8C"/>
    <w:rsid w:val="00C63EF6"/>
    <w:rsid w:val="00C70CC1"/>
    <w:rsid w:val="00C809E7"/>
    <w:rsid w:val="00C938AB"/>
    <w:rsid w:val="00C9553D"/>
    <w:rsid w:val="00CB6605"/>
    <w:rsid w:val="00CD08BE"/>
    <w:rsid w:val="00CD6FC1"/>
    <w:rsid w:val="00CF0939"/>
    <w:rsid w:val="00CF3F7D"/>
    <w:rsid w:val="00CF7194"/>
    <w:rsid w:val="00D00316"/>
    <w:rsid w:val="00D01609"/>
    <w:rsid w:val="00D16780"/>
    <w:rsid w:val="00D211AE"/>
    <w:rsid w:val="00D62020"/>
    <w:rsid w:val="00D67183"/>
    <w:rsid w:val="00D84AF0"/>
    <w:rsid w:val="00D918A7"/>
    <w:rsid w:val="00D92873"/>
    <w:rsid w:val="00DA6688"/>
    <w:rsid w:val="00DA77DD"/>
    <w:rsid w:val="00DD2A20"/>
    <w:rsid w:val="00DD4860"/>
    <w:rsid w:val="00DE62FA"/>
    <w:rsid w:val="00DF3A25"/>
    <w:rsid w:val="00DF4F97"/>
    <w:rsid w:val="00DF5139"/>
    <w:rsid w:val="00DF59C1"/>
    <w:rsid w:val="00DF79F1"/>
    <w:rsid w:val="00E10A9F"/>
    <w:rsid w:val="00E112D1"/>
    <w:rsid w:val="00E126F3"/>
    <w:rsid w:val="00E1296B"/>
    <w:rsid w:val="00E240E4"/>
    <w:rsid w:val="00E24148"/>
    <w:rsid w:val="00E271D1"/>
    <w:rsid w:val="00E30556"/>
    <w:rsid w:val="00E3519F"/>
    <w:rsid w:val="00E40F67"/>
    <w:rsid w:val="00E41A74"/>
    <w:rsid w:val="00E4761C"/>
    <w:rsid w:val="00E47F57"/>
    <w:rsid w:val="00E52217"/>
    <w:rsid w:val="00E61CCB"/>
    <w:rsid w:val="00E71537"/>
    <w:rsid w:val="00E74CCC"/>
    <w:rsid w:val="00E80BE7"/>
    <w:rsid w:val="00E97173"/>
    <w:rsid w:val="00EA2C5B"/>
    <w:rsid w:val="00EA563F"/>
    <w:rsid w:val="00EA5D84"/>
    <w:rsid w:val="00EB0AE2"/>
    <w:rsid w:val="00EC2DE7"/>
    <w:rsid w:val="00EC4F9B"/>
    <w:rsid w:val="00ED3593"/>
    <w:rsid w:val="00EE49BD"/>
    <w:rsid w:val="00EE5182"/>
    <w:rsid w:val="00F06C59"/>
    <w:rsid w:val="00F23534"/>
    <w:rsid w:val="00F30A56"/>
    <w:rsid w:val="00F3699C"/>
    <w:rsid w:val="00F46DF3"/>
    <w:rsid w:val="00F527C1"/>
    <w:rsid w:val="00F61329"/>
    <w:rsid w:val="00F66195"/>
    <w:rsid w:val="00F70402"/>
    <w:rsid w:val="00F71CEA"/>
    <w:rsid w:val="00F77F53"/>
    <w:rsid w:val="00F83D60"/>
    <w:rsid w:val="00F83DE9"/>
    <w:rsid w:val="00FA229C"/>
    <w:rsid w:val="00FC2C0D"/>
    <w:rsid w:val="00FC6D1B"/>
    <w:rsid w:val="00FC7C42"/>
    <w:rsid w:val="00FC7CA9"/>
    <w:rsid w:val="00FD33DC"/>
    <w:rsid w:val="00FD536F"/>
    <w:rsid w:val="00FE6423"/>
    <w:rsid w:val="00FE79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503"/>
  </w:style>
  <w:style w:type="paragraph" w:styleId="Heading1">
    <w:name w:val="heading 1"/>
    <w:basedOn w:val="Normal"/>
    <w:next w:val="Normal"/>
    <w:link w:val="Heading1Char"/>
    <w:uiPriority w:val="9"/>
    <w:qFormat/>
    <w:rsid w:val="000C59A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C59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C59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uiPriority w:val="99"/>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 w:type="character" w:customStyle="1" w:styleId="Heading1Char">
    <w:name w:val="Heading 1 Char"/>
    <w:basedOn w:val="DefaultParagraphFont"/>
    <w:link w:val="Heading1"/>
    <w:uiPriority w:val="9"/>
    <w:rsid w:val="000C59A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C59A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C59AB"/>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D918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47351"/>
    <w:pPr>
      <w:spacing w:line="240" w:lineRule="auto"/>
    </w:pPr>
    <w:rPr>
      <w:i/>
      <w:iCs/>
      <w:color w:val="1F497D" w:themeColor="text2"/>
      <w:sz w:val="18"/>
      <w:szCs w:val="18"/>
    </w:rPr>
  </w:style>
  <w:style w:type="character" w:customStyle="1" w:styleId="apple-converted-space">
    <w:name w:val="apple-converted-space"/>
    <w:basedOn w:val="DefaultParagraphFont"/>
    <w:rsid w:val="005313D9"/>
  </w:style>
  <w:style w:type="character" w:styleId="Emphasis">
    <w:name w:val="Emphasis"/>
    <w:basedOn w:val="DefaultParagraphFont"/>
    <w:uiPriority w:val="20"/>
    <w:qFormat/>
    <w:rsid w:val="005313D9"/>
    <w:rPr>
      <w:i/>
      <w:iCs/>
    </w:rPr>
  </w:style>
</w:styles>
</file>

<file path=word/webSettings.xml><?xml version="1.0" encoding="utf-8"?>
<w:webSettings xmlns:r="http://schemas.openxmlformats.org/officeDocument/2006/relationships" xmlns:w="http://schemas.openxmlformats.org/wordprocessingml/2006/main">
  <w:divs>
    <w:div w:id="396438685">
      <w:bodyDiv w:val="1"/>
      <w:marLeft w:val="0"/>
      <w:marRight w:val="0"/>
      <w:marTop w:val="0"/>
      <w:marBottom w:val="0"/>
      <w:divBdr>
        <w:top w:val="none" w:sz="0" w:space="0" w:color="auto"/>
        <w:left w:val="none" w:sz="0" w:space="0" w:color="auto"/>
        <w:bottom w:val="none" w:sz="0" w:space="0" w:color="auto"/>
        <w:right w:val="none" w:sz="0" w:space="0" w:color="auto"/>
      </w:divBdr>
    </w:div>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210827">
      <w:bodyDiv w:val="1"/>
      <w:marLeft w:val="0"/>
      <w:marRight w:val="0"/>
      <w:marTop w:val="0"/>
      <w:marBottom w:val="0"/>
      <w:divBdr>
        <w:top w:val="none" w:sz="0" w:space="0" w:color="auto"/>
        <w:left w:val="none" w:sz="0" w:space="0" w:color="auto"/>
        <w:bottom w:val="none" w:sz="0" w:space="0" w:color="auto"/>
        <w:right w:val="none" w:sz="0" w:space="0" w:color="auto"/>
      </w:divBdr>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3634C6-A68A-4132-A58E-530ACB5D3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ChrisMoh</dc:creator>
  <cp:lastModifiedBy>user</cp:lastModifiedBy>
  <cp:revision>2</cp:revision>
  <dcterms:created xsi:type="dcterms:W3CDTF">2018-03-08T05:10:00Z</dcterms:created>
  <dcterms:modified xsi:type="dcterms:W3CDTF">2018-03-08T05:10:00Z</dcterms:modified>
</cp:coreProperties>
</file>