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6B6B4E" w:rsidP="006B6B4E">
      <w:pPr>
        <w:tabs>
          <w:tab w:val="left" w:pos="6075"/>
          <w:tab w:val="left" w:pos="7275"/>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8E36B5"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8E36B5" w:rsidRDefault="005653A1" w:rsidP="00D9457F">
      <w:pPr>
        <w:tabs>
          <w:tab w:val="left" w:pos="6075"/>
        </w:tabs>
        <w:spacing w:line="480" w:lineRule="auto"/>
        <w:jc w:val="center"/>
        <w:rPr>
          <w:rFonts w:ascii="Times New Roman" w:hAnsi="Times New Roman" w:cs="Times New Roman"/>
          <w:sz w:val="24"/>
          <w:szCs w:val="24"/>
          <w:lang w:val="en-US"/>
        </w:rPr>
      </w:pPr>
      <w:r w:rsidRPr="008E36B5">
        <w:rPr>
          <w:rFonts w:ascii="Times New Roman" w:hAnsi="Times New Roman" w:cs="Times New Roman"/>
          <w:sz w:val="24"/>
          <w:szCs w:val="24"/>
          <w:lang w:val="en-US"/>
        </w:rPr>
        <w:t>The growth of African-American Freedom</w:t>
      </w: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r w:rsidRPr="00D9457F">
        <w:rPr>
          <w:rFonts w:ascii="Times New Roman" w:hAnsi="Times New Roman" w:cs="Times New Roman"/>
          <w:sz w:val="24"/>
          <w:szCs w:val="24"/>
          <w:lang w:val="en-US"/>
        </w:rPr>
        <w:t>Name</w:t>
      </w: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r w:rsidRPr="00D9457F">
        <w:rPr>
          <w:rFonts w:ascii="Times New Roman" w:hAnsi="Times New Roman" w:cs="Times New Roman"/>
          <w:sz w:val="24"/>
          <w:szCs w:val="24"/>
          <w:lang w:val="en-US"/>
        </w:rPr>
        <w:t>Institution</w:t>
      </w: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r w:rsidRPr="00D9457F">
        <w:rPr>
          <w:rFonts w:ascii="Times New Roman" w:hAnsi="Times New Roman" w:cs="Times New Roman"/>
          <w:sz w:val="24"/>
          <w:szCs w:val="24"/>
          <w:lang w:val="en-US"/>
        </w:rPr>
        <w:t>Course</w:t>
      </w: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r w:rsidRPr="00D9457F">
        <w:rPr>
          <w:rFonts w:ascii="Times New Roman" w:hAnsi="Times New Roman" w:cs="Times New Roman"/>
          <w:sz w:val="24"/>
          <w:szCs w:val="24"/>
          <w:lang w:val="en-US"/>
        </w:rPr>
        <w:t>Date</w:t>
      </w: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D9457F" w:rsidRPr="00D9457F" w:rsidRDefault="00D9457F" w:rsidP="00D9457F">
      <w:pPr>
        <w:tabs>
          <w:tab w:val="left" w:pos="6075"/>
        </w:tabs>
        <w:spacing w:line="480" w:lineRule="auto"/>
        <w:jc w:val="center"/>
        <w:rPr>
          <w:rFonts w:ascii="Times New Roman" w:hAnsi="Times New Roman" w:cs="Times New Roman"/>
          <w:sz w:val="24"/>
          <w:szCs w:val="24"/>
          <w:lang w:val="en-US"/>
        </w:rPr>
      </w:pPr>
    </w:p>
    <w:p w:rsidR="005653A1" w:rsidRPr="00D9457F" w:rsidRDefault="00E303A5" w:rsidP="00D9457F">
      <w:pPr>
        <w:tabs>
          <w:tab w:val="left" w:pos="6075"/>
        </w:tabs>
        <w:spacing w:line="480" w:lineRule="auto"/>
        <w:rPr>
          <w:rFonts w:ascii="Times New Roman" w:hAnsi="Times New Roman" w:cs="Times New Roman"/>
          <w:sz w:val="24"/>
          <w:szCs w:val="24"/>
          <w:lang w:val="en-US"/>
        </w:rPr>
      </w:pPr>
      <w:r w:rsidRPr="00D9457F">
        <w:rPr>
          <w:rFonts w:ascii="Times New Roman" w:hAnsi="Times New Roman" w:cs="Times New Roman"/>
          <w:sz w:val="24"/>
          <w:szCs w:val="24"/>
          <w:lang w:val="en-US"/>
        </w:rPr>
        <w:tab/>
      </w:r>
    </w:p>
    <w:p w:rsidR="006B6B4E" w:rsidRPr="008E36B5" w:rsidRDefault="006B6B4E" w:rsidP="006B6B4E">
      <w:pPr>
        <w:tabs>
          <w:tab w:val="left" w:pos="6075"/>
        </w:tabs>
        <w:spacing w:line="480" w:lineRule="auto"/>
        <w:jc w:val="center"/>
        <w:rPr>
          <w:rFonts w:ascii="Times New Roman" w:hAnsi="Times New Roman" w:cs="Times New Roman"/>
          <w:sz w:val="24"/>
          <w:szCs w:val="24"/>
          <w:lang w:val="en-US"/>
        </w:rPr>
      </w:pPr>
      <w:r w:rsidRPr="008E36B5">
        <w:rPr>
          <w:rFonts w:ascii="Times New Roman" w:hAnsi="Times New Roman" w:cs="Times New Roman"/>
          <w:sz w:val="24"/>
          <w:szCs w:val="24"/>
          <w:lang w:val="en-US"/>
        </w:rPr>
        <w:lastRenderedPageBreak/>
        <w:t>The growth of African-American Freedom</w:t>
      </w:r>
    </w:p>
    <w:p w:rsidR="005653A1" w:rsidRPr="008E36B5" w:rsidRDefault="005653A1" w:rsidP="006B6B4E">
      <w:pPr>
        <w:spacing w:line="480" w:lineRule="auto"/>
        <w:jc w:val="center"/>
        <w:rPr>
          <w:rFonts w:ascii="Times New Roman" w:hAnsi="Times New Roman" w:cs="Times New Roman"/>
          <w:sz w:val="24"/>
          <w:szCs w:val="24"/>
          <w:lang w:val="en-US"/>
        </w:rPr>
      </w:pPr>
      <w:r w:rsidRPr="008E36B5">
        <w:rPr>
          <w:rFonts w:ascii="Times New Roman" w:hAnsi="Times New Roman" w:cs="Times New Roman"/>
          <w:sz w:val="24"/>
          <w:szCs w:val="24"/>
          <w:lang w:val="en-US"/>
        </w:rPr>
        <w:t>Introduction</w:t>
      </w:r>
    </w:p>
    <w:p w:rsidR="006B6B4E"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During the American colonial period, black Africans were treated harshly. They were denied various rights and freedom, therefore, being exposed to mass suffering. African-American offered labor on farms w</w:t>
      </w:r>
      <w:bookmarkStart w:id="0" w:name="_GoBack"/>
      <w:bookmarkEnd w:id="0"/>
      <w:r w:rsidRPr="00D9457F">
        <w:rPr>
          <w:rFonts w:ascii="Times New Roman" w:hAnsi="Times New Roman" w:cs="Times New Roman"/>
          <w:sz w:val="24"/>
          <w:szCs w:val="24"/>
          <w:lang w:val="en-US"/>
        </w:rPr>
        <w:t xml:space="preserve">ithout getting any payment. They worked for long hours, and no one was concerned about their well-being. As a result, a lot of black Americans died during the colonialism period due to torture while others suffered from various infections. However, a group of people of good will especially missionaries fought tirelessly towards abolishing the slave trade. They enlightened the American society on the importance of eradicating color discrimination as well as racism. </w:t>
      </w:r>
    </w:p>
    <w:p w:rsidR="005653A1"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Since the colonialism era, black Americans have been considered as full American citizens, and they ex</w:t>
      </w:r>
      <w:r w:rsidR="005472A2">
        <w:rPr>
          <w:rFonts w:ascii="Times New Roman" w:hAnsi="Times New Roman" w:cs="Times New Roman"/>
          <w:sz w:val="24"/>
          <w:szCs w:val="24"/>
          <w:lang w:val="en-US"/>
        </w:rPr>
        <w:t>ercise their freedom and rights</w:t>
      </w:r>
      <w:r w:rsidRPr="00D9457F">
        <w:rPr>
          <w:rFonts w:ascii="Times New Roman" w:hAnsi="Times New Roman" w:cs="Times New Roman"/>
          <w:sz w:val="24"/>
          <w:szCs w:val="24"/>
          <w:lang w:val="en-US"/>
        </w:rPr>
        <w:t xml:space="preserve"> as it is the case w</w:t>
      </w:r>
      <w:r w:rsidR="005472A2">
        <w:rPr>
          <w:rFonts w:ascii="Times New Roman" w:hAnsi="Times New Roman" w:cs="Times New Roman"/>
          <w:sz w:val="24"/>
          <w:szCs w:val="24"/>
          <w:lang w:val="en-US"/>
        </w:rPr>
        <w:t>ith the other Americans. Although</w:t>
      </w:r>
      <w:r w:rsidRPr="00D9457F">
        <w:rPr>
          <w:rFonts w:ascii="Times New Roman" w:hAnsi="Times New Roman" w:cs="Times New Roman"/>
          <w:sz w:val="24"/>
          <w:szCs w:val="24"/>
          <w:lang w:val="en-US"/>
        </w:rPr>
        <w:t xml:space="preserve"> racism has not been </w:t>
      </w:r>
      <w:r w:rsidR="005472A2">
        <w:rPr>
          <w:rFonts w:ascii="Times New Roman" w:hAnsi="Times New Roman" w:cs="Times New Roman"/>
          <w:sz w:val="24"/>
          <w:szCs w:val="24"/>
          <w:lang w:val="en-US"/>
        </w:rPr>
        <w:t xml:space="preserve">fully </w:t>
      </w:r>
      <w:r w:rsidRPr="00D9457F">
        <w:rPr>
          <w:rFonts w:ascii="Times New Roman" w:hAnsi="Times New Roman" w:cs="Times New Roman"/>
          <w:sz w:val="24"/>
          <w:szCs w:val="24"/>
          <w:lang w:val="en-US"/>
        </w:rPr>
        <w:t xml:space="preserve">eliminated in America; a significant milestone has been attained. This paper, therefore, explores the growth of </w:t>
      </w:r>
      <w:r w:rsidR="00BB5202">
        <w:rPr>
          <w:rFonts w:ascii="Times New Roman" w:hAnsi="Times New Roman" w:cs="Times New Roman"/>
          <w:sz w:val="24"/>
          <w:szCs w:val="24"/>
          <w:lang w:val="en-US"/>
        </w:rPr>
        <w:t xml:space="preserve">black </w:t>
      </w:r>
      <w:r w:rsidRPr="00D9457F">
        <w:rPr>
          <w:rFonts w:ascii="Times New Roman" w:hAnsi="Times New Roman" w:cs="Times New Roman"/>
          <w:sz w:val="24"/>
          <w:szCs w:val="24"/>
          <w:lang w:val="en-US"/>
        </w:rPr>
        <w:t xml:space="preserve">American history from the colonial period to the present day while outlining the involved activities. </w:t>
      </w:r>
    </w:p>
    <w:p w:rsidR="005653A1" w:rsidRPr="008E36B5" w:rsidRDefault="005653A1" w:rsidP="00D9457F">
      <w:pPr>
        <w:spacing w:line="480" w:lineRule="auto"/>
        <w:rPr>
          <w:rFonts w:ascii="Times New Roman" w:hAnsi="Times New Roman" w:cs="Times New Roman"/>
          <w:sz w:val="24"/>
          <w:szCs w:val="24"/>
          <w:lang w:val="en-US"/>
        </w:rPr>
      </w:pPr>
      <w:r w:rsidRPr="008E36B5">
        <w:rPr>
          <w:rFonts w:ascii="Times New Roman" w:hAnsi="Times New Roman" w:cs="Times New Roman"/>
          <w:sz w:val="24"/>
          <w:szCs w:val="24"/>
          <w:lang w:val="en-US"/>
        </w:rPr>
        <w:t>The Process of Attaining African-American Freedom</w:t>
      </w:r>
    </w:p>
    <w:p w:rsidR="005653A1"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Millions of enslaved Africans were shipped to America through the Atlantic Ocean approximately five hundred years ago</w:t>
      </w:r>
      <w:r w:rsidR="00E303A5" w:rsidRPr="00D9457F">
        <w:rPr>
          <w:rFonts w:ascii="Times New Roman" w:hAnsi="Times New Roman" w:cs="Times New Roman"/>
          <w:color w:val="222222"/>
          <w:sz w:val="24"/>
          <w:szCs w:val="24"/>
          <w:shd w:val="clear" w:color="auto" w:fill="FFFFFF"/>
        </w:rPr>
        <w:t xml:space="preserve"> (Walton, Smith &amp; Wallace, 2017)</w:t>
      </w:r>
      <w:r w:rsidRPr="00D9457F">
        <w:rPr>
          <w:rFonts w:ascii="Times New Roman" w:hAnsi="Times New Roman" w:cs="Times New Roman"/>
          <w:sz w:val="24"/>
          <w:szCs w:val="24"/>
          <w:lang w:val="en-US"/>
        </w:rPr>
        <w:t xml:space="preserve">. The main aim of shipping the enslaved Americans was to avail cheap labor in the fast-growing American agricultural and industrialization sector. However, the enslaved Africans were treated brutally and exposed to torture. Due to pressure from people of goodwill and inspiration by American independence, slavery was abolished in 1804. However, the shipping did not stop since the African continent was still under colonialism and labor was highly required in American firms and industries. </w:t>
      </w:r>
      <w:r w:rsidR="00E303A5" w:rsidRPr="00D9457F">
        <w:rPr>
          <w:rFonts w:ascii="Times New Roman" w:hAnsi="Times New Roman" w:cs="Times New Roman"/>
          <w:sz w:val="24"/>
          <w:szCs w:val="24"/>
          <w:lang w:val="en-US"/>
        </w:rPr>
        <w:t xml:space="preserve">According to </w:t>
      </w:r>
      <w:r w:rsidR="00E303A5" w:rsidRPr="00D9457F">
        <w:rPr>
          <w:rFonts w:ascii="Times New Roman" w:hAnsi="Times New Roman" w:cs="Times New Roman"/>
          <w:color w:val="222222"/>
          <w:sz w:val="24"/>
          <w:szCs w:val="24"/>
          <w:shd w:val="clear" w:color="auto" w:fill="FFFFFF"/>
        </w:rPr>
        <w:t>Levesque (2018)</w:t>
      </w:r>
      <w:r w:rsidR="00E303A5" w:rsidRPr="00D9457F">
        <w:rPr>
          <w:rFonts w:ascii="Times New Roman" w:hAnsi="Times New Roman" w:cs="Times New Roman"/>
          <w:sz w:val="24"/>
          <w:szCs w:val="24"/>
          <w:lang w:val="en-US"/>
        </w:rPr>
        <w:t>, b</w:t>
      </w:r>
      <w:r w:rsidRPr="00D9457F">
        <w:rPr>
          <w:rFonts w:ascii="Times New Roman" w:hAnsi="Times New Roman" w:cs="Times New Roman"/>
          <w:sz w:val="24"/>
          <w:szCs w:val="24"/>
          <w:lang w:val="en-US"/>
        </w:rPr>
        <w:t xml:space="preserve">y 1860, approximately four million </w:t>
      </w:r>
      <w:r w:rsidRPr="00D9457F">
        <w:rPr>
          <w:rFonts w:ascii="Times New Roman" w:hAnsi="Times New Roman" w:cs="Times New Roman"/>
          <w:sz w:val="24"/>
          <w:szCs w:val="24"/>
          <w:lang w:val="en-US"/>
        </w:rPr>
        <w:lastRenderedPageBreak/>
        <w:t xml:space="preserve">African-Americans were enslaved and lived in the south of America. The industrial revolution led to increased shipping of enslaved Africans to America. The African-Americans only availed labor to the firms and industries whereby they were paid small amounts of money as others worked for free. The lives of the slaves were </w:t>
      </w:r>
      <w:r w:rsidR="00BB5202" w:rsidRPr="00D9457F">
        <w:rPr>
          <w:rFonts w:ascii="Times New Roman" w:hAnsi="Times New Roman" w:cs="Times New Roman"/>
          <w:sz w:val="24"/>
          <w:szCs w:val="24"/>
          <w:lang w:val="en-US"/>
        </w:rPr>
        <w:t>constrained</w:t>
      </w:r>
      <w:r w:rsidRPr="00D9457F">
        <w:rPr>
          <w:rFonts w:ascii="Times New Roman" w:hAnsi="Times New Roman" w:cs="Times New Roman"/>
          <w:sz w:val="24"/>
          <w:szCs w:val="24"/>
          <w:lang w:val="en-US"/>
        </w:rPr>
        <w:t xml:space="preserve"> in various </w:t>
      </w:r>
      <w:r w:rsidR="00BB5202" w:rsidRPr="00D9457F">
        <w:rPr>
          <w:rFonts w:ascii="Times New Roman" w:hAnsi="Times New Roman" w:cs="Times New Roman"/>
          <w:sz w:val="24"/>
          <w:szCs w:val="24"/>
          <w:lang w:val="en-US"/>
        </w:rPr>
        <w:t>important</w:t>
      </w:r>
      <w:r w:rsidRPr="00D9457F">
        <w:rPr>
          <w:rFonts w:ascii="Times New Roman" w:hAnsi="Times New Roman" w:cs="Times New Roman"/>
          <w:sz w:val="24"/>
          <w:szCs w:val="24"/>
          <w:lang w:val="en-US"/>
        </w:rPr>
        <w:t xml:space="preserve"> ways as they </w:t>
      </w:r>
      <w:r w:rsidR="00187088">
        <w:rPr>
          <w:rFonts w:ascii="Times New Roman" w:hAnsi="Times New Roman" w:cs="Times New Roman"/>
          <w:sz w:val="24"/>
          <w:szCs w:val="24"/>
          <w:lang w:val="en-US"/>
        </w:rPr>
        <w:t xml:space="preserve">were </w:t>
      </w:r>
      <w:r w:rsidR="00BB5202" w:rsidRPr="00D9457F">
        <w:rPr>
          <w:rFonts w:ascii="Times New Roman" w:hAnsi="Times New Roman" w:cs="Times New Roman"/>
          <w:sz w:val="24"/>
          <w:szCs w:val="24"/>
          <w:lang w:val="en-US"/>
        </w:rPr>
        <w:t>required</w:t>
      </w:r>
      <w:r w:rsidRPr="00D9457F">
        <w:rPr>
          <w:rFonts w:ascii="Times New Roman" w:hAnsi="Times New Roman" w:cs="Times New Roman"/>
          <w:sz w:val="24"/>
          <w:szCs w:val="24"/>
          <w:lang w:val="en-US"/>
        </w:rPr>
        <w:t xml:space="preserve"> to get the </w:t>
      </w:r>
      <w:r w:rsidR="00BB5202" w:rsidRPr="00D9457F">
        <w:rPr>
          <w:rFonts w:ascii="Times New Roman" w:hAnsi="Times New Roman" w:cs="Times New Roman"/>
          <w:sz w:val="24"/>
          <w:szCs w:val="24"/>
          <w:lang w:val="en-US"/>
        </w:rPr>
        <w:t>finest</w:t>
      </w:r>
      <w:r w:rsidRPr="00D9457F">
        <w:rPr>
          <w:rFonts w:ascii="Times New Roman" w:hAnsi="Times New Roman" w:cs="Times New Roman"/>
          <w:sz w:val="24"/>
          <w:szCs w:val="24"/>
          <w:lang w:val="en-US"/>
        </w:rPr>
        <w:t xml:space="preserve"> of their circumstance. </w:t>
      </w:r>
    </w:p>
    <w:p w:rsidR="005653A1"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African-Americans were highly discriminated in the society and were denied their freedoms and rights. The children did not go to school, but they learned reading and writing from the white missionaries. However, the individuals caught teaching African-Americans were arrested and exposed to a considerable fine. In 1883, convicted African-Americans were enacted to be used outside the prison for manual labor whereby they were to return the cells after the work was over</w:t>
      </w:r>
      <w:r w:rsidR="00E303A5" w:rsidRPr="00D9457F">
        <w:rPr>
          <w:rFonts w:ascii="Times New Roman" w:hAnsi="Times New Roman" w:cs="Times New Roman"/>
          <w:color w:val="222222"/>
          <w:sz w:val="24"/>
          <w:szCs w:val="24"/>
          <w:shd w:val="clear" w:color="auto" w:fill="FFFFFF"/>
        </w:rPr>
        <w:t xml:space="preserve"> (Earle, 2016)</w:t>
      </w:r>
      <w:r w:rsidRPr="00D9457F">
        <w:rPr>
          <w:rFonts w:ascii="Times New Roman" w:hAnsi="Times New Roman" w:cs="Times New Roman"/>
          <w:sz w:val="24"/>
          <w:szCs w:val="24"/>
          <w:lang w:val="en-US"/>
        </w:rPr>
        <w:t xml:space="preserve">. Although laws were passed granting various African-American rights such as voting, they were discriminated against by color, race, and race. The Supreme Court is </w:t>
      </w:r>
      <w:r w:rsidR="00BB5202" w:rsidRPr="00D9457F">
        <w:rPr>
          <w:rFonts w:ascii="Times New Roman" w:hAnsi="Times New Roman" w:cs="Times New Roman"/>
          <w:sz w:val="24"/>
          <w:szCs w:val="24"/>
          <w:lang w:val="en-US"/>
        </w:rPr>
        <w:t>perceived</w:t>
      </w:r>
      <w:r w:rsidR="00BB5202">
        <w:rPr>
          <w:rFonts w:ascii="Times New Roman" w:hAnsi="Times New Roman" w:cs="Times New Roman"/>
          <w:sz w:val="24"/>
          <w:szCs w:val="24"/>
          <w:lang w:val="en-US"/>
        </w:rPr>
        <w:t xml:space="preserve"> as a friend of the black American, it would transform during </w:t>
      </w:r>
      <w:r w:rsidR="00BB5202" w:rsidRPr="00D9457F">
        <w:rPr>
          <w:rFonts w:ascii="Times New Roman" w:hAnsi="Times New Roman" w:cs="Times New Roman"/>
          <w:sz w:val="24"/>
          <w:szCs w:val="24"/>
          <w:lang w:val="en-US"/>
        </w:rPr>
        <w:t>re-establishment</w:t>
      </w:r>
      <w:r w:rsidRPr="00D9457F">
        <w:rPr>
          <w:rFonts w:ascii="Times New Roman" w:hAnsi="Times New Roman" w:cs="Times New Roman"/>
          <w:sz w:val="24"/>
          <w:szCs w:val="24"/>
          <w:lang w:val="en-US"/>
        </w:rPr>
        <w:t xml:space="preserve">. The court protected segregation in all public institutions. </w:t>
      </w:r>
    </w:p>
    <w:p w:rsidR="005653A1"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In 1905, Jim Crowe laws were placed at state legislation level</w:t>
      </w:r>
      <w:r w:rsidR="00D9457F" w:rsidRPr="00D9457F">
        <w:rPr>
          <w:rFonts w:ascii="Times New Roman" w:hAnsi="Times New Roman" w:cs="Times New Roman"/>
          <w:sz w:val="24"/>
          <w:szCs w:val="24"/>
          <w:lang w:val="en-US"/>
        </w:rPr>
        <w:t xml:space="preserve"> </w:t>
      </w:r>
      <w:r w:rsidR="00D9457F" w:rsidRPr="00D9457F">
        <w:rPr>
          <w:rFonts w:ascii="Times New Roman" w:hAnsi="Times New Roman" w:cs="Times New Roman"/>
          <w:color w:val="222222"/>
          <w:sz w:val="24"/>
          <w:szCs w:val="24"/>
          <w:shd w:val="clear" w:color="auto" w:fill="FFFFFF"/>
        </w:rPr>
        <w:t>(Earle, 2016)</w:t>
      </w:r>
      <w:r w:rsidRPr="00D9457F">
        <w:rPr>
          <w:rFonts w:ascii="Times New Roman" w:hAnsi="Times New Roman" w:cs="Times New Roman"/>
          <w:sz w:val="24"/>
          <w:szCs w:val="24"/>
          <w:lang w:val="en-US"/>
        </w:rPr>
        <w:t>. The rules were arrogant on African-American since they insisted on coloring discrimination and segregation. Despite some statutes demanding for avoiding discrimination and racism the rulings could not favor black Americans since Americans considered them weak and treated them in an inhuman manne</w:t>
      </w:r>
      <w:r w:rsidR="00E303A5" w:rsidRPr="00D9457F">
        <w:rPr>
          <w:rFonts w:ascii="Times New Roman" w:hAnsi="Times New Roman" w:cs="Times New Roman"/>
          <w:sz w:val="24"/>
          <w:szCs w:val="24"/>
          <w:lang w:val="en-US"/>
        </w:rPr>
        <w:t>r</w:t>
      </w:r>
      <w:r w:rsidR="00E303A5" w:rsidRPr="00D9457F">
        <w:rPr>
          <w:rFonts w:ascii="Times New Roman" w:hAnsi="Times New Roman" w:cs="Times New Roman"/>
          <w:color w:val="222222"/>
          <w:sz w:val="24"/>
          <w:szCs w:val="24"/>
          <w:shd w:val="clear" w:color="auto" w:fill="FFFFFF"/>
        </w:rPr>
        <w:t xml:space="preserve"> (King, 2016)</w:t>
      </w:r>
      <w:r w:rsidRPr="00D9457F">
        <w:rPr>
          <w:rFonts w:ascii="Times New Roman" w:hAnsi="Times New Roman" w:cs="Times New Roman"/>
          <w:sz w:val="24"/>
          <w:szCs w:val="24"/>
          <w:lang w:val="en-US"/>
        </w:rPr>
        <w:t xml:space="preserve">. The involved decisions were destroyed by the court in the process of applying the formulated civil rights. The Supreme Court </w:t>
      </w:r>
      <w:r w:rsidR="004E5AA4" w:rsidRPr="00D9457F">
        <w:rPr>
          <w:rFonts w:ascii="Times New Roman" w:hAnsi="Times New Roman" w:cs="Times New Roman"/>
          <w:sz w:val="24"/>
          <w:szCs w:val="24"/>
          <w:lang w:val="en-US"/>
        </w:rPr>
        <w:t>reigned</w:t>
      </w:r>
      <w:r w:rsidRPr="00D9457F">
        <w:rPr>
          <w:rFonts w:ascii="Times New Roman" w:hAnsi="Times New Roman" w:cs="Times New Roman"/>
          <w:sz w:val="24"/>
          <w:szCs w:val="24"/>
          <w:lang w:val="en-US"/>
        </w:rPr>
        <w:t xml:space="preserve"> that it was </w:t>
      </w:r>
      <w:r w:rsidR="004E5AA4" w:rsidRPr="00D9457F">
        <w:rPr>
          <w:rFonts w:ascii="Times New Roman" w:hAnsi="Times New Roman" w:cs="Times New Roman"/>
          <w:sz w:val="24"/>
          <w:szCs w:val="24"/>
          <w:lang w:val="en-US"/>
        </w:rPr>
        <w:t>illegal</w:t>
      </w:r>
      <w:r w:rsidR="004E5AA4">
        <w:rPr>
          <w:rFonts w:ascii="Times New Roman" w:hAnsi="Times New Roman" w:cs="Times New Roman"/>
          <w:sz w:val="24"/>
          <w:szCs w:val="24"/>
          <w:lang w:val="en-US"/>
        </w:rPr>
        <w:t xml:space="preserve"> to tell anyone</w:t>
      </w:r>
      <w:r w:rsidRPr="00D9457F">
        <w:rPr>
          <w:rFonts w:ascii="Times New Roman" w:hAnsi="Times New Roman" w:cs="Times New Roman"/>
          <w:sz w:val="24"/>
          <w:szCs w:val="24"/>
          <w:lang w:val="en-US"/>
        </w:rPr>
        <w:t xml:space="preserve"> t</w:t>
      </w:r>
      <w:r w:rsidR="004E5AA4">
        <w:rPr>
          <w:rFonts w:ascii="Times New Roman" w:hAnsi="Times New Roman" w:cs="Times New Roman"/>
          <w:sz w:val="24"/>
          <w:szCs w:val="24"/>
          <w:lang w:val="en-US"/>
        </w:rPr>
        <w:t>hat they should not segregate</w:t>
      </w:r>
      <w:r w:rsidRPr="00D9457F">
        <w:rPr>
          <w:rFonts w:ascii="Times New Roman" w:hAnsi="Times New Roman" w:cs="Times New Roman"/>
          <w:sz w:val="24"/>
          <w:szCs w:val="24"/>
          <w:lang w:val="en-US"/>
        </w:rPr>
        <w:t xml:space="preserve">. This indicated that African-American would legally continue undergoing discrimination in accessing the public services. </w:t>
      </w:r>
    </w:p>
    <w:p w:rsidR="005653A1"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 xml:space="preserve">The civil rights act which was formulated in 1878 was termed null and void by the Supreme Court. This is because the Supreme Court termed it unconstitutional to prohibit </w:t>
      </w:r>
      <w:r w:rsidRPr="00D9457F">
        <w:rPr>
          <w:rFonts w:ascii="Times New Roman" w:hAnsi="Times New Roman" w:cs="Times New Roman"/>
          <w:sz w:val="24"/>
          <w:szCs w:val="24"/>
          <w:lang w:val="en-US"/>
        </w:rPr>
        <w:lastRenderedPageBreak/>
        <w:t>discrimination in public areas especially those about public transportation, parks, buses, and restaurants. The ruling of the Supreme Court protecting discrimination and what they referred to as American rights were witnessed in 1896 in a case involving Plessy versus Ferguson</w:t>
      </w:r>
      <w:r w:rsidR="00E303A5" w:rsidRPr="00D9457F">
        <w:rPr>
          <w:rFonts w:ascii="Times New Roman" w:hAnsi="Times New Roman" w:cs="Times New Roman"/>
          <w:color w:val="222222"/>
          <w:sz w:val="24"/>
          <w:szCs w:val="24"/>
          <w:shd w:val="clear" w:color="auto" w:fill="FFFFFF"/>
        </w:rPr>
        <w:t xml:space="preserve"> (King, 2016)</w:t>
      </w:r>
      <w:r w:rsidRPr="00D9457F">
        <w:rPr>
          <w:rFonts w:ascii="Times New Roman" w:hAnsi="Times New Roman" w:cs="Times New Roman"/>
          <w:sz w:val="24"/>
          <w:szCs w:val="24"/>
          <w:lang w:val="en-US"/>
        </w:rPr>
        <w:t>. Facilities offered to Americans should be better than those provided to the African-American according to the court. As a result of the Supreme Coat ruling schools and all public institutions would see American given priority. The rulings of the court did not seem to value African-Americans.</w:t>
      </w:r>
    </w:p>
    <w:p w:rsidR="005653A1"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The end of the American civil war marked the end of slavery involving African Americans, and they were considered free citizens as everyone else did. However, slavery was not completely abolished as it was still practiced. The women movement which fought for women rights was granted the right to vote. In 1870 African-American men were given rights to vote by the Fifth Amendment and slave trade was abolished</w:t>
      </w:r>
      <w:r w:rsidR="00E303A5" w:rsidRPr="00D9457F">
        <w:rPr>
          <w:rFonts w:ascii="Times New Roman" w:hAnsi="Times New Roman" w:cs="Times New Roman"/>
          <w:color w:val="222222"/>
          <w:sz w:val="24"/>
          <w:szCs w:val="24"/>
          <w:shd w:val="clear" w:color="auto" w:fill="FFFFFF"/>
        </w:rPr>
        <w:t xml:space="preserve"> (Earle, 2016)</w:t>
      </w:r>
      <w:r w:rsidRPr="00D9457F">
        <w:rPr>
          <w:rFonts w:ascii="Times New Roman" w:hAnsi="Times New Roman" w:cs="Times New Roman"/>
          <w:sz w:val="24"/>
          <w:szCs w:val="24"/>
          <w:lang w:val="en-US"/>
        </w:rPr>
        <w:t xml:space="preserve">. However, the bitterness of white suffragists intensified since they considered black men to be making political gains. African-American women formed their suffrage organizations to fight for voting rights as they found it an essential tool in changing their condition. In the 1900s, black women participated in the voting processes whereby they had their ballot. </w:t>
      </w:r>
    </w:p>
    <w:p w:rsidR="00D9457F"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After the world war, African Americans formed various organizations to air their grievances especially pertaining abolishment of segregation rules. Some of the witnessed activities include the Brown versus education case, the Montgomery bus boycott, sit-ins, Selma, watts amongst other riots</w:t>
      </w:r>
      <w:r w:rsidR="00E303A5" w:rsidRPr="00D9457F">
        <w:rPr>
          <w:rFonts w:ascii="Times New Roman" w:hAnsi="Times New Roman" w:cs="Times New Roman"/>
          <w:color w:val="222222"/>
          <w:sz w:val="24"/>
          <w:szCs w:val="24"/>
          <w:shd w:val="clear" w:color="auto" w:fill="FFFFFF"/>
        </w:rPr>
        <w:t xml:space="preserve"> (Levesque, 2018)</w:t>
      </w:r>
      <w:r w:rsidRPr="00D9457F">
        <w:rPr>
          <w:rFonts w:ascii="Times New Roman" w:hAnsi="Times New Roman" w:cs="Times New Roman"/>
          <w:sz w:val="24"/>
          <w:szCs w:val="24"/>
          <w:lang w:val="en-US"/>
        </w:rPr>
        <w:t xml:space="preserve">. The black power movement was also formed which aimed at ensuring that racial discrimination was curbed. The movements contributed majorly towards ensuring that African-Americans were granted their rights and freedom. As a result, African-Americans were eligible to vote and get an education. Although color discrimination in American is claimed to have been terminated, it still exists. However, the value of the life of African-Americans has increased significantly since they can access </w:t>
      </w:r>
      <w:r w:rsidRPr="00D9457F">
        <w:rPr>
          <w:rFonts w:ascii="Times New Roman" w:hAnsi="Times New Roman" w:cs="Times New Roman"/>
          <w:sz w:val="24"/>
          <w:szCs w:val="24"/>
          <w:lang w:val="en-US"/>
        </w:rPr>
        <w:lastRenderedPageBreak/>
        <w:t xml:space="preserve">the public services like the Americans. Practicing racial or color discrimination in America is currently illegal, and stern actions are taken to anyone found in such acts. Due to </w:t>
      </w:r>
      <w:r w:rsidR="006B6B4E">
        <w:rPr>
          <w:rFonts w:ascii="Times New Roman" w:hAnsi="Times New Roman" w:cs="Times New Roman"/>
          <w:sz w:val="24"/>
          <w:szCs w:val="24"/>
          <w:lang w:val="en-US"/>
        </w:rPr>
        <w:t xml:space="preserve">the </w:t>
      </w:r>
      <w:r w:rsidRPr="006B6B4E">
        <w:rPr>
          <w:rFonts w:ascii="Times New Roman" w:hAnsi="Times New Roman" w:cs="Times New Roman"/>
          <w:noProof/>
          <w:sz w:val="24"/>
          <w:szCs w:val="24"/>
          <w:lang w:val="en-US"/>
        </w:rPr>
        <w:t>end</w:t>
      </w:r>
      <w:r w:rsidRPr="00D9457F">
        <w:rPr>
          <w:rFonts w:ascii="Times New Roman" w:hAnsi="Times New Roman" w:cs="Times New Roman"/>
          <w:sz w:val="24"/>
          <w:szCs w:val="24"/>
          <w:lang w:val="en-US"/>
        </w:rPr>
        <w:t xml:space="preserve"> of racial and color perception, America was witnessed to have the first black president in 2008</w:t>
      </w:r>
      <w:r w:rsidR="00E303A5" w:rsidRPr="00D9457F">
        <w:rPr>
          <w:rFonts w:ascii="Times New Roman" w:hAnsi="Times New Roman" w:cs="Times New Roman"/>
          <w:color w:val="222222"/>
          <w:sz w:val="24"/>
          <w:szCs w:val="24"/>
          <w:shd w:val="clear" w:color="auto" w:fill="FFFFFF"/>
        </w:rPr>
        <w:t xml:space="preserve"> (Walton, Smith &amp; Wallace, 2017)</w:t>
      </w:r>
      <w:r w:rsidRPr="00D9457F">
        <w:rPr>
          <w:rFonts w:ascii="Times New Roman" w:hAnsi="Times New Roman" w:cs="Times New Roman"/>
          <w:sz w:val="24"/>
          <w:szCs w:val="24"/>
          <w:lang w:val="en-US"/>
        </w:rPr>
        <w:t>. Barack Obama was the first black American black president in history. This indicates that racial segregation has reduced significantly and people of different color and race</w:t>
      </w:r>
      <w:r w:rsidR="00D9457F">
        <w:rPr>
          <w:rFonts w:ascii="Times New Roman" w:hAnsi="Times New Roman" w:cs="Times New Roman"/>
          <w:sz w:val="24"/>
          <w:szCs w:val="24"/>
          <w:lang w:val="en-US"/>
        </w:rPr>
        <w:t xml:space="preserve"> are treated equally in America.</w:t>
      </w:r>
    </w:p>
    <w:p w:rsidR="005653A1" w:rsidRPr="008E36B5" w:rsidRDefault="005653A1" w:rsidP="00D9457F">
      <w:pPr>
        <w:spacing w:line="480" w:lineRule="auto"/>
        <w:rPr>
          <w:rFonts w:ascii="Times New Roman" w:hAnsi="Times New Roman" w:cs="Times New Roman"/>
          <w:sz w:val="24"/>
          <w:szCs w:val="24"/>
          <w:lang w:val="en-US"/>
        </w:rPr>
      </w:pPr>
      <w:r w:rsidRPr="008E36B5">
        <w:rPr>
          <w:rFonts w:ascii="Times New Roman" w:hAnsi="Times New Roman" w:cs="Times New Roman"/>
          <w:sz w:val="24"/>
          <w:szCs w:val="24"/>
          <w:lang w:val="en-US"/>
        </w:rPr>
        <w:t>Conclusion</w:t>
      </w:r>
    </w:p>
    <w:p w:rsidR="005653A1" w:rsidRPr="00D9457F" w:rsidRDefault="005653A1" w:rsidP="00D9457F">
      <w:pPr>
        <w:spacing w:line="480" w:lineRule="auto"/>
        <w:ind w:firstLine="720"/>
        <w:rPr>
          <w:rFonts w:ascii="Times New Roman" w:hAnsi="Times New Roman" w:cs="Times New Roman"/>
          <w:sz w:val="24"/>
          <w:szCs w:val="24"/>
          <w:lang w:val="en-US"/>
        </w:rPr>
      </w:pPr>
      <w:r w:rsidRPr="00D9457F">
        <w:rPr>
          <w:rFonts w:ascii="Times New Roman" w:hAnsi="Times New Roman" w:cs="Times New Roman"/>
          <w:sz w:val="24"/>
          <w:szCs w:val="24"/>
          <w:lang w:val="en-US"/>
        </w:rPr>
        <w:t xml:space="preserve">African-Americans were treated harshly especially during the seventeenth and eighteenth century and some part of the nineteenth century. They were treated as slaved whereby they were exposed to forced </w:t>
      </w:r>
      <w:r w:rsidR="00D24724" w:rsidRPr="00D9457F">
        <w:rPr>
          <w:rFonts w:ascii="Times New Roman" w:hAnsi="Times New Roman" w:cs="Times New Roman"/>
          <w:sz w:val="24"/>
          <w:szCs w:val="24"/>
          <w:lang w:val="en-US"/>
        </w:rPr>
        <w:t>labored</w:t>
      </w:r>
      <w:r w:rsidRPr="00D9457F">
        <w:rPr>
          <w:rFonts w:ascii="Times New Roman" w:hAnsi="Times New Roman" w:cs="Times New Roman"/>
          <w:sz w:val="24"/>
          <w:szCs w:val="24"/>
          <w:lang w:val="en-US"/>
        </w:rPr>
        <w:t xml:space="preserve"> and denied access to public services. Black Americans were not expected to participate in civic activities such as voting. However, currently America has transformed, and people of diverse backgrounds are treated equally irrespective of color or race. The process of abolishing racial discrimination was not easy since it has taken some time. Various people have contributed majorly towards eradicating color discrimination in America. Current all citizens are treated equally, and in 2008 we witnessed Barack Obama being crowned as American first black president. </w:t>
      </w:r>
    </w:p>
    <w:p w:rsidR="00D9457F" w:rsidRPr="00D9457F" w:rsidRDefault="00D9457F" w:rsidP="00D9457F">
      <w:pPr>
        <w:spacing w:line="480" w:lineRule="auto"/>
        <w:ind w:firstLine="720"/>
        <w:rPr>
          <w:rFonts w:ascii="Times New Roman" w:hAnsi="Times New Roman" w:cs="Times New Roman"/>
          <w:sz w:val="24"/>
          <w:szCs w:val="24"/>
          <w:lang w:val="en-US"/>
        </w:rPr>
      </w:pPr>
    </w:p>
    <w:p w:rsidR="00D9457F" w:rsidRPr="00D9457F" w:rsidRDefault="00D9457F" w:rsidP="00D9457F">
      <w:pPr>
        <w:spacing w:line="480" w:lineRule="auto"/>
        <w:ind w:firstLine="720"/>
        <w:rPr>
          <w:rFonts w:ascii="Times New Roman" w:hAnsi="Times New Roman" w:cs="Times New Roman"/>
          <w:sz w:val="24"/>
          <w:szCs w:val="24"/>
          <w:lang w:val="en-US"/>
        </w:rPr>
      </w:pPr>
    </w:p>
    <w:p w:rsidR="00D9457F" w:rsidRPr="00D9457F" w:rsidRDefault="00D9457F" w:rsidP="00D9457F">
      <w:pPr>
        <w:spacing w:line="480" w:lineRule="auto"/>
        <w:ind w:firstLine="720"/>
        <w:rPr>
          <w:rFonts w:ascii="Times New Roman" w:hAnsi="Times New Roman" w:cs="Times New Roman"/>
          <w:sz w:val="24"/>
          <w:szCs w:val="24"/>
          <w:lang w:val="en-US"/>
        </w:rPr>
      </w:pPr>
    </w:p>
    <w:p w:rsidR="00D9457F" w:rsidRPr="00D9457F" w:rsidRDefault="00D9457F" w:rsidP="00D9457F">
      <w:pPr>
        <w:spacing w:line="480" w:lineRule="auto"/>
        <w:ind w:firstLine="720"/>
        <w:rPr>
          <w:rFonts w:ascii="Times New Roman" w:hAnsi="Times New Roman" w:cs="Times New Roman"/>
          <w:sz w:val="24"/>
          <w:szCs w:val="24"/>
          <w:lang w:val="en-US"/>
        </w:rPr>
      </w:pPr>
    </w:p>
    <w:p w:rsidR="00D9457F" w:rsidRDefault="00D9457F" w:rsidP="00D9457F">
      <w:pPr>
        <w:spacing w:line="480" w:lineRule="auto"/>
        <w:rPr>
          <w:rFonts w:ascii="Times New Roman" w:hAnsi="Times New Roman" w:cs="Times New Roman"/>
          <w:sz w:val="24"/>
          <w:szCs w:val="24"/>
          <w:lang w:val="en-US"/>
        </w:rPr>
      </w:pPr>
    </w:p>
    <w:p w:rsidR="000F15E3" w:rsidRPr="00D9457F" w:rsidRDefault="000F15E3" w:rsidP="00D9457F">
      <w:pPr>
        <w:spacing w:line="480" w:lineRule="auto"/>
        <w:rPr>
          <w:rFonts w:ascii="Times New Roman" w:hAnsi="Times New Roman" w:cs="Times New Roman"/>
          <w:sz w:val="24"/>
          <w:szCs w:val="24"/>
          <w:lang w:val="en-US"/>
        </w:rPr>
      </w:pPr>
    </w:p>
    <w:p w:rsidR="00D9457F" w:rsidRPr="008E36B5" w:rsidRDefault="00D9457F" w:rsidP="006B6B4E">
      <w:pPr>
        <w:spacing w:line="480" w:lineRule="auto"/>
        <w:jc w:val="center"/>
        <w:rPr>
          <w:rFonts w:ascii="Times New Roman" w:hAnsi="Times New Roman" w:cs="Times New Roman"/>
          <w:sz w:val="24"/>
          <w:szCs w:val="24"/>
          <w:lang w:val="en-US"/>
        </w:rPr>
      </w:pPr>
      <w:r w:rsidRPr="008E36B5">
        <w:rPr>
          <w:rFonts w:ascii="Times New Roman" w:hAnsi="Times New Roman" w:cs="Times New Roman"/>
          <w:sz w:val="24"/>
          <w:szCs w:val="24"/>
          <w:lang w:val="en-US"/>
        </w:rPr>
        <w:lastRenderedPageBreak/>
        <w:t>References</w:t>
      </w:r>
    </w:p>
    <w:p w:rsidR="00D9457F" w:rsidRPr="00D9457F" w:rsidRDefault="00D9457F" w:rsidP="00D9457F">
      <w:pPr>
        <w:spacing w:line="480" w:lineRule="auto"/>
        <w:ind w:left="720" w:hanging="720"/>
        <w:rPr>
          <w:rFonts w:ascii="Times New Roman" w:hAnsi="Times New Roman" w:cs="Times New Roman"/>
          <w:color w:val="222222"/>
          <w:sz w:val="24"/>
          <w:szCs w:val="24"/>
          <w:shd w:val="clear" w:color="auto" w:fill="FFFFFF"/>
        </w:rPr>
      </w:pPr>
      <w:r w:rsidRPr="00D9457F">
        <w:rPr>
          <w:rFonts w:ascii="Times New Roman" w:hAnsi="Times New Roman" w:cs="Times New Roman"/>
          <w:color w:val="222222"/>
          <w:sz w:val="24"/>
          <w:szCs w:val="24"/>
          <w:shd w:val="clear" w:color="auto" w:fill="FFFFFF"/>
        </w:rPr>
        <w:t>Earle, J. (2016). </w:t>
      </w:r>
      <w:r w:rsidRPr="00D9457F">
        <w:rPr>
          <w:rFonts w:ascii="Times New Roman" w:hAnsi="Times New Roman" w:cs="Times New Roman"/>
          <w:i/>
          <w:iCs/>
          <w:color w:val="222222"/>
          <w:sz w:val="24"/>
          <w:szCs w:val="24"/>
          <w:shd w:val="clear" w:color="auto" w:fill="FFFFFF"/>
        </w:rPr>
        <w:t>The Routledge Atlas of African American History</w:t>
      </w:r>
      <w:r w:rsidRPr="00D9457F">
        <w:rPr>
          <w:rFonts w:ascii="Times New Roman" w:hAnsi="Times New Roman" w:cs="Times New Roman"/>
          <w:color w:val="222222"/>
          <w:sz w:val="24"/>
          <w:szCs w:val="24"/>
          <w:shd w:val="clear" w:color="auto" w:fill="FFFFFF"/>
        </w:rPr>
        <w:t>. Routledge.</w:t>
      </w:r>
    </w:p>
    <w:p w:rsidR="00D9457F" w:rsidRPr="00D9457F" w:rsidRDefault="00D9457F" w:rsidP="00D9457F">
      <w:pPr>
        <w:spacing w:line="480" w:lineRule="auto"/>
        <w:ind w:left="720" w:hanging="720"/>
        <w:rPr>
          <w:rFonts w:ascii="Times New Roman" w:hAnsi="Times New Roman" w:cs="Times New Roman"/>
          <w:color w:val="222222"/>
          <w:sz w:val="24"/>
          <w:szCs w:val="24"/>
          <w:shd w:val="clear" w:color="auto" w:fill="FFFFFF"/>
        </w:rPr>
      </w:pPr>
      <w:r w:rsidRPr="00D9457F">
        <w:rPr>
          <w:rFonts w:ascii="Times New Roman" w:hAnsi="Times New Roman" w:cs="Times New Roman"/>
          <w:color w:val="222222"/>
          <w:sz w:val="24"/>
          <w:szCs w:val="24"/>
          <w:shd w:val="clear" w:color="auto" w:fill="FFFFFF"/>
        </w:rPr>
        <w:t>King, W. (2016). </w:t>
      </w:r>
      <w:r w:rsidRPr="00D9457F">
        <w:rPr>
          <w:rFonts w:ascii="Times New Roman" w:hAnsi="Times New Roman" w:cs="Times New Roman"/>
          <w:i/>
          <w:iCs/>
          <w:color w:val="222222"/>
          <w:sz w:val="24"/>
          <w:szCs w:val="24"/>
          <w:shd w:val="clear" w:color="auto" w:fill="FFFFFF"/>
        </w:rPr>
        <w:t>African American childhoods: Historical perspectives from slavery to civil rights</w:t>
      </w:r>
      <w:r w:rsidRPr="00D9457F">
        <w:rPr>
          <w:rFonts w:ascii="Times New Roman" w:hAnsi="Times New Roman" w:cs="Times New Roman"/>
          <w:color w:val="222222"/>
          <w:sz w:val="24"/>
          <w:szCs w:val="24"/>
          <w:shd w:val="clear" w:color="auto" w:fill="FFFFFF"/>
        </w:rPr>
        <w:t>. Springer.</w:t>
      </w:r>
    </w:p>
    <w:p w:rsidR="00D9457F" w:rsidRPr="00D9457F" w:rsidRDefault="00D9457F" w:rsidP="00D9457F">
      <w:pPr>
        <w:spacing w:line="480" w:lineRule="auto"/>
        <w:ind w:left="720" w:hanging="720"/>
        <w:rPr>
          <w:rFonts w:ascii="Times New Roman" w:hAnsi="Times New Roman" w:cs="Times New Roman"/>
          <w:color w:val="222222"/>
          <w:sz w:val="24"/>
          <w:szCs w:val="24"/>
          <w:shd w:val="clear" w:color="auto" w:fill="FFFFFF"/>
        </w:rPr>
      </w:pPr>
      <w:r w:rsidRPr="00D9457F">
        <w:rPr>
          <w:rFonts w:ascii="Times New Roman" w:hAnsi="Times New Roman" w:cs="Times New Roman"/>
          <w:color w:val="222222"/>
          <w:sz w:val="24"/>
          <w:szCs w:val="24"/>
          <w:shd w:val="clear" w:color="auto" w:fill="FFFFFF"/>
        </w:rPr>
        <w:t>Levesque, G. A. (2018). </w:t>
      </w:r>
      <w:r w:rsidRPr="00D9457F">
        <w:rPr>
          <w:rFonts w:ascii="Times New Roman" w:hAnsi="Times New Roman" w:cs="Times New Roman"/>
          <w:i/>
          <w:iCs/>
          <w:color w:val="222222"/>
          <w:sz w:val="24"/>
          <w:szCs w:val="24"/>
          <w:shd w:val="clear" w:color="auto" w:fill="FFFFFF"/>
        </w:rPr>
        <w:t>Black Boston: African American Life and Culture in Urban America, 1750-1860</w:t>
      </w:r>
      <w:r w:rsidRPr="00D9457F">
        <w:rPr>
          <w:rFonts w:ascii="Times New Roman" w:hAnsi="Times New Roman" w:cs="Times New Roman"/>
          <w:color w:val="222222"/>
          <w:sz w:val="24"/>
          <w:szCs w:val="24"/>
          <w:shd w:val="clear" w:color="auto" w:fill="FFFFFF"/>
        </w:rPr>
        <w:t>. Routledge.</w:t>
      </w:r>
    </w:p>
    <w:p w:rsidR="00D9457F" w:rsidRPr="00D9457F" w:rsidRDefault="00D9457F" w:rsidP="00D9457F">
      <w:pPr>
        <w:spacing w:line="480" w:lineRule="auto"/>
        <w:ind w:left="720" w:hanging="720"/>
        <w:rPr>
          <w:rFonts w:ascii="Times New Roman" w:hAnsi="Times New Roman" w:cs="Times New Roman"/>
          <w:sz w:val="24"/>
          <w:szCs w:val="24"/>
          <w:lang w:val="en-US"/>
        </w:rPr>
      </w:pPr>
      <w:r w:rsidRPr="00D9457F">
        <w:rPr>
          <w:rFonts w:ascii="Times New Roman" w:hAnsi="Times New Roman" w:cs="Times New Roman"/>
          <w:color w:val="222222"/>
          <w:sz w:val="24"/>
          <w:szCs w:val="24"/>
          <w:shd w:val="clear" w:color="auto" w:fill="FFFFFF"/>
        </w:rPr>
        <w:t>Walton, H., Smith, R. C., &amp; Wallace, S. L. (2017). </w:t>
      </w:r>
      <w:r w:rsidRPr="00D9457F">
        <w:rPr>
          <w:rFonts w:ascii="Times New Roman" w:hAnsi="Times New Roman" w:cs="Times New Roman"/>
          <w:i/>
          <w:iCs/>
          <w:color w:val="222222"/>
          <w:sz w:val="24"/>
          <w:szCs w:val="24"/>
          <w:shd w:val="clear" w:color="auto" w:fill="FFFFFF"/>
        </w:rPr>
        <w:t>American politics and the African American quest for universal freedom</w:t>
      </w:r>
      <w:r w:rsidRPr="00D9457F">
        <w:rPr>
          <w:rFonts w:ascii="Times New Roman" w:hAnsi="Times New Roman" w:cs="Times New Roman"/>
          <w:color w:val="222222"/>
          <w:sz w:val="24"/>
          <w:szCs w:val="24"/>
          <w:shd w:val="clear" w:color="auto" w:fill="FFFFFF"/>
        </w:rPr>
        <w:t xml:space="preserve">. Taylor &amp; Francis. </w:t>
      </w:r>
    </w:p>
    <w:sectPr w:rsidR="00D9457F" w:rsidRPr="00D9457F" w:rsidSect="00E303A5">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5F2" w:rsidRDefault="000555F2" w:rsidP="00E303A5">
      <w:pPr>
        <w:spacing w:after="0" w:line="240" w:lineRule="auto"/>
      </w:pPr>
      <w:r>
        <w:separator/>
      </w:r>
    </w:p>
  </w:endnote>
  <w:endnote w:type="continuationSeparator" w:id="0">
    <w:p w:rsidR="000555F2" w:rsidRDefault="000555F2" w:rsidP="00E3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5F2" w:rsidRDefault="000555F2" w:rsidP="00E303A5">
      <w:pPr>
        <w:spacing w:after="0" w:line="240" w:lineRule="auto"/>
      </w:pPr>
      <w:r>
        <w:separator/>
      </w:r>
    </w:p>
  </w:footnote>
  <w:footnote w:type="continuationSeparator" w:id="0">
    <w:p w:rsidR="000555F2" w:rsidRDefault="000555F2" w:rsidP="00E303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131122"/>
      <w:docPartObj>
        <w:docPartGallery w:val="Page Numbers (Top of Page)"/>
        <w:docPartUnique/>
      </w:docPartObj>
    </w:sdtPr>
    <w:sdtEndPr>
      <w:rPr>
        <w:rFonts w:ascii="Times New Roman" w:hAnsi="Times New Roman" w:cs="Times New Roman"/>
        <w:noProof/>
        <w:sz w:val="24"/>
        <w:szCs w:val="24"/>
      </w:rPr>
    </w:sdtEndPr>
    <w:sdtContent>
      <w:p w:rsidR="00E303A5" w:rsidRDefault="00D9457F" w:rsidP="00D9457F">
        <w:pPr>
          <w:pStyle w:val="Header"/>
          <w:spacing w:line="480" w:lineRule="auto"/>
          <w:jc w:val="right"/>
        </w:pPr>
        <w:r w:rsidRPr="00E303A5">
          <w:rPr>
            <w:rFonts w:ascii="Times New Roman" w:hAnsi="Times New Roman" w:cs="Times New Roman"/>
            <w:sz w:val="24"/>
            <w:szCs w:val="24"/>
          </w:rPr>
          <w:t>GROWTH OF AFRICAN-AMERICAN FREEDOM</w:t>
        </w:r>
        <w:r>
          <w:t xml:space="preserve"> </w:t>
        </w:r>
        <w:r>
          <w:tab/>
        </w:r>
        <w:r w:rsidR="00E303A5" w:rsidRPr="00D9457F">
          <w:rPr>
            <w:rFonts w:ascii="Times New Roman" w:hAnsi="Times New Roman" w:cs="Times New Roman"/>
            <w:sz w:val="24"/>
            <w:szCs w:val="24"/>
          </w:rPr>
          <w:fldChar w:fldCharType="begin"/>
        </w:r>
        <w:r w:rsidR="00E303A5" w:rsidRPr="00D9457F">
          <w:rPr>
            <w:rFonts w:ascii="Times New Roman" w:hAnsi="Times New Roman" w:cs="Times New Roman"/>
            <w:sz w:val="24"/>
            <w:szCs w:val="24"/>
          </w:rPr>
          <w:instrText xml:space="preserve"> PAGE   \* MERGEFORMAT </w:instrText>
        </w:r>
        <w:r w:rsidR="00E303A5" w:rsidRPr="00D9457F">
          <w:rPr>
            <w:rFonts w:ascii="Times New Roman" w:hAnsi="Times New Roman" w:cs="Times New Roman"/>
            <w:sz w:val="24"/>
            <w:szCs w:val="24"/>
          </w:rPr>
          <w:fldChar w:fldCharType="separate"/>
        </w:r>
        <w:r w:rsidR="008E36B5">
          <w:rPr>
            <w:rFonts w:ascii="Times New Roman" w:hAnsi="Times New Roman" w:cs="Times New Roman"/>
            <w:noProof/>
            <w:sz w:val="24"/>
            <w:szCs w:val="24"/>
          </w:rPr>
          <w:t>2</w:t>
        </w:r>
        <w:r w:rsidR="00E303A5" w:rsidRPr="00D9457F">
          <w:rPr>
            <w:rFonts w:ascii="Times New Roman" w:hAnsi="Times New Roman" w:cs="Times New Roman"/>
            <w:noProof/>
            <w:sz w:val="24"/>
            <w:szCs w:val="24"/>
          </w:rPr>
          <w:fldChar w:fldCharType="end"/>
        </w:r>
      </w:p>
    </w:sdtContent>
  </w:sdt>
  <w:p w:rsidR="00E303A5" w:rsidRDefault="00E30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3A5" w:rsidRPr="00E303A5" w:rsidRDefault="006B6B4E" w:rsidP="00E303A5">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E303A5">
      <w:rPr>
        <w:rFonts w:ascii="Times New Roman" w:hAnsi="Times New Roman" w:cs="Times New Roman"/>
        <w:sz w:val="24"/>
        <w:szCs w:val="24"/>
      </w:rPr>
      <w:t>ead: GROWTH OF AFRICAN-AMERICAN FREEDOM</w:t>
    </w:r>
    <w:r>
      <w:rPr>
        <w:rFonts w:ascii="Times New Roman" w:hAnsi="Times New Roman" w:cs="Times New Roman"/>
        <w:sz w:val="24"/>
        <w:szCs w:val="24"/>
      </w:rPr>
      <w:t xml:space="preserve">                                       </w:t>
    </w:r>
    <w:sdt>
      <w:sdtPr>
        <w:id w:val="19491979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36B5">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AwszA3srQwNTC1NDVS0lEKTi0uzszPAykwrAUA1WERQCwAAAA="/>
  </w:docVars>
  <w:rsids>
    <w:rsidRoot w:val="00914E05"/>
    <w:rsid w:val="00000F9F"/>
    <w:rsid w:val="00025C02"/>
    <w:rsid w:val="000508B3"/>
    <w:rsid w:val="000555F2"/>
    <w:rsid w:val="000F15E3"/>
    <w:rsid w:val="00117692"/>
    <w:rsid w:val="00137DED"/>
    <w:rsid w:val="00187088"/>
    <w:rsid w:val="001A04EB"/>
    <w:rsid w:val="001D6A7C"/>
    <w:rsid w:val="00203672"/>
    <w:rsid w:val="00210D09"/>
    <w:rsid w:val="00225DBB"/>
    <w:rsid w:val="00254C14"/>
    <w:rsid w:val="00267CF6"/>
    <w:rsid w:val="002D5073"/>
    <w:rsid w:val="003269A2"/>
    <w:rsid w:val="003A26F5"/>
    <w:rsid w:val="003E70B8"/>
    <w:rsid w:val="0041692B"/>
    <w:rsid w:val="0046433D"/>
    <w:rsid w:val="004B3440"/>
    <w:rsid w:val="004B6150"/>
    <w:rsid w:val="004C7A17"/>
    <w:rsid w:val="004E0C39"/>
    <w:rsid w:val="004E1F29"/>
    <w:rsid w:val="004E5AA4"/>
    <w:rsid w:val="004F2B8C"/>
    <w:rsid w:val="005472A2"/>
    <w:rsid w:val="005653A1"/>
    <w:rsid w:val="005673B8"/>
    <w:rsid w:val="005A30F1"/>
    <w:rsid w:val="005B3C3E"/>
    <w:rsid w:val="00661004"/>
    <w:rsid w:val="00693B83"/>
    <w:rsid w:val="006B6B4E"/>
    <w:rsid w:val="006B6BDF"/>
    <w:rsid w:val="006E4ED5"/>
    <w:rsid w:val="00735AA6"/>
    <w:rsid w:val="0075442A"/>
    <w:rsid w:val="007629DE"/>
    <w:rsid w:val="007F6CDA"/>
    <w:rsid w:val="00831D73"/>
    <w:rsid w:val="008E36B5"/>
    <w:rsid w:val="0090314A"/>
    <w:rsid w:val="00914E05"/>
    <w:rsid w:val="00986166"/>
    <w:rsid w:val="009F6122"/>
    <w:rsid w:val="00A16D58"/>
    <w:rsid w:val="00A357C6"/>
    <w:rsid w:val="00A35AE0"/>
    <w:rsid w:val="00A73D79"/>
    <w:rsid w:val="00A96408"/>
    <w:rsid w:val="00AB0959"/>
    <w:rsid w:val="00AF7F16"/>
    <w:rsid w:val="00BA70B4"/>
    <w:rsid w:val="00BB5202"/>
    <w:rsid w:val="00C659CE"/>
    <w:rsid w:val="00CC5CBF"/>
    <w:rsid w:val="00D204C8"/>
    <w:rsid w:val="00D24724"/>
    <w:rsid w:val="00D27128"/>
    <w:rsid w:val="00D36C12"/>
    <w:rsid w:val="00D9457F"/>
    <w:rsid w:val="00E07B86"/>
    <w:rsid w:val="00E303A5"/>
    <w:rsid w:val="00E3117F"/>
    <w:rsid w:val="00E34B60"/>
    <w:rsid w:val="00EC3246"/>
    <w:rsid w:val="00ED4D51"/>
    <w:rsid w:val="00EF6355"/>
    <w:rsid w:val="00EF7543"/>
    <w:rsid w:val="00F5363E"/>
    <w:rsid w:val="00F74624"/>
    <w:rsid w:val="00F74C56"/>
    <w:rsid w:val="00F915BF"/>
    <w:rsid w:val="00FB489A"/>
    <w:rsid w:val="00FC4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760CF8-EFD9-447A-938A-3CD28B983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3A5"/>
  </w:style>
  <w:style w:type="paragraph" w:styleId="Footer">
    <w:name w:val="footer"/>
    <w:basedOn w:val="Normal"/>
    <w:link w:val="FooterChar"/>
    <w:uiPriority w:val="99"/>
    <w:unhideWhenUsed/>
    <w:rsid w:val="00E3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2018-08-07T07:45:00Z</dcterms:created>
  <dcterms:modified xsi:type="dcterms:W3CDTF">2018-08-07T07:45:00Z</dcterms:modified>
</cp:coreProperties>
</file>