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C578F72" w14:textId="77777777" w:rsidR="00F10647" w:rsidRPr="0001684F" w:rsidRDefault="00F10647" w:rsidP="0001684F">
      <w:pPr>
        <w:spacing w:line="480" w:lineRule="auto"/>
        <w:jc w:val="center"/>
        <w:rPr>
          <w:rFonts w:ascii="Times New Roman" w:hAnsi="Times New Roman" w:cs="Times New Roman"/>
          <w:sz w:val="24"/>
          <w:szCs w:val="24"/>
        </w:rPr>
      </w:pPr>
    </w:p>
    <w:p w14:paraId="4626F2F6" w14:textId="77777777" w:rsidR="00F10647" w:rsidRPr="0001684F" w:rsidRDefault="00F10647" w:rsidP="0001684F">
      <w:pPr>
        <w:spacing w:line="480" w:lineRule="auto"/>
        <w:jc w:val="center"/>
        <w:rPr>
          <w:rFonts w:ascii="Times New Roman" w:hAnsi="Times New Roman" w:cs="Times New Roman"/>
          <w:sz w:val="24"/>
          <w:szCs w:val="24"/>
        </w:rPr>
      </w:pPr>
    </w:p>
    <w:p w14:paraId="5F43AC98" w14:textId="77777777" w:rsidR="00F10647" w:rsidRPr="0001684F" w:rsidRDefault="00F10647" w:rsidP="0001684F">
      <w:pPr>
        <w:spacing w:line="480" w:lineRule="auto"/>
        <w:jc w:val="center"/>
        <w:rPr>
          <w:rFonts w:ascii="Times New Roman" w:hAnsi="Times New Roman" w:cs="Times New Roman"/>
          <w:sz w:val="24"/>
          <w:szCs w:val="24"/>
        </w:rPr>
      </w:pPr>
    </w:p>
    <w:p w14:paraId="42412C45" w14:textId="77777777" w:rsidR="00F10647" w:rsidRPr="0001684F" w:rsidRDefault="00F10647" w:rsidP="0001684F">
      <w:pPr>
        <w:spacing w:line="480" w:lineRule="auto"/>
        <w:jc w:val="center"/>
        <w:rPr>
          <w:rFonts w:ascii="Times New Roman" w:hAnsi="Times New Roman" w:cs="Times New Roman"/>
          <w:sz w:val="24"/>
          <w:szCs w:val="24"/>
        </w:rPr>
      </w:pPr>
    </w:p>
    <w:p w14:paraId="594C1FDE" w14:textId="77777777" w:rsidR="00F10647" w:rsidRPr="0001684F" w:rsidRDefault="00F10647" w:rsidP="0001684F">
      <w:pPr>
        <w:spacing w:line="480" w:lineRule="auto"/>
        <w:jc w:val="center"/>
        <w:rPr>
          <w:rFonts w:ascii="Times New Roman" w:hAnsi="Times New Roman" w:cs="Times New Roman"/>
          <w:sz w:val="24"/>
          <w:szCs w:val="24"/>
        </w:rPr>
      </w:pPr>
    </w:p>
    <w:p w14:paraId="586F6874" w14:textId="77777777" w:rsidR="00F10647" w:rsidRPr="0001684F" w:rsidRDefault="00D04476" w:rsidP="0001684F">
      <w:pPr>
        <w:spacing w:line="480" w:lineRule="auto"/>
        <w:jc w:val="center"/>
        <w:rPr>
          <w:rFonts w:ascii="Times New Roman" w:hAnsi="Times New Roman" w:cs="Times New Roman"/>
          <w:sz w:val="24"/>
          <w:szCs w:val="24"/>
        </w:rPr>
      </w:pPr>
      <w:r w:rsidRPr="0001684F">
        <w:rPr>
          <w:rFonts w:ascii="Times New Roman" w:hAnsi="Times New Roman" w:cs="Times New Roman"/>
          <w:sz w:val="24"/>
          <w:szCs w:val="24"/>
        </w:rPr>
        <w:t>Role of Agency</w:t>
      </w:r>
    </w:p>
    <w:p w14:paraId="45071E0E" w14:textId="77777777" w:rsidR="00F10647" w:rsidRPr="0001684F" w:rsidRDefault="00D04476" w:rsidP="0001684F">
      <w:pPr>
        <w:spacing w:line="480" w:lineRule="auto"/>
        <w:jc w:val="center"/>
        <w:rPr>
          <w:rFonts w:ascii="Times New Roman" w:hAnsi="Times New Roman" w:cs="Times New Roman"/>
          <w:sz w:val="24"/>
          <w:szCs w:val="24"/>
        </w:rPr>
      </w:pPr>
      <w:r w:rsidRPr="0001684F">
        <w:rPr>
          <w:rFonts w:ascii="Times New Roman" w:hAnsi="Times New Roman" w:cs="Times New Roman"/>
          <w:sz w:val="24"/>
          <w:szCs w:val="24"/>
        </w:rPr>
        <w:t>Student Name</w:t>
      </w:r>
    </w:p>
    <w:p w14:paraId="3D18D8DA" w14:textId="77777777" w:rsidR="00F10647" w:rsidRPr="0001684F" w:rsidRDefault="00D04476" w:rsidP="0001684F">
      <w:pPr>
        <w:spacing w:line="480" w:lineRule="auto"/>
        <w:jc w:val="center"/>
        <w:rPr>
          <w:rFonts w:ascii="Times New Roman" w:hAnsi="Times New Roman" w:cs="Times New Roman"/>
          <w:sz w:val="24"/>
          <w:szCs w:val="24"/>
        </w:rPr>
      </w:pPr>
      <w:r w:rsidRPr="0001684F">
        <w:rPr>
          <w:rFonts w:ascii="Times New Roman" w:hAnsi="Times New Roman" w:cs="Times New Roman"/>
          <w:sz w:val="24"/>
          <w:szCs w:val="24"/>
        </w:rPr>
        <w:t>Institution Affiliations</w:t>
      </w:r>
    </w:p>
    <w:p w14:paraId="7D43EDE5" w14:textId="77777777" w:rsidR="00F10647" w:rsidRPr="0001684F" w:rsidRDefault="00D04476" w:rsidP="0001684F">
      <w:pPr>
        <w:spacing w:line="480" w:lineRule="auto"/>
        <w:jc w:val="center"/>
        <w:rPr>
          <w:rFonts w:ascii="Times New Roman" w:hAnsi="Times New Roman" w:cs="Times New Roman"/>
          <w:sz w:val="24"/>
          <w:szCs w:val="24"/>
        </w:rPr>
      </w:pPr>
      <w:r w:rsidRPr="0001684F">
        <w:rPr>
          <w:rFonts w:ascii="Times New Roman" w:hAnsi="Times New Roman" w:cs="Times New Roman"/>
          <w:sz w:val="24"/>
          <w:szCs w:val="24"/>
        </w:rPr>
        <w:t>Date</w:t>
      </w:r>
    </w:p>
    <w:p w14:paraId="320A6E11" w14:textId="77777777" w:rsidR="00F10647" w:rsidRPr="0001684F" w:rsidRDefault="00D04476" w:rsidP="0001684F">
      <w:pPr>
        <w:spacing w:line="480" w:lineRule="auto"/>
        <w:rPr>
          <w:rFonts w:ascii="Times New Roman" w:hAnsi="Times New Roman" w:cs="Times New Roman"/>
          <w:sz w:val="24"/>
          <w:szCs w:val="24"/>
        </w:rPr>
      </w:pPr>
      <w:r w:rsidRPr="0001684F">
        <w:rPr>
          <w:rFonts w:ascii="Times New Roman" w:hAnsi="Times New Roman" w:cs="Times New Roman"/>
          <w:sz w:val="24"/>
          <w:szCs w:val="24"/>
        </w:rPr>
        <w:br w:type="page"/>
      </w:r>
    </w:p>
    <w:p w14:paraId="552D5006" w14:textId="77777777" w:rsidR="00F10647" w:rsidRPr="0001684F" w:rsidRDefault="00F10647" w:rsidP="0001684F">
      <w:pPr>
        <w:spacing w:line="480" w:lineRule="auto"/>
        <w:rPr>
          <w:rFonts w:ascii="Times New Roman" w:hAnsi="Times New Roman" w:cs="Times New Roman"/>
          <w:sz w:val="24"/>
          <w:szCs w:val="24"/>
        </w:rPr>
      </w:pPr>
    </w:p>
    <w:p w14:paraId="4663EBD1" w14:textId="77777777" w:rsidR="00FA2F6D" w:rsidRPr="0001684F" w:rsidRDefault="00D04476" w:rsidP="0001684F">
      <w:pPr>
        <w:spacing w:line="480" w:lineRule="auto"/>
        <w:rPr>
          <w:rFonts w:ascii="Times New Roman" w:hAnsi="Times New Roman" w:cs="Times New Roman"/>
          <w:sz w:val="24"/>
          <w:szCs w:val="24"/>
        </w:rPr>
      </w:pPr>
      <w:r w:rsidRPr="0001684F">
        <w:rPr>
          <w:rFonts w:ascii="Times New Roman" w:hAnsi="Times New Roman" w:cs="Times New Roman"/>
          <w:noProof/>
          <w:sz w:val="24"/>
          <w:szCs w:val="24"/>
        </w:rPr>
        <w:drawing>
          <wp:inline distT="0" distB="0" distL="0" distR="0" wp14:anchorId="26C4BB8E" wp14:editId="645C027D">
            <wp:extent cx="5029200" cy="2514600"/>
            <wp:effectExtent l="0" t="0" r="0" b="0"/>
            <wp:docPr id="1" name="Picture 1" descr="C:\Users\PC\AppData\Local\Microsoft\Windows\INetCache\Content.MSO\904BCAA2.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6998427" name="Picture 1" descr="C:\Users\PC\AppData\Local\Microsoft\Windows\INetCache\Content.MSO\904BCAA2.tmp"/>
                    <pic:cNvPicPr>
                      <a:picLocks noChangeAspect="1" noChangeArrowheads="1"/>
                    </pic:cNvPicPr>
                  </pic:nvPicPr>
                  <pic:blipFill>
                    <a:blip r:embed="rId6">
                      <a:extLst>
                        <a:ext uri="{28A0092B-C50C-407E-A947-70E740481C1C}">
                          <a14:useLocalDpi xmlns:a14="http://schemas.microsoft.com/office/drawing/2010/main" val="0"/>
                        </a:ext>
                      </a:extLst>
                    </a:blip>
                    <a:stretch>
                      <a:fillRect/>
                    </a:stretch>
                  </pic:blipFill>
                  <pic:spPr bwMode="auto">
                    <a:xfrm>
                      <a:off x="0" y="0"/>
                      <a:ext cx="5045386" cy="2522693"/>
                    </a:xfrm>
                    <a:prstGeom prst="rect">
                      <a:avLst/>
                    </a:prstGeom>
                    <a:noFill/>
                    <a:ln>
                      <a:noFill/>
                    </a:ln>
                  </pic:spPr>
                </pic:pic>
              </a:graphicData>
            </a:graphic>
          </wp:inline>
        </w:drawing>
      </w:r>
    </w:p>
    <w:p w14:paraId="025A9183" w14:textId="77777777" w:rsidR="0006331F" w:rsidRPr="0001684F" w:rsidRDefault="00D04476" w:rsidP="0001684F">
      <w:pPr>
        <w:spacing w:line="480" w:lineRule="auto"/>
        <w:rPr>
          <w:rFonts w:ascii="Times New Roman" w:hAnsi="Times New Roman" w:cs="Times New Roman"/>
          <w:sz w:val="24"/>
          <w:szCs w:val="24"/>
        </w:rPr>
      </w:pPr>
      <w:r w:rsidRPr="0001684F">
        <w:rPr>
          <w:rFonts w:ascii="Times New Roman" w:hAnsi="Times New Roman" w:cs="Times New Roman"/>
          <w:sz w:val="24"/>
          <w:szCs w:val="24"/>
        </w:rPr>
        <w:t xml:space="preserve">Image Source: </w:t>
      </w:r>
    </w:p>
    <w:p w14:paraId="678D073C" w14:textId="77777777" w:rsidR="00FA2F6D" w:rsidRPr="0001684F" w:rsidRDefault="00A516FD" w:rsidP="0001684F">
      <w:pPr>
        <w:spacing w:line="480" w:lineRule="auto"/>
        <w:rPr>
          <w:rFonts w:ascii="Times New Roman" w:hAnsi="Times New Roman" w:cs="Times New Roman"/>
          <w:sz w:val="24"/>
          <w:szCs w:val="24"/>
        </w:rPr>
      </w:pPr>
      <w:hyperlink r:id="rId7" w:history="1">
        <w:r w:rsidR="00D04476" w:rsidRPr="0001684F">
          <w:rPr>
            <w:rStyle w:val="Hyperlink"/>
            <w:rFonts w:ascii="Times New Roman" w:hAnsi="Times New Roman" w:cs="Times New Roman"/>
            <w:sz w:val="24"/>
            <w:szCs w:val="24"/>
          </w:rPr>
          <w:t>https://www.google.com/imgres?imgurl=https%3A%2F%2Febizresource.com%2Fwp-content%2Fuploads%2F2020%2F05%2FRecruitment-Agency.-660x330.jpg&amp;imgrefurl=https%3A%2F%2Febizresource.com%2Fto-get-the-right-person-for-the-job-use-a-recruitment-agency%2F&amp;tbnid=DSgyetY-qtVCuM&amp;vet=12ahUKEwiqgfHU8ObsAhXO34UKHRW8DEMQMygCegUIARDTAQ..i&amp;docid=KCX6gQrwrjh3bM&amp;w=660&amp;h=330&amp;q=agency&amp;hl=en-GB&amp;ved=2ahUKEwiqgfHU8ObsAhXO34UKHRW8DEMQMygCegUIARDTAQ</w:t>
        </w:r>
      </w:hyperlink>
      <w:r w:rsidR="00D04476" w:rsidRPr="0001684F">
        <w:rPr>
          <w:rFonts w:ascii="Times New Roman" w:hAnsi="Times New Roman" w:cs="Times New Roman"/>
          <w:sz w:val="24"/>
          <w:szCs w:val="24"/>
        </w:rPr>
        <w:t xml:space="preserve"> </w:t>
      </w:r>
    </w:p>
    <w:p w14:paraId="285B6EEE" w14:textId="77777777" w:rsidR="002E77F8" w:rsidRPr="0001684F" w:rsidRDefault="00D04476" w:rsidP="0001684F">
      <w:pPr>
        <w:spacing w:line="480" w:lineRule="auto"/>
        <w:ind w:firstLine="720"/>
        <w:rPr>
          <w:rFonts w:ascii="Times New Roman" w:hAnsi="Times New Roman" w:cs="Times New Roman"/>
          <w:sz w:val="24"/>
          <w:szCs w:val="24"/>
        </w:rPr>
      </w:pPr>
      <w:r w:rsidRPr="0001684F">
        <w:rPr>
          <w:rFonts w:ascii="Times New Roman" w:hAnsi="Times New Roman" w:cs="Times New Roman"/>
          <w:sz w:val="24"/>
          <w:szCs w:val="24"/>
        </w:rPr>
        <w:t xml:space="preserve">In most parts of the country, different businesses and organizations operate on behalf of other businesses or people. Such organizations are referred to as agencies. An agency has the ability and authority to control other business organizations and their dealings with customers. </w:t>
      </w:r>
      <w:r w:rsidR="003A183F" w:rsidRPr="0001684F">
        <w:rPr>
          <w:rFonts w:ascii="Times New Roman" w:hAnsi="Times New Roman" w:cs="Times New Roman"/>
          <w:sz w:val="24"/>
          <w:szCs w:val="24"/>
        </w:rPr>
        <w:t xml:space="preserve">Also, the term agency can be used to refer to an individual who can act independently in making their own decisions. Examples of commonly known agencies in the United States include t Security Agencies, Travel Agencies, </w:t>
      </w:r>
      <w:r w:rsidR="00526A49" w:rsidRPr="0001684F">
        <w:rPr>
          <w:rFonts w:ascii="Times New Roman" w:hAnsi="Times New Roman" w:cs="Times New Roman"/>
          <w:sz w:val="24"/>
          <w:szCs w:val="24"/>
        </w:rPr>
        <w:t xml:space="preserve">banking Agencies, Advertising Agencies, </w:t>
      </w:r>
      <w:r w:rsidR="003A183F" w:rsidRPr="0001684F">
        <w:rPr>
          <w:rFonts w:ascii="Times New Roman" w:hAnsi="Times New Roman" w:cs="Times New Roman"/>
          <w:sz w:val="24"/>
          <w:szCs w:val="24"/>
        </w:rPr>
        <w:t xml:space="preserve">and Property </w:t>
      </w:r>
      <w:r w:rsidR="003A183F" w:rsidRPr="0001684F">
        <w:rPr>
          <w:rFonts w:ascii="Times New Roman" w:hAnsi="Times New Roman" w:cs="Times New Roman"/>
          <w:sz w:val="24"/>
          <w:szCs w:val="24"/>
        </w:rPr>
        <w:lastRenderedPageBreak/>
        <w:t xml:space="preserve">Agencies among others. </w:t>
      </w:r>
      <w:r w:rsidR="00526A49" w:rsidRPr="0001684F">
        <w:rPr>
          <w:rFonts w:ascii="Times New Roman" w:hAnsi="Times New Roman" w:cs="Times New Roman"/>
          <w:sz w:val="24"/>
          <w:szCs w:val="24"/>
        </w:rPr>
        <w:t>These agenc</w:t>
      </w:r>
      <w:r w:rsidR="00C05EE9" w:rsidRPr="0001684F">
        <w:rPr>
          <w:rFonts w:ascii="Times New Roman" w:hAnsi="Times New Roman" w:cs="Times New Roman"/>
          <w:sz w:val="24"/>
          <w:szCs w:val="24"/>
        </w:rPr>
        <w:t>ies are all important in foreseeing the interests of an organization without self-interests aside from other specific importance depending on the type of agency.</w:t>
      </w:r>
    </w:p>
    <w:p w14:paraId="56BB5AAE" w14:textId="77777777" w:rsidR="007D0346" w:rsidRPr="0001684F" w:rsidRDefault="00D04476" w:rsidP="0001684F">
      <w:pPr>
        <w:spacing w:line="480" w:lineRule="auto"/>
        <w:ind w:firstLine="720"/>
        <w:rPr>
          <w:rFonts w:ascii="Times New Roman" w:hAnsi="Times New Roman" w:cs="Times New Roman"/>
          <w:sz w:val="24"/>
          <w:szCs w:val="24"/>
        </w:rPr>
      </w:pPr>
      <w:r w:rsidRPr="0001684F">
        <w:rPr>
          <w:rFonts w:ascii="Times New Roman" w:hAnsi="Times New Roman" w:cs="Times New Roman"/>
          <w:sz w:val="24"/>
          <w:szCs w:val="24"/>
        </w:rPr>
        <w:t xml:space="preserve">The main role of an agency is to </w:t>
      </w:r>
      <w:r w:rsidR="00AE437B" w:rsidRPr="0001684F">
        <w:rPr>
          <w:rFonts w:ascii="Times New Roman" w:hAnsi="Times New Roman" w:cs="Times New Roman"/>
          <w:sz w:val="24"/>
          <w:szCs w:val="24"/>
        </w:rPr>
        <w:t>exemplify</w:t>
      </w:r>
      <w:r w:rsidRPr="0001684F">
        <w:rPr>
          <w:rFonts w:ascii="Times New Roman" w:hAnsi="Times New Roman" w:cs="Times New Roman"/>
          <w:sz w:val="24"/>
          <w:szCs w:val="24"/>
        </w:rPr>
        <w:t xml:space="preserve"> the </w:t>
      </w:r>
      <w:r w:rsidR="00AE437B" w:rsidRPr="0001684F">
        <w:rPr>
          <w:rFonts w:ascii="Times New Roman" w:hAnsi="Times New Roman" w:cs="Times New Roman"/>
          <w:sz w:val="24"/>
          <w:szCs w:val="24"/>
        </w:rPr>
        <w:t>paramount</w:t>
      </w:r>
      <w:r w:rsidRPr="0001684F">
        <w:rPr>
          <w:rFonts w:ascii="Times New Roman" w:hAnsi="Times New Roman" w:cs="Times New Roman"/>
          <w:sz w:val="24"/>
          <w:szCs w:val="24"/>
        </w:rPr>
        <w:t xml:space="preserve"> principals of an organization </w:t>
      </w:r>
      <w:r w:rsidR="00AE437B" w:rsidRPr="0001684F">
        <w:rPr>
          <w:rFonts w:ascii="Times New Roman" w:hAnsi="Times New Roman" w:cs="Times New Roman"/>
          <w:sz w:val="24"/>
          <w:szCs w:val="24"/>
        </w:rPr>
        <w:t>minus</w:t>
      </w:r>
      <w:r w:rsidRPr="0001684F">
        <w:rPr>
          <w:rFonts w:ascii="Times New Roman" w:hAnsi="Times New Roman" w:cs="Times New Roman"/>
          <w:sz w:val="24"/>
          <w:szCs w:val="24"/>
        </w:rPr>
        <w:t xml:space="preserve"> regard for </w:t>
      </w:r>
      <w:r w:rsidR="00AE437B" w:rsidRPr="0001684F">
        <w:rPr>
          <w:rFonts w:ascii="Times New Roman" w:hAnsi="Times New Roman" w:cs="Times New Roman"/>
          <w:sz w:val="24"/>
          <w:szCs w:val="24"/>
        </w:rPr>
        <w:t>self-centeredness</w:t>
      </w:r>
      <w:r w:rsidRPr="0001684F">
        <w:rPr>
          <w:rFonts w:ascii="Times New Roman" w:hAnsi="Times New Roman" w:cs="Times New Roman"/>
          <w:sz w:val="24"/>
          <w:szCs w:val="24"/>
        </w:rPr>
        <w:t xml:space="preserve"> (Investopedia, 2019). </w:t>
      </w:r>
      <w:r w:rsidR="00A459BD" w:rsidRPr="0001684F">
        <w:rPr>
          <w:rFonts w:ascii="Times New Roman" w:hAnsi="Times New Roman" w:cs="Times New Roman"/>
          <w:sz w:val="24"/>
          <w:szCs w:val="24"/>
        </w:rPr>
        <w:t xml:space="preserve">The agency is familiar with the industry and the market, and, therefore the clients are at </w:t>
      </w:r>
      <w:r w:rsidR="00B4124D" w:rsidRPr="0001684F">
        <w:rPr>
          <w:rFonts w:ascii="Times New Roman" w:hAnsi="Times New Roman" w:cs="Times New Roman"/>
          <w:sz w:val="24"/>
          <w:szCs w:val="24"/>
        </w:rPr>
        <w:t>the advantage</w:t>
      </w:r>
      <w:r w:rsidR="00A459BD" w:rsidRPr="0001684F">
        <w:rPr>
          <w:rFonts w:ascii="Times New Roman" w:hAnsi="Times New Roman" w:cs="Times New Roman"/>
          <w:sz w:val="24"/>
          <w:szCs w:val="24"/>
        </w:rPr>
        <w:t xml:space="preserve"> of </w:t>
      </w:r>
      <w:r w:rsidR="00B4124D" w:rsidRPr="0001684F">
        <w:rPr>
          <w:rFonts w:ascii="Times New Roman" w:hAnsi="Times New Roman" w:cs="Times New Roman"/>
          <w:sz w:val="24"/>
          <w:szCs w:val="24"/>
        </w:rPr>
        <w:t>enjoying benefits such as economies of scale</w:t>
      </w:r>
      <w:r w:rsidR="00A459BD" w:rsidRPr="0001684F">
        <w:rPr>
          <w:rFonts w:ascii="Times New Roman" w:hAnsi="Times New Roman" w:cs="Times New Roman"/>
          <w:sz w:val="24"/>
          <w:szCs w:val="24"/>
        </w:rPr>
        <w:t xml:space="preserve"> when dealing with an agency rather than the individual business organization</w:t>
      </w:r>
      <w:r w:rsidR="00B4124D" w:rsidRPr="0001684F">
        <w:rPr>
          <w:rFonts w:ascii="Times New Roman" w:hAnsi="Times New Roman" w:cs="Times New Roman"/>
          <w:sz w:val="24"/>
          <w:szCs w:val="24"/>
        </w:rPr>
        <w:t>.</w:t>
      </w:r>
      <w:r w:rsidR="00F32D95" w:rsidRPr="0001684F">
        <w:rPr>
          <w:rFonts w:ascii="Times New Roman" w:hAnsi="Times New Roman" w:cs="Times New Roman"/>
          <w:sz w:val="24"/>
          <w:szCs w:val="24"/>
        </w:rPr>
        <w:t xml:space="preserve"> For instance, a flight bill for a shipment cost less when handled through an agency because of consolidations that are passed on to the client. </w:t>
      </w:r>
      <w:r w:rsidR="00087233" w:rsidRPr="0001684F">
        <w:rPr>
          <w:rFonts w:ascii="Times New Roman" w:hAnsi="Times New Roman" w:cs="Times New Roman"/>
          <w:sz w:val="24"/>
          <w:szCs w:val="24"/>
        </w:rPr>
        <w:t>Furthermore, the customer can be assured of an amicable working relationship since the agency has the most to lose than the business it is dealing on behalf of</w:t>
      </w:r>
      <w:r w:rsidR="00591325" w:rsidRPr="0001684F">
        <w:rPr>
          <w:rFonts w:ascii="Times New Roman" w:hAnsi="Times New Roman" w:cs="Times New Roman"/>
          <w:sz w:val="24"/>
          <w:szCs w:val="24"/>
        </w:rPr>
        <w:t xml:space="preserve"> (Maddie Ogren)</w:t>
      </w:r>
      <w:r w:rsidR="00087233" w:rsidRPr="0001684F">
        <w:rPr>
          <w:rFonts w:ascii="Times New Roman" w:hAnsi="Times New Roman" w:cs="Times New Roman"/>
          <w:sz w:val="24"/>
          <w:szCs w:val="24"/>
        </w:rPr>
        <w:t xml:space="preserve">. </w:t>
      </w:r>
      <w:r w:rsidR="00591325" w:rsidRPr="0001684F">
        <w:rPr>
          <w:rFonts w:ascii="Times New Roman" w:hAnsi="Times New Roman" w:cs="Times New Roman"/>
          <w:sz w:val="24"/>
          <w:szCs w:val="24"/>
        </w:rPr>
        <w:t>Therefore, the consumer reaps the rewards that the agency has with the association.</w:t>
      </w:r>
    </w:p>
    <w:p w14:paraId="6C92A438" w14:textId="77777777" w:rsidR="00CD197D" w:rsidRPr="0001684F" w:rsidRDefault="00D04476" w:rsidP="0001684F">
      <w:pPr>
        <w:spacing w:line="480" w:lineRule="auto"/>
        <w:ind w:firstLine="720"/>
        <w:rPr>
          <w:rFonts w:ascii="Times New Roman" w:hAnsi="Times New Roman" w:cs="Times New Roman"/>
          <w:sz w:val="24"/>
          <w:szCs w:val="24"/>
        </w:rPr>
      </w:pPr>
      <w:r w:rsidRPr="0001684F">
        <w:rPr>
          <w:rFonts w:ascii="Times New Roman" w:hAnsi="Times New Roman" w:cs="Times New Roman"/>
          <w:sz w:val="24"/>
          <w:szCs w:val="24"/>
        </w:rPr>
        <w:t xml:space="preserve">Different forms of agencies are set up to offer different services. Security, Travel, Advertising, or Property agency all serve the interest of the organization. They link consumers to different business organizations for the satisfaction of both the consumer needs and the organization's objectives. All have different targets markets but are established for one </w:t>
      </w:r>
      <w:r w:rsidR="00FA2F6D" w:rsidRPr="0001684F">
        <w:rPr>
          <w:rFonts w:ascii="Times New Roman" w:hAnsi="Times New Roman" w:cs="Times New Roman"/>
          <w:sz w:val="24"/>
          <w:szCs w:val="24"/>
        </w:rPr>
        <w:t>single</w:t>
      </w:r>
      <w:r w:rsidRPr="0001684F">
        <w:rPr>
          <w:rFonts w:ascii="Times New Roman" w:hAnsi="Times New Roman" w:cs="Times New Roman"/>
          <w:sz w:val="24"/>
          <w:szCs w:val="24"/>
        </w:rPr>
        <w:t xml:space="preserve"> major role, ‘</w:t>
      </w:r>
      <w:r w:rsidR="001E354F" w:rsidRPr="0001684F">
        <w:rPr>
          <w:rFonts w:ascii="Times New Roman" w:hAnsi="Times New Roman" w:cs="Times New Roman"/>
          <w:sz w:val="24"/>
          <w:szCs w:val="24"/>
        </w:rPr>
        <w:t xml:space="preserve">serving the principles’ of the organization without regard for </w:t>
      </w:r>
      <w:r w:rsidR="00B0217C" w:rsidRPr="0001684F">
        <w:rPr>
          <w:rFonts w:ascii="Times New Roman" w:hAnsi="Times New Roman" w:cs="Times New Roman"/>
          <w:sz w:val="24"/>
          <w:szCs w:val="24"/>
        </w:rPr>
        <w:t>self-interest</w:t>
      </w:r>
      <w:r w:rsidR="001E354F" w:rsidRPr="0001684F">
        <w:rPr>
          <w:rFonts w:ascii="Times New Roman" w:hAnsi="Times New Roman" w:cs="Times New Roman"/>
          <w:sz w:val="24"/>
          <w:szCs w:val="24"/>
        </w:rPr>
        <w:t>.</w:t>
      </w:r>
      <w:r w:rsidRPr="0001684F">
        <w:rPr>
          <w:rFonts w:ascii="Times New Roman" w:hAnsi="Times New Roman" w:cs="Times New Roman"/>
          <w:sz w:val="24"/>
          <w:szCs w:val="24"/>
        </w:rPr>
        <w:t>’</w:t>
      </w:r>
    </w:p>
    <w:p w14:paraId="50B2DE78" w14:textId="77777777" w:rsidR="0006331F" w:rsidRPr="0001684F" w:rsidRDefault="0006331F" w:rsidP="0001684F">
      <w:pPr>
        <w:spacing w:line="480" w:lineRule="auto"/>
        <w:rPr>
          <w:rFonts w:ascii="Times New Roman" w:hAnsi="Times New Roman" w:cs="Times New Roman"/>
          <w:sz w:val="24"/>
          <w:szCs w:val="24"/>
        </w:rPr>
      </w:pPr>
    </w:p>
    <w:p w14:paraId="790D919C" w14:textId="77777777" w:rsidR="0006331F" w:rsidRPr="0001684F" w:rsidRDefault="0006331F" w:rsidP="0001684F">
      <w:pPr>
        <w:spacing w:line="480" w:lineRule="auto"/>
        <w:rPr>
          <w:rFonts w:ascii="Times New Roman" w:hAnsi="Times New Roman" w:cs="Times New Roman"/>
          <w:sz w:val="24"/>
          <w:szCs w:val="24"/>
        </w:rPr>
      </w:pPr>
    </w:p>
    <w:p w14:paraId="1897FCB8" w14:textId="77777777" w:rsidR="008622B2" w:rsidRPr="0001684F" w:rsidRDefault="00D04476" w:rsidP="0001684F">
      <w:pPr>
        <w:spacing w:line="480" w:lineRule="auto"/>
        <w:rPr>
          <w:rFonts w:ascii="Times New Roman" w:hAnsi="Times New Roman" w:cs="Times New Roman"/>
          <w:sz w:val="24"/>
          <w:szCs w:val="24"/>
        </w:rPr>
      </w:pPr>
      <w:r w:rsidRPr="0001684F">
        <w:rPr>
          <w:rFonts w:ascii="Times New Roman" w:hAnsi="Times New Roman" w:cs="Times New Roman"/>
          <w:sz w:val="24"/>
          <w:szCs w:val="24"/>
        </w:rPr>
        <w:br w:type="page"/>
      </w:r>
    </w:p>
    <w:p w14:paraId="19C6D9D1" w14:textId="77777777" w:rsidR="0006331F" w:rsidRPr="0001684F" w:rsidRDefault="00D04476" w:rsidP="0001684F">
      <w:pPr>
        <w:spacing w:line="480" w:lineRule="auto"/>
        <w:rPr>
          <w:rFonts w:ascii="Times New Roman" w:hAnsi="Times New Roman" w:cs="Times New Roman"/>
          <w:b/>
          <w:sz w:val="24"/>
          <w:szCs w:val="24"/>
        </w:rPr>
      </w:pPr>
      <w:r w:rsidRPr="0001684F">
        <w:rPr>
          <w:rFonts w:ascii="Times New Roman" w:hAnsi="Times New Roman" w:cs="Times New Roman"/>
          <w:b/>
          <w:sz w:val="24"/>
          <w:szCs w:val="24"/>
        </w:rPr>
        <w:lastRenderedPageBreak/>
        <w:t>References</w:t>
      </w:r>
    </w:p>
    <w:p w14:paraId="7C9ED886" w14:textId="77777777" w:rsidR="0006331F" w:rsidRPr="0001684F" w:rsidRDefault="00D04476" w:rsidP="0001684F">
      <w:pPr>
        <w:spacing w:line="480" w:lineRule="auto"/>
        <w:ind w:left="720" w:hanging="720"/>
        <w:rPr>
          <w:rFonts w:ascii="Times New Roman" w:hAnsi="Times New Roman" w:cs="Times New Roman"/>
          <w:i/>
          <w:sz w:val="24"/>
          <w:szCs w:val="24"/>
        </w:rPr>
      </w:pPr>
      <w:r w:rsidRPr="0001684F">
        <w:rPr>
          <w:rFonts w:ascii="Times New Roman" w:hAnsi="Times New Roman" w:cs="Times New Roman"/>
          <w:sz w:val="24"/>
          <w:szCs w:val="24"/>
        </w:rPr>
        <w:t xml:space="preserve">Maddie Ogren, CTSM. Importance of Client Agency Relationship: </w:t>
      </w:r>
      <w:r w:rsidRPr="0001684F">
        <w:rPr>
          <w:rFonts w:ascii="Times New Roman" w:hAnsi="Times New Roman" w:cs="Times New Roman"/>
          <w:i/>
          <w:sz w:val="24"/>
          <w:szCs w:val="24"/>
        </w:rPr>
        <w:t xml:space="preserve"> </w:t>
      </w:r>
      <w:proofErr w:type="gramStart"/>
      <w:r w:rsidRPr="0001684F">
        <w:rPr>
          <w:rFonts w:ascii="Times New Roman" w:hAnsi="Times New Roman" w:cs="Times New Roman"/>
          <w:i/>
          <w:sz w:val="24"/>
          <w:szCs w:val="24"/>
        </w:rPr>
        <w:t>So</w:t>
      </w:r>
      <w:proofErr w:type="gramEnd"/>
      <w:r w:rsidRPr="0001684F">
        <w:rPr>
          <w:rFonts w:ascii="Times New Roman" w:hAnsi="Times New Roman" w:cs="Times New Roman"/>
          <w:i/>
          <w:sz w:val="24"/>
          <w:szCs w:val="24"/>
        </w:rPr>
        <w:t xml:space="preserve"> Your Agency Has Multiple Client at the Same Show.</w:t>
      </w:r>
      <w:r w:rsidR="00604250" w:rsidRPr="0001684F">
        <w:rPr>
          <w:rFonts w:ascii="Times New Roman" w:hAnsi="Times New Roman" w:cs="Times New Roman"/>
          <w:i/>
          <w:sz w:val="24"/>
          <w:szCs w:val="24"/>
        </w:rPr>
        <w:t xml:space="preserve"> </w:t>
      </w:r>
      <w:r w:rsidR="00604250" w:rsidRPr="0001684F">
        <w:rPr>
          <w:rFonts w:ascii="Times New Roman" w:hAnsi="Times New Roman" w:cs="Times New Roman"/>
          <w:sz w:val="24"/>
          <w:szCs w:val="24"/>
        </w:rPr>
        <w:t xml:space="preserve">Accessed [Online] at </w:t>
      </w:r>
      <w:r w:rsidRPr="0001684F">
        <w:rPr>
          <w:rFonts w:ascii="Times New Roman" w:hAnsi="Times New Roman" w:cs="Times New Roman"/>
          <w:i/>
          <w:sz w:val="24"/>
          <w:szCs w:val="24"/>
        </w:rPr>
        <w:t xml:space="preserve"> </w:t>
      </w:r>
      <w:hyperlink r:id="rId8" w:history="1">
        <w:r w:rsidR="003F172E" w:rsidRPr="0001684F">
          <w:rPr>
            <w:rStyle w:val="Hyperlink"/>
            <w:rFonts w:ascii="Times New Roman" w:hAnsi="Times New Roman" w:cs="Times New Roman"/>
            <w:i/>
            <w:sz w:val="24"/>
            <w:szCs w:val="24"/>
          </w:rPr>
          <w:t>https://www.accesstca.com/importance-of-client-agency-relationship/</w:t>
        </w:r>
      </w:hyperlink>
      <w:r w:rsidR="003F172E" w:rsidRPr="0001684F">
        <w:rPr>
          <w:rFonts w:ascii="Times New Roman" w:hAnsi="Times New Roman" w:cs="Times New Roman"/>
          <w:i/>
          <w:sz w:val="24"/>
          <w:szCs w:val="24"/>
        </w:rPr>
        <w:t xml:space="preserve"> </w:t>
      </w:r>
    </w:p>
    <w:p w14:paraId="74E59652" w14:textId="77777777" w:rsidR="00604250" w:rsidRPr="0001684F" w:rsidRDefault="00D04476" w:rsidP="0001684F">
      <w:pPr>
        <w:spacing w:line="480" w:lineRule="auto"/>
        <w:ind w:left="720" w:hanging="720"/>
        <w:rPr>
          <w:rFonts w:ascii="Times New Roman" w:hAnsi="Times New Roman" w:cs="Times New Roman"/>
          <w:sz w:val="24"/>
          <w:szCs w:val="24"/>
        </w:rPr>
      </w:pPr>
      <w:r w:rsidRPr="0001684F">
        <w:rPr>
          <w:rFonts w:ascii="Times New Roman" w:hAnsi="Times New Roman" w:cs="Times New Roman"/>
          <w:sz w:val="24"/>
          <w:szCs w:val="24"/>
        </w:rPr>
        <w:t xml:space="preserve">Investopedia. (January 14, 2019). What is the Role of Agency Theory in Corporate Governance? Accessed [Online] at </w:t>
      </w:r>
      <w:r w:rsidRPr="0001684F">
        <w:rPr>
          <w:rFonts w:ascii="Times New Roman" w:hAnsi="Times New Roman" w:cs="Times New Roman"/>
          <w:i/>
          <w:sz w:val="24"/>
          <w:szCs w:val="24"/>
        </w:rPr>
        <w:t xml:space="preserve"> </w:t>
      </w:r>
      <w:hyperlink r:id="rId9" w:anchor=":~:text=What%20Is%20the%20Role%20of%20Agency%20Theory%20in%20Corporate%20Governance%3F&amp;text=Agency%20theory%20is%20used%20to,without%20regard%20for%20self%2Dinterest" w:history="1">
        <w:r w:rsidRPr="0001684F">
          <w:rPr>
            <w:rStyle w:val="Hyperlink"/>
            <w:rFonts w:ascii="Times New Roman" w:hAnsi="Times New Roman" w:cs="Times New Roman"/>
            <w:sz w:val="24"/>
            <w:szCs w:val="24"/>
          </w:rPr>
          <w:t>https://www.investopedia.com/ask/answers/031815/what-role-agency-theory-corporate-governance.asp#:~:text=What%20Is%20the%20Role%20of%20Agency%20Theory%20in%20Corporate%20Governance%3F&amp;text=Agency%20theory%20is%20used%20to,without%20regard%20for%20self%2Dinterest</w:t>
        </w:r>
      </w:hyperlink>
      <w:r w:rsidRPr="0001684F">
        <w:rPr>
          <w:rFonts w:ascii="Times New Roman" w:hAnsi="Times New Roman" w:cs="Times New Roman"/>
          <w:sz w:val="24"/>
          <w:szCs w:val="24"/>
        </w:rPr>
        <w:t xml:space="preserve">. </w:t>
      </w:r>
    </w:p>
    <w:sectPr w:rsidR="00604250" w:rsidRPr="0001684F" w:rsidSect="00746B16">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C5E0DED" w14:textId="77777777" w:rsidR="00A516FD" w:rsidRDefault="00A516FD">
      <w:pPr>
        <w:spacing w:after="0" w:line="240" w:lineRule="auto"/>
      </w:pPr>
      <w:r>
        <w:separator/>
      </w:r>
    </w:p>
  </w:endnote>
  <w:endnote w:type="continuationSeparator" w:id="0">
    <w:p w14:paraId="52638276" w14:textId="77777777" w:rsidR="00A516FD" w:rsidRDefault="00A516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C34C468" w14:textId="77777777" w:rsidR="00A516FD" w:rsidRDefault="00A516FD">
      <w:pPr>
        <w:spacing w:after="0" w:line="240" w:lineRule="auto"/>
      </w:pPr>
      <w:r>
        <w:separator/>
      </w:r>
    </w:p>
  </w:footnote>
  <w:footnote w:type="continuationSeparator" w:id="0">
    <w:p w14:paraId="11C76B70" w14:textId="77777777" w:rsidR="00A516FD" w:rsidRDefault="00A516F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019681286"/>
      <w:docPartObj>
        <w:docPartGallery w:val="Page Numbers (Top of Page)"/>
        <w:docPartUnique/>
      </w:docPartObj>
    </w:sdtPr>
    <w:sdtEndPr>
      <w:rPr>
        <w:noProof/>
      </w:rPr>
    </w:sdtEndPr>
    <w:sdtContent>
      <w:p w14:paraId="70E0851D" w14:textId="77777777" w:rsidR="001303AA" w:rsidRDefault="00D04476">
        <w:pPr>
          <w:pStyle w:val="Header"/>
          <w:jc w:val="right"/>
        </w:pPr>
        <w:r>
          <w:fldChar w:fldCharType="begin"/>
        </w:r>
        <w:r>
          <w:instrText xml:space="preserve"> PAGE   \* MERGEFORMAT </w:instrText>
        </w:r>
        <w:r>
          <w:fldChar w:fldCharType="separate"/>
        </w:r>
        <w:r w:rsidR="00AE437B">
          <w:rPr>
            <w:noProof/>
          </w:rPr>
          <w:t>2</w:t>
        </w:r>
        <w:r>
          <w:rPr>
            <w:noProof/>
          </w:rPr>
          <w:fldChar w:fldCharType="end"/>
        </w:r>
      </w:p>
    </w:sdtContent>
  </w:sdt>
  <w:p w14:paraId="705FAFBB" w14:textId="5F8DBAF7" w:rsidR="001303AA" w:rsidRDefault="00746B16">
    <w:pPr>
      <w:pStyle w:val="Header"/>
    </w:pPr>
    <w:r w:rsidRPr="00746B16">
      <w:t>ROLE OF AGENCY</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C5805FC" w14:textId="404E2F09" w:rsidR="001303AA" w:rsidRPr="001303AA" w:rsidRDefault="00D04476" w:rsidP="001303AA">
    <w:pPr>
      <w:spacing w:line="480" w:lineRule="auto"/>
      <w:rPr>
        <w:rFonts w:ascii="Times New Roman" w:hAnsi="Times New Roman" w:cs="Times New Roman"/>
        <w:sz w:val="24"/>
        <w:szCs w:val="24"/>
      </w:rPr>
    </w:pPr>
    <w:r w:rsidRPr="001303AA">
      <w:rPr>
        <w:rFonts w:ascii="Times New Roman" w:hAnsi="Times New Roman" w:cs="Times New Roman"/>
        <w:sz w:val="24"/>
        <w:szCs w:val="24"/>
      </w:rPr>
      <w:t>Running Head: ROLE OF AGENCY</w:t>
    </w:r>
    <w:r w:rsidR="00746B16">
      <w:rPr>
        <w:rFonts w:ascii="Times New Roman" w:hAnsi="Times New Roman" w:cs="Times New Roman"/>
        <w:sz w:val="24"/>
        <w:szCs w:val="24"/>
      </w:rPr>
      <w:t xml:space="preserve">                                                                                              1</w:t>
    </w:r>
  </w:p>
  <w:p w14:paraId="67EA841D" w14:textId="77777777" w:rsidR="001303AA" w:rsidRDefault="001303A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2B42"/>
    <w:rsid w:val="0001684F"/>
    <w:rsid w:val="0006331F"/>
    <w:rsid w:val="00087233"/>
    <w:rsid w:val="001303AA"/>
    <w:rsid w:val="001E354F"/>
    <w:rsid w:val="002E77F8"/>
    <w:rsid w:val="003A183F"/>
    <w:rsid w:val="003F172E"/>
    <w:rsid w:val="00526A49"/>
    <w:rsid w:val="00591325"/>
    <w:rsid w:val="00604250"/>
    <w:rsid w:val="006113DA"/>
    <w:rsid w:val="00746B16"/>
    <w:rsid w:val="007D0346"/>
    <w:rsid w:val="008622B2"/>
    <w:rsid w:val="00A459BD"/>
    <w:rsid w:val="00A516FD"/>
    <w:rsid w:val="00AE437B"/>
    <w:rsid w:val="00B0217C"/>
    <w:rsid w:val="00B4124D"/>
    <w:rsid w:val="00C05EE9"/>
    <w:rsid w:val="00C55344"/>
    <w:rsid w:val="00CD197D"/>
    <w:rsid w:val="00D04476"/>
    <w:rsid w:val="00E12B42"/>
    <w:rsid w:val="00F10647"/>
    <w:rsid w:val="00F32D95"/>
    <w:rsid w:val="00FA2F6D"/>
    <w:rsid w:val="00FB3E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58ECB4"/>
  <w15:chartTrackingRefBased/>
  <w15:docId w15:val="{111A8329-A769-4758-8462-6F0B375089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6331F"/>
    <w:rPr>
      <w:color w:val="0563C1" w:themeColor="hyperlink"/>
      <w:u w:val="single"/>
    </w:rPr>
  </w:style>
  <w:style w:type="paragraph" w:styleId="Header">
    <w:name w:val="header"/>
    <w:basedOn w:val="Normal"/>
    <w:link w:val="HeaderChar"/>
    <w:uiPriority w:val="99"/>
    <w:unhideWhenUsed/>
    <w:rsid w:val="001303AA"/>
    <w:pPr>
      <w:tabs>
        <w:tab w:val="center" w:pos="4680"/>
        <w:tab w:val="right" w:pos="9360"/>
      </w:tabs>
      <w:spacing w:after="0" w:line="240" w:lineRule="auto"/>
    </w:pPr>
  </w:style>
  <w:style w:type="character" w:customStyle="1" w:styleId="HeaderChar">
    <w:name w:val="Header Char"/>
    <w:basedOn w:val="DefaultParagraphFont"/>
    <w:link w:val="Header"/>
    <w:uiPriority w:val="99"/>
    <w:rsid w:val="001303AA"/>
  </w:style>
  <w:style w:type="paragraph" w:styleId="Footer">
    <w:name w:val="footer"/>
    <w:basedOn w:val="Normal"/>
    <w:link w:val="FooterChar"/>
    <w:uiPriority w:val="99"/>
    <w:unhideWhenUsed/>
    <w:rsid w:val="001303AA"/>
    <w:pPr>
      <w:tabs>
        <w:tab w:val="center" w:pos="4680"/>
        <w:tab w:val="right" w:pos="9360"/>
      </w:tabs>
      <w:spacing w:after="0" w:line="240" w:lineRule="auto"/>
    </w:pPr>
  </w:style>
  <w:style w:type="character" w:customStyle="1" w:styleId="FooterChar">
    <w:name w:val="Footer Char"/>
    <w:basedOn w:val="DefaultParagraphFont"/>
    <w:link w:val="Footer"/>
    <w:uiPriority w:val="99"/>
    <w:rsid w:val="001303A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ccesstca.com/importance-of-client-agency-relationship/"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www.google.com/imgres?imgurl=https%3A%2F%2Febizresource.com%2Fwp-content%2Fuploads%2F2020%2F05%2FRecruitment-Agency.-660x330.jpg&amp;imgrefurl=https%3A%2F%2Febizresource.com%2Fto-get-the-right-person-for-the-job-use-a-recruitment-agency%2F&amp;tbnid=DSgyetY-qtVCuM&amp;vet=12ahUKEwiqgfHU8ObsAhXO34UKHRW8DEMQMygCegUIARDTAQ..i&amp;docid=KCX6gQrwrjh3bM&amp;w=660&amp;h=330&amp;q=agency&amp;hl=en-GB&amp;ved=2ahUKEwiqgfHU8ObsAhXO34UKHRW8DEMQMygCegUIARDTAQ"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header" Target="header2.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www.investopedia.com/ask/answers/031815/what-role-agency-theory-corporate-governance.as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583</Words>
  <Characters>3327</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user</cp:lastModifiedBy>
  <cp:revision>2</cp:revision>
  <dcterms:created xsi:type="dcterms:W3CDTF">2020-11-03T18:42:00Z</dcterms:created>
  <dcterms:modified xsi:type="dcterms:W3CDTF">2020-11-03T18:42:00Z</dcterms:modified>
</cp:coreProperties>
</file>