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1132" w14:textId="6F4DF2B7" w:rsidR="007F6B3F" w:rsidRDefault="007F6B3F">
      <w:pPr>
        <w:rPr>
          <w:rFonts w:ascii="Helvetica" w:hAnsi="Helvetica" w:cs="Helvetica"/>
          <w:color w:val="2D3B45"/>
          <w:shd w:val="clear" w:color="auto" w:fill="FFFFFF"/>
        </w:rPr>
      </w:pPr>
      <w:r>
        <w:rPr>
          <w:rFonts w:ascii="Helvetica" w:hAnsi="Helvetica" w:cs="Helvetica"/>
          <w:color w:val="2D3B45"/>
          <w:shd w:val="clear" w:color="auto" w:fill="FFFFFF"/>
        </w:rPr>
        <w:t xml:space="preserve">For this assignment, you will attend an Alcoholics Anonymous meeting. Following the meeting, you will write a summary of the experience, what you learned from the meeting, personal insights, and how the meeting helped you in learning to understand the disease of addiction. The summary does not need to be in APA format but must be scholarly baccalaureate-level writing. **In order to successfully complete this </w:t>
      </w:r>
      <w:r>
        <w:rPr>
          <w:rFonts w:ascii="Helvetica" w:hAnsi="Helvetica" w:cs="Helvetica"/>
          <w:color w:val="2D3B45"/>
          <w:shd w:val="clear" w:color="auto" w:fill="FFFFFF"/>
        </w:rPr>
        <w:t>assignment,</w:t>
      </w:r>
      <w:r>
        <w:rPr>
          <w:rFonts w:ascii="Helvetica" w:hAnsi="Helvetica" w:cs="Helvetica"/>
          <w:color w:val="2D3B45"/>
          <w:shd w:val="clear" w:color="auto" w:fill="FFFFFF"/>
        </w:rPr>
        <w:t xml:space="preserve"> you must attain a Level 2 in all categories. </w:t>
      </w:r>
    </w:p>
    <w:p w14:paraId="3512EFE7" w14:textId="77777777" w:rsidR="007F6B3F" w:rsidRDefault="007F6B3F"/>
    <w:sectPr w:rsidR="007F6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3F"/>
    <w:rsid w:val="007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99D9"/>
  <w15:chartTrackingRefBased/>
  <w15:docId w15:val="{61EB9132-67CC-413D-9232-646DB432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Islande Lorfils</dc:creator>
  <cp:keywords/>
  <dc:description/>
  <cp:lastModifiedBy>Islande Lorfils</cp:lastModifiedBy>
  <cp:revision>1</cp:revision>
  <dcterms:created xsi:type="dcterms:W3CDTF">2021-06-06T13:12:00Z</dcterms:created>
  <dcterms:modified xsi:type="dcterms:W3CDTF">2021-06-06T13:13:00Z</dcterms:modified>
</cp:coreProperties>
</file>