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86F" w:rsidRDefault="00662F6E" w:rsidP="00662F6E">
      <w:pPr>
        <w:jc w:val="center"/>
        <w:rPr>
          <w:rFonts w:ascii="Times New Roman" w:hAnsi="Times New Roman" w:cs="Times New Roman"/>
          <w:sz w:val="24"/>
          <w:szCs w:val="24"/>
        </w:rPr>
      </w:pPr>
      <w:r>
        <w:rPr>
          <w:rFonts w:ascii="Times New Roman" w:hAnsi="Times New Roman" w:cs="Times New Roman"/>
          <w:sz w:val="24"/>
          <w:szCs w:val="24"/>
        </w:rPr>
        <w:t>By:</w:t>
      </w:r>
      <w:bookmarkStart w:id="0" w:name="_GoBack"/>
      <w:bookmarkEnd w:id="0"/>
    </w:p>
    <w:p w:rsidR="00662F6E" w:rsidRDefault="00662F6E" w:rsidP="00662F6E">
      <w:pPr>
        <w:jc w:val="center"/>
        <w:rPr>
          <w:rFonts w:ascii="Times New Roman" w:hAnsi="Times New Roman" w:cs="Times New Roman"/>
          <w:sz w:val="24"/>
          <w:szCs w:val="24"/>
        </w:rPr>
      </w:pPr>
      <w:r>
        <w:rPr>
          <w:rFonts w:ascii="Times New Roman" w:hAnsi="Times New Roman" w:cs="Times New Roman"/>
          <w:sz w:val="24"/>
          <w:szCs w:val="24"/>
        </w:rPr>
        <w:t>Course</w:t>
      </w:r>
    </w:p>
    <w:p w:rsidR="00662F6E" w:rsidRDefault="00662F6E" w:rsidP="00662F6E">
      <w:pPr>
        <w:jc w:val="center"/>
        <w:rPr>
          <w:rFonts w:ascii="Times New Roman" w:hAnsi="Times New Roman" w:cs="Times New Roman"/>
          <w:sz w:val="24"/>
          <w:szCs w:val="24"/>
        </w:rPr>
      </w:pPr>
      <w:r>
        <w:rPr>
          <w:rFonts w:ascii="Times New Roman" w:hAnsi="Times New Roman" w:cs="Times New Roman"/>
          <w:sz w:val="24"/>
          <w:szCs w:val="24"/>
        </w:rPr>
        <w:t>University</w:t>
      </w:r>
    </w:p>
    <w:p w:rsidR="00662F6E" w:rsidRDefault="00662F6E" w:rsidP="00662F6E">
      <w:pPr>
        <w:jc w:val="center"/>
        <w:rPr>
          <w:rFonts w:ascii="Times New Roman" w:hAnsi="Times New Roman" w:cs="Times New Roman"/>
          <w:sz w:val="24"/>
          <w:szCs w:val="24"/>
        </w:rPr>
      </w:pPr>
      <w:r>
        <w:rPr>
          <w:rFonts w:ascii="Times New Roman" w:hAnsi="Times New Roman" w:cs="Times New Roman"/>
          <w:sz w:val="24"/>
          <w:szCs w:val="24"/>
        </w:rPr>
        <w:t>Professor</w:t>
      </w:r>
    </w:p>
    <w:p w:rsidR="00662F6E" w:rsidRDefault="00662F6E" w:rsidP="00662F6E">
      <w:pPr>
        <w:jc w:val="center"/>
        <w:rPr>
          <w:rFonts w:ascii="Times New Roman" w:hAnsi="Times New Roman" w:cs="Times New Roman"/>
          <w:sz w:val="24"/>
          <w:szCs w:val="24"/>
        </w:rPr>
      </w:pPr>
      <w:r>
        <w:rPr>
          <w:rFonts w:ascii="Times New Roman" w:hAnsi="Times New Roman" w:cs="Times New Roman"/>
          <w:sz w:val="24"/>
          <w:szCs w:val="24"/>
        </w:rPr>
        <w:t>Date</w:t>
      </w:r>
    </w:p>
    <w:p w:rsidR="00794E7B" w:rsidRDefault="00794E7B"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662F6E">
      <w:pPr>
        <w:jc w:val="center"/>
        <w:rPr>
          <w:rFonts w:ascii="Times New Roman" w:hAnsi="Times New Roman" w:cs="Times New Roman"/>
          <w:sz w:val="24"/>
          <w:szCs w:val="24"/>
        </w:rPr>
      </w:pPr>
    </w:p>
    <w:p w:rsidR="00572115" w:rsidRDefault="00572115" w:rsidP="005622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purpose is to understand scientific study. Scientific study is a way of thinking about a scientific problem or subject, by taking control of the inner structures while thinking and adding an intellectual touch to it. </w:t>
      </w:r>
      <w:r w:rsidR="005622EA">
        <w:rPr>
          <w:rFonts w:ascii="Times New Roman" w:hAnsi="Times New Roman" w:cs="Times New Roman"/>
          <w:sz w:val="24"/>
          <w:szCs w:val="24"/>
        </w:rPr>
        <w:t xml:space="preserve">As a result of practicing scientific study, one is able to formulate scientific problems and questions clearly and in a precise manner, collect and interpret relevant scientific data, come up with clear scientific solutions and test them against available standards and think open-mindedly.  </w:t>
      </w:r>
    </w:p>
    <w:p w:rsidR="005622EA" w:rsidRDefault="005622EA" w:rsidP="005622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key questions in the assignment are the following. What is the scientific purpose I’m trying to achieve? What are the scientific questions? </w:t>
      </w:r>
      <w:r w:rsidR="00B84131">
        <w:rPr>
          <w:rFonts w:ascii="Times New Roman" w:hAnsi="Times New Roman" w:cs="Times New Roman"/>
          <w:sz w:val="24"/>
          <w:szCs w:val="24"/>
        </w:rPr>
        <w:t>What Scientific information do I need and use to come up with a conclusion? How should I reach a scientific conclusion? How else can I interpret the scientific information to come up with a scientific conclusion? What are the main scientific concepts? How can I explain the scientific theory? What assumptions have I made? Which assumptions have led me to the conclusion?</w:t>
      </w:r>
    </w:p>
    <w:p w:rsidR="00D2493C" w:rsidRDefault="00D2493C" w:rsidP="005622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important information is scientific </w:t>
      </w:r>
      <w:r w:rsidR="00B178E0">
        <w:rPr>
          <w:rFonts w:ascii="Times New Roman" w:hAnsi="Times New Roman" w:cs="Times New Roman"/>
          <w:sz w:val="24"/>
          <w:szCs w:val="24"/>
        </w:rPr>
        <w:t xml:space="preserve">reasoning. In scientific reasoning, one must take their time, clarify a realistic purpose and occasionally check if you are on the right track. Select a scientific question and solve the problem. Scientific reasoning should only make reference to scientific data or evidence. Gather sufficient data, ensure data has clarity and accuracy, look for alternative facts or theories and focus on selected data. Scientific reasoning is based on clear scientific theories and concepts. Identify and explain scientific data, check for alternative concepts or facts and finally use these concepts and theories clearly and with precision. Scientific reasoning has inferences which we use to make conclusions, hence giving </w:t>
      </w:r>
      <w:r w:rsidR="00420661">
        <w:rPr>
          <w:rFonts w:ascii="Times New Roman" w:hAnsi="Times New Roman" w:cs="Times New Roman"/>
          <w:sz w:val="24"/>
          <w:szCs w:val="24"/>
        </w:rPr>
        <w:t>data meaning.</w:t>
      </w:r>
      <w:r w:rsidR="008523B9">
        <w:rPr>
          <w:rFonts w:ascii="Times New Roman" w:hAnsi="Times New Roman" w:cs="Times New Roman"/>
          <w:sz w:val="24"/>
          <w:szCs w:val="24"/>
        </w:rPr>
        <w:t xml:space="preserve"> Record all consequences from your reasoning in the data used, record and consider all implications, either positive or negative. </w:t>
      </w:r>
    </w:p>
    <w:p w:rsidR="008523B9" w:rsidRDefault="008523B9" w:rsidP="00387ED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The key concepts we need to understand are</w:t>
      </w:r>
      <w:r w:rsidR="00F676F9">
        <w:rPr>
          <w:rFonts w:ascii="Times New Roman" w:hAnsi="Times New Roman" w:cs="Times New Roman"/>
          <w:sz w:val="24"/>
          <w:szCs w:val="24"/>
        </w:rPr>
        <w:t xml:space="preserve"> purpose of scientific thinking, scientific question, scientific information, scientific interpretation and inference, scientific concepts, scientific assumptions, scientific implication and scientific point of view. Purpose of scientific thinking is the goal or the objective of the scientific thinking. Scientific question is the main problem or issue. Scientific information </w:t>
      </w:r>
      <w:r w:rsidR="00387ED8">
        <w:rPr>
          <w:rFonts w:ascii="Times New Roman" w:hAnsi="Times New Roman" w:cs="Times New Roman"/>
          <w:sz w:val="24"/>
          <w:szCs w:val="24"/>
        </w:rPr>
        <w:t>is</w:t>
      </w:r>
      <w:r w:rsidR="00F676F9">
        <w:rPr>
          <w:rFonts w:ascii="Times New Roman" w:hAnsi="Times New Roman" w:cs="Times New Roman"/>
          <w:sz w:val="24"/>
          <w:szCs w:val="24"/>
        </w:rPr>
        <w:t xml:space="preserve"> the observations</w:t>
      </w:r>
      <w:r w:rsidR="00387ED8">
        <w:rPr>
          <w:rFonts w:ascii="Times New Roman" w:hAnsi="Times New Roman" w:cs="Times New Roman"/>
          <w:sz w:val="24"/>
          <w:szCs w:val="24"/>
        </w:rPr>
        <w:t xml:space="preserve">, theories and data. A scientific interpretation is the conclusion of the scientific thinking. Scientific concepts is the definitions, principles or models. A scientific assumption is the presupposition made during scientific thinking. Scientific implication is the consequence of scientific thinking. Scientific point of view is the point of view or point of reference. </w:t>
      </w:r>
    </w:p>
    <w:p w:rsidR="00387ED8" w:rsidRDefault="00387ED8" w:rsidP="00387ED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inferences in the assignment is, scientific thinking is meant to </w:t>
      </w:r>
      <w:r w:rsidR="007C5348">
        <w:rPr>
          <w:rFonts w:ascii="Times New Roman" w:hAnsi="Times New Roman" w:cs="Times New Roman"/>
          <w:sz w:val="24"/>
          <w:szCs w:val="24"/>
        </w:rPr>
        <w:t xml:space="preserve">quantify, explain and predict relationships in nature. Scientists have certain goals when conducting scientific thinking. Scientists first observe what they study. Next they design experiments to isolate variables. Scientists seek to get exact measurements. Scientists seek to test, refine and modify hypothesis through comprehensive study and experiments. Scientists through scientific thinking aim to develop physical and comprehensive theories. </w:t>
      </w:r>
    </w:p>
    <w:p w:rsidR="007C5348" w:rsidRDefault="007C5348" w:rsidP="00B4140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main assumptions made is, scientific thinking should be clear, accurate and precise.</w:t>
      </w:r>
      <w:r w:rsidR="00B41408">
        <w:rPr>
          <w:rFonts w:ascii="Times New Roman" w:hAnsi="Times New Roman" w:cs="Times New Roman"/>
          <w:sz w:val="24"/>
          <w:szCs w:val="24"/>
        </w:rPr>
        <w:t xml:space="preserve"> </w:t>
      </w:r>
      <w:r>
        <w:rPr>
          <w:rFonts w:ascii="Times New Roman" w:hAnsi="Times New Roman" w:cs="Times New Roman"/>
          <w:sz w:val="24"/>
          <w:szCs w:val="24"/>
        </w:rPr>
        <w:t xml:space="preserve">The main point of view presented is </w:t>
      </w:r>
      <w:r w:rsidR="00B41408">
        <w:rPr>
          <w:rFonts w:ascii="Times New Roman" w:hAnsi="Times New Roman" w:cs="Times New Roman"/>
          <w:sz w:val="24"/>
          <w:szCs w:val="24"/>
        </w:rPr>
        <w:t>understanding what scientific reasoning is and its standards.</w:t>
      </w:r>
    </w:p>
    <w:p w:rsidR="00B41408" w:rsidRDefault="00B41408" w:rsidP="007C534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Important implication doing this assignment is that I will understand what scientific reasoning is. The main implication if I would not accept the assignment is I would not understand what scientific thinking entails.</w:t>
      </w:r>
    </w:p>
    <w:p w:rsidR="00B41408" w:rsidRDefault="00B41408" w:rsidP="007C5348">
      <w:pPr>
        <w:spacing w:line="480" w:lineRule="auto"/>
        <w:ind w:left="720" w:firstLine="720"/>
        <w:rPr>
          <w:rFonts w:ascii="Times New Roman" w:hAnsi="Times New Roman" w:cs="Times New Roman"/>
          <w:sz w:val="24"/>
          <w:szCs w:val="24"/>
        </w:rPr>
      </w:pPr>
    </w:p>
    <w:p w:rsidR="007C5348" w:rsidRDefault="007C5348" w:rsidP="00387ED8">
      <w:pPr>
        <w:spacing w:line="480" w:lineRule="auto"/>
        <w:ind w:left="720" w:firstLine="720"/>
        <w:rPr>
          <w:rFonts w:ascii="Times New Roman" w:hAnsi="Times New Roman" w:cs="Times New Roman"/>
          <w:sz w:val="24"/>
          <w:szCs w:val="24"/>
        </w:rPr>
      </w:pPr>
    </w:p>
    <w:p w:rsidR="004B5836" w:rsidRDefault="004B5836" w:rsidP="005622EA">
      <w:pPr>
        <w:spacing w:line="480" w:lineRule="auto"/>
        <w:ind w:firstLine="720"/>
        <w:rPr>
          <w:rFonts w:ascii="Times New Roman" w:hAnsi="Times New Roman" w:cs="Times New Roman"/>
          <w:sz w:val="24"/>
          <w:szCs w:val="24"/>
        </w:rPr>
      </w:pPr>
    </w:p>
    <w:p w:rsidR="00B84131" w:rsidRPr="00662F6E" w:rsidRDefault="00B84131" w:rsidP="005622EA">
      <w:pPr>
        <w:spacing w:line="480" w:lineRule="auto"/>
        <w:ind w:firstLine="720"/>
        <w:rPr>
          <w:rFonts w:ascii="Times New Roman" w:hAnsi="Times New Roman" w:cs="Times New Roman"/>
          <w:sz w:val="24"/>
          <w:szCs w:val="24"/>
        </w:rPr>
      </w:pPr>
    </w:p>
    <w:sectPr w:rsidR="00B84131" w:rsidRPr="00662F6E" w:rsidSect="00662F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ECD" w:rsidRDefault="00CA1ECD" w:rsidP="00662F6E">
      <w:pPr>
        <w:spacing w:after="0" w:line="240" w:lineRule="auto"/>
      </w:pPr>
      <w:r>
        <w:separator/>
      </w:r>
    </w:p>
  </w:endnote>
  <w:endnote w:type="continuationSeparator" w:id="0">
    <w:p w:rsidR="00CA1ECD" w:rsidRDefault="00CA1ECD" w:rsidP="00662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ECD" w:rsidRDefault="00CA1ECD" w:rsidP="00662F6E">
      <w:pPr>
        <w:spacing w:after="0" w:line="240" w:lineRule="auto"/>
      </w:pPr>
      <w:r>
        <w:separator/>
      </w:r>
    </w:p>
  </w:footnote>
  <w:footnote w:type="continuationSeparator" w:id="0">
    <w:p w:rsidR="00CA1ECD" w:rsidRDefault="00CA1ECD" w:rsidP="00662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198306"/>
      <w:docPartObj>
        <w:docPartGallery w:val="Page Numbers (Top of Page)"/>
        <w:docPartUnique/>
      </w:docPartObj>
    </w:sdtPr>
    <w:sdtEndPr>
      <w:rPr>
        <w:noProof/>
      </w:rPr>
    </w:sdtEndPr>
    <w:sdtContent>
      <w:p w:rsidR="00572115" w:rsidRDefault="00572115">
        <w:pPr>
          <w:pStyle w:val="Header"/>
          <w:jc w:val="right"/>
        </w:pPr>
        <w:r>
          <w:fldChar w:fldCharType="begin"/>
        </w:r>
        <w:r>
          <w:instrText xml:space="preserve"> PAGE   \* MERGEFORMAT </w:instrText>
        </w:r>
        <w:r>
          <w:fldChar w:fldCharType="separate"/>
        </w:r>
        <w:r w:rsidR="00B41408">
          <w:rPr>
            <w:noProof/>
          </w:rPr>
          <w:t>2</w:t>
        </w:r>
        <w:r>
          <w:rPr>
            <w:noProof/>
          </w:rPr>
          <w:fldChar w:fldCharType="end"/>
        </w:r>
      </w:p>
    </w:sdtContent>
  </w:sdt>
  <w:p w:rsidR="00662F6E" w:rsidRPr="00572115" w:rsidRDefault="00572115" w:rsidP="00572115">
    <w:pPr>
      <w:pStyle w:val="Header"/>
      <w:tabs>
        <w:tab w:val="left" w:pos="615"/>
      </w:tabs>
      <w:rPr>
        <w:rFonts w:ascii="Times New Roman" w:hAnsi="Times New Roman" w:cs="Times New Roman"/>
        <w:sz w:val="24"/>
        <w:szCs w:val="24"/>
      </w:rPr>
    </w:pPr>
    <w:r>
      <w:rPr>
        <w:rFonts w:ascii="Times New Roman" w:hAnsi="Times New Roman" w:cs="Times New Roman"/>
        <w:sz w:val="24"/>
        <w:szCs w:val="24"/>
      </w:rPr>
      <w:t>SCIENTIFIC THINKING</w:t>
    </w:r>
    <w:r w:rsidRPr="00572115">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F6E" w:rsidRPr="00662F6E" w:rsidRDefault="00662F6E" w:rsidP="00662F6E">
    <w:pPr>
      <w:pStyle w:val="Header"/>
      <w:jc w:val="center"/>
      <w:rPr>
        <w:rFonts w:ascii="Times New Roman" w:hAnsi="Times New Roman" w:cs="Times New Roman"/>
        <w:sz w:val="24"/>
        <w:szCs w:val="24"/>
      </w:rPr>
    </w:pPr>
    <w:r w:rsidRPr="00662F6E">
      <w:rPr>
        <w:rFonts w:ascii="Times New Roman" w:hAnsi="Times New Roman" w:cs="Times New Roman"/>
        <w:sz w:val="24"/>
        <w:szCs w:val="24"/>
      </w:rPr>
      <w:t>Running Head: SCIENTIFIC THINKING</w:t>
    </w:r>
  </w:p>
  <w:p w:rsidR="00662F6E" w:rsidRDefault="00662F6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24"/>
    <w:rsid w:val="00387ED8"/>
    <w:rsid w:val="00420661"/>
    <w:rsid w:val="00452924"/>
    <w:rsid w:val="004B5836"/>
    <w:rsid w:val="005622EA"/>
    <w:rsid w:val="00572115"/>
    <w:rsid w:val="00662F6E"/>
    <w:rsid w:val="00794E7B"/>
    <w:rsid w:val="007C5348"/>
    <w:rsid w:val="008523B9"/>
    <w:rsid w:val="00B0286F"/>
    <w:rsid w:val="00B178E0"/>
    <w:rsid w:val="00B41408"/>
    <w:rsid w:val="00B84131"/>
    <w:rsid w:val="00CA1ECD"/>
    <w:rsid w:val="00D2493C"/>
    <w:rsid w:val="00F67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A4A06E-74A8-4D16-B0DB-A522E828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F6E"/>
  </w:style>
  <w:style w:type="paragraph" w:styleId="Footer">
    <w:name w:val="footer"/>
    <w:basedOn w:val="Normal"/>
    <w:link w:val="FooterChar"/>
    <w:uiPriority w:val="99"/>
    <w:unhideWhenUsed/>
    <w:rsid w:val="00662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D5E"/>
    <w:rsid w:val="0001293C"/>
    <w:rsid w:val="00B74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FEAFE517844E00B695DEBF4212E29B">
    <w:name w:val="58FEAFE517844E00B695DEBF4212E29B"/>
    <w:rsid w:val="00B74D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4</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2019-06-06T09:42:00Z</dcterms:created>
  <dcterms:modified xsi:type="dcterms:W3CDTF">2019-06-06T12:22:00Z</dcterms:modified>
</cp:coreProperties>
</file>