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5" w14:textId="77777777" w:rsidR="00ED48E5" w:rsidRPr="00FC5532" w:rsidRDefault="00DD311C" w:rsidP="00234D15">
      <w:pPr>
        <w:spacing w:line="480" w:lineRule="auto"/>
        <w:rPr>
          <w:rFonts w:asciiTheme="majorHAnsi" w:eastAsia="Calibri" w:hAnsiTheme="majorHAnsi" w:cstheme="majorHAnsi"/>
          <w:b/>
        </w:rPr>
      </w:pPr>
      <w:r w:rsidRPr="00FC5532">
        <w:rPr>
          <w:rFonts w:asciiTheme="majorHAnsi" w:eastAsia="Calibri" w:hAnsiTheme="majorHAnsi" w:cstheme="majorHAnsi"/>
          <w:b/>
        </w:rPr>
        <w:t xml:space="preserve">1. As described in class, the term </w:t>
      </w:r>
      <w:r w:rsidRPr="00FC5532">
        <w:rPr>
          <w:rFonts w:asciiTheme="majorHAnsi" w:eastAsia="Calibri" w:hAnsiTheme="majorHAnsi" w:cstheme="majorHAnsi"/>
          <w:b/>
          <w:i/>
        </w:rPr>
        <w:t>network effects</w:t>
      </w:r>
      <w:r w:rsidRPr="00FC5532">
        <w:rPr>
          <w:rFonts w:asciiTheme="majorHAnsi" w:eastAsia="Calibri" w:hAnsiTheme="majorHAnsi" w:cstheme="majorHAnsi"/>
          <w:b/>
        </w:rPr>
        <w:t xml:space="preserve"> mean more usage of a product or service by any user increases its value for other users (and sometimes all users).</w:t>
      </w:r>
    </w:p>
    <w:p w14:paraId="00000006" w14:textId="77777777" w:rsidR="00ED48E5" w:rsidRPr="00FC5532" w:rsidRDefault="00DD311C" w:rsidP="00234D15">
      <w:pPr>
        <w:spacing w:line="480" w:lineRule="auto"/>
        <w:rPr>
          <w:rFonts w:asciiTheme="majorHAnsi" w:eastAsia="Calibri" w:hAnsiTheme="majorHAnsi" w:cstheme="majorHAnsi"/>
          <w:b/>
        </w:rPr>
      </w:pPr>
      <w:r w:rsidRPr="00FC5532">
        <w:rPr>
          <w:rFonts w:asciiTheme="majorHAnsi" w:eastAsia="Calibri" w:hAnsiTheme="majorHAnsi" w:cstheme="majorHAnsi"/>
        </w:rPr>
        <w:t xml:space="preserve">o   </w:t>
      </w:r>
      <w:r w:rsidRPr="00FC5532">
        <w:rPr>
          <w:rFonts w:asciiTheme="majorHAnsi" w:eastAsia="Calibri" w:hAnsiTheme="majorHAnsi" w:cstheme="majorHAnsi"/>
          <w:b/>
        </w:rPr>
        <w:t>What network</w:t>
      </w:r>
      <w:r w:rsidRPr="00FC5532">
        <w:rPr>
          <w:rFonts w:asciiTheme="majorHAnsi" w:eastAsia="Calibri" w:hAnsiTheme="majorHAnsi" w:cstheme="majorHAnsi"/>
          <w:b/>
        </w:rPr>
        <w:t xml:space="preserve"> effects are parts of the strategy of Amazon? How do they add value for Amazon users? Explain fully.3</w:t>
      </w:r>
    </w:p>
    <w:p w14:paraId="00000007" w14:textId="77777777" w:rsidR="00ED48E5" w:rsidRPr="00FC5532" w:rsidRDefault="00DD311C" w:rsidP="00234D15">
      <w:pPr>
        <w:spacing w:line="480" w:lineRule="auto"/>
        <w:rPr>
          <w:rFonts w:asciiTheme="majorHAnsi" w:eastAsia="Calibri" w:hAnsiTheme="majorHAnsi" w:cstheme="majorHAnsi"/>
          <w:b/>
        </w:rPr>
      </w:pPr>
      <w:r w:rsidRPr="00FC5532">
        <w:rPr>
          <w:rFonts w:asciiTheme="majorHAnsi" w:eastAsia="Calibri" w:hAnsiTheme="majorHAnsi" w:cstheme="majorHAnsi"/>
        </w:rPr>
        <w:t xml:space="preserve">o   </w:t>
      </w:r>
      <w:r w:rsidRPr="00FC5532">
        <w:rPr>
          <w:rFonts w:asciiTheme="majorHAnsi" w:eastAsia="Calibri" w:hAnsiTheme="majorHAnsi" w:cstheme="majorHAnsi"/>
          <w:b/>
        </w:rPr>
        <w:t xml:space="preserve">Does this provide Amazon with </w:t>
      </w:r>
      <w:r w:rsidRPr="00FC5532">
        <w:rPr>
          <w:rFonts w:asciiTheme="majorHAnsi" w:eastAsia="Calibri" w:hAnsiTheme="majorHAnsi" w:cstheme="majorHAnsi"/>
          <w:b/>
          <w:i/>
        </w:rPr>
        <w:t>sustainable</w:t>
      </w:r>
      <w:r w:rsidRPr="00FC5532">
        <w:rPr>
          <w:rFonts w:asciiTheme="majorHAnsi" w:eastAsia="Calibri" w:hAnsiTheme="majorHAnsi" w:cstheme="majorHAnsi"/>
          <w:b/>
        </w:rPr>
        <w:t xml:space="preserve"> competitive advantage? Why or why not? Explain fully.</w:t>
      </w:r>
    </w:p>
    <w:p w14:paraId="00000008"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Two of Amazon's network effects are its Marketplace an</w:t>
      </w:r>
      <w:r w:rsidRPr="00FC5532">
        <w:rPr>
          <w:rFonts w:asciiTheme="majorHAnsi" w:eastAsia="Calibri" w:hAnsiTheme="majorHAnsi" w:cstheme="majorHAnsi"/>
        </w:rPr>
        <w:t>d Amazon Prime. Amazon's Marketplace allows third-party sellers to sell their products on the Amazon platform. Simultaneously, Amazon Prime promises fast shipping for eligible purchases, movies, TV and music streaming, unlimited reading, and exclusive shop</w:t>
      </w:r>
      <w:r w:rsidRPr="00FC5532">
        <w:rPr>
          <w:rFonts w:asciiTheme="majorHAnsi" w:eastAsia="Calibri" w:hAnsiTheme="majorHAnsi" w:cstheme="majorHAnsi"/>
        </w:rPr>
        <w:t xml:space="preserve">ping deals, among other benefits, all at a monthly fee [1]. </w:t>
      </w:r>
    </w:p>
    <w:p w14:paraId="00000009"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The value that the two network effects bring to the user is access to unlimited selections and efficiency. In the case of Amazon marketplace, the function allows vendors to access a broader marke</w:t>
      </w:r>
      <w:r w:rsidRPr="00FC5532">
        <w:rPr>
          <w:rFonts w:asciiTheme="majorHAnsi" w:eastAsia="Calibri" w:hAnsiTheme="majorHAnsi" w:cstheme="majorHAnsi"/>
        </w:rPr>
        <w:t xml:space="preserve">t through Amazon's popular platform at no marketing, packing, or shipping cost while saving the consumer the time of having to go from one store to another to get the same product. Amazon Prime alike allows the consumer to receive the purchased product in </w:t>
      </w:r>
      <w:r w:rsidRPr="00FC5532">
        <w:rPr>
          <w:rFonts w:asciiTheme="majorHAnsi" w:eastAsia="Calibri" w:hAnsiTheme="majorHAnsi" w:cstheme="majorHAnsi"/>
        </w:rPr>
        <w:t xml:space="preserve">a shorter time frame and the added exclusive benefits to its subscribers. </w:t>
      </w:r>
    </w:p>
    <w:p w14:paraId="182473E0" w14:textId="0490B0C0" w:rsidR="009E46B8" w:rsidRPr="00FC5532" w:rsidRDefault="00DD311C" w:rsidP="006736A4">
      <w:pPr>
        <w:spacing w:line="480" w:lineRule="auto"/>
        <w:rPr>
          <w:rFonts w:asciiTheme="majorHAnsi" w:hAnsiTheme="majorHAnsi" w:cstheme="majorHAnsi"/>
        </w:rPr>
      </w:pPr>
      <w:r w:rsidRPr="00FC5532">
        <w:rPr>
          <w:rFonts w:asciiTheme="majorHAnsi" w:hAnsiTheme="majorHAnsi" w:cstheme="majorHAnsi"/>
        </w:rPr>
        <w:t>The strategy of network effect enables Amazon Marketplace and Amazon Prime to add value to the company's networks. It is crucial to note that Amazon Marketplace and Amazon Prime's n</w:t>
      </w:r>
      <w:r w:rsidRPr="00FC5532">
        <w:rPr>
          <w:rFonts w:asciiTheme="majorHAnsi" w:hAnsiTheme="majorHAnsi" w:cstheme="majorHAnsi"/>
        </w:rPr>
        <w:t>etwork effect derives its economic value from sources, namely, inherent value and the network value. Inherent value involves the value that Amazon customers derive from consuming these particular products, while network value is the value that users attain</w:t>
      </w:r>
      <w:r w:rsidRPr="00FC5532">
        <w:rPr>
          <w:rFonts w:asciiTheme="majorHAnsi" w:hAnsiTheme="majorHAnsi" w:cstheme="majorHAnsi"/>
        </w:rPr>
        <w:t xml:space="preserve"> from the network that uses these products </w:t>
      </w:r>
      <w:r w:rsidRPr="00FC5532">
        <w:rPr>
          <w:rFonts w:asciiTheme="majorHAnsi" w:eastAsia="Calibri" w:hAnsiTheme="majorHAnsi" w:cstheme="majorHAnsi"/>
        </w:rPr>
        <w:t>[4]</w:t>
      </w:r>
      <w:r w:rsidRPr="00FC5532">
        <w:rPr>
          <w:rFonts w:asciiTheme="majorHAnsi" w:hAnsiTheme="majorHAnsi" w:cstheme="majorHAnsi"/>
        </w:rPr>
        <w:t>. The review systems in Amazon have enabled customers to write reviews on the available products, thus generating the same-side network effects. The same-side network effect is a situation where the value of th</w:t>
      </w:r>
      <w:r w:rsidRPr="00FC5532">
        <w:rPr>
          <w:rFonts w:asciiTheme="majorHAnsi" w:hAnsiTheme="majorHAnsi" w:cstheme="majorHAnsi"/>
        </w:rPr>
        <w:t xml:space="preserve">e offering rises due to the increase in its usage. In this context, the increase in the number of product reviews in Amazon implies that many users will subscribe to Amazon because they want to read and </w:t>
      </w:r>
      <w:r w:rsidRPr="00FC5532">
        <w:rPr>
          <w:rFonts w:asciiTheme="majorHAnsi" w:hAnsiTheme="majorHAnsi" w:cstheme="majorHAnsi"/>
        </w:rPr>
        <w:lastRenderedPageBreak/>
        <w:t xml:space="preserve">write reviews as well, thus expanding this network </w:t>
      </w:r>
      <w:r w:rsidRPr="00FC5532">
        <w:rPr>
          <w:rFonts w:asciiTheme="majorHAnsi" w:eastAsia="Calibri" w:hAnsiTheme="majorHAnsi" w:cstheme="majorHAnsi"/>
        </w:rPr>
        <w:t>[4</w:t>
      </w:r>
      <w:r w:rsidRPr="00FC5532">
        <w:rPr>
          <w:rFonts w:asciiTheme="majorHAnsi" w:eastAsia="Calibri" w:hAnsiTheme="majorHAnsi" w:cstheme="majorHAnsi"/>
        </w:rPr>
        <w:t>]</w:t>
      </w:r>
      <w:r w:rsidRPr="00FC5532">
        <w:rPr>
          <w:rFonts w:asciiTheme="majorHAnsi" w:hAnsiTheme="majorHAnsi" w:cstheme="majorHAnsi"/>
        </w:rPr>
        <w:t>. Amazon's Marketplace adds value to this network based on its cross-side network effect. In a cross-side network effect, one party's strength can greatly impact the growth of the other. For instance, the more the buyers in the Marketplace, the more the t</w:t>
      </w:r>
      <w:r w:rsidRPr="00FC5532">
        <w:rPr>
          <w:rFonts w:asciiTheme="majorHAnsi" w:hAnsiTheme="majorHAnsi" w:cstheme="majorHAnsi"/>
        </w:rPr>
        <w:t>hird-party sellers get attracted to this network. Therefore, the value is added to Amazon's network as more users join and utilize Marketplace and Amazon Prime.</w:t>
      </w:r>
    </w:p>
    <w:p w14:paraId="0000000A"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The two network effects provide Amazon a competitive advantage. By allowing sellers to focus on</w:t>
      </w:r>
      <w:r w:rsidRPr="00FC5532">
        <w:rPr>
          <w:rFonts w:asciiTheme="majorHAnsi" w:eastAsia="Calibri" w:hAnsiTheme="majorHAnsi" w:cstheme="majorHAnsi"/>
        </w:rPr>
        <w:t xml:space="preserve"> the product instead of shipments, returns, and replacements, sellers are allowed to focus on the product and, in turn, lower the prices for the consumer and allow for improved quality. Additionally, Amazon Prime adds to the competitive advantage by respon</w:t>
      </w:r>
      <w:r w:rsidRPr="00FC5532">
        <w:rPr>
          <w:rFonts w:asciiTheme="majorHAnsi" w:eastAsia="Calibri" w:hAnsiTheme="majorHAnsi" w:cstheme="majorHAnsi"/>
        </w:rPr>
        <w:t>ding to time-sensitive customers, a component that is not present in most online businesses.</w:t>
      </w:r>
    </w:p>
    <w:p w14:paraId="0000000B" w14:textId="77777777" w:rsidR="00ED48E5" w:rsidRPr="00FC5532" w:rsidRDefault="00DD311C" w:rsidP="00234D15">
      <w:pPr>
        <w:spacing w:line="480" w:lineRule="auto"/>
        <w:rPr>
          <w:rFonts w:asciiTheme="majorHAnsi" w:eastAsia="Calibri" w:hAnsiTheme="majorHAnsi" w:cstheme="majorHAnsi"/>
          <w:b/>
          <w:i/>
        </w:rPr>
      </w:pPr>
      <w:r w:rsidRPr="00FC5532">
        <w:rPr>
          <w:rFonts w:asciiTheme="majorHAnsi" w:eastAsia="Calibri" w:hAnsiTheme="majorHAnsi" w:cstheme="majorHAnsi"/>
          <w:b/>
          <w:i/>
        </w:rPr>
        <w:t>2. It has been said that Amazon provides what its customers want, but its societal impacts are negative overall:</w:t>
      </w:r>
    </w:p>
    <w:p w14:paraId="0000000C" w14:textId="77777777" w:rsidR="00ED48E5" w:rsidRPr="00FC5532" w:rsidRDefault="00DD311C" w:rsidP="00234D15">
      <w:pPr>
        <w:numPr>
          <w:ilvl w:val="0"/>
          <w:numId w:val="1"/>
        </w:numPr>
        <w:spacing w:line="480" w:lineRule="auto"/>
        <w:rPr>
          <w:rFonts w:asciiTheme="majorHAnsi" w:eastAsia="Calibri" w:hAnsiTheme="majorHAnsi" w:cstheme="majorHAnsi"/>
        </w:rPr>
      </w:pPr>
      <w:r w:rsidRPr="00FC5532">
        <w:rPr>
          <w:rFonts w:asciiTheme="majorHAnsi" w:eastAsia="Calibri" w:hAnsiTheme="majorHAnsi" w:cstheme="majorHAnsi"/>
        </w:rPr>
        <w:t xml:space="preserve">   </w:t>
      </w:r>
      <w:r w:rsidRPr="00FC5532">
        <w:rPr>
          <w:rFonts w:asciiTheme="majorHAnsi" w:eastAsia="Calibri" w:hAnsiTheme="majorHAnsi" w:cstheme="majorHAnsi"/>
          <w:i/>
        </w:rPr>
        <w:t>Amazon is too dominant in e-Commerce, jeopardiz</w:t>
      </w:r>
      <w:r w:rsidRPr="00FC5532">
        <w:rPr>
          <w:rFonts w:asciiTheme="majorHAnsi" w:eastAsia="Calibri" w:hAnsiTheme="majorHAnsi" w:cstheme="majorHAnsi"/>
          <w:i/>
        </w:rPr>
        <w:t>ing competitors, global consumer products brands, and local retailers</w:t>
      </w:r>
    </w:p>
    <w:p w14:paraId="0000000D"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I agree with the above statement on the following basis; CNBC reported that 74% of consumers go to Amazon when they're ready to buy a product [2]. This is a point of concern for most ret</w:t>
      </w:r>
      <w:r w:rsidRPr="00FC5532">
        <w:rPr>
          <w:rFonts w:asciiTheme="majorHAnsi" w:eastAsia="Calibri" w:hAnsiTheme="majorHAnsi" w:cstheme="majorHAnsi"/>
        </w:rPr>
        <w:t>ailers because they are getting the short end of the stick when it comes to the audience. Today, Amazon is said to account for 46% of all e-commerce in the United States [3]. This is of huge significance because in an age where data is of great importance,</w:t>
      </w:r>
      <w:r w:rsidRPr="00FC5532">
        <w:rPr>
          <w:rFonts w:asciiTheme="majorHAnsi" w:eastAsia="Calibri" w:hAnsiTheme="majorHAnsi" w:cstheme="majorHAnsi"/>
        </w:rPr>
        <w:t xml:space="preserve"> it means that Amazon has access to millions of user data and, therefore, giving them a competitive advantage over their competitors. To add to this, Amazon uses its marketplace data to gauge demand and make decisions on its retail sales, and thus, making </w:t>
      </w:r>
      <w:r w:rsidRPr="00FC5532">
        <w:rPr>
          <w:rFonts w:asciiTheme="majorHAnsi" w:eastAsia="Calibri" w:hAnsiTheme="majorHAnsi" w:cstheme="majorHAnsi"/>
        </w:rPr>
        <w:t>it easy to move into new markets and eliminating potential competition who would benefit from shared data to know how to position themselves in the market.</w:t>
      </w:r>
    </w:p>
    <w:p w14:paraId="0000000E"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lastRenderedPageBreak/>
        <w:t xml:space="preserve">Amazon's e-commerce dominance stands a chance to jeopardize its competitor's reputation through the </w:t>
      </w:r>
      <w:r w:rsidRPr="00FC5532">
        <w:rPr>
          <w:rFonts w:asciiTheme="majorHAnsi" w:eastAsia="Calibri" w:hAnsiTheme="majorHAnsi" w:cstheme="majorHAnsi"/>
        </w:rPr>
        <w:t>amazon review feature, which is a vital tool in decision-making for buyers. This is especially so through Amazon's marketplace feature where the quality of the product on the platform could potentially bring about significant harm to a company's reputation</w:t>
      </w:r>
      <w:r w:rsidRPr="00FC5532">
        <w:rPr>
          <w:rFonts w:asciiTheme="majorHAnsi" w:eastAsia="Calibri" w:hAnsiTheme="majorHAnsi" w:cstheme="majorHAnsi"/>
        </w:rPr>
        <w:t>. Additionally, retailers who don't do business with amazon are likely to be taken out of business by their competitors who use Amazon's services through Amazon's promotion of their competitors in their search engine. Amazon's dominance also creates room f</w:t>
      </w:r>
      <w:r w:rsidRPr="00FC5532">
        <w:rPr>
          <w:rFonts w:asciiTheme="majorHAnsi" w:eastAsia="Calibri" w:hAnsiTheme="majorHAnsi" w:cstheme="majorHAnsi"/>
        </w:rPr>
        <w:t>or conflict of interest. For example, it was reported by several retailers that amazon, after observing the success of their products went head and produced a similar product and sold it for the same price and many times even gave consumers a lower price o</w:t>
      </w:r>
      <w:r w:rsidRPr="00FC5532">
        <w:rPr>
          <w:rFonts w:asciiTheme="majorHAnsi" w:eastAsia="Calibri" w:hAnsiTheme="majorHAnsi" w:cstheme="majorHAnsi"/>
        </w:rPr>
        <w:t>n the identical product [3].</w:t>
      </w:r>
    </w:p>
    <w:p w14:paraId="0000000F" w14:textId="13FC973E"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In essence</w:t>
      </w:r>
      <w:r w:rsidR="004A50F0" w:rsidRPr="00FC5532">
        <w:rPr>
          <w:rFonts w:asciiTheme="majorHAnsi" w:eastAsia="Calibri" w:hAnsiTheme="majorHAnsi" w:cstheme="majorHAnsi"/>
        </w:rPr>
        <w:t xml:space="preserve">, </w:t>
      </w:r>
      <w:r w:rsidR="0052787E" w:rsidRPr="00FC5532">
        <w:rPr>
          <w:rFonts w:asciiTheme="majorHAnsi" w:eastAsia="Calibri" w:hAnsiTheme="majorHAnsi" w:cstheme="majorHAnsi"/>
        </w:rPr>
        <w:t>several factors</w:t>
      </w:r>
      <w:r w:rsidR="00A112FE" w:rsidRPr="00FC5532">
        <w:rPr>
          <w:rFonts w:asciiTheme="majorHAnsi" w:eastAsia="Calibri" w:hAnsiTheme="majorHAnsi" w:cstheme="majorHAnsi"/>
        </w:rPr>
        <w:t xml:space="preserve"> contribute to Amazon's current dominance: conflict of interest, bargaining power, entry bar</w:t>
      </w:r>
      <w:r w:rsidR="0052787E" w:rsidRPr="00FC5532">
        <w:rPr>
          <w:rFonts w:asciiTheme="majorHAnsi" w:eastAsia="Calibri" w:hAnsiTheme="majorHAnsi" w:cstheme="majorHAnsi"/>
        </w:rPr>
        <w:t>riers, gatekeeping</w:t>
      </w:r>
      <w:r w:rsidR="00A112FE" w:rsidRPr="00FC5532">
        <w:rPr>
          <w:rFonts w:asciiTheme="majorHAnsi" w:eastAsia="Calibri" w:hAnsiTheme="majorHAnsi" w:cstheme="majorHAnsi"/>
        </w:rPr>
        <w:t xml:space="preserve">. Amazon is able to use Marketplace third-party retailers as a study for what products are in demand and at what prices before they can produce them and cheat their customers turned competitors. Being able to produce products and host them makes it extremely difficult for new entrants to compete with Amazon unless associated with the company. Additionally, the company establishing itself as a one-stop center makes it the gatekeeper for e-commerce since it accounts for the most significant percentage. Small businesses are to do good by it to stand a portion of the profit. </w:t>
      </w:r>
    </w:p>
    <w:p w14:paraId="00000010"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For other businesses to stand a chance in the e-commerce business, regulations must be put in place to limit how much power one actor one can have. For example, retailers who've accused ama</w:t>
      </w:r>
      <w:r w:rsidRPr="00FC5532">
        <w:rPr>
          <w:rFonts w:asciiTheme="majorHAnsi" w:eastAsia="Calibri" w:hAnsiTheme="majorHAnsi" w:cstheme="majorHAnsi"/>
        </w:rPr>
        <w:t xml:space="preserve">zon of producing a similar product and selling it for less, there should be a law in place that prohibits that from happening. Overall a framework that limits one corporation having so much power should be developed to stop one actor from having this much </w:t>
      </w:r>
      <w:r w:rsidRPr="00FC5532">
        <w:rPr>
          <w:rFonts w:asciiTheme="majorHAnsi" w:eastAsia="Calibri" w:hAnsiTheme="majorHAnsi" w:cstheme="majorHAnsi"/>
        </w:rPr>
        <w:t>power over others.</w:t>
      </w:r>
    </w:p>
    <w:p w14:paraId="36AFD911" w14:textId="77777777" w:rsidR="00FC5532" w:rsidRPr="00FC5532" w:rsidRDefault="00DD311C" w:rsidP="00360418">
      <w:pPr>
        <w:spacing w:line="480" w:lineRule="auto"/>
        <w:rPr>
          <w:rFonts w:asciiTheme="majorHAnsi" w:hAnsiTheme="majorHAnsi" w:cstheme="majorHAnsi"/>
        </w:rPr>
      </w:pPr>
      <w:r w:rsidRPr="00FC5532">
        <w:rPr>
          <w:rFonts w:asciiTheme="majorHAnsi" w:hAnsiTheme="majorHAnsi" w:cstheme="majorHAnsi"/>
        </w:rPr>
        <w:t xml:space="preserve">Even though Amazon enjoys market dominance, contrary statements reveal that this company is not too dominant. One of the reasons why Amazon cannot be regarded as too dominant is because it only </w:t>
      </w:r>
      <w:r w:rsidRPr="00FC5532">
        <w:rPr>
          <w:rFonts w:asciiTheme="majorHAnsi" w:hAnsiTheme="majorHAnsi" w:cstheme="majorHAnsi"/>
        </w:rPr>
        <w:lastRenderedPageBreak/>
        <w:t xml:space="preserve">controls 5% of all retail sales in the U.S </w:t>
      </w:r>
      <w:r w:rsidRPr="00FC5532">
        <w:rPr>
          <w:rFonts w:asciiTheme="majorHAnsi" w:eastAsia="Calibri" w:hAnsiTheme="majorHAnsi" w:cstheme="majorHAnsi"/>
        </w:rPr>
        <w:t>[5]</w:t>
      </w:r>
      <w:r w:rsidRPr="00FC5532">
        <w:rPr>
          <w:rFonts w:asciiTheme="majorHAnsi" w:hAnsiTheme="majorHAnsi" w:cstheme="majorHAnsi"/>
        </w:rPr>
        <w:t>. Amazon can only be regarded as too dominant if all of its retail sales in the U.S surpass the 10% mark.</w:t>
      </w:r>
    </w:p>
    <w:p w14:paraId="132730AE" w14:textId="45CE5443" w:rsidR="00FC5532" w:rsidRPr="00FC5532" w:rsidRDefault="00DD311C" w:rsidP="00360418">
      <w:pPr>
        <w:spacing w:line="480" w:lineRule="auto"/>
        <w:rPr>
          <w:rFonts w:asciiTheme="majorHAnsi" w:hAnsiTheme="majorHAnsi" w:cstheme="majorHAnsi"/>
        </w:rPr>
      </w:pPr>
      <w:r w:rsidRPr="00FC5532">
        <w:rPr>
          <w:rFonts w:asciiTheme="majorHAnsi" w:hAnsiTheme="majorHAnsi" w:cstheme="majorHAnsi"/>
        </w:rPr>
        <w:t xml:space="preserve">Similarly, Amazon is also not too dominant since it still lacks monopoly power in the market. At the moment, Amazon lacks monopolistic </w:t>
      </w:r>
      <w:r w:rsidR="00C63190" w:rsidRPr="00FC5532">
        <w:rPr>
          <w:rFonts w:asciiTheme="majorHAnsi" w:hAnsiTheme="majorHAnsi" w:cstheme="majorHAnsi"/>
        </w:rPr>
        <w:t>behavior</w:t>
      </w:r>
      <w:r w:rsidRPr="00FC5532">
        <w:rPr>
          <w:rFonts w:asciiTheme="majorHAnsi" w:hAnsiTheme="majorHAnsi" w:cstheme="majorHAnsi"/>
        </w:rPr>
        <w:t xml:space="preserve"> tha</w:t>
      </w:r>
      <w:r w:rsidRPr="00FC5532">
        <w:rPr>
          <w:rFonts w:asciiTheme="majorHAnsi" w:hAnsiTheme="majorHAnsi" w:cstheme="majorHAnsi"/>
        </w:rPr>
        <w:t xml:space="preserve">t characterizes any monopoly power in the market. One of these </w:t>
      </w:r>
      <w:r w:rsidR="00C63190" w:rsidRPr="00FC5532">
        <w:rPr>
          <w:rFonts w:asciiTheme="majorHAnsi" w:hAnsiTheme="majorHAnsi" w:cstheme="majorHAnsi"/>
        </w:rPr>
        <w:t>behaviors</w:t>
      </w:r>
      <w:r w:rsidRPr="00FC5532">
        <w:rPr>
          <w:rFonts w:asciiTheme="majorHAnsi" w:hAnsiTheme="majorHAnsi" w:cstheme="majorHAnsi"/>
        </w:rPr>
        <w:t xml:space="preserve"> is the ability to deter other companies from providing competing products</w:t>
      </w:r>
      <w:r w:rsidR="00360418">
        <w:rPr>
          <w:rFonts w:asciiTheme="majorHAnsi" w:hAnsiTheme="majorHAnsi" w:cstheme="majorHAnsi"/>
        </w:rPr>
        <w:t xml:space="preserve"> </w:t>
      </w:r>
      <w:r w:rsidR="00360418" w:rsidRPr="00FC5532">
        <w:rPr>
          <w:rFonts w:asciiTheme="majorHAnsi" w:eastAsia="Calibri" w:hAnsiTheme="majorHAnsi" w:cstheme="majorHAnsi"/>
        </w:rPr>
        <w:t>[5]</w:t>
      </w:r>
      <w:r w:rsidRPr="00FC5532">
        <w:rPr>
          <w:rFonts w:asciiTheme="majorHAnsi" w:hAnsiTheme="majorHAnsi" w:cstheme="majorHAnsi"/>
        </w:rPr>
        <w:t xml:space="preserve">. For instance, eBay and other competitors can easily access the market and provide their products, just like </w:t>
      </w:r>
      <w:r w:rsidRPr="00FC5532">
        <w:rPr>
          <w:rFonts w:asciiTheme="majorHAnsi" w:hAnsiTheme="majorHAnsi" w:cstheme="majorHAnsi"/>
        </w:rPr>
        <w:t xml:space="preserve">Amazon does.       </w:t>
      </w:r>
    </w:p>
    <w:p w14:paraId="00000011" w14:textId="45D3D46A" w:rsidR="00ED48E5" w:rsidRPr="00D4785C" w:rsidRDefault="00BC3F49" w:rsidP="00234D15">
      <w:pPr>
        <w:spacing w:line="480" w:lineRule="auto"/>
        <w:rPr>
          <w:rFonts w:asciiTheme="majorHAnsi" w:hAnsiTheme="majorHAnsi" w:cstheme="majorHAnsi"/>
        </w:rPr>
      </w:pPr>
      <w:r>
        <w:rPr>
          <w:rFonts w:asciiTheme="majorHAnsi" w:hAnsiTheme="majorHAnsi" w:cstheme="majorHAnsi"/>
        </w:rPr>
        <w:t xml:space="preserve"> </w:t>
      </w:r>
      <w:r w:rsidR="00DD311C" w:rsidRPr="00FC5532">
        <w:rPr>
          <w:rFonts w:asciiTheme="majorHAnsi" w:hAnsiTheme="majorHAnsi" w:cstheme="majorHAnsi"/>
        </w:rPr>
        <w:t>Furthermore, Amazon is not too dominant because it experiences a challenge in international growth. Amazon exhibits weak or lower returns in international segments. For instance, Amazon only posted a slighter growth of 15% in internat</w:t>
      </w:r>
      <w:r w:rsidR="00DD311C" w:rsidRPr="00FC5532">
        <w:rPr>
          <w:rFonts w:asciiTheme="majorHAnsi" w:hAnsiTheme="majorHAnsi" w:cstheme="majorHAnsi"/>
        </w:rPr>
        <w:t xml:space="preserve">ional markets in 2019 as compared to the previous year when it posted a growth of 21% </w:t>
      </w:r>
      <w:r w:rsidR="00DD311C" w:rsidRPr="00FC5532">
        <w:rPr>
          <w:rFonts w:asciiTheme="majorHAnsi" w:eastAsia="Calibri" w:hAnsiTheme="majorHAnsi" w:cstheme="majorHAnsi"/>
        </w:rPr>
        <w:t>[6]</w:t>
      </w:r>
      <w:r w:rsidR="00DD311C" w:rsidRPr="00FC5532">
        <w:rPr>
          <w:rFonts w:asciiTheme="majorHAnsi" w:hAnsiTheme="majorHAnsi" w:cstheme="majorHAnsi"/>
        </w:rPr>
        <w:t>. Therefore, the stability of Amazon is at stake in the international arena.</w:t>
      </w:r>
    </w:p>
    <w:p w14:paraId="00000012" w14:textId="77777777" w:rsidR="00ED48E5" w:rsidRPr="00FC5532" w:rsidRDefault="00DD311C" w:rsidP="00234D15">
      <w:pPr>
        <w:numPr>
          <w:ilvl w:val="0"/>
          <w:numId w:val="2"/>
        </w:numPr>
        <w:spacing w:line="480" w:lineRule="auto"/>
        <w:rPr>
          <w:rFonts w:asciiTheme="majorHAnsi" w:eastAsia="Calibri" w:hAnsiTheme="majorHAnsi" w:cstheme="majorHAnsi"/>
        </w:rPr>
      </w:pPr>
      <w:r w:rsidRPr="00FC5532">
        <w:rPr>
          <w:rFonts w:asciiTheme="majorHAnsi" w:eastAsia="Calibri" w:hAnsiTheme="majorHAnsi" w:cstheme="majorHAnsi"/>
        </w:rPr>
        <w:t xml:space="preserve"> </w:t>
      </w:r>
      <w:r w:rsidRPr="00FC5532">
        <w:rPr>
          <w:rFonts w:asciiTheme="majorHAnsi" w:eastAsia="Calibri" w:hAnsiTheme="majorHAnsi" w:cstheme="majorHAnsi"/>
          <w:b/>
        </w:rPr>
        <w:t>Amazon's</w:t>
      </w:r>
      <w:r w:rsidRPr="00FC5532">
        <w:rPr>
          <w:rFonts w:asciiTheme="majorHAnsi" w:eastAsia="Calibri" w:hAnsiTheme="majorHAnsi" w:cstheme="majorHAnsi"/>
          <w:b/>
          <w:i/>
        </w:rPr>
        <w:t xml:space="preserve"> data collection practices and artificial intelligence services such as </w:t>
      </w:r>
      <w:hyperlink r:id="rId6" w:history="1">
        <w:r w:rsidRPr="00FC5532">
          <w:rPr>
            <w:rFonts w:asciiTheme="majorHAnsi" w:eastAsia="Calibri" w:hAnsiTheme="majorHAnsi" w:cstheme="majorHAnsi"/>
            <w:b/>
            <w:i/>
          </w:rPr>
          <w:t>Alexa</w:t>
        </w:r>
      </w:hyperlink>
      <w:r w:rsidRPr="00FC5532">
        <w:rPr>
          <w:rFonts w:asciiTheme="majorHAnsi" w:eastAsia="Calibri" w:hAnsiTheme="majorHAnsi" w:cstheme="majorHAnsi"/>
          <w:b/>
          <w:i/>
        </w:rPr>
        <w:t xml:space="preserve"> and </w:t>
      </w:r>
      <w:hyperlink r:id="rId7" w:history="1">
        <w:r w:rsidRPr="00FC5532">
          <w:rPr>
            <w:rFonts w:asciiTheme="majorHAnsi" w:eastAsia="Calibri" w:hAnsiTheme="majorHAnsi" w:cstheme="majorHAnsi"/>
            <w:b/>
            <w:i/>
          </w:rPr>
          <w:t>Rekognition</w:t>
        </w:r>
      </w:hyperlink>
      <w:r w:rsidRPr="00FC5532">
        <w:rPr>
          <w:rFonts w:asciiTheme="majorHAnsi" w:eastAsia="Calibri" w:hAnsiTheme="majorHAnsi" w:cstheme="majorHAnsi"/>
          <w:b/>
          <w:i/>
        </w:rPr>
        <w:t xml:space="preserve"> do not meet general expectations of privacy</w:t>
      </w:r>
    </w:p>
    <w:p w14:paraId="00000013"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I agree. Amazon's data collection p</w:t>
      </w:r>
      <w:r w:rsidRPr="00FC5532">
        <w:rPr>
          <w:rFonts w:asciiTheme="majorHAnsi" w:eastAsia="Calibri" w:hAnsiTheme="majorHAnsi" w:cstheme="majorHAnsi"/>
        </w:rPr>
        <w:t>ractices are questionable, especially considering that many of us only found out about Amazon's Alexa, keeping voice recordings for their artificial intelligence training purposes after it was made public by Bloomberg. Furthermore, it was only then that we</w:t>
      </w:r>
      <w:r w:rsidRPr="00FC5532">
        <w:rPr>
          <w:rFonts w:asciiTheme="majorHAnsi" w:eastAsia="Calibri" w:hAnsiTheme="majorHAnsi" w:cstheme="majorHAnsi"/>
        </w:rPr>
        <w:t xml:space="preserve"> found out that some of the employees had access to location information for the devices that made the recordings, and thus, invading the user's privacy rights without even them knowing the full extent of what information about them was collected. To make </w:t>
      </w:r>
      <w:r w:rsidRPr="00FC5532">
        <w:rPr>
          <w:rFonts w:asciiTheme="majorHAnsi" w:eastAsia="Calibri" w:hAnsiTheme="majorHAnsi" w:cstheme="majorHAnsi"/>
        </w:rPr>
        <w:t xml:space="preserve">it worse, the settings to stop the recording are a challenge to a tech-savvy, let alone an average user leading one to believe that listening in on people's private conversation was the primary goal when designing the product[3]. </w:t>
      </w:r>
    </w:p>
    <w:p w14:paraId="00000014"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In essence, Artificial In</w:t>
      </w:r>
      <w:r w:rsidRPr="00FC5532">
        <w:rPr>
          <w:rFonts w:asciiTheme="majorHAnsi" w:eastAsia="Calibri" w:hAnsiTheme="majorHAnsi" w:cstheme="majorHAnsi"/>
        </w:rPr>
        <w:t>telligence promises convenience, but what is not made clear is that this same convenience is at the expense of the user's privacy.</w:t>
      </w:r>
    </w:p>
    <w:p w14:paraId="00000015"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lastRenderedPageBreak/>
        <w:t>The company's practices extend beyond online, to our private spaces, but above all, without us knowing the full extent of how</w:t>
      </w:r>
      <w:r w:rsidRPr="00FC5532">
        <w:rPr>
          <w:rFonts w:asciiTheme="majorHAnsi" w:eastAsia="Calibri" w:hAnsiTheme="majorHAnsi" w:cstheme="majorHAnsi"/>
        </w:rPr>
        <w:t xml:space="preserve"> much of our data we are sharing with the company in exchange for convenience. The lack of Amazon's transparency around its AI data collection poses a significant threat to its users' privacy. Therefore, Amazon's data collection practices do not meet gener</w:t>
      </w:r>
      <w:r w:rsidRPr="00FC5532">
        <w:rPr>
          <w:rFonts w:asciiTheme="majorHAnsi" w:eastAsia="Calibri" w:hAnsiTheme="majorHAnsi" w:cstheme="majorHAnsi"/>
        </w:rPr>
        <w:t xml:space="preserve">al privacy expectations. </w:t>
      </w:r>
    </w:p>
    <w:p w14:paraId="00000016"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 xml:space="preserve"> </w:t>
      </w:r>
    </w:p>
    <w:p w14:paraId="00000017"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 xml:space="preserve"> </w:t>
      </w:r>
    </w:p>
    <w:p w14:paraId="00000018" w14:textId="77777777"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Sources:</w:t>
      </w:r>
    </w:p>
    <w:p w14:paraId="00000019" w14:textId="01B74FD1"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[1].</w:t>
      </w:r>
      <w:r w:rsidRPr="00FC5532">
        <w:rPr>
          <w:rFonts w:asciiTheme="majorHAnsi" w:eastAsia="Calibri" w:hAnsiTheme="majorHAnsi" w:cstheme="majorHAnsi"/>
        </w:rPr>
        <w:tab/>
        <w:t xml:space="preserve">Shah Mohammed. (May 28, 2018). </w:t>
      </w:r>
      <w:r w:rsidRPr="00FC5532">
        <w:rPr>
          <w:rFonts w:asciiTheme="majorHAnsi" w:eastAsia="Georgia" w:hAnsiTheme="majorHAnsi" w:cstheme="majorHAnsi"/>
        </w:rPr>
        <w:t xml:space="preserve">How Did Amazon Build Its ‘Sustainable Competitive Advantage’? -Business Strategy and </w:t>
      </w:r>
      <w:r w:rsidR="005D046C" w:rsidRPr="00FC5532">
        <w:rPr>
          <w:rFonts w:asciiTheme="majorHAnsi" w:eastAsia="Georgia" w:hAnsiTheme="majorHAnsi" w:cstheme="majorHAnsi"/>
        </w:rPr>
        <w:t>the</w:t>
      </w:r>
      <w:r w:rsidRPr="00FC5532">
        <w:rPr>
          <w:rFonts w:asciiTheme="majorHAnsi" w:eastAsia="Georgia" w:hAnsiTheme="majorHAnsi" w:cstheme="majorHAnsi"/>
        </w:rPr>
        <w:t xml:space="preserve"> Key Success Factors. Retrieved from: </w:t>
      </w:r>
    </w:p>
    <w:p w14:paraId="0000001A" w14:textId="77777777" w:rsidR="00ED48E5" w:rsidRPr="00FC5532" w:rsidRDefault="00DD311C" w:rsidP="00234D15">
      <w:pPr>
        <w:spacing w:line="480" w:lineRule="auto"/>
        <w:rPr>
          <w:rFonts w:asciiTheme="majorHAnsi" w:eastAsia="Calibri" w:hAnsiTheme="majorHAnsi" w:cstheme="majorHAnsi"/>
        </w:rPr>
      </w:pPr>
      <w:hyperlink r:id="rId8" w:history="1">
        <w:r w:rsidR="00A112FE" w:rsidRPr="00FC5532">
          <w:rPr>
            <w:rFonts w:asciiTheme="majorHAnsi" w:eastAsia="Calibri" w:hAnsiTheme="majorHAnsi" w:cstheme="majorHAnsi"/>
            <w:u w:val="single"/>
          </w:rPr>
          <w:t>https://medium.com/@shahmm/how-did-amazon-build-its-sustainable-competitive-advantage-88cfee7fe2c8</w:t>
        </w:r>
      </w:hyperlink>
    </w:p>
    <w:p w14:paraId="0000001B" w14:textId="1B6E282D" w:rsidR="00ED48E5" w:rsidRPr="00FC5532" w:rsidRDefault="00DD311C" w:rsidP="00234D15">
      <w:pPr>
        <w:spacing w:line="480" w:lineRule="auto"/>
        <w:rPr>
          <w:rFonts w:asciiTheme="majorHAnsi" w:eastAsia="Calibri" w:hAnsiTheme="majorHAnsi" w:cstheme="majorHAnsi"/>
        </w:rPr>
      </w:pPr>
      <w:r w:rsidRPr="00FC5532">
        <w:rPr>
          <w:rFonts w:asciiTheme="majorHAnsi" w:eastAsia="Calibri" w:hAnsiTheme="majorHAnsi" w:cstheme="majorHAnsi"/>
        </w:rPr>
        <w:t xml:space="preserve">[2]. </w:t>
      </w:r>
      <w:r w:rsidRPr="00FC5532">
        <w:rPr>
          <w:rFonts w:asciiTheme="majorHAnsi" w:eastAsia="Calibri" w:hAnsiTheme="majorHAnsi" w:cstheme="majorHAnsi"/>
        </w:rPr>
        <w:tab/>
        <w:t>Khan, L. (January, 2017</w:t>
      </w:r>
      <w:r w:rsidR="00A112FE" w:rsidRPr="00FC5532">
        <w:rPr>
          <w:rFonts w:asciiTheme="majorHAnsi" w:eastAsia="Calibri" w:hAnsiTheme="majorHAnsi" w:cstheme="majorHAnsi"/>
        </w:rPr>
        <w:t xml:space="preserve">) </w:t>
      </w:r>
      <w:r w:rsidR="00A112FE" w:rsidRPr="00FC5532">
        <w:rPr>
          <w:rFonts w:asciiTheme="majorHAnsi" w:eastAsia="Calibri" w:hAnsiTheme="majorHAnsi" w:cstheme="majorHAnsi"/>
          <w:i/>
        </w:rPr>
        <w:t>Amazon's Antitrust Paradox</w:t>
      </w:r>
      <w:r w:rsidR="00A112FE" w:rsidRPr="00FC5532">
        <w:rPr>
          <w:rFonts w:asciiTheme="majorHAnsi" w:eastAsia="Calibri" w:hAnsiTheme="majorHAnsi" w:cstheme="majorHAnsi"/>
        </w:rPr>
        <w:t>. Retrieved July 12, 2020, from:</w:t>
      </w:r>
    </w:p>
    <w:p w14:paraId="0000001C" w14:textId="77777777" w:rsidR="00ED48E5" w:rsidRPr="00FC5532" w:rsidRDefault="00DD311C" w:rsidP="00234D15">
      <w:pPr>
        <w:spacing w:line="480" w:lineRule="auto"/>
        <w:rPr>
          <w:rFonts w:asciiTheme="majorHAnsi" w:eastAsia="Calibri" w:hAnsiTheme="majorHAnsi" w:cstheme="majorHAnsi"/>
        </w:rPr>
      </w:pPr>
      <w:hyperlink r:id="rId9" w:history="1">
        <w:r w:rsidR="00A112FE" w:rsidRPr="00FC5532">
          <w:rPr>
            <w:rFonts w:asciiTheme="majorHAnsi" w:eastAsia="Calibri" w:hAnsiTheme="majorHAnsi" w:cstheme="majorHAnsi"/>
            <w:u w:val="single"/>
          </w:rPr>
          <w:t>https://www.yalelawjournal.org/note/amazons-antitrust-paradox</w:t>
        </w:r>
      </w:hyperlink>
    </w:p>
    <w:p w14:paraId="0000001D" w14:textId="4692CF28" w:rsidR="00ED48E5" w:rsidRPr="00FC5532" w:rsidRDefault="00DD311C" w:rsidP="00234D15">
      <w:pPr>
        <w:spacing w:line="480" w:lineRule="auto"/>
        <w:rPr>
          <w:rFonts w:asciiTheme="majorHAnsi" w:eastAsia="Calibri" w:hAnsiTheme="majorHAnsi" w:cstheme="majorHAnsi"/>
          <w:u w:val="single"/>
        </w:rPr>
      </w:pPr>
      <w:r w:rsidRPr="00FC5532">
        <w:rPr>
          <w:rFonts w:asciiTheme="majorHAnsi" w:eastAsia="Calibri" w:hAnsiTheme="majorHAnsi" w:cstheme="majorHAnsi"/>
        </w:rPr>
        <w:t xml:space="preserve">[3]. </w:t>
      </w:r>
      <w:r w:rsidRPr="00FC5532">
        <w:rPr>
          <w:rFonts w:asciiTheme="majorHAnsi" w:eastAsia="Calibri" w:hAnsiTheme="majorHAnsi" w:cstheme="majorHAnsi"/>
        </w:rPr>
        <w:tab/>
        <w:t>The Washington Post. ( May 06, 2019).</w:t>
      </w:r>
      <w:r w:rsidRPr="00FC5532">
        <w:rPr>
          <w:rFonts w:asciiTheme="majorHAnsi" w:hAnsiTheme="majorHAnsi" w:cstheme="majorHAnsi"/>
          <w:highlight w:val="white"/>
        </w:rPr>
        <w:t>Perspective | Alexa has bee</w:t>
      </w:r>
      <w:r w:rsidRPr="00FC5532">
        <w:rPr>
          <w:rFonts w:asciiTheme="majorHAnsi" w:hAnsiTheme="majorHAnsi" w:cstheme="majorHAnsi"/>
          <w:highlight w:val="white"/>
        </w:rPr>
        <w:t xml:space="preserve">n eavesdropping on you this whole time. Retrieved: </w:t>
      </w:r>
      <w:hyperlink r:id="rId10" w:history="1">
        <w:r w:rsidRPr="00FC5532">
          <w:rPr>
            <w:rFonts w:asciiTheme="majorHAnsi" w:eastAsia="Calibri" w:hAnsiTheme="majorHAnsi" w:cstheme="majorHAnsi"/>
            <w:u w:val="single"/>
          </w:rPr>
          <w:t>https://www.washingtonpost.com/technology/2019/05/06/alexa-has-been-eavesdropping-you-</w:t>
        </w:r>
        <w:r w:rsidRPr="00FC5532">
          <w:rPr>
            <w:rFonts w:asciiTheme="majorHAnsi" w:eastAsia="Calibri" w:hAnsiTheme="majorHAnsi" w:cstheme="majorHAnsi"/>
            <w:u w:val="single"/>
          </w:rPr>
          <w:t>this-whole-time/</w:t>
        </w:r>
      </w:hyperlink>
    </w:p>
    <w:p w14:paraId="3A09A214" w14:textId="1F4D8400" w:rsidR="00AA6216" w:rsidRPr="00FC5532" w:rsidRDefault="00DD311C" w:rsidP="00234D15">
      <w:pPr>
        <w:spacing w:line="480" w:lineRule="auto"/>
        <w:rPr>
          <w:rFonts w:asciiTheme="majorHAnsi" w:hAnsiTheme="majorHAnsi" w:cstheme="majorHAnsi"/>
        </w:rPr>
      </w:pPr>
      <w:r w:rsidRPr="00FC5532">
        <w:rPr>
          <w:rFonts w:asciiTheme="majorHAnsi" w:eastAsia="Calibri" w:hAnsiTheme="majorHAnsi" w:cstheme="majorHAnsi"/>
        </w:rPr>
        <w:t>[4].</w:t>
      </w:r>
      <w:r w:rsidR="00297D0E">
        <w:rPr>
          <w:rFonts w:asciiTheme="majorHAnsi" w:eastAsia="Calibri" w:hAnsiTheme="majorHAnsi" w:cstheme="majorHAnsi"/>
        </w:rPr>
        <w:tab/>
      </w:r>
      <w:proofErr w:type="spellStart"/>
      <w:r w:rsidRPr="00FC5532">
        <w:rPr>
          <w:rFonts w:asciiTheme="majorHAnsi" w:hAnsiTheme="majorHAnsi" w:cstheme="majorHAnsi"/>
        </w:rPr>
        <w:t>Malanker</w:t>
      </w:r>
      <w:proofErr w:type="spellEnd"/>
      <w:r w:rsidRPr="00FC5532">
        <w:rPr>
          <w:rFonts w:asciiTheme="majorHAnsi" w:hAnsiTheme="majorHAnsi" w:cstheme="majorHAnsi"/>
        </w:rPr>
        <w:t xml:space="preserve">, J, (October 4, 2015). Same Network Effects Responsible for Amazon’s Rise Might Lead to its Undoing. Retrieved </w:t>
      </w:r>
      <w:hyperlink r:id="rId11" w:history="1">
        <w:r w:rsidRPr="00FC5532">
          <w:rPr>
            <w:rStyle w:val="Hyperlink"/>
            <w:rFonts w:asciiTheme="majorHAnsi" w:hAnsiTheme="majorHAnsi" w:cstheme="majorHAnsi"/>
            <w:color w:val="auto"/>
          </w:rPr>
          <w:t>https://digital.hbs.edu/platform-digit/submission/same-network-effects-responsible-for-amazons-rise-might-lead-to-i</w:t>
        </w:r>
        <w:r w:rsidRPr="00FC5532">
          <w:rPr>
            <w:rStyle w:val="Hyperlink"/>
            <w:rFonts w:asciiTheme="majorHAnsi" w:hAnsiTheme="majorHAnsi" w:cstheme="majorHAnsi"/>
            <w:color w:val="auto"/>
          </w:rPr>
          <w:t>ts-undoing/</w:t>
        </w:r>
      </w:hyperlink>
    </w:p>
    <w:p w14:paraId="4F43EAD9" w14:textId="6695E3B5" w:rsidR="00AA6216" w:rsidRPr="00FC5532" w:rsidRDefault="00DD311C" w:rsidP="00234D15">
      <w:pPr>
        <w:spacing w:line="480" w:lineRule="auto"/>
        <w:rPr>
          <w:rFonts w:asciiTheme="majorHAnsi" w:hAnsiTheme="majorHAnsi" w:cstheme="majorHAnsi"/>
        </w:rPr>
      </w:pPr>
      <w:r w:rsidRPr="00FC5532">
        <w:rPr>
          <w:rFonts w:asciiTheme="majorHAnsi" w:eastAsia="Calibri" w:hAnsiTheme="majorHAnsi" w:cstheme="majorHAnsi"/>
        </w:rPr>
        <w:t>[5].</w:t>
      </w:r>
      <w:r w:rsidR="00297D0E">
        <w:rPr>
          <w:rFonts w:asciiTheme="majorHAnsi" w:eastAsia="Calibri" w:hAnsiTheme="majorHAnsi" w:cstheme="majorHAnsi"/>
        </w:rPr>
        <w:tab/>
      </w:r>
      <w:r w:rsidRPr="00FC5532">
        <w:rPr>
          <w:rFonts w:asciiTheme="majorHAnsi" w:eastAsia="Calibri" w:hAnsiTheme="majorHAnsi" w:cstheme="majorHAnsi"/>
        </w:rPr>
        <w:t xml:space="preserve"> </w:t>
      </w:r>
      <w:r w:rsidRPr="00FC5532">
        <w:rPr>
          <w:rFonts w:asciiTheme="majorHAnsi" w:hAnsiTheme="majorHAnsi" w:cstheme="majorHAnsi"/>
        </w:rPr>
        <w:t xml:space="preserve">Ladd, B (July 29, 2018). Is Amazon A Monopoly? Donald Trump Thinks So. Retrieved </w:t>
      </w:r>
      <w:hyperlink r:id="rId12" w:anchor="7f036c2b4735" w:history="1">
        <w:r w:rsidRPr="00FC5532">
          <w:rPr>
            <w:rStyle w:val="Hyperlink"/>
            <w:rFonts w:asciiTheme="majorHAnsi" w:hAnsiTheme="majorHAnsi" w:cstheme="majorHAnsi"/>
            <w:color w:val="auto"/>
          </w:rPr>
          <w:t>https://www.forbes.com/s</w:t>
        </w:r>
        <w:r w:rsidRPr="00FC5532">
          <w:rPr>
            <w:rStyle w:val="Hyperlink"/>
            <w:rFonts w:asciiTheme="majorHAnsi" w:hAnsiTheme="majorHAnsi" w:cstheme="majorHAnsi"/>
            <w:color w:val="auto"/>
          </w:rPr>
          <w:t>ites/brittainladd/2018/07/29/amazon-is-not-a-monopoly-president-trump-yet/#7f036c2b4735</w:t>
        </w:r>
      </w:hyperlink>
    </w:p>
    <w:p w14:paraId="00000022" w14:textId="1500C771" w:rsidR="00ED48E5" w:rsidRPr="00E42793" w:rsidRDefault="00DD311C" w:rsidP="00234D15">
      <w:pPr>
        <w:spacing w:line="480" w:lineRule="auto"/>
        <w:rPr>
          <w:rFonts w:asciiTheme="majorHAnsi" w:hAnsiTheme="majorHAnsi" w:cstheme="majorHAnsi"/>
        </w:rPr>
      </w:pPr>
      <w:r w:rsidRPr="00FC5532">
        <w:rPr>
          <w:rFonts w:asciiTheme="majorHAnsi" w:eastAsia="Calibri" w:hAnsiTheme="majorHAnsi" w:cstheme="majorHAnsi"/>
        </w:rPr>
        <w:t>[6].</w:t>
      </w:r>
      <w:r w:rsidR="00297D0E">
        <w:rPr>
          <w:rFonts w:asciiTheme="majorHAnsi" w:eastAsia="Calibri" w:hAnsiTheme="majorHAnsi" w:cstheme="majorHAnsi"/>
        </w:rPr>
        <w:tab/>
      </w:r>
      <w:r w:rsidRPr="00FC5532">
        <w:rPr>
          <w:rFonts w:asciiTheme="majorHAnsi" w:eastAsia="Calibri" w:hAnsiTheme="majorHAnsi" w:cstheme="majorHAnsi"/>
        </w:rPr>
        <w:t xml:space="preserve"> </w:t>
      </w:r>
      <w:r w:rsidRPr="00FC5532">
        <w:rPr>
          <w:rFonts w:asciiTheme="majorHAnsi" w:hAnsiTheme="majorHAnsi" w:cstheme="majorHAnsi"/>
        </w:rPr>
        <w:t xml:space="preserve">Gaus, A. (Jan 6, 2019). Amazon’s 5 Biggest Challenges in 2019. Retrieved </w:t>
      </w:r>
      <w:hyperlink r:id="rId13" w:history="1">
        <w:r w:rsidRPr="00FC5532">
          <w:rPr>
            <w:rStyle w:val="Hyperlink"/>
            <w:rFonts w:asciiTheme="majorHAnsi" w:hAnsiTheme="majorHAnsi" w:cstheme="majorHAnsi"/>
            <w:color w:val="auto"/>
          </w:rPr>
          <w:t>https://www.thestreet.com/technology/amazon-key-challenges-for-2019-14825146</w:t>
        </w:r>
      </w:hyperlink>
      <w:r w:rsidRPr="00FC5532">
        <w:rPr>
          <w:rFonts w:asciiTheme="majorHAnsi" w:hAnsiTheme="majorHAnsi" w:cstheme="majorHAnsi"/>
        </w:rPr>
        <w:t xml:space="preserve"> </w:t>
      </w:r>
      <w:r w:rsidR="00297D0E">
        <w:rPr>
          <w:rFonts w:asciiTheme="majorHAnsi" w:hAnsiTheme="majorHAnsi" w:cstheme="majorHAnsi"/>
        </w:rPr>
        <w:t xml:space="preserve"> </w:t>
      </w:r>
      <w:bookmarkStart w:id="0" w:name="_GoBack"/>
      <w:bookmarkEnd w:id="0"/>
    </w:p>
    <w:sectPr w:rsidR="00ED48E5" w:rsidRPr="00E4279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75C46"/>
    <w:multiLevelType w:val="multilevel"/>
    <w:tmpl w:val="8CCE3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4765472"/>
    <w:multiLevelType w:val="multilevel"/>
    <w:tmpl w:val="D3F60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8E5"/>
    <w:rsid w:val="000C4279"/>
    <w:rsid w:val="001E43F1"/>
    <w:rsid w:val="00234D15"/>
    <w:rsid w:val="00297D0E"/>
    <w:rsid w:val="00360418"/>
    <w:rsid w:val="003B7842"/>
    <w:rsid w:val="004A50F0"/>
    <w:rsid w:val="0052787E"/>
    <w:rsid w:val="005A6352"/>
    <w:rsid w:val="005D046C"/>
    <w:rsid w:val="006651C2"/>
    <w:rsid w:val="006736A4"/>
    <w:rsid w:val="009E46B8"/>
    <w:rsid w:val="00A005E3"/>
    <w:rsid w:val="00A112FE"/>
    <w:rsid w:val="00AA6216"/>
    <w:rsid w:val="00BC3F49"/>
    <w:rsid w:val="00C63190"/>
    <w:rsid w:val="00D4785C"/>
    <w:rsid w:val="00DD311C"/>
    <w:rsid w:val="00E42793"/>
    <w:rsid w:val="00E74FA1"/>
    <w:rsid w:val="00ED48E5"/>
    <w:rsid w:val="00FC5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A112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A621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A112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A62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edium.com/@shahmm/how-did-amazon-build-its-sustainable-competitive-advantage-88cfee7fe2c8" TargetMode="External"/><Relationship Id="rId13" Type="http://schemas.openxmlformats.org/officeDocument/2006/relationships/hyperlink" Target="https://www.thestreet.com/technology/amazon-key-challenges-for-2019-14825146" TargetMode="External"/><Relationship Id="rId3" Type="http://schemas.microsoft.com/office/2007/relationships/stylesWithEffects" Target="stylesWithEffects.xml"/><Relationship Id="rId7" Type="http://schemas.openxmlformats.org/officeDocument/2006/relationships/hyperlink" Target="https://aws.amazon.com/rekognition/" TargetMode="External"/><Relationship Id="rId12" Type="http://schemas.openxmlformats.org/officeDocument/2006/relationships/hyperlink" Target="https://www.forbes.com/sites/brittainladd/2018/07/29/amazon-is-not-a-monopoly-president-trump-y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wirecutter.com/reviews/what-is-alexa-what-is-the-amazon-echo-and-should-you-get-one/" TargetMode="External"/><Relationship Id="rId11" Type="http://schemas.openxmlformats.org/officeDocument/2006/relationships/hyperlink" Target="https://digital.hbs.edu/platform-digit/submission/same-network-effects-responsible-for-amazons-rise-might-lead-to-its-undo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washingtonpost.com/technology/2019/05/06/alexa-has-been-eavesdropping-you-this-whole-time/" TargetMode="External"/><Relationship Id="rId4" Type="http://schemas.openxmlformats.org/officeDocument/2006/relationships/settings" Target="settings.xml"/><Relationship Id="rId9" Type="http://schemas.openxmlformats.org/officeDocument/2006/relationships/hyperlink" Target="https://www.yalelawjournal.org/note/amazons-antitrust-parado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1645</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Terry</cp:lastModifiedBy>
  <cp:revision>2</cp:revision>
  <dcterms:created xsi:type="dcterms:W3CDTF">2020-08-19T22:32:00Z</dcterms:created>
  <dcterms:modified xsi:type="dcterms:W3CDTF">2020-08-19T22:32:00Z</dcterms:modified>
</cp:coreProperties>
</file>