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E6E1E" w14:textId="77777777" w:rsidR="002E31EF" w:rsidRPr="00453B1A" w:rsidRDefault="00453B1A" w:rsidP="00453B1A">
      <w:pPr>
        <w:pStyle w:val="projecttitle"/>
        <w:rPr>
          <w:bCs w:val="0"/>
        </w:rPr>
      </w:pPr>
      <w:r>
        <w:rPr>
          <w:bCs w:val="0"/>
          <w:noProof/>
          <w:w w:val="100"/>
        </w:rPr>
        <w:drawing>
          <wp:anchor distT="0" distB="0" distL="114300" distR="114300" simplePos="0" relativeHeight="251658240" behindDoc="1" locked="0" layoutInCell="1" allowOverlap="1" wp14:anchorId="04531270" wp14:editId="01F6FF0D">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2E31EF" w:rsidRPr="00453B1A">
        <w:rPr>
          <w:bCs w:val="0"/>
        </w:rPr>
        <w:t xml:space="preserve">Project </w:t>
      </w:r>
      <w:r w:rsidR="00F90F41">
        <w:rPr>
          <w:bCs w:val="0"/>
        </w:rPr>
        <w:t>2</w:t>
      </w:r>
    </w:p>
    <w:p w14:paraId="5AC34645" w14:textId="77777777" w:rsidR="00453B1A" w:rsidRDefault="002E31EF" w:rsidP="00453B1A">
      <w:pPr>
        <w:pStyle w:val="projectsubtitle"/>
      </w:pPr>
      <w:r w:rsidRPr="009C1617">
        <w:t>Evaluation 3</w:t>
      </w:r>
      <w:r w:rsidR="00F90F41">
        <w:t>2</w:t>
      </w:r>
    </w:p>
    <w:p w14:paraId="106BA8F3" w14:textId="77777777" w:rsidR="00453B1A" w:rsidRPr="00453B1A" w:rsidRDefault="00C7199E" w:rsidP="00453B1A">
      <w:pPr>
        <w:pStyle w:val="projectsubtitle"/>
        <w:spacing w:after="600"/>
      </w:pPr>
      <w:r>
        <w:t>American History 1 (SSTH 033</w:t>
      </w:r>
      <w:r w:rsidR="00C556CC">
        <w:t xml:space="preserve"> 06</w:t>
      </w:r>
      <w:r w:rsidR="00FC658F">
        <w:t>1</w:t>
      </w:r>
      <w:r w:rsidR="00C556CC">
        <w:t>)</w:t>
      </w:r>
    </w:p>
    <w:p w14:paraId="0D3D2AA0" w14:textId="77777777" w:rsidR="00453B1A" w:rsidRDefault="00453B1A" w:rsidP="00D56B43">
      <w:r w:rsidRPr="00D56B43">
        <w:rPr>
          <w:i/>
        </w:rPr>
        <w:t>Be sure to include ALL pages of this project (including the directions and the assignment) when you send the project to your teacher for grading. Don</w:t>
      </w:r>
      <w:r w:rsidR="000C5F18">
        <w:rPr>
          <w:rFonts w:cs="Arial"/>
          <w:i/>
        </w:rPr>
        <w:t>’</w:t>
      </w:r>
      <w:r w:rsidRPr="00D56B43">
        <w:rPr>
          <w:i/>
        </w:rPr>
        <w:t>t forget to put your name and I.D. number at the top of this page!</w:t>
      </w:r>
    </w:p>
    <w:p w14:paraId="7E990660" w14:textId="77777777" w:rsidR="00EF2350" w:rsidRPr="00317C6C" w:rsidRDefault="00C7199E" w:rsidP="00D56B43">
      <w:r w:rsidRPr="00D47986">
        <w:t xml:space="preserve">This project </w:t>
      </w:r>
      <w:r>
        <w:t>will count for</w:t>
      </w:r>
      <w:r w:rsidRPr="00D47986">
        <w:t xml:space="preserve"> </w:t>
      </w:r>
      <w:r w:rsidR="00EE0C87">
        <w:t>12</w:t>
      </w:r>
      <w:r w:rsidRPr="003458E7">
        <w:t>% o</w:t>
      </w:r>
      <w:r w:rsidRPr="005358D0">
        <w:t>f</w:t>
      </w:r>
      <w:r w:rsidRPr="00D47986">
        <w:t xml:space="preserve"> your overall grade for this course. Be sure to read all the instructions and assemble all the necessary materials before you begin.</w:t>
      </w:r>
      <w:r>
        <w:t xml:space="preserve"> For this project, you must complete BOTH Part A and Part B. </w:t>
      </w:r>
    </w:p>
    <w:p w14:paraId="4F96914D" w14:textId="77777777" w:rsidR="00972EC9" w:rsidRPr="00C7199E" w:rsidRDefault="00972EC9" w:rsidP="00972EC9">
      <w:pPr>
        <w:pStyle w:val="sctpart0"/>
      </w:pPr>
      <w:r>
        <w:t>Part A</w:t>
      </w:r>
      <w:r w:rsidRPr="00C7199E">
        <w:t>: Research</w:t>
      </w:r>
    </w:p>
    <w:p w14:paraId="5E511DB3" w14:textId="77777777" w:rsidR="00F56E6B" w:rsidRDefault="00F56E6B" w:rsidP="00F56E6B">
      <w:pPr>
        <w:pStyle w:val="body"/>
      </w:pPr>
      <w:r>
        <w:t xml:space="preserve">One of the main reasons for the American Revolution was taxation without representation. The colonists believed they were being taxed without their consent. </w:t>
      </w:r>
    </w:p>
    <w:p w14:paraId="68ED36FD" w14:textId="2EF40564" w:rsidR="00972EC9" w:rsidRDefault="004B5CA7" w:rsidP="00F56E6B">
      <w:pPr>
        <w:pStyle w:val="body"/>
        <w:ind w:left="720"/>
      </w:pPr>
      <w:r>
        <w:t>Using your textbook and course materials, w</w:t>
      </w:r>
      <w:r w:rsidR="00F56E6B">
        <w:t>rite a paper explaining how the Constitution tried to prevent taxation without representation in the United States. (HINT: Refer to Article I of the Constitution</w:t>
      </w:r>
      <w:r w:rsidR="00BA37D1">
        <w:t>, which organized Congress and lists its powers.</w:t>
      </w:r>
      <w:r w:rsidR="00F56E6B">
        <w:t>) Your paper should be 300–600 words (one-to-two typed, double-spaced pages</w:t>
      </w:r>
      <w:r w:rsidR="00BA37D1">
        <w:t>)</w:t>
      </w:r>
      <w:r w:rsidR="00F56E6B">
        <w:t xml:space="preserve">. </w:t>
      </w:r>
      <w:r w:rsidR="009F78A1" w:rsidRPr="00607889">
        <w:rPr>
          <w:b/>
          <w:bCs/>
        </w:rPr>
        <w:t xml:space="preserve">Type your </w:t>
      </w:r>
      <w:r w:rsidR="009F78A1">
        <w:rPr>
          <w:b/>
          <w:bCs/>
        </w:rPr>
        <w:t>paper</w:t>
      </w:r>
      <w:r w:rsidR="009F78A1" w:rsidRPr="00607889">
        <w:rPr>
          <w:b/>
          <w:bCs/>
        </w:rPr>
        <w:t xml:space="preserve"> in the space provided at the end of this project document. (Scroll down.)</w:t>
      </w:r>
    </w:p>
    <w:p w14:paraId="6F637561" w14:textId="77777777" w:rsidR="00F56E6B" w:rsidRDefault="00F56E6B" w:rsidP="00972EC9">
      <w:pPr>
        <w:pStyle w:val="body"/>
        <w:rPr>
          <w:rFonts w:eastAsia="Arial"/>
        </w:rPr>
      </w:pPr>
    </w:p>
    <w:p w14:paraId="559AF28A" w14:textId="77777777" w:rsidR="00972EC9" w:rsidRPr="00C7199E" w:rsidRDefault="00972EC9" w:rsidP="00972EC9">
      <w:pPr>
        <w:pStyle w:val="body"/>
        <w:rPr>
          <w:rFonts w:eastAsia="Arial"/>
        </w:rPr>
      </w:pPr>
      <w:r w:rsidRPr="00C7199E">
        <w:rPr>
          <w:rFonts w:eastAsia="Arial"/>
        </w:rPr>
        <w:t>There are fifty point</w:t>
      </w:r>
      <w:r w:rsidR="009D7EA5">
        <w:rPr>
          <w:rFonts w:eastAsia="Arial"/>
        </w:rPr>
        <w:t>s possible on Part A</w:t>
      </w:r>
      <w:r>
        <w:rPr>
          <w:rFonts w:eastAsia="Arial"/>
        </w:rPr>
        <w:t>. Your paper</w:t>
      </w:r>
      <w:r w:rsidRPr="00C7199E">
        <w:rPr>
          <w:rFonts w:eastAsia="Arial"/>
        </w:rPr>
        <w:t xml:space="preserve"> will be graded according to these guidelines. You should:</w:t>
      </w:r>
    </w:p>
    <w:p w14:paraId="34576BFB" w14:textId="77777777" w:rsidR="00F56E6B" w:rsidRDefault="00306FF8" w:rsidP="00122E76">
      <w:pPr>
        <w:pStyle w:val="body"/>
        <w:numPr>
          <w:ilvl w:val="0"/>
          <w:numId w:val="15"/>
        </w:numPr>
        <w:spacing w:after="240"/>
      </w:pPr>
      <w:r>
        <w:t>Summarize</w:t>
      </w:r>
      <w:r w:rsidR="00F56E6B">
        <w:t xml:space="preserve"> what taxation without representation is.</w:t>
      </w:r>
      <w:r w:rsidR="009C4D0C">
        <w:t xml:space="preserve"> </w:t>
      </w:r>
      <w:r w:rsidR="009C4D0C" w:rsidRPr="009C4D0C">
        <w:rPr>
          <w:b/>
        </w:rPr>
        <w:t>(10 points possible)</w:t>
      </w:r>
    </w:p>
    <w:p w14:paraId="18D6397A" w14:textId="77777777" w:rsidR="00F56E6B" w:rsidRDefault="00306FF8" w:rsidP="00122E76">
      <w:pPr>
        <w:pStyle w:val="body"/>
        <w:numPr>
          <w:ilvl w:val="0"/>
          <w:numId w:val="15"/>
        </w:numPr>
        <w:spacing w:after="240"/>
      </w:pPr>
      <w:r>
        <w:t>Describe the controversy about taxation without representation in colonial America, noting TWO examples of how it caused tensions.</w:t>
      </w:r>
      <w:r w:rsidR="009C4D0C">
        <w:t xml:space="preserve"> </w:t>
      </w:r>
      <w:r w:rsidR="009C4D0C">
        <w:rPr>
          <w:b/>
        </w:rPr>
        <w:t>(15</w:t>
      </w:r>
      <w:r w:rsidR="009C4D0C" w:rsidRPr="009C4D0C">
        <w:rPr>
          <w:b/>
        </w:rPr>
        <w:t xml:space="preserve"> points possible)</w:t>
      </w:r>
    </w:p>
    <w:p w14:paraId="6D67C71F" w14:textId="77777777" w:rsidR="00306FF8" w:rsidRDefault="00306FF8" w:rsidP="00122E76">
      <w:pPr>
        <w:pStyle w:val="body"/>
        <w:numPr>
          <w:ilvl w:val="0"/>
          <w:numId w:val="15"/>
        </w:numPr>
        <w:spacing w:after="240"/>
      </w:pPr>
      <w:r>
        <w:t xml:space="preserve">Identify </w:t>
      </w:r>
      <w:r w:rsidR="009C4D0C">
        <w:t xml:space="preserve">TWO sections in Article I of the Constitution (pages R9–R14 of your textbook) that tried to prevent taxation without representation. (Note the section numbers) </w:t>
      </w:r>
      <w:r w:rsidR="009C4D0C" w:rsidRPr="009C4D0C">
        <w:rPr>
          <w:b/>
        </w:rPr>
        <w:t>(10 points possible)</w:t>
      </w:r>
    </w:p>
    <w:p w14:paraId="414EED3E" w14:textId="77777777" w:rsidR="009C4D0C" w:rsidRPr="009C4D0C" w:rsidRDefault="009C4D0C" w:rsidP="00122E76">
      <w:pPr>
        <w:pStyle w:val="body"/>
        <w:numPr>
          <w:ilvl w:val="0"/>
          <w:numId w:val="15"/>
        </w:numPr>
        <w:spacing w:after="240"/>
      </w:pPr>
      <w:r>
        <w:t xml:space="preserve">Explain how the sections you noted prevent taxation without representation. </w:t>
      </w:r>
      <w:r>
        <w:rPr>
          <w:b/>
        </w:rPr>
        <w:t>(15</w:t>
      </w:r>
      <w:r w:rsidRPr="009C4D0C">
        <w:rPr>
          <w:b/>
        </w:rPr>
        <w:t xml:space="preserve"> points possible)</w:t>
      </w:r>
    </w:p>
    <w:p w14:paraId="0BF03C78" w14:textId="77777777" w:rsidR="009C4D0C" w:rsidRDefault="009C4D0C" w:rsidP="009C4D0C">
      <w:pPr>
        <w:pStyle w:val="body"/>
        <w:rPr>
          <w:b/>
        </w:rPr>
      </w:pPr>
    </w:p>
    <w:p w14:paraId="1A4C6C03" w14:textId="77777777" w:rsidR="00122E76" w:rsidRDefault="00122E76">
      <w:pPr>
        <w:spacing w:before="0" w:after="0" w:line="240" w:lineRule="auto"/>
        <w:rPr>
          <w:b/>
          <w:sz w:val="28"/>
          <w:szCs w:val="24"/>
        </w:rPr>
      </w:pPr>
      <w:r>
        <w:br w:type="page"/>
      </w:r>
    </w:p>
    <w:p w14:paraId="00D86D36" w14:textId="77777777" w:rsidR="00C7199E" w:rsidRPr="00C7199E" w:rsidRDefault="00972EC9" w:rsidP="00F56E6B">
      <w:pPr>
        <w:pStyle w:val="sctpart0"/>
      </w:pPr>
      <w:r>
        <w:lastRenderedPageBreak/>
        <w:t>Part B</w:t>
      </w:r>
      <w:r w:rsidR="00C7199E" w:rsidRPr="00C7199E">
        <w:t>: Essay</w:t>
      </w:r>
    </w:p>
    <w:p w14:paraId="09E253FD" w14:textId="3963BF17" w:rsidR="00C7199E" w:rsidRPr="00C7199E" w:rsidRDefault="00C7199E" w:rsidP="00C7199E">
      <w:pPr>
        <w:pStyle w:val="body"/>
      </w:pPr>
      <w:r w:rsidRPr="00C7199E">
        <w:t>Using your textbook an</w:t>
      </w:r>
      <w:r w:rsidR="00366FD0">
        <w:t xml:space="preserve">d course materials, write a 600 </w:t>
      </w:r>
      <w:r w:rsidRPr="00C7199E">
        <w:t>word (two typed, double-spaced pages) essay in which you answer this question.</w:t>
      </w:r>
      <w:r w:rsidR="009F78A1">
        <w:t xml:space="preserve"> </w:t>
      </w:r>
      <w:r w:rsidR="009F78A1" w:rsidRPr="00607889">
        <w:rPr>
          <w:b/>
          <w:bCs/>
        </w:rPr>
        <w:t xml:space="preserve">Type your </w:t>
      </w:r>
      <w:r w:rsidR="009F78A1">
        <w:rPr>
          <w:b/>
          <w:bCs/>
        </w:rPr>
        <w:t>paper</w:t>
      </w:r>
      <w:r w:rsidR="009F78A1" w:rsidRPr="00607889">
        <w:rPr>
          <w:b/>
          <w:bCs/>
        </w:rPr>
        <w:t xml:space="preserve"> in the space provided at the end of this project document. (Scroll down.)</w:t>
      </w:r>
    </w:p>
    <w:p w14:paraId="4ABCBA32" w14:textId="77777777" w:rsidR="00C7199E" w:rsidRDefault="00290D59" w:rsidP="00C7199E">
      <w:pPr>
        <w:pStyle w:val="body"/>
        <w:ind w:left="720"/>
      </w:pPr>
      <w:r>
        <w:t>Discuss ONE of these reforms in the United States before 1850:</w:t>
      </w:r>
    </w:p>
    <w:p w14:paraId="453FF8BA" w14:textId="77777777" w:rsidR="00290D59" w:rsidRDefault="00290D59" w:rsidP="00290D59">
      <w:pPr>
        <w:pStyle w:val="body"/>
        <w:numPr>
          <w:ilvl w:val="0"/>
          <w:numId w:val="13"/>
        </w:numPr>
      </w:pPr>
      <w:r>
        <w:t>Removal of property requirements for voting</w:t>
      </w:r>
    </w:p>
    <w:p w14:paraId="4235D096" w14:textId="77777777" w:rsidR="00290D59" w:rsidRDefault="00290D59" w:rsidP="00290D59">
      <w:pPr>
        <w:pStyle w:val="body"/>
        <w:numPr>
          <w:ilvl w:val="0"/>
          <w:numId w:val="13"/>
        </w:numPr>
      </w:pPr>
      <w:r>
        <w:t>Abolitionism</w:t>
      </w:r>
    </w:p>
    <w:p w14:paraId="258FDC3E" w14:textId="77777777" w:rsidR="00290D59" w:rsidRDefault="00290D59" w:rsidP="00972EC9">
      <w:pPr>
        <w:pStyle w:val="body"/>
        <w:numPr>
          <w:ilvl w:val="0"/>
          <w:numId w:val="13"/>
        </w:numPr>
      </w:pPr>
      <w:r>
        <w:t>Women’s rights</w:t>
      </w:r>
    </w:p>
    <w:p w14:paraId="1B00F085" w14:textId="77777777" w:rsidR="00C7199E" w:rsidRDefault="007A29B6" w:rsidP="00290D59">
      <w:pPr>
        <w:pStyle w:val="body"/>
        <w:ind w:left="720"/>
      </w:pPr>
      <w:r>
        <w:t>How did this</w:t>
      </w:r>
      <w:r w:rsidR="00290D59">
        <w:t xml:space="preserve"> reform reflect the </w:t>
      </w:r>
      <w:r w:rsidR="00FA1E8F">
        <w:t xml:space="preserve">ideals </w:t>
      </w:r>
      <w:r w:rsidR="00290D59">
        <w:t>of John Loc</w:t>
      </w:r>
      <w:r w:rsidR="00FA1E8F">
        <w:t xml:space="preserve">ke and </w:t>
      </w:r>
      <w:r w:rsidR="00290D59">
        <w:t xml:space="preserve">the Declaration of Independence? </w:t>
      </w:r>
    </w:p>
    <w:p w14:paraId="0E17E86D" w14:textId="77777777" w:rsidR="00290D59" w:rsidRDefault="00290D59" w:rsidP="00290D59">
      <w:pPr>
        <w:pStyle w:val="body"/>
        <w:ind w:left="720"/>
      </w:pPr>
    </w:p>
    <w:p w14:paraId="463C435D" w14:textId="77777777" w:rsidR="00C7199E" w:rsidRPr="00C7199E" w:rsidRDefault="00C7199E" w:rsidP="00C7199E">
      <w:pPr>
        <w:pStyle w:val="body"/>
      </w:pPr>
      <w:r w:rsidRPr="00C7199E">
        <w:t xml:space="preserve">Use the traditional essay format. </w:t>
      </w:r>
    </w:p>
    <w:p w14:paraId="10F10F3E" w14:textId="77777777" w:rsidR="00C7199E" w:rsidRPr="00C7199E" w:rsidRDefault="00C7199E" w:rsidP="00C7199E">
      <w:pPr>
        <w:pStyle w:val="body"/>
        <w:numPr>
          <w:ilvl w:val="0"/>
          <w:numId w:val="9"/>
        </w:numPr>
        <w:spacing w:after="240"/>
      </w:pPr>
      <w:r w:rsidRPr="00C7199E">
        <w:t xml:space="preserve">Begin with an introductory paragraph in which you briefly summarize your topic. In one or a few sentences, express a thesis, or point of view. Your thesis will be a personal response to the question you are answering. (Do not say “I think” in your thesis; state it as a fact.) </w:t>
      </w:r>
    </w:p>
    <w:p w14:paraId="0AE289CE" w14:textId="77777777" w:rsidR="00C7199E" w:rsidRPr="00C7199E" w:rsidRDefault="00C7199E" w:rsidP="00C7199E">
      <w:pPr>
        <w:pStyle w:val="body"/>
        <w:numPr>
          <w:ilvl w:val="0"/>
          <w:numId w:val="9"/>
        </w:numPr>
        <w:spacing w:after="240"/>
      </w:pPr>
      <w:r w:rsidRPr="00C7199E">
        <w:t>Body paragraphs will make up the bulk of your essay. Use the body paragraphs to support and defend your thesis. Remember that each body paragraph should include a topic sentence. Other sentences in the paragraph should relate to the topic sentence.</w:t>
      </w:r>
    </w:p>
    <w:p w14:paraId="2FCD53DE" w14:textId="77777777" w:rsidR="00C7199E" w:rsidRPr="00C7199E" w:rsidRDefault="00C7199E" w:rsidP="00C7199E">
      <w:pPr>
        <w:pStyle w:val="body"/>
        <w:numPr>
          <w:ilvl w:val="0"/>
          <w:numId w:val="9"/>
        </w:numPr>
        <w:spacing w:after="240"/>
      </w:pPr>
      <w:r w:rsidRPr="00C7199E">
        <w:t>Finish your essay with a concluding paragraph. Summarize what you have said in the essay and boldly recap your ideas. Do NOT simply restate your thesis.</w:t>
      </w:r>
    </w:p>
    <w:p w14:paraId="73172FAE" w14:textId="77777777" w:rsidR="00C7199E" w:rsidRPr="00C7199E" w:rsidRDefault="00C7199E" w:rsidP="00C7199E">
      <w:pPr>
        <w:pStyle w:val="body"/>
        <w:numPr>
          <w:ilvl w:val="0"/>
          <w:numId w:val="9"/>
        </w:numPr>
        <w:spacing w:after="240"/>
      </w:pPr>
      <w:r w:rsidRPr="00C7199E">
        <w:t>If you use any direct quotations</w:t>
      </w:r>
      <w:r w:rsidR="00F90795">
        <w:t xml:space="preserve"> from your textbook</w:t>
      </w:r>
      <w:r w:rsidRPr="00C7199E">
        <w:t xml:space="preserve">, be sure to cite them properly. Use the </w:t>
      </w:r>
      <w:r w:rsidRPr="00F90795">
        <w:rPr>
          <w:i/>
        </w:rPr>
        <w:t>Chicago Manual of Style</w:t>
      </w:r>
      <w:r w:rsidRPr="00C7199E">
        <w:t xml:space="preserve">. Place an endnote (superscript number) after the quotation </w:t>
      </w:r>
      <w:r w:rsidR="00A5681E">
        <w:t xml:space="preserve">in your essay </w:t>
      </w:r>
      <w:r w:rsidRPr="00C7199E">
        <w:t xml:space="preserve">and list your endnote citation(s) at the end of your essay. This website provides examples, and most libraries have the </w:t>
      </w:r>
      <w:r w:rsidRPr="00F90795">
        <w:rPr>
          <w:i/>
        </w:rPr>
        <w:t>Chicago Manual of Style</w:t>
      </w:r>
      <w:r w:rsidRPr="00C7199E">
        <w:t xml:space="preserve">. </w:t>
      </w:r>
      <w:hyperlink r:id="rId9" w:history="1">
        <w:r w:rsidRPr="00C7199E">
          <w:rPr>
            <w:rStyle w:val="Heading2Char"/>
            <w:b w:val="0"/>
            <w:i/>
            <w:color w:val="auto"/>
            <w:sz w:val="21"/>
            <w:u w:val="single"/>
          </w:rPr>
          <w:t>https://owl.purdue.edu/owl/purdue_owl.html</w:t>
        </w:r>
      </w:hyperlink>
    </w:p>
    <w:p w14:paraId="5B8D23B7" w14:textId="77777777" w:rsidR="00C76CDE" w:rsidRDefault="00C76CDE" w:rsidP="00C7199E">
      <w:pPr>
        <w:pStyle w:val="body"/>
        <w:rPr>
          <w:rFonts w:eastAsia="Arial"/>
        </w:rPr>
      </w:pPr>
    </w:p>
    <w:p w14:paraId="50A006E9" w14:textId="77777777" w:rsidR="00C7199E" w:rsidRPr="00C7199E" w:rsidRDefault="00C7199E" w:rsidP="00C7199E">
      <w:pPr>
        <w:pStyle w:val="body"/>
        <w:rPr>
          <w:rFonts w:eastAsia="Arial"/>
        </w:rPr>
      </w:pPr>
      <w:r w:rsidRPr="00C7199E">
        <w:rPr>
          <w:rFonts w:eastAsia="Arial"/>
        </w:rPr>
        <w:t>There are fifty point</w:t>
      </w:r>
      <w:r w:rsidR="00F90795">
        <w:rPr>
          <w:rFonts w:eastAsia="Arial"/>
        </w:rPr>
        <w:t>s</w:t>
      </w:r>
      <w:r w:rsidR="009D7EA5">
        <w:rPr>
          <w:rFonts w:eastAsia="Arial"/>
        </w:rPr>
        <w:t xml:space="preserve"> possible on Part B</w:t>
      </w:r>
      <w:r w:rsidRPr="00C7199E">
        <w:rPr>
          <w:rFonts w:eastAsia="Arial"/>
        </w:rPr>
        <w:t>. Your essay will be graded according to these guidelines. You should:</w:t>
      </w:r>
    </w:p>
    <w:p w14:paraId="2635F3E9" w14:textId="77777777" w:rsidR="00290D59" w:rsidRDefault="00C7199E" w:rsidP="00C7199E">
      <w:pPr>
        <w:pStyle w:val="body"/>
        <w:numPr>
          <w:ilvl w:val="0"/>
          <w:numId w:val="8"/>
        </w:numPr>
        <w:spacing w:after="240"/>
        <w:rPr>
          <w:rFonts w:eastAsia="Arial"/>
        </w:rPr>
      </w:pPr>
      <w:r w:rsidRPr="00C7199E">
        <w:rPr>
          <w:rFonts w:eastAsia="Arial"/>
        </w:rPr>
        <w:t>Present a clear thesis statement about</w:t>
      </w:r>
      <w:r w:rsidR="00D336D9">
        <w:rPr>
          <w:rFonts w:eastAsia="Arial"/>
        </w:rPr>
        <w:t xml:space="preserve"> the reform you are discussing. </w:t>
      </w:r>
      <w:r w:rsidR="00D336D9" w:rsidRPr="00D336D9">
        <w:rPr>
          <w:rFonts w:eastAsia="Arial"/>
          <w:b/>
        </w:rPr>
        <w:t>(10 points possible)</w:t>
      </w:r>
    </w:p>
    <w:p w14:paraId="7EDAEE42" w14:textId="77777777" w:rsidR="00C7199E" w:rsidRDefault="00D336D9" w:rsidP="00D336D9">
      <w:pPr>
        <w:pStyle w:val="body"/>
        <w:numPr>
          <w:ilvl w:val="0"/>
          <w:numId w:val="8"/>
        </w:numPr>
        <w:spacing w:after="240"/>
        <w:rPr>
          <w:rFonts w:eastAsia="Arial"/>
        </w:rPr>
      </w:pPr>
      <w:r>
        <w:rPr>
          <w:rFonts w:eastAsia="Arial"/>
        </w:rPr>
        <w:t>Summarize two m</w:t>
      </w:r>
      <w:r w:rsidR="00C9772D">
        <w:rPr>
          <w:rFonts w:eastAsia="Arial"/>
        </w:rPr>
        <w:t>ain developments in</w:t>
      </w:r>
      <w:r>
        <w:rPr>
          <w:rFonts w:eastAsia="Arial"/>
        </w:rPr>
        <w:t xml:space="preserve"> the reform effort.</w:t>
      </w:r>
      <w:r w:rsidR="00C9772D">
        <w:rPr>
          <w:rFonts w:eastAsia="Arial"/>
        </w:rPr>
        <w:t xml:space="preserve"> </w:t>
      </w:r>
      <w:r w:rsidR="00C9772D" w:rsidRPr="00D336D9">
        <w:rPr>
          <w:rFonts w:eastAsia="Arial"/>
          <w:b/>
        </w:rPr>
        <w:t>(10 points possible)</w:t>
      </w:r>
    </w:p>
    <w:p w14:paraId="2FF35828" w14:textId="77777777" w:rsidR="00D336D9" w:rsidRPr="00D336D9" w:rsidRDefault="00D336D9" w:rsidP="00D336D9">
      <w:pPr>
        <w:pStyle w:val="body"/>
        <w:numPr>
          <w:ilvl w:val="0"/>
          <w:numId w:val="8"/>
        </w:numPr>
        <w:spacing w:after="240"/>
        <w:rPr>
          <w:rFonts w:eastAsia="Arial"/>
        </w:rPr>
      </w:pPr>
      <w:r>
        <w:rPr>
          <w:rFonts w:eastAsia="Arial"/>
        </w:rPr>
        <w:t xml:space="preserve">Discuss at least two people who were important in the reform </w:t>
      </w:r>
      <w:r w:rsidR="00C9772D">
        <w:rPr>
          <w:rFonts w:eastAsia="Arial"/>
        </w:rPr>
        <w:t xml:space="preserve">effort, noting their contributions. </w:t>
      </w:r>
      <w:r w:rsidR="00C9772D" w:rsidRPr="00D336D9">
        <w:rPr>
          <w:rFonts w:eastAsia="Arial"/>
          <w:b/>
        </w:rPr>
        <w:t>(10 points possible)</w:t>
      </w:r>
    </w:p>
    <w:p w14:paraId="2589CBE0" w14:textId="77777777" w:rsidR="00C7199E" w:rsidRPr="00C7199E" w:rsidRDefault="00C9772D" w:rsidP="00C7199E">
      <w:pPr>
        <w:pStyle w:val="body"/>
        <w:numPr>
          <w:ilvl w:val="0"/>
          <w:numId w:val="8"/>
        </w:numPr>
        <w:spacing w:after="240"/>
        <w:rPr>
          <w:rFonts w:eastAsia="Arial"/>
        </w:rPr>
      </w:pPr>
      <w:r>
        <w:rPr>
          <w:rFonts w:eastAsia="Arial"/>
        </w:rPr>
        <w:t xml:space="preserve">Explain why the reform effort matched the ideals of John Locke and the </w:t>
      </w:r>
      <w:r w:rsidR="007415AF">
        <w:rPr>
          <w:rFonts w:eastAsia="Arial"/>
        </w:rPr>
        <w:t>Declaration of Independence.</w:t>
      </w:r>
      <w:r>
        <w:rPr>
          <w:rFonts w:eastAsia="Arial"/>
        </w:rPr>
        <w:t xml:space="preserve"> </w:t>
      </w:r>
      <w:r w:rsidRPr="00D336D9">
        <w:rPr>
          <w:rFonts w:eastAsia="Arial"/>
          <w:b/>
        </w:rPr>
        <w:t>(10 points possible)</w:t>
      </w:r>
    </w:p>
    <w:p w14:paraId="325F25F2" w14:textId="77777777" w:rsidR="00C7199E" w:rsidRPr="00C76CDE" w:rsidRDefault="00C7199E" w:rsidP="00C7199E">
      <w:pPr>
        <w:pStyle w:val="body"/>
        <w:numPr>
          <w:ilvl w:val="0"/>
          <w:numId w:val="8"/>
        </w:numPr>
        <w:spacing w:after="240"/>
        <w:rPr>
          <w:rFonts w:eastAsia="Arial"/>
        </w:rPr>
      </w:pPr>
      <w:r w:rsidRPr="00C7199E">
        <w:rPr>
          <w:rFonts w:eastAsia="Arial"/>
        </w:rPr>
        <w:lastRenderedPageBreak/>
        <w:t>Use essay format eff</w:t>
      </w:r>
      <w:r w:rsidR="00106D16">
        <w:rPr>
          <w:rFonts w:eastAsia="Arial"/>
        </w:rPr>
        <w:t>ectively—each body paragraph should have</w:t>
      </w:r>
      <w:r w:rsidRPr="00C7199E">
        <w:rPr>
          <w:rFonts w:eastAsia="Arial"/>
        </w:rPr>
        <w:t xml:space="preserve"> a topic senten</w:t>
      </w:r>
      <w:r w:rsidR="00106D16">
        <w:rPr>
          <w:rFonts w:eastAsia="Arial"/>
        </w:rPr>
        <w:t>ce; each topic sentence should support</w:t>
      </w:r>
      <w:r w:rsidRPr="00C7199E">
        <w:rPr>
          <w:rFonts w:eastAsia="Arial"/>
        </w:rPr>
        <w:t xml:space="preserve"> your thesis. Also, your paper should be free of mistakes and spelling errors. </w:t>
      </w:r>
      <w:r w:rsidR="009D7EA5" w:rsidRPr="00C7199E">
        <w:t>If you use any direct quotations</w:t>
      </w:r>
      <w:r w:rsidR="009D7EA5">
        <w:t xml:space="preserve"> from your textbook</w:t>
      </w:r>
      <w:r w:rsidR="009D7EA5" w:rsidRPr="00C7199E">
        <w:t xml:space="preserve">, be sure to cite them properly. Use the </w:t>
      </w:r>
      <w:r w:rsidR="009D7EA5" w:rsidRPr="00F90795">
        <w:rPr>
          <w:i/>
        </w:rPr>
        <w:t>Chicago Manual of Style</w:t>
      </w:r>
      <w:r w:rsidR="009D7EA5" w:rsidRPr="00C7199E">
        <w:t xml:space="preserve">. Place an endnote (superscript number) after the quotation </w:t>
      </w:r>
      <w:r w:rsidR="009D7EA5">
        <w:t xml:space="preserve">in your essay </w:t>
      </w:r>
      <w:r w:rsidR="009D7EA5" w:rsidRPr="00C7199E">
        <w:t xml:space="preserve">and list your endnote citation(s) at the end of your essay. This website provides examples, and most libraries have the </w:t>
      </w:r>
      <w:r w:rsidR="009D7EA5" w:rsidRPr="00F90795">
        <w:rPr>
          <w:i/>
        </w:rPr>
        <w:t>Chicago Manual of Style</w:t>
      </w:r>
      <w:r w:rsidR="009D7EA5" w:rsidRPr="00C7199E">
        <w:t xml:space="preserve">. </w:t>
      </w:r>
      <w:hyperlink r:id="rId10" w:history="1">
        <w:r w:rsidR="009D7EA5" w:rsidRPr="00C7199E">
          <w:rPr>
            <w:rStyle w:val="Heading2Char"/>
            <w:b w:val="0"/>
            <w:i/>
            <w:color w:val="auto"/>
            <w:sz w:val="21"/>
            <w:u w:val="single"/>
          </w:rPr>
          <w:t>https://owl.purdue.edu/owl/purdue_owl.html</w:t>
        </w:r>
      </w:hyperlink>
      <w:r w:rsidR="009D7EA5" w:rsidRPr="00C7199E">
        <w:rPr>
          <w:rFonts w:eastAsia="Arial"/>
          <w:b/>
        </w:rPr>
        <w:t xml:space="preserve"> </w:t>
      </w:r>
      <w:r w:rsidR="009D7EA5">
        <w:rPr>
          <w:rFonts w:eastAsia="Arial"/>
          <w:b/>
        </w:rPr>
        <w:t xml:space="preserve"> </w:t>
      </w:r>
      <w:r w:rsidRPr="00C7199E">
        <w:rPr>
          <w:rFonts w:eastAsia="Arial"/>
          <w:b/>
        </w:rPr>
        <w:t>(10 points possible)</w:t>
      </w:r>
    </w:p>
    <w:p w14:paraId="073F7907" w14:textId="77777777" w:rsidR="00C76CDE" w:rsidRPr="00C7199E" w:rsidRDefault="00C76CDE" w:rsidP="00C76CDE">
      <w:pPr>
        <w:pStyle w:val="body"/>
        <w:spacing w:after="240"/>
        <w:ind w:left="360"/>
        <w:rPr>
          <w:rFonts w:eastAsia="Arial"/>
        </w:rPr>
      </w:pPr>
    </w:p>
    <w:p w14:paraId="12323BE5" w14:textId="77777777" w:rsidR="009F78A1" w:rsidRDefault="009F78A1" w:rsidP="009F78A1">
      <w:pPr>
        <w:pStyle w:val="body"/>
        <w:rPr>
          <w:b/>
          <w:i/>
        </w:rPr>
      </w:pPr>
    </w:p>
    <w:p w14:paraId="47E01BC3" w14:textId="77777777" w:rsidR="009F78A1" w:rsidRDefault="009F78A1">
      <w:pPr>
        <w:spacing w:before="0" w:after="0" w:line="240" w:lineRule="auto"/>
        <w:rPr>
          <w:b/>
        </w:rPr>
      </w:pPr>
      <w:r>
        <w:rPr>
          <w:b/>
        </w:rPr>
        <w:br w:type="page"/>
      </w:r>
    </w:p>
    <w:p w14:paraId="198CEC95" w14:textId="68FFF8AB" w:rsidR="009F78A1" w:rsidRDefault="009F78A1" w:rsidP="009F78A1">
      <w:pPr>
        <w:pStyle w:val="body"/>
      </w:pPr>
      <w:r>
        <w:lastRenderedPageBreak/>
        <w:t>[Begin Part A here.]</w:t>
      </w:r>
    </w:p>
    <w:p w14:paraId="6AE835B7" w14:textId="23C4976C" w:rsidR="006204B2" w:rsidRPr="001A0645" w:rsidRDefault="006204B2" w:rsidP="00B16F18">
      <w:pPr>
        <w:spacing w:after="160" w:line="480" w:lineRule="auto"/>
        <w:jc w:val="center"/>
        <w:rPr>
          <w:rFonts w:ascii="Times New Roman" w:hAnsi="Times New Roman"/>
          <w:sz w:val="24"/>
          <w:szCs w:val="24"/>
        </w:rPr>
      </w:pPr>
      <w:r w:rsidRPr="001A0645">
        <w:rPr>
          <w:rFonts w:ascii="Times New Roman" w:hAnsi="Times New Roman"/>
          <w:sz w:val="24"/>
          <w:szCs w:val="24"/>
        </w:rPr>
        <w:t xml:space="preserve">Taxation </w:t>
      </w:r>
      <w:r w:rsidR="000D2A1E" w:rsidRPr="001A0645">
        <w:rPr>
          <w:rFonts w:ascii="Times New Roman" w:hAnsi="Times New Roman"/>
          <w:sz w:val="24"/>
          <w:szCs w:val="24"/>
        </w:rPr>
        <w:t>without</w:t>
      </w:r>
      <w:r w:rsidRPr="001A0645">
        <w:rPr>
          <w:rFonts w:ascii="Times New Roman" w:hAnsi="Times New Roman"/>
          <w:sz w:val="24"/>
          <w:szCs w:val="24"/>
        </w:rPr>
        <w:t xml:space="preserve"> Representation Summary</w:t>
      </w:r>
    </w:p>
    <w:p w14:paraId="453D55B2" w14:textId="73B5153A" w:rsidR="00B16F18" w:rsidRPr="00B16F18" w:rsidRDefault="00B16F18" w:rsidP="00B16F18">
      <w:pPr>
        <w:pStyle w:val="body"/>
        <w:spacing w:line="480" w:lineRule="auto"/>
        <w:ind w:firstLine="720"/>
        <w:rPr>
          <w:rFonts w:ascii="Times New Roman" w:hAnsi="Times New Roman"/>
          <w:sz w:val="24"/>
          <w:szCs w:val="24"/>
        </w:rPr>
      </w:pPr>
      <w:r w:rsidRPr="00B16F18">
        <w:rPr>
          <w:rFonts w:ascii="Times New Roman" w:hAnsi="Times New Roman"/>
          <w:sz w:val="24"/>
          <w:szCs w:val="24"/>
        </w:rPr>
        <w:t xml:space="preserve">The phrase taxation without representation was used in the U.S. to refer to the </w:t>
      </w:r>
      <w:r w:rsidR="00647619" w:rsidRPr="00B16F18">
        <w:rPr>
          <w:rFonts w:ascii="Times New Roman" w:hAnsi="Times New Roman"/>
          <w:sz w:val="24"/>
          <w:szCs w:val="24"/>
        </w:rPr>
        <w:t>policy, which</w:t>
      </w:r>
      <w:r w:rsidRPr="00B16F18">
        <w:rPr>
          <w:rFonts w:ascii="Times New Roman" w:hAnsi="Times New Roman"/>
          <w:sz w:val="24"/>
          <w:szCs w:val="24"/>
        </w:rPr>
        <w:t xml:space="preserve"> required the Americans to pay taxes to the U.S. government authority without uttering even a single word in the policies of the U.S. government. One of the major causes of the American Revolution was opposition to taxation policy without representation. The British Parliament started imposing taxes directly on its American colonialists in the 1970s mainly to recover the nation's losses during the prolonged period of war between the years 1756 to 1763. Those who tried going against the taxation policy without representation faced court trials without a jury, which tortured the colonialists mentally. The colonialists revolted against the tax because they perceived the policy of taxation to be illegal since they never took part in the Parliament during the time of passage of such a policy, and that was as well deterred the right to a trial by a jury of their desires. In 1765, delegates from nine of the thirteen colonies met in New York and established the Stamp Act Congress, popularly known as the Continental Congress of 1765. Three petitions addressing King George III, the House of Lords, and the House of Commons were drafted during the Congress</w:t>
      </w:r>
      <w:r w:rsidR="00647619">
        <w:rPr>
          <w:rStyle w:val="FootnoteReference"/>
          <w:rFonts w:ascii="Times New Roman" w:hAnsi="Times New Roman"/>
          <w:sz w:val="24"/>
          <w:szCs w:val="24"/>
        </w:rPr>
        <w:footnoteReference w:id="1"/>
      </w:r>
      <w:r w:rsidRPr="00B16F18">
        <w:rPr>
          <w:rFonts w:ascii="Times New Roman" w:hAnsi="Times New Roman"/>
          <w:sz w:val="24"/>
          <w:szCs w:val="24"/>
        </w:rPr>
        <w:t>.</w:t>
      </w:r>
    </w:p>
    <w:p w14:paraId="5D0D7716" w14:textId="77777777" w:rsidR="00B16F18" w:rsidRPr="00B16F18" w:rsidRDefault="00B16F18" w:rsidP="00B16F18">
      <w:pPr>
        <w:pStyle w:val="body"/>
        <w:spacing w:line="480" w:lineRule="auto"/>
        <w:ind w:firstLine="720"/>
        <w:rPr>
          <w:rFonts w:ascii="Times New Roman" w:hAnsi="Times New Roman"/>
          <w:sz w:val="24"/>
          <w:szCs w:val="24"/>
        </w:rPr>
      </w:pPr>
      <w:r w:rsidRPr="00B16F18">
        <w:rPr>
          <w:rFonts w:ascii="Times New Roman" w:hAnsi="Times New Roman"/>
          <w:sz w:val="24"/>
          <w:szCs w:val="24"/>
        </w:rPr>
        <w:t xml:space="preserve">In modern times, taxation without representation was different from the division between American colonies and the British, not even in the United States. Puerto Rico and the District of Columbia residents lacked a voting representative in the Congress of the U.S. The slogan taxation without representation was used in the regions to raise an alarm that the District's occupants pay their federal taxes even in their absence in the voting procedure at the Congress. </w:t>
      </w:r>
      <w:r w:rsidRPr="00B16F18">
        <w:rPr>
          <w:rFonts w:ascii="Times New Roman" w:hAnsi="Times New Roman"/>
          <w:sz w:val="24"/>
          <w:szCs w:val="24"/>
        </w:rPr>
        <w:lastRenderedPageBreak/>
        <w:t>Until 2017, the District's city council added the word end to the phrase, thereby making the phrase nowadays read "End Taxation without Representation."</w:t>
      </w:r>
    </w:p>
    <w:p w14:paraId="689E76A2" w14:textId="77777777" w:rsidR="00B16F18" w:rsidRPr="00B16F18" w:rsidRDefault="00B16F18" w:rsidP="00B16F18">
      <w:pPr>
        <w:pStyle w:val="body"/>
        <w:spacing w:line="480" w:lineRule="auto"/>
        <w:ind w:firstLine="720"/>
        <w:rPr>
          <w:rFonts w:ascii="Times New Roman" w:hAnsi="Times New Roman"/>
          <w:sz w:val="24"/>
          <w:szCs w:val="24"/>
        </w:rPr>
      </w:pPr>
      <w:r w:rsidRPr="00B16F18">
        <w:rPr>
          <w:rFonts w:ascii="Times New Roman" w:hAnsi="Times New Roman"/>
          <w:sz w:val="24"/>
          <w:szCs w:val="24"/>
        </w:rPr>
        <w:t>The controversy against taxation without representation in colonial America resulted in a Revolutionary War as the British were making efforts to maximize their colonies' control which caused the colonists to be rebellious to the policy change after the seven good years of battling. This resulted in tension since the British government was left with lots of debts following the war that it needed to settle and, as a result, had to impose various taxes on its citizens in the form of the Sugar Act, the Stamp Act, and the Tea Act, an action which the colonists were against with some arguing that the British government never deserved taxing the colonies due to lack of their representation in the Parliament.</w:t>
      </w:r>
    </w:p>
    <w:p w14:paraId="223A176B" w14:textId="77777777" w:rsidR="00B16F18" w:rsidRPr="00B16F18" w:rsidRDefault="00B16F18" w:rsidP="00B16F18">
      <w:pPr>
        <w:pStyle w:val="body"/>
        <w:spacing w:line="480" w:lineRule="auto"/>
        <w:ind w:firstLine="720"/>
        <w:rPr>
          <w:rFonts w:ascii="Times New Roman" w:hAnsi="Times New Roman"/>
          <w:sz w:val="24"/>
          <w:szCs w:val="24"/>
        </w:rPr>
      </w:pPr>
      <w:r w:rsidRPr="00B16F18">
        <w:rPr>
          <w:rFonts w:ascii="Times New Roman" w:hAnsi="Times New Roman"/>
          <w:sz w:val="24"/>
          <w:szCs w:val="24"/>
        </w:rPr>
        <w:t>The two sections in the article I of the constitution tried to prevent taxation without representation involve. First, Suffragette Sarah E. violated taxation policy without representation, then mobilizing women not to pay their taxes until they are granted voting rights. Secondly was the provision that people who stay in a state far away from where they reside were not supposed to pay taxes at workplaces since that was not their residential area.</w:t>
      </w:r>
    </w:p>
    <w:p w14:paraId="3EF3AD16" w14:textId="29A1334C" w:rsidR="006204B2" w:rsidRDefault="00B16F18" w:rsidP="00B16F18">
      <w:pPr>
        <w:pStyle w:val="body"/>
        <w:spacing w:line="480" w:lineRule="auto"/>
        <w:ind w:firstLine="720"/>
        <w:rPr>
          <w:rFonts w:ascii="Times New Roman" w:hAnsi="Times New Roman"/>
          <w:sz w:val="24"/>
          <w:szCs w:val="24"/>
        </w:rPr>
      </w:pPr>
      <w:r w:rsidRPr="00B16F18">
        <w:rPr>
          <w:rFonts w:ascii="Times New Roman" w:hAnsi="Times New Roman"/>
          <w:sz w:val="24"/>
          <w:szCs w:val="24"/>
        </w:rPr>
        <w:t>The sections I have mentioned prevented taxation without representation by fighting for the American people to pay taxes responsibly and not just anyhow as a matter of policy by the government. Women are equivalent to men eventually. For what a man does, a woman can equally do better granted with the opportunity. Women were supposed to be given the right to cast their votes to select a good leader who would govern them well throughout his or her tenure. There was also the need for people to mainly pay taxes within their residential areas to avoid tax obligations.</w:t>
      </w:r>
    </w:p>
    <w:p w14:paraId="126E78B4" w14:textId="77777777" w:rsidR="000D2A1E" w:rsidRDefault="000D2A1E" w:rsidP="00B16F18">
      <w:pPr>
        <w:pStyle w:val="body"/>
        <w:spacing w:line="480" w:lineRule="auto"/>
        <w:ind w:firstLine="720"/>
        <w:rPr>
          <w:rFonts w:ascii="Times New Roman" w:hAnsi="Times New Roman"/>
          <w:sz w:val="24"/>
          <w:szCs w:val="24"/>
        </w:rPr>
      </w:pPr>
    </w:p>
    <w:p w14:paraId="47F1D457" w14:textId="6742527E" w:rsidR="000D2A1E" w:rsidRDefault="000D2A1E" w:rsidP="000D2A1E">
      <w:pPr>
        <w:pStyle w:val="body"/>
        <w:spacing w:line="480" w:lineRule="auto"/>
        <w:ind w:firstLine="720"/>
        <w:jc w:val="center"/>
        <w:rPr>
          <w:rFonts w:ascii="Times New Roman" w:hAnsi="Times New Roman"/>
          <w:sz w:val="24"/>
          <w:szCs w:val="24"/>
        </w:rPr>
      </w:pPr>
      <w:r>
        <w:rPr>
          <w:rFonts w:ascii="Times New Roman" w:hAnsi="Times New Roman"/>
          <w:sz w:val="24"/>
          <w:szCs w:val="24"/>
        </w:rPr>
        <w:lastRenderedPageBreak/>
        <w:t>Bibliography</w:t>
      </w:r>
    </w:p>
    <w:p w14:paraId="284C4E8E" w14:textId="77777777" w:rsidR="000D2A1E" w:rsidRDefault="000D2A1E" w:rsidP="000D2A1E">
      <w:pPr>
        <w:pStyle w:val="body"/>
        <w:spacing w:line="480" w:lineRule="auto"/>
        <w:ind w:left="720" w:hanging="720"/>
        <w:rPr>
          <w:rFonts w:ascii="Times New Roman" w:hAnsi="Times New Roman"/>
          <w:sz w:val="24"/>
          <w:szCs w:val="24"/>
        </w:rPr>
      </w:pPr>
      <w:r w:rsidRPr="00647619">
        <w:rPr>
          <w:rFonts w:ascii="Times New Roman" w:hAnsi="Times New Roman"/>
          <w:sz w:val="24"/>
          <w:szCs w:val="24"/>
        </w:rPr>
        <w:t xml:space="preserve">Moyer, Daniel, Greg </w:t>
      </w:r>
      <w:proofErr w:type="spellStart"/>
      <w:r w:rsidRPr="00647619">
        <w:rPr>
          <w:rFonts w:ascii="Times New Roman" w:hAnsi="Times New Roman"/>
          <w:sz w:val="24"/>
          <w:szCs w:val="24"/>
        </w:rPr>
        <w:t>Ver</w:t>
      </w:r>
      <w:proofErr w:type="spellEnd"/>
      <w:r w:rsidRPr="00647619">
        <w:rPr>
          <w:rFonts w:ascii="Times New Roman" w:hAnsi="Times New Roman"/>
          <w:sz w:val="24"/>
          <w:szCs w:val="24"/>
        </w:rPr>
        <w:t xml:space="preserve"> </w:t>
      </w:r>
      <w:proofErr w:type="spellStart"/>
      <w:r w:rsidRPr="00647619">
        <w:rPr>
          <w:rFonts w:ascii="Times New Roman" w:hAnsi="Times New Roman"/>
          <w:sz w:val="24"/>
          <w:szCs w:val="24"/>
        </w:rPr>
        <w:t>Steeg</w:t>
      </w:r>
      <w:proofErr w:type="spellEnd"/>
      <w:r w:rsidRPr="00647619">
        <w:rPr>
          <w:rFonts w:ascii="Times New Roman" w:hAnsi="Times New Roman"/>
          <w:sz w:val="24"/>
          <w:szCs w:val="24"/>
        </w:rPr>
        <w:t>, Chantal MW Tax, and Paul M. Thompson. "Scanner invariant representations for diffusion MRI harmonization." </w:t>
      </w:r>
      <w:r w:rsidRPr="00647619">
        <w:rPr>
          <w:rFonts w:ascii="Times New Roman" w:hAnsi="Times New Roman"/>
          <w:i/>
          <w:iCs/>
          <w:sz w:val="24"/>
          <w:szCs w:val="24"/>
        </w:rPr>
        <w:t>Magnetic re</w:t>
      </w:r>
      <w:bookmarkStart w:id="0" w:name="_GoBack"/>
      <w:bookmarkEnd w:id="0"/>
      <w:r w:rsidRPr="00647619">
        <w:rPr>
          <w:rFonts w:ascii="Times New Roman" w:hAnsi="Times New Roman"/>
          <w:i/>
          <w:iCs/>
          <w:sz w:val="24"/>
          <w:szCs w:val="24"/>
        </w:rPr>
        <w:t>sonance in medicine</w:t>
      </w:r>
      <w:r w:rsidRPr="00647619">
        <w:rPr>
          <w:rFonts w:ascii="Times New Roman" w:hAnsi="Times New Roman"/>
          <w:sz w:val="24"/>
          <w:szCs w:val="24"/>
        </w:rPr>
        <w:t> 84, no. 4 (2020): 2174-2189.</w:t>
      </w:r>
    </w:p>
    <w:p w14:paraId="2DF843C3" w14:textId="77777777" w:rsidR="000D2A1E" w:rsidRDefault="000D2A1E" w:rsidP="00B16F18">
      <w:pPr>
        <w:pStyle w:val="body"/>
        <w:spacing w:line="480" w:lineRule="auto"/>
        <w:ind w:firstLine="720"/>
        <w:rPr>
          <w:rFonts w:ascii="Times New Roman" w:hAnsi="Times New Roman"/>
          <w:sz w:val="24"/>
          <w:szCs w:val="24"/>
        </w:rPr>
      </w:pPr>
    </w:p>
    <w:p w14:paraId="3420BEBE" w14:textId="77777777" w:rsidR="000D2A1E" w:rsidRDefault="000D2A1E" w:rsidP="00B16F18">
      <w:pPr>
        <w:pStyle w:val="body"/>
        <w:spacing w:line="480" w:lineRule="auto"/>
        <w:ind w:firstLine="720"/>
        <w:rPr>
          <w:rFonts w:ascii="Times New Roman" w:hAnsi="Times New Roman"/>
          <w:sz w:val="24"/>
          <w:szCs w:val="24"/>
        </w:rPr>
      </w:pPr>
    </w:p>
    <w:p w14:paraId="236BD9BC" w14:textId="77777777" w:rsidR="000D2A1E" w:rsidRDefault="000D2A1E" w:rsidP="00B16F18">
      <w:pPr>
        <w:pStyle w:val="body"/>
        <w:spacing w:line="480" w:lineRule="auto"/>
        <w:ind w:firstLine="720"/>
        <w:rPr>
          <w:rFonts w:ascii="Times New Roman" w:hAnsi="Times New Roman"/>
          <w:sz w:val="24"/>
          <w:szCs w:val="24"/>
        </w:rPr>
      </w:pPr>
    </w:p>
    <w:p w14:paraId="7B8CC9C0" w14:textId="77777777" w:rsidR="000D2A1E" w:rsidRDefault="000D2A1E" w:rsidP="00B16F18">
      <w:pPr>
        <w:pStyle w:val="body"/>
        <w:spacing w:line="480" w:lineRule="auto"/>
        <w:ind w:firstLine="720"/>
        <w:rPr>
          <w:rFonts w:ascii="Times New Roman" w:hAnsi="Times New Roman"/>
          <w:sz w:val="24"/>
          <w:szCs w:val="24"/>
        </w:rPr>
      </w:pPr>
    </w:p>
    <w:p w14:paraId="6324BD63" w14:textId="77777777" w:rsidR="000D2A1E" w:rsidRDefault="000D2A1E" w:rsidP="00B16F18">
      <w:pPr>
        <w:pStyle w:val="body"/>
        <w:spacing w:line="480" w:lineRule="auto"/>
        <w:ind w:firstLine="720"/>
        <w:rPr>
          <w:rFonts w:ascii="Times New Roman" w:hAnsi="Times New Roman"/>
          <w:sz w:val="24"/>
          <w:szCs w:val="24"/>
        </w:rPr>
      </w:pPr>
    </w:p>
    <w:p w14:paraId="13827BE0" w14:textId="77777777" w:rsidR="000D2A1E" w:rsidRDefault="000D2A1E" w:rsidP="00B16F18">
      <w:pPr>
        <w:pStyle w:val="body"/>
        <w:spacing w:line="480" w:lineRule="auto"/>
        <w:ind w:firstLine="720"/>
        <w:rPr>
          <w:rFonts w:ascii="Times New Roman" w:hAnsi="Times New Roman"/>
          <w:sz w:val="24"/>
          <w:szCs w:val="24"/>
        </w:rPr>
      </w:pPr>
    </w:p>
    <w:p w14:paraId="0FD6EBFD" w14:textId="77777777" w:rsidR="000D2A1E" w:rsidRDefault="000D2A1E" w:rsidP="00B16F18">
      <w:pPr>
        <w:pStyle w:val="body"/>
        <w:spacing w:line="480" w:lineRule="auto"/>
        <w:ind w:firstLine="720"/>
        <w:rPr>
          <w:rFonts w:ascii="Times New Roman" w:hAnsi="Times New Roman"/>
          <w:sz w:val="24"/>
          <w:szCs w:val="24"/>
        </w:rPr>
      </w:pPr>
    </w:p>
    <w:p w14:paraId="4327F172" w14:textId="77777777" w:rsidR="000D2A1E" w:rsidRDefault="000D2A1E" w:rsidP="00B16F18">
      <w:pPr>
        <w:pStyle w:val="body"/>
        <w:spacing w:line="480" w:lineRule="auto"/>
        <w:ind w:firstLine="720"/>
        <w:rPr>
          <w:rFonts w:ascii="Times New Roman" w:hAnsi="Times New Roman"/>
          <w:sz w:val="24"/>
          <w:szCs w:val="24"/>
        </w:rPr>
      </w:pPr>
    </w:p>
    <w:p w14:paraId="6E668684" w14:textId="77777777" w:rsidR="000D2A1E" w:rsidRDefault="000D2A1E" w:rsidP="00B16F18">
      <w:pPr>
        <w:pStyle w:val="body"/>
        <w:spacing w:line="480" w:lineRule="auto"/>
        <w:ind w:firstLine="720"/>
        <w:rPr>
          <w:rFonts w:ascii="Times New Roman" w:hAnsi="Times New Roman"/>
          <w:sz w:val="24"/>
          <w:szCs w:val="24"/>
        </w:rPr>
      </w:pPr>
    </w:p>
    <w:p w14:paraId="6E436991" w14:textId="77777777" w:rsidR="000D2A1E" w:rsidRDefault="000D2A1E" w:rsidP="00B16F18">
      <w:pPr>
        <w:pStyle w:val="body"/>
        <w:spacing w:line="480" w:lineRule="auto"/>
        <w:ind w:firstLine="720"/>
        <w:rPr>
          <w:rFonts w:ascii="Times New Roman" w:hAnsi="Times New Roman"/>
          <w:sz w:val="24"/>
          <w:szCs w:val="24"/>
        </w:rPr>
      </w:pPr>
    </w:p>
    <w:p w14:paraId="2B35C402" w14:textId="77777777" w:rsidR="000D2A1E" w:rsidRDefault="000D2A1E" w:rsidP="00B16F18">
      <w:pPr>
        <w:pStyle w:val="body"/>
        <w:spacing w:line="480" w:lineRule="auto"/>
        <w:ind w:firstLine="720"/>
        <w:rPr>
          <w:rFonts w:ascii="Times New Roman" w:hAnsi="Times New Roman"/>
          <w:sz w:val="24"/>
          <w:szCs w:val="24"/>
        </w:rPr>
      </w:pPr>
    </w:p>
    <w:p w14:paraId="48AD3C98" w14:textId="77777777" w:rsidR="000D2A1E" w:rsidRDefault="000D2A1E" w:rsidP="00B16F18">
      <w:pPr>
        <w:pStyle w:val="body"/>
        <w:spacing w:line="480" w:lineRule="auto"/>
        <w:ind w:firstLine="720"/>
        <w:rPr>
          <w:rFonts w:ascii="Times New Roman" w:hAnsi="Times New Roman"/>
          <w:sz w:val="24"/>
          <w:szCs w:val="24"/>
        </w:rPr>
      </w:pPr>
    </w:p>
    <w:p w14:paraId="38FA7214" w14:textId="77777777" w:rsidR="000D2A1E" w:rsidRDefault="000D2A1E" w:rsidP="00B16F18">
      <w:pPr>
        <w:pStyle w:val="body"/>
        <w:spacing w:line="480" w:lineRule="auto"/>
        <w:ind w:firstLine="720"/>
        <w:rPr>
          <w:rFonts w:ascii="Times New Roman" w:hAnsi="Times New Roman"/>
          <w:sz w:val="24"/>
          <w:szCs w:val="24"/>
        </w:rPr>
      </w:pPr>
    </w:p>
    <w:p w14:paraId="7AF74174" w14:textId="77777777" w:rsidR="000D2A1E" w:rsidRDefault="000D2A1E" w:rsidP="00B16F18">
      <w:pPr>
        <w:pStyle w:val="body"/>
        <w:spacing w:line="480" w:lineRule="auto"/>
        <w:ind w:firstLine="720"/>
        <w:rPr>
          <w:rFonts w:ascii="Times New Roman" w:hAnsi="Times New Roman"/>
          <w:sz w:val="24"/>
          <w:szCs w:val="24"/>
        </w:rPr>
      </w:pPr>
    </w:p>
    <w:p w14:paraId="7A96F753" w14:textId="77777777" w:rsidR="000D2A1E" w:rsidRDefault="000D2A1E" w:rsidP="00B16F18">
      <w:pPr>
        <w:pStyle w:val="body"/>
        <w:spacing w:line="480" w:lineRule="auto"/>
        <w:ind w:firstLine="720"/>
      </w:pPr>
    </w:p>
    <w:p w14:paraId="5991EE6B" w14:textId="77777777" w:rsidR="009F78A1" w:rsidRDefault="009F78A1" w:rsidP="00B16F18">
      <w:pPr>
        <w:pStyle w:val="body"/>
        <w:spacing w:line="480" w:lineRule="auto"/>
      </w:pPr>
    </w:p>
    <w:p w14:paraId="50F28E8A" w14:textId="5F2CEBA2" w:rsidR="00867F2E" w:rsidRDefault="009F78A1" w:rsidP="00B16F18">
      <w:pPr>
        <w:pStyle w:val="body"/>
        <w:spacing w:line="480" w:lineRule="auto"/>
      </w:pPr>
      <w:r>
        <w:lastRenderedPageBreak/>
        <w:t>[Begin Part B here.]</w:t>
      </w:r>
    </w:p>
    <w:p w14:paraId="63EA4E3E" w14:textId="77777777" w:rsidR="006204B2" w:rsidRPr="001A0645" w:rsidRDefault="006204B2" w:rsidP="00B16F18">
      <w:pPr>
        <w:spacing w:after="160" w:line="480" w:lineRule="auto"/>
        <w:jc w:val="center"/>
        <w:rPr>
          <w:rFonts w:ascii="Times New Roman" w:hAnsi="Times New Roman"/>
          <w:sz w:val="24"/>
          <w:szCs w:val="24"/>
        </w:rPr>
      </w:pPr>
      <w:r w:rsidRPr="001A0645">
        <w:rPr>
          <w:rFonts w:ascii="Times New Roman" w:hAnsi="Times New Roman"/>
          <w:sz w:val="24"/>
          <w:szCs w:val="24"/>
        </w:rPr>
        <w:t>Women's Rights in the United States Before 1850</w:t>
      </w:r>
    </w:p>
    <w:p w14:paraId="1C55E16F" w14:textId="77777777" w:rsidR="00680D6D" w:rsidRPr="00680D6D" w:rsidRDefault="00680D6D" w:rsidP="00B16F18">
      <w:pPr>
        <w:pStyle w:val="body"/>
        <w:spacing w:line="480" w:lineRule="auto"/>
        <w:ind w:firstLine="720"/>
        <w:rPr>
          <w:rFonts w:ascii="Times New Roman" w:hAnsi="Times New Roman"/>
          <w:sz w:val="24"/>
          <w:szCs w:val="24"/>
        </w:rPr>
      </w:pPr>
      <w:r w:rsidRPr="00680D6D">
        <w:rPr>
          <w:rFonts w:ascii="Times New Roman" w:hAnsi="Times New Roman"/>
          <w:sz w:val="24"/>
          <w:szCs w:val="24"/>
        </w:rPr>
        <w:t>Women in the United States had been undergoing many suffrages, and it was until in the middle of the nineteenth century that the fight against such suffrages was spearheaded by the U.S. women's rights movement. The reform attempts entailed a wide variety of agendas, but the leaders made their minds to lay emphasis first in fighting for the women's rights to voting. However, the leaders of the suffrage women conflicted over the strategies and tactics as to either search the votes at federal or state level, whether to pursue litigation or offer petition and whether to pester the lawmakers in person or to take to the streets. Both the suffrage movement and women's rights emphasized the political experience for most early women leading at the Congress with their inner struggles depicting the continuous misunderstandings among women in the Congress, which appeared following the passage of the Nineteen Amendment.</w:t>
      </w:r>
    </w:p>
    <w:p w14:paraId="25B62562" w14:textId="7135A778" w:rsidR="00680D6D" w:rsidRPr="00680D6D" w:rsidRDefault="00680D6D" w:rsidP="00B16F18">
      <w:pPr>
        <w:pStyle w:val="body"/>
        <w:spacing w:line="480" w:lineRule="auto"/>
        <w:ind w:firstLine="720"/>
        <w:rPr>
          <w:rFonts w:ascii="Times New Roman" w:hAnsi="Times New Roman"/>
          <w:sz w:val="24"/>
          <w:szCs w:val="24"/>
        </w:rPr>
      </w:pPr>
      <w:r w:rsidRPr="00680D6D">
        <w:rPr>
          <w:rFonts w:ascii="Times New Roman" w:hAnsi="Times New Roman"/>
          <w:sz w:val="24"/>
          <w:szCs w:val="24"/>
        </w:rPr>
        <w:t>The very first trial that made arrangements on national movement for women's rights was held in July 2848 at Seneca Falls in New York, being spearheaded by Elizabeth Cady Stanton with a total number of three hundred people in attendance majority of them being women having the motive of highlighting the direction they would wish the women's rights movement would follow. Stanton made a declaration sentiment that all men and women are equally created. People, however, tend to keep to themselves this fact that is even evidential that all men and women are equally created</w:t>
      </w:r>
      <w:r w:rsidR="00BB61BE">
        <w:rPr>
          <w:rStyle w:val="FootnoteReference"/>
          <w:rFonts w:ascii="Times New Roman" w:hAnsi="Times New Roman"/>
          <w:sz w:val="24"/>
          <w:szCs w:val="24"/>
        </w:rPr>
        <w:footnoteReference w:id="2"/>
      </w:r>
      <w:r w:rsidRPr="00680D6D">
        <w:rPr>
          <w:rFonts w:ascii="Times New Roman" w:hAnsi="Times New Roman"/>
          <w:sz w:val="24"/>
          <w:szCs w:val="24"/>
        </w:rPr>
        <w:t xml:space="preserve">. As the Congress progressed, Stanton ruled out the educational and economic inequalities, restrictive marriage laws and property rights, as well as the cultural and social practices, which tended to limit the women from maximum enjoying their rights and </w:t>
      </w:r>
      <w:r w:rsidRPr="00680D6D">
        <w:rPr>
          <w:rFonts w:ascii="Times New Roman" w:hAnsi="Times New Roman"/>
          <w:sz w:val="24"/>
          <w:szCs w:val="24"/>
        </w:rPr>
        <w:lastRenderedPageBreak/>
        <w:t>privileges as U.S. citizens. Stanton fought for the woman's sacred right to the elective franchise amidst the rejections from Mott and others who perceived the provision to be highly radical. Abolitionist Frederick Douglas eventually addressed the support for the women's voting rights resolution during the convention, thereby finally approving it.</w:t>
      </w:r>
    </w:p>
    <w:p w14:paraId="57C4F412" w14:textId="1627C679" w:rsidR="00647619" w:rsidRDefault="00680D6D" w:rsidP="00B16F18">
      <w:pPr>
        <w:pStyle w:val="body"/>
        <w:spacing w:line="480" w:lineRule="auto"/>
        <w:ind w:firstLine="720"/>
        <w:rPr>
          <w:rFonts w:ascii="Times New Roman" w:hAnsi="Times New Roman"/>
          <w:sz w:val="24"/>
          <w:szCs w:val="24"/>
        </w:rPr>
      </w:pPr>
      <w:r w:rsidRPr="00680D6D">
        <w:rPr>
          <w:rFonts w:ascii="Times New Roman" w:hAnsi="Times New Roman"/>
          <w:sz w:val="24"/>
          <w:szCs w:val="24"/>
        </w:rPr>
        <w:t xml:space="preserve">Like many other reformers of the era, indeed Stanton, Susan B.  Anthony, a Massachusetts teacher, played a key role in abolishing women's slavery. Upon completing the first meeting in 1850, Anthony and Stanton forged a lifetime agreement as activists of women's rights.  Due to the civil battles that had erupted, the two assisted in constructing a movement dedicated just to women's suffrage and ended up driving the lawmakers to cater. </w:t>
      </w:r>
    </w:p>
    <w:p w14:paraId="0EF5C323" w14:textId="77777777" w:rsidR="00647619" w:rsidRDefault="00647619">
      <w:pPr>
        <w:spacing w:before="0" w:after="0" w:line="240" w:lineRule="auto"/>
        <w:rPr>
          <w:rFonts w:ascii="Times New Roman" w:hAnsi="Times New Roman"/>
          <w:sz w:val="24"/>
          <w:szCs w:val="24"/>
        </w:rPr>
      </w:pPr>
      <w:r>
        <w:rPr>
          <w:rFonts w:ascii="Times New Roman" w:hAnsi="Times New Roman"/>
          <w:sz w:val="24"/>
          <w:szCs w:val="24"/>
        </w:rPr>
        <w:br w:type="page"/>
      </w:r>
    </w:p>
    <w:p w14:paraId="27C0451A" w14:textId="0FF24657" w:rsidR="00680D6D" w:rsidRDefault="00647619" w:rsidP="00647619">
      <w:pPr>
        <w:pStyle w:val="body"/>
        <w:spacing w:line="480" w:lineRule="auto"/>
        <w:ind w:firstLine="720"/>
        <w:jc w:val="center"/>
        <w:rPr>
          <w:rFonts w:ascii="Times New Roman" w:hAnsi="Times New Roman"/>
          <w:sz w:val="24"/>
          <w:szCs w:val="24"/>
        </w:rPr>
      </w:pPr>
      <w:r>
        <w:rPr>
          <w:rFonts w:ascii="Times New Roman" w:hAnsi="Times New Roman"/>
          <w:sz w:val="24"/>
          <w:szCs w:val="24"/>
        </w:rPr>
        <w:lastRenderedPageBreak/>
        <w:t>Bibliography</w:t>
      </w:r>
    </w:p>
    <w:p w14:paraId="0CC5F227" w14:textId="03FEEE99" w:rsidR="00BB61BE" w:rsidRPr="00680D6D" w:rsidRDefault="00BB61BE" w:rsidP="00647619">
      <w:pPr>
        <w:pStyle w:val="body"/>
        <w:spacing w:line="480" w:lineRule="auto"/>
        <w:ind w:left="720" w:hanging="720"/>
        <w:rPr>
          <w:rFonts w:ascii="Times New Roman" w:hAnsi="Times New Roman"/>
          <w:sz w:val="24"/>
          <w:szCs w:val="24"/>
        </w:rPr>
      </w:pPr>
      <w:r w:rsidRPr="00BB61BE">
        <w:rPr>
          <w:rFonts w:ascii="Times New Roman" w:hAnsi="Times New Roman"/>
          <w:sz w:val="24"/>
          <w:szCs w:val="24"/>
        </w:rPr>
        <w:t xml:space="preserve">Williams, Carolyn. "9. The Female Antislavery Movement: Fighting Against Racial Prejudice </w:t>
      </w:r>
      <w:proofErr w:type="gramStart"/>
      <w:r w:rsidRPr="00BB61BE">
        <w:rPr>
          <w:rFonts w:ascii="Times New Roman" w:hAnsi="Times New Roman"/>
          <w:sz w:val="24"/>
          <w:szCs w:val="24"/>
        </w:rPr>
        <w:t>And</w:t>
      </w:r>
      <w:proofErr w:type="gramEnd"/>
      <w:r w:rsidRPr="00BB61BE">
        <w:rPr>
          <w:rFonts w:ascii="Times New Roman" w:hAnsi="Times New Roman"/>
          <w:sz w:val="24"/>
          <w:szCs w:val="24"/>
        </w:rPr>
        <w:t xml:space="preserve"> Promoting Women's Rights In Antebellum America." In </w:t>
      </w:r>
      <w:r w:rsidRPr="00BB61BE">
        <w:rPr>
          <w:rFonts w:ascii="Times New Roman" w:hAnsi="Times New Roman"/>
          <w:i/>
          <w:iCs/>
          <w:sz w:val="24"/>
          <w:szCs w:val="24"/>
        </w:rPr>
        <w:t>The Abolitionist Sisterhood</w:t>
      </w:r>
      <w:r w:rsidRPr="00BB61BE">
        <w:rPr>
          <w:rFonts w:ascii="Times New Roman" w:hAnsi="Times New Roman"/>
          <w:sz w:val="24"/>
          <w:szCs w:val="24"/>
        </w:rPr>
        <w:t>, pp. 159-178. Cornell University Press, 2018.</w:t>
      </w:r>
    </w:p>
    <w:p w14:paraId="2DC08D19" w14:textId="77777777" w:rsidR="009E5569" w:rsidRPr="009E5569" w:rsidRDefault="009E5569" w:rsidP="00B16F18">
      <w:pPr>
        <w:pStyle w:val="body"/>
        <w:spacing w:line="480" w:lineRule="auto"/>
      </w:pPr>
    </w:p>
    <w:sectPr w:rsidR="009E5569" w:rsidRPr="009E5569" w:rsidSect="009E5569">
      <w:footerReference w:type="default" r:id="rId11"/>
      <w:headerReference w:type="first" r:id="rId12"/>
      <w:footerReference w:type="first" r:id="rId13"/>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941BB" w14:textId="77777777" w:rsidR="00EF06AC" w:rsidRDefault="00EF06AC" w:rsidP="00667591">
      <w:pPr>
        <w:spacing w:before="0" w:after="0"/>
      </w:pPr>
      <w:r>
        <w:separator/>
      </w:r>
    </w:p>
  </w:endnote>
  <w:endnote w:type="continuationSeparator" w:id="0">
    <w:p w14:paraId="659F4C72" w14:textId="77777777" w:rsidR="00EF06AC" w:rsidRDefault="00EF06AC"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E5CB" w14:textId="70B4D079" w:rsidR="003C778F" w:rsidRPr="009E5569" w:rsidRDefault="009E5569" w:rsidP="009E5569">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sidR="009164AD">
      <w:rPr>
        <w:noProof/>
        <w:szCs w:val="18"/>
      </w:rPr>
      <w:t>6</w:t>
    </w:r>
    <w:r>
      <w:rPr>
        <w:noProof/>
        <w:szCs w:val="18"/>
      </w:rPr>
      <w:fldChar w:fldCharType="end"/>
    </w:r>
    <w:r>
      <w:rPr>
        <w:szCs w:val="18"/>
      </w:rPr>
      <w:tab/>
      <w:t xml:space="preserve">   SSTH 033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F6ED" w14:textId="27F7E620" w:rsidR="003C778F" w:rsidRPr="009E5569" w:rsidRDefault="009E5569" w:rsidP="002D0573">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sidR="009164AD">
      <w:rPr>
        <w:noProof/>
        <w:szCs w:val="18"/>
      </w:rPr>
      <w:t>1</w:t>
    </w:r>
    <w:r>
      <w:rPr>
        <w:noProof/>
        <w:szCs w:val="18"/>
      </w:rPr>
      <w:fldChar w:fldCharType="end"/>
    </w:r>
    <w:r>
      <w:rPr>
        <w:szCs w:val="18"/>
      </w:rPr>
      <w:tab/>
      <w:t xml:space="preserve">   SSTH 033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29AE2" w14:textId="77777777" w:rsidR="00EF06AC" w:rsidRDefault="00EF06AC" w:rsidP="00667591">
      <w:pPr>
        <w:spacing w:before="0" w:after="0"/>
      </w:pPr>
      <w:r>
        <w:separator/>
      </w:r>
    </w:p>
  </w:footnote>
  <w:footnote w:type="continuationSeparator" w:id="0">
    <w:p w14:paraId="6919DDF0" w14:textId="77777777" w:rsidR="00EF06AC" w:rsidRDefault="00EF06AC" w:rsidP="00667591">
      <w:pPr>
        <w:spacing w:before="0" w:after="0"/>
      </w:pPr>
      <w:r>
        <w:continuationSeparator/>
      </w:r>
    </w:p>
  </w:footnote>
  <w:footnote w:id="1">
    <w:p w14:paraId="04FC55A6" w14:textId="2559FDF1" w:rsidR="00647619" w:rsidRDefault="00647619">
      <w:pPr>
        <w:pStyle w:val="FootnoteText"/>
      </w:pPr>
      <w:r>
        <w:rPr>
          <w:rStyle w:val="FootnoteReference"/>
        </w:rPr>
        <w:footnoteRef/>
      </w:r>
      <w:r>
        <w:t xml:space="preserve"> </w:t>
      </w:r>
      <w:r>
        <w:rPr>
          <w:rFonts w:cs="Arial"/>
          <w:color w:val="222222"/>
          <w:shd w:val="clear" w:color="auto" w:fill="FFFFFF"/>
        </w:rPr>
        <w:t xml:space="preserve">Moyer, Daniel, Greg </w:t>
      </w:r>
      <w:proofErr w:type="spellStart"/>
      <w:r>
        <w:rPr>
          <w:rFonts w:cs="Arial"/>
          <w:color w:val="222222"/>
          <w:shd w:val="clear" w:color="auto" w:fill="FFFFFF"/>
        </w:rPr>
        <w:t>Ver</w:t>
      </w:r>
      <w:proofErr w:type="spellEnd"/>
      <w:r>
        <w:rPr>
          <w:rFonts w:cs="Arial"/>
          <w:color w:val="222222"/>
          <w:shd w:val="clear" w:color="auto" w:fill="FFFFFF"/>
        </w:rPr>
        <w:t xml:space="preserve"> </w:t>
      </w:r>
      <w:proofErr w:type="spellStart"/>
      <w:r>
        <w:rPr>
          <w:rFonts w:cs="Arial"/>
          <w:color w:val="222222"/>
          <w:shd w:val="clear" w:color="auto" w:fill="FFFFFF"/>
        </w:rPr>
        <w:t>Steeg</w:t>
      </w:r>
      <w:proofErr w:type="spellEnd"/>
      <w:r>
        <w:rPr>
          <w:rFonts w:cs="Arial"/>
          <w:color w:val="222222"/>
          <w:shd w:val="clear" w:color="auto" w:fill="FFFFFF"/>
        </w:rPr>
        <w:t>, Chantal MW Tax, and Paul M. Thompson. "Scanner invariant representations for diffusion MRI harmonization." </w:t>
      </w:r>
      <w:r>
        <w:rPr>
          <w:rFonts w:cs="Arial"/>
          <w:i/>
          <w:iCs/>
          <w:color w:val="222222"/>
          <w:shd w:val="clear" w:color="auto" w:fill="FFFFFF"/>
        </w:rPr>
        <w:t>Magnetic resonance in medicine</w:t>
      </w:r>
      <w:r>
        <w:rPr>
          <w:rFonts w:cs="Arial"/>
          <w:color w:val="222222"/>
          <w:shd w:val="clear" w:color="auto" w:fill="FFFFFF"/>
        </w:rPr>
        <w:t> 84, no. 4 (2020): 2174-2189.</w:t>
      </w:r>
    </w:p>
  </w:footnote>
  <w:footnote w:id="2">
    <w:p w14:paraId="32669198" w14:textId="4321945A" w:rsidR="00BB61BE" w:rsidRDefault="00BB61BE">
      <w:pPr>
        <w:pStyle w:val="FootnoteText"/>
      </w:pPr>
      <w:r>
        <w:rPr>
          <w:rStyle w:val="FootnoteReference"/>
        </w:rPr>
        <w:footnoteRef/>
      </w:r>
      <w:r>
        <w:t xml:space="preserve"> </w:t>
      </w:r>
      <w:r>
        <w:rPr>
          <w:rFonts w:cs="Arial"/>
          <w:color w:val="222222"/>
          <w:shd w:val="clear" w:color="auto" w:fill="FFFFFF"/>
        </w:rPr>
        <w:t xml:space="preserve">Williams, Carolyn. "9. The Female Antislavery Movement: Fighting Against Racial Prejudice </w:t>
      </w:r>
      <w:proofErr w:type="gramStart"/>
      <w:r>
        <w:rPr>
          <w:rFonts w:cs="Arial"/>
          <w:color w:val="222222"/>
          <w:shd w:val="clear" w:color="auto" w:fill="FFFFFF"/>
        </w:rPr>
        <w:t>And</w:t>
      </w:r>
      <w:proofErr w:type="gramEnd"/>
      <w:r>
        <w:rPr>
          <w:rFonts w:cs="Arial"/>
          <w:color w:val="222222"/>
          <w:shd w:val="clear" w:color="auto" w:fill="FFFFFF"/>
        </w:rPr>
        <w:t xml:space="preserve"> Promoting Women's Rights In Antebellum America." In </w:t>
      </w:r>
      <w:r>
        <w:rPr>
          <w:rFonts w:cs="Arial"/>
          <w:i/>
          <w:iCs/>
          <w:color w:val="222222"/>
          <w:shd w:val="clear" w:color="auto" w:fill="FFFFFF"/>
        </w:rPr>
        <w:t>The Abolitionist Sisterhood</w:t>
      </w:r>
      <w:r>
        <w:rPr>
          <w:rFonts w:cs="Arial"/>
          <w:color w:val="222222"/>
          <w:shd w:val="clear" w:color="auto" w:fill="FFFFFF"/>
        </w:rPr>
        <w:t>, pp. 159-178. Cornell University Press,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04EB" w14:textId="77777777"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76AF7"/>
    <w:multiLevelType w:val="hybridMultilevel"/>
    <w:tmpl w:val="AA4C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709"/>
    <w:multiLevelType w:val="hybridMultilevel"/>
    <w:tmpl w:val="DF06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9745C"/>
    <w:multiLevelType w:val="hybridMultilevel"/>
    <w:tmpl w:val="7874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366E91"/>
    <w:multiLevelType w:val="hybridMultilevel"/>
    <w:tmpl w:val="DD5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92CA1"/>
    <w:multiLevelType w:val="hybridMultilevel"/>
    <w:tmpl w:val="BB8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EA5"/>
    <w:multiLevelType w:val="hybridMultilevel"/>
    <w:tmpl w:val="74E0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AE3562"/>
    <w:multiLevelType w:val="hybridMultilevel"/>
    <w:tmpl w:val="6FC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561984"/>
    <w:multiLevelType w:val="hybridMultilevel"/>
    <w:tmpl w:val="01E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855AA"/>
    <w:multiLevelType w:val="hybridMultilevel"/>
    <w:tmpl w:val="68E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B3D22"/>
    <w:multiLevelType w:val="hybridMultilevel"/>
    <w:tmpl w:val="05C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D2512"/>
    <w:multiLevelType w:val="hybridMultilevel"/>
    <w:tmpl w:val="9E2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11"/>
  </w:num>
  <w:num w:numId="5">
    <w:abstractNumId w:val="12"/>
  </w:num>
  <w:num w:numId="6">
    <w:abstractNumId w:val="9"/>
  </w:num>
  <w:num w:numId="7">
    <w:abstractNumId w:val="3"/>
  </w:num>
  <w:num w:numId="8">
    <w:abstractNumId w:val="4"/>
  </w:num>
  <w:num w:numId="9">
    <w:abstractNumId w:val="10"/>
  </w:num>
  <w:num w:numId="10">
    <w:abstractNumId w:val="2"/>
  </w:num>
  <w:num w:numId="11">
    <w:abstractNumId w:val="5"/>
  </w:num>
  <w:num w:numId="12">
    <w:abstractNumId w:val="13"/>
  </w:num>
  <w:num w:numId="13">
    <w:abstractNumId w:val="6"/>
  </w:num>
  <w:num w:numId="14">
    <w:abstractNumId w:val="7"/>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MLE0MLEwNLMwszRX0lEKTi0uzszPAykwrAUAG8jfUSwAAAA="/>
  </w:docVars>
  <w:rsids>
    <w:rsidRoot w:val="00923EE9"/>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8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7AD"/>
    <w:rsid w:val="00046F9D"/>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25C"/>
    <w:rsid w:val="00093698"/>
    <w:rsid w:val="000940E6"/>
    <w:rsid w:val="00095B36"/>
    <w:rsid w:val="00096FE3"/>
    <w:rsid w:val="00097FF2"/>
    <w:rsid w:val="000A13E3"/>
    <w:rsid w:val="000A17C2"/>
    <w:rsid w:val="000A3888"/>
    <w:rsid w:val="000A5500"/>
    <w:rsid w:val="000A5DD0"/>
    <w:rsid w:val="000A5E8A"/>
    <w:rsid w:val="000A6085"/>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2A1E"/>
    <w:rsid w:val="000D3825"/>
    <w:rsid w:val="000D3AD3"/>
    <w:rsid w:val="000D5D56"/>
    <w:rsid w:val="000D5FA7"/>
    <w:rsid w:val="000D6607"/>
    <w:rsid w:val="000D6D85"/>
    <w:rsid w:val="000E01E1"/>
    <w:rsid w:val="000E04B7"/>
    <w:rsid w:val="000E20D0"/>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9F8"/>
    <w:rsid w:val="000F7FED"/>
    <w:rsid w:val="00100C80"/>
    <w:rsid w:val="00100ECA"/>
    <w:rsid w:val="0010198D"/>
    <w:rsid w:val="00101F95"/>
    <w:rsid w:val="00103CC3"/>
    <w:rsid w:val="00104653"/>
    <w:rsid w:val="0010494A"/>
    <w:rsid w:val="0010506B"/>
    <w:rsid w:val="00105B10"/>
    <w:rsid w:val="00105EB8"/>
    <w:rsid w:val="0010676A"/>
    <w:rsid w:val="00106A24"/>
    <w:rsid w:val="00106D16"/>
    <w:rsid w:val="00106EC9"/>
    <w:rsid w:val="001070B9"/>
    <w:rsid w:val="00107964"/>
    <w:rsid w:val="00107BF7"/>
    <w:rsid w:val="00107E10"/>
    <w:rsid w:val="00107E7A"/>
    <w:rsid w:val="00110A61"/>
    <w:rsid w:val="00110C0D"/>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2E76"/>
    <w:rsid w:val="0012435B"/>
    <w:rsid w:val="001244E2"/>
    <w:rsid w:val="00125EF1"/>
    <w:rsid w:val="00126744"/>
    <w:rsid w:val="00126880"/>
    <w:rsid w:val="00126C62"/>
    <w:rsid w:val="00126C74"/>
    <w:rsid w:val="00130D4E"/>
    <w:rsid w:val="00131DA2"/>
    <w:rsid w:val="0013207A"/>
    <w:rsid w:val="001326AA"/>
    <w:rsid w:val="00132971"/>
    <w:rsid w:val="00132B17"/>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344B"/>
    <w:rsid w:val="001C3948"/>
    <w:rsid w:val="001C3B6F"/>
    <w:rsid w:val="001C3CBA"/>
    <w:rsid w:val="001C5069"/>
    <w:rsid w:val="001C506E"/>
    <w:rsid w:val="001C5CAF"/>
    <w:rsid w:val="001C6C26"/>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55D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30034"/>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0D59"/>
    <w:rsid w:val="00292918"/>
    <w:rsid w:val="00292A04"/>
    <w:rsid w:val="00292D9E"/>
    <w:rsid w:val="00294FD9"/>
    <w:rsid w:val="002952E3"/>
    <w:rsid w:val="00295970"/>
    <w:rsid w:val="00295D1E"/>
    <w:rsid w:val="00296FA1"/>
    <w:rsid w:val="002A0A7C"/>
    <w:rsid w:val="002A1B78"/>
    <w:rsid w:val="002A1D25"/>
    <w:rsid w:val="002A22C0"/>
    <w:rsid w:val="002A33AD"/>
    <w:rsid w:val="002A370F"/>
    <w:rsid w:val="002A41E9"/>
    <w:rsid w:val="002A48EB"/>
    <w:rsid w:val="002A6C14"/>
    <w:rsid w:val="002A709E"/>
    <w:rsid w:val="002A7470"/>
    <w:rsid w:val="002A7974"/>
    <w:rsid w:val="002B0783"/>
    <w:rsid w:val="002B1A61"/>
    <w:rsid w:val="002B1A9D"/>
    <w:rsid w:val="002B35D2"/>
    <w:rsid w:val="002B3939"/>
    <w:rsid w:val="002B399F"/>
    <w:rsid w:val="002B443E"/>
    <w:rsid w:val="002B47F9"/>
    <w:rsid w:val="002B4BAD"/>
    <w:rsid w:val="002B4EC5"/>
    <w:rsid w:val="002B56E4"/>
    <w:rsid w:val="002B607E"/>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6FF8"/>
    <w:rsid w:val="0030742D"/>
    <w:rsid w:val="003074BB"/>
    <w:rsid w:val="00307CAB"/>
    <w:rsid w:val="00307F06"/>
    <w:rsid w:val="003107BB"/>
    <w:rsid w:val="00310D13"/>
    <w:rsid w:val="00311EAA"/>
    <w:rsid w:val="003124AB"/>
    <w:rsid w:val="00312CF3"/>
    <w:rsid w:val="00313FAB"/>
    <w:rsid w:val="0031414B"/>
    <w:rsid w:val="0031533E"/>
    <w:rsid w:val="00316240"/>
    <w:rsid w:val="00316A94"/>
    <w:rsid w:val="00317181"/>
    <w:rsid w:val="00317670"/>
    <w:rsid w:val="00317C6C"/>
    <w:rsid w:val="00320FD2"/>
    <w:rsid w:val="003216A0"/>
    <w:rsid w:val="00322E98"/>
    <w:rsid w:val="00324972"/>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727"/>
    <w:rsid w:val="003420A6"/>
    <w:rsid w:val="0034243F"/>
    <w:rsid w:val="00342B8E"/>
    <w:rsid w:val="003438FE"/>
    <w:rsid w:val="003439BB"/>
    <w:rsid w:val="00343ABF"/>
    <w:rsid w:val="00343DF2"/>
    <w:rsid w:val="00344DA6"/>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8EA"/>
    <w:rsid w:val="0036495D"/>
    <w:rsid w:val="00366C20"/>
    <w:rsid w:val="00366FD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350C"/>
    <w:rsid w:val="00393CC3"/>
    <w:rsid w:val="003944C3"/>
    <w:rsid w:val="00394893"/>
    <w:rsid w:val="0039497D"/>
    <w:rsid w:val="00396623"/>
    <w:rsid w:val="00397DBE"/>
    <w:rsid w:val="003A006B"/>
    <w:rsid w:val="003A092D"/>
    <w:rsid w:val="003A1897"/>
    <w:rsid w:val="003A29B9"/>
    <w:rsid w:val="003A2F0A"/>
    <w:rsid w:val="003A3914"/>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19B5"/>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A8D"/>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3D3"/>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24E0"/>
    <w:rsid w:val="004B300F"/>
    <w:rsid w:val="004B4699"/>
    <w:rsid w:val="004B559F"/>
    <w:rsid w:val="004B5B43"/>
    <w:rsid w:val="004B5CA7"/>
    <w:rsid w:val="004B6671"/>
    <w:rsid w:val="004B7D07"/>
    <w:rsid w:val="004C2EFE"/>
    <w:rsid w:val="004C2F28"/>
    <w:rsid w:val="004C3327"/>
    <w:rsid w:val="004C3B27"/>
    <w:rsid w:val="004C42AA"/>
    <w:rsid w:val="004C49D4"/>
    <w:rsid w:val="004C690D"/>
    <w:rsid w:val="004D0604"/>
    <w:rsid w:val="004D0F3E"/>
    <w:rsid w:val="004D1EE2"/>
    <w:rsid w:val="004D238E"/>
    <w:rsid w:val="004D2ED1"/>
    <w:rsid w:val="004D33BE"/>
    <w:rsid w:val="004D3DB4"/>
    <w:rsid w:val="004D4690"/>
    <w:rsid w:val="004D4A37"/>
    <w:rsid w:val="004D5CC2"/>
    <w:rsid w:val="004D5D50"/>
    <w:rsid w:val="004D6159"/>
    <w:rsid w:val="004D621A"/>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E1"/>
    <w:rsid w:val="0052307E"/>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2E"/>
    <w:rsid w:val="0053648A"/>
    <w:rsid w:val="00536684"/>
    <w:rsid w:val="00536750"/>
    <w:rsid w:val="005368F6"/>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21"/>
    <w:rsid w:val="005813BB"/>
    <w:rsid w:val="005826D5"/>
    <w:rsid w:val="00582839"/>
    <w:rsid w:val="0058483B"/>
    <w:rsid w:val="00584874"/>
    <w:rsid w:val="0058530B"/>
    <w:rsid w:val="005858C7"/>
    <w:rsid w:val="00585E5E"/>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732B"/>
    <w:rsid w:val="005C78AB"/>
    <w:rsid w:val="005C7A24"/>
    <w:rsid w:val="005C7A55"/>
    <w:rsid w:val="005D05FD"/>
    <w:rsid w:val="005D266A"/>
    <w:rsid w:val="005D297C"/>
    <w:rsid w:val="005D2D3D"/>
    <w:rsid w:val="005D2F19"/>
    <w:rsid w:val="005D3B0A"/>
    <w:rsid w:val="005D3B31"/>
    <w:rsid w:val="005D4391"/>
    <w:rsid w:val="005D45E3"/>
    <w:rsid w:val="005D4947"/>
    <w:rsid w:val="005D5742"/>
    <w:rsid w:val="005D5F30"/>
    <w:rsid w:val="005D639B"/>
    <w:rsid w:val="005D653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6D2C"/>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4B2"/>
    <w:rsid w:val="00620EB1"/>
    <w:rsid w:val="00621283"/>
    <w:rsid w:val="00622866"/>
    <w:rsid w:val="0062379C"/>
    <w:rsid w:val="00624CA7"/>
    <w:rsid w:val="00625DDD"/>
    <w:rsid w:val="00626F77"/>
    <w:rsid w:val="0062777D"/>
    <w:rsid w:val="00627B02"/>
    <w:rsid w:val="00630130"/>
    <w:rsid w:val="0063097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619"/>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F14"/>
    <w:rsid w:val="00673FBF"/>
    <w:rsid w:val="0067459B"/>
    <w:rsid w:val="006757D5"/>
    <w:rsid w:val="0067635E"/>
    <w:rsid w:val="006767A2"/>
    <w:rsid w:val="00676C46"/>
    <w:rsid w:val="00676E63"/>
    <w:rsid w:val="006770C2"/>
    <w:rsid w:val="006772C9"/>
    <w:rsid w:val="0067732B"/>
    <w:rsid w:val="006807CF"/>
    <w:rsid w:val="00680D6D"/>
    <w:rsid w:val="006814A2"/>
    <w:rsid w:val="00682550"/>
    <w:rsid w:val="00683E2B"/>
    <w:rsid w:val="00686090"/>
    <w:rsid w:val="0068682E"/>
    <w:rsid w:val="00686871"/>
    <w:rsid w:val="00686AF3"/>
    <w:rsid w:val="00687BD0"/>
    <w:rsid w:val="00687E42"/>
    <w:rsid w:val="00687E76"/>
    <w:rsid w:val="00690340"/>
    <w:rsid w:val="00691197"/>
    <w:rsid w:val="006913F9"/>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2765"/>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3AE"/>
    <w:rsid w:val="00724D6B"/>
    <w:rsid w:val="00725CED"/>
    <w:rsid w:val="00726266"/>
    <w:rsid w:val="00727822"/>
    <w:rsid w:val="00731178"/>
    <w:rsid w:val="0073423D"/>
    <w:rsid w:val="00734BB3"/>
    <w:rsid w:val="00737992"/>
    <w:rsid w:val="007412A1"/>
    <w:rsid w:val="007415AF"/>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432D"/>
    <w:rsid w:val="00794386"/>
    <w:rsid w:val="0079454B"/>
    <w:rsid w:val="0079502B"/>
    <w:rsid w:val="007951D0"/>
    <w:rsid w:val="00795FC7"/>
    <w:rsid w:val="0079767F"/>
    <w:rsid w:val="00797B1F"/>
    <w:rsid w:val="007A0D2C"/>
    <w:rsid w:val="007A176F"/>
    <w:rsid w:val="007A1DA1"/>
    <w:rsid w:val="007A20CA"/>
    <w:rsid w:val="007A2578"/>
    <w:rsid w:val="007A29B6"/>
    <w:rsid w:val="007A3477"/>
    <w:rsid w:val="007A3F6B"/>
    <w:rsid w:val="007A77A0"/>
    <w:rsid w:val="007B0915"/>
    <w:rsid w:val="007B150C"/>
    <w:rsid w:val="007B23A3"/>
    <w:rsid w:val="007B27B1"/>
    <w:rsid w:val="007B2AAA"/>
    <w:rsid w:val="007B43C7"/>
    <w:rsid w:val="007B5928"/>
    <w:rsid w:val="007B7218"/>
    <w:rsid w:val="007B72B5"/>
    <w:rsid w:val="007B774A"/>
    <w:rsid w:val="007B788F"/>
    <w:rsid w:val="007B7E11"/>
    <w:rsid w:val="007C0122"/>
    <w:rsid w:val="007C1149"/>
    <w:rsid w:val="007C1569"/>
    <w:rsid w:val="007C199D"/>
    <w:rsid w:val="007C19D6"/>
    <w:rsid w:val="007C1A4E"/>
    <w:rsid w:val="007C20FA"/>
    <w:rsid w:val="007C2275"/>
    <w:rsid w:val="007C46D6"/>
    <w:rsid w:val="007C470F"/>
    <w:rsid w:val="007C51E4"/>
    <w:rsid w:val="007C5311"/>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3D7"/>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60A"/>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9AE"/>
    <w:rsid w:val="007F72D5"/>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54DD"/>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557D"/>
    <w:rsid w:val="0085684D"/>
    <w:rsid w:val="00856B9A"/>
    <w:rsid w:val="00857383"/>
    <w:rsid w:val="008573C9"/>
    <w:rsid w:val="00857B67"/>
    <w:rsid w:val="00857E45"/>
    <w:rsid w:val="008614A2"/>
    <w:rsid w:val="0086191B"/>
    <w:rsid w:val="00861D79"/>
    <w:rsid w:val="008632CC"/>
    <w:rsid w:val="00863B16"/>
    <w:rsid w:val="0086458D"/>
    <w:rsid w:val="0086749F"/>
    <w:rsid w:val="00867F2E"/>
    <w:rsid w:val="00870CE5"/>
    <w:rsid w:val="00871330"/>
    <w:rsid w:val="00871D6D"/>
    <w:rsid w:val="008727B8"/>
    <w:rsid w:val="00874881"/>
    <w:rsid w:val="00874AAE"/>
    <w:rsid w:val="00874DA9"/>
    <w:rsid w:val="00876A39"/>
    <w:rsid w:val="00880183"/>
    <w:rsid w:val="00880336"/>
    <w:rsid w:val="00880BEE"/>
    <w:rsid w:val="00880EB1"/>
    <w:rsid w:val="008810F3"/>
    <w:rsid w:val="00881251"/>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2E08"/>
    <w:rsid w:val="008A4E0D"/>
    <w:rsid w:val="008A50F2"/>
    <w:rsid w:val="008A63E4"/>
    <w:rsid w:val="008A6E6B"/>
    <w:rsid w:val="008A7AAF"/>
    <w:rsid w:val="008A7E6A"/>
    <w:rsid w:val="008B0970"/>
    <w:rsid w:val="008B0B49"/>
    <w:rsid w:val="008B20A7"/>
    <w:rsid w:val="008B2133"/>
    <w:rsid w:val="008B24DB"/>
    <w:rsid w:val="008B2553"/>
    <w:rsid w:val="008B2A2A"/>
    <w:rsid w:val="008B2C85"/>
    <w:rsid w:val="008B39EE"/>
    <w:rsid w:val="008B454F"/>
    <w:rsid w:val="008B4B75"/>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4AD"/>
    <w:rsid w:val="00916C6C"/>
    <w:rsid w:val="00916C6E"/>
    <w:rsid w:val="00917003"/>
    <w:rsid w:val="00917FA0"/>
    <w:rsid w:val="009215DA"/>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00D"/>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087"/>
    <w:rsid w:val="00953C42"/>
    <w:rsid w:val="009544F1"/>
    <w:rsid w:val="00955021"/>
    <w:rsid w:val="009550F9"/>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10B"/>
    <w:rsid w:val="009641C5"/>
    <w:rsid w:val="00964865"/>
    <w:rsid w:val="00965A5D"/>
    <w:rsid w:val="009666BF"/>
    <w:rsid w:val="00966B0B"/>
    <w:rsid w:val="0096770D"/>
    <w:rsid w:val="00967F90"/>
    <w:rsid w:val="00970EED"/>
    <w:rsid w:val="009716DC"/>
    <w:rsid w:val="00971C7C"/>
    <w:rsid w:val="00971FEF"/>
    <w:rsid w:val="00972EC9"/>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1E1A"/>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4300"/>
    <w:rsid w:val="009B5AA5"/>
    <w:rsid w:val="009B602F"/>
    <w:rsid w:val="009B6C96"/>
    <w:rsid w:val="009B6CF1"/>
    <w:rsid w:val="009B7793"/>
    <w:rsid w:val="009C07D1"/>
    <w:rsid w:val="009C0A0A"/>
    <w:rsid w:val="009C1617"/>
    <w:rsid w:val="009C296E"/>
    <w:rsid w:val="009C29D6"/>
    <w:rsid w:val="009C33F8"/>
    <w:rsid w:val="009C3483"/>
    <w:rsid w:val="009C366C"/>
    <w:rsid w:val="009C4D0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D7EA5"/>
    <w:rsid w:val="009E0880"/>
    <w:rsid w:val="009E11F9"/>
    <w:rsid w:val="009E34C2"/>
    <w:rsid w:val="009E36AC"/>
    <w:rsid w:val="009E3F6E"/>
    <w:rsid w:val="009E4295"/>
    <w:rsid w:val="009E435E"/>
    <w:rsid w:val="009E4B67"/>
    <w:rsid w:val="009E5490"/>
    <w:rsid w:val="009E5569"/>
    <w:rsid w:val="009E578E"/>
    <w:rsid w:val="009E6CAD"/>
    <w:rsid w:val="009F01DD"/>
    <w:rsid w:val="009F060A"/>
    <w:rsid w:val="009F0B09"/>
    <w:rsid w:val="009F1685"/>
    <w:rsid w:val="009F2C05"/>
    <w:rsid w:val="009F2E32"/>
    <w:rsid w:val="009F3B85"/>
    <w:rsid w:val="009F3DCF"/>
    <w:rsid w:val="009F439F"/>
    <w:rsid w:val="009F4EFE"/>
    <w:rsid w:val="009F5681"/>
    <w:rsid w:val="009F5C8E"/>
    <w:rsid w:val="009F5D8E"/>
    <w:rsid w:val="009F6E3B"/>
    <w:rsid w:val="009F71C0"/>
    <w:rsid w:val="009F7430"/>
    <w:rsid w:val="009F78A1"/>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2248"/>
    <w:rsid w:val="00A52D41"/>
    <w:rsid w:val="00A52EE7"/>
    <w:rsid w:val="00A531A1"/>
    <w:rsid w:val="00A5417E"/>
    <w:rsid w:val="00A55991"/>
    <w:rsid w:val="00A561F3"/>
    <w:rsid w:val="00A5681E"/>
    <w:rsid w:val="00A56A58"/>
    <w:rsid w:val="00A56BFE"/>
    <w:rsid w:val="00A5712D"/>
    <w:rsid w:val="00A571EA"/>
    <w:rsid w:val="00A57F56"/>
    <w:rsid w:val="00A61040"/>
    <w:rsid w:val="00A62014"/>
    <w:rsid w:val="00A627C6"/>
    <w:rsid w:val="00A62FBD"/>
    <w:rsid w:val="00A635B3"/>
    <w:rsid w:val="00A63B50"/>
    <w:rsid w:val="00A63D97"/>
    <w:rsid w:val="00A64047"/>
    <w:rsid w:val="00A64DA5"/>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F9F"/>
    <w:rsid w:val="00AC1F0B"/>
    <w:rsid w:val="00AC2044"/>
    <w:rsid w:val="00AC25D0"/>
    <w:rsid w:val="00AC2F43"/>
    <w:rsid w:val="00AC35DB"/>
    <w:rsid w:val="00AC3717"/>
    <w:rsid w:val="00AC38B2"/>
    <w:rsid w:val="00AC3C0B"/>
    <w:rsid w:val="00AC407F"/>
    <w:rsid w:val="00AC40A1"/>
    <w:rsid w:val="00AC4253"/>
    <w:rsid w:val="00AC4AE9"/>
    <w:rsid w:val="00AC5215"/>
    <w:rsid w:val="00AC5642"/>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E0117"/>
    <w:rsid w:val="00AE191D"/>
    <w:rsid w:val="00AE1BAF"/>
    <w:rsid w:val="00AE1F48"/>
    <w:rsid w:val="00AE22CF"/>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117D"/>
    <w:rsid w:val="00B1139A"/>
    <w:rsid w:val="00B11590"/>
    <w:rsid w:val="00B1175C"/>
    <w:rsid w:val="00B11DCA"/>
    <w:rsid w:val="00B12254"/>
    <w:rsid w:val="00B125A1"/>
    <w:rsid w:val="00B12FD8"/>
    <w:rsid w:val="00B13443"/>
    <w:rsid w:val="00B13A54"/>
    <w:rsid w:val="00B15123"/>
    <w:rsid w:val="00B16F18"/>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1E4"/>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37D1"/>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61BE"/>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428"/>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F059C"/>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4F2F"/>
    <w:rsid w:val="00C0576B"/>
    <w:rsid w:val="00C06B70"/>
    <w:rsid w:val="00C06F11"/>
    <w:rsid w:val="00C07249"/>
    <w:rsid w:val="00C078C2"/>
    <w:rsid w:val="00C07ACE"/>
    <w:rsid w:val="00C07CF2"/>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75C"/>
    <w:rsid w:val="00C23228"/>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CC"/>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52"/>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99E"/>
    <w:rsid w:val="00C71D34"/>
    <w:rsid w:val="00C7231F"/>
    <w:rsid w:val="00C72960"/>
    <w:rsid w:val="00C739A0"/>
    <w:rsid w:val="00C74808"/>
    <w:rsid w:val="00C74F4A"/>
    <w:rsid w:val="00C7529F"/>
    <w:rsid w:val="00C759ED"/>
    <w:rsid w:val="00C75C32"/>
    <w:rsid w:val="00C75C5E"/>
    <w:rsid w:val="00C761A6"/>
    <w:rsid w:val="00C769B6"/>
    <w:rsid w:val="00C76CDE"/>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9772D"/>
    <w:rsid w:val="00CA05DB"/>
    <w:rsid w:val="00CA0664"/>
    <w:rsid w:val="00CA0701"/>
    <w:rsid w:val="00CA084F"/>
    <w:rsid w:val="00CA0A2B"/>
    <w:rsid w:val="00CA1625"/>
    <w:rsid w:val="00CA1730"/>
    <w:rsid w:val="00CA1C08"/>
    <w:rsid w:val="00CA1C2B"/>
    <w:rsid w:val="00CA219D"/>
    <w:rsid w:val="00CA472A"/>
    <w:rsid w:val="00CA4CD9"/>
    <w:rsid w:val="00CA586F"/>
    <w:rsid w:val="00CA7099"/>
    <w:rsid w:val="00CA7718"/>
    <w:rsid w:val="00CB00EE"/>
    <w:rsid w:val="00CB09A7"/>
    <w:rsid w:val="00CB0DFD"/>
    <w:rsid w:val="00CB129D"/>
    <w:rsid w:val="00CB22C6"/>
    <w:rsid w:val="00CB303E"/>
    <w:rsid w:val="00CB3491"/>
    <w:rsid w:val="00CB5CF1"/>
    <w:rsid w:val="00CB5FA3"/>
    <w:rsid w:val="00CB6219"/>
    <w:rsid w:val="00CB6937"/>
    <w:rsid w:val="00CB6C1F"/>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72C"/>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3DA"/>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36D9"/>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79"/>
    <w:rsid w:val="00D60C98"/>
    <w:rsid w:val="00D6107C"/>
    <w:rsid w:val="00D61370"/>
    <w:rsid w:val="00D615DA"/>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3802"/>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F83"/>
    <w:rsid w:val="00D9222A"/>
    <w:rsid w:val="00D926E7"/>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00"/>
    <w:rsid w:val="00DB4396"/>
    <w:rsid w:val="00DB448F"/>
    <w:rsid w:val="00DB477F"/>
    <w:rsid w:val="00DB5316"/>
    <w:rsid w:val="00DB58A1"/>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DF7BC4"/>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2EEC"/>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87FC4"/>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CA"/>
    <w:rsid w:val="00EE0BF3"/>
    <w:rsid w:val="00EE0C87"/>
    <w:rsid w:val="00EE39DA"/>
    <w:rsid w:val="00EE4757"/>
    <w:rsid w:val="00EE47BD"/>
    <w:rsid w:val="00EE4925"/>
    <w:rsid w:val="00EE512E"/>
    <w:rsid w:val="00EE55CC"/>
    <w:rsid w:val="00EE6195"/>
    <w:rsid w:val="00EE65A0"/>
    <w:rsid w:val="00EE6802"/>
    <w:rsid w:val="00EE6C0D"/>
    <w:rsid w:val="00EE6DBE"/>
    <w:rsid w:val="00EE6F5D"/>
    <w:rsid w:val="00EF0152"/>
    <w:rsid w:val="00EF06AC"/>
    <w:rsid w:val="00EF0DF3"/>
    <w:rsid w:val="00EF0FB9"/>
    <w:rsid w:val="00EF119B"/>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2E73"/>
    <w:rsid w:val="00F238DC"/>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44C"/>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42A2"/>
    <w:rsid w:val="00F554AC"/>
    <w:rsid w:val="00F557FF"/>
    <w:rsid w:val="00F55B83"/>
    <w:rsid w:val="00F55BC5"/>
    <w:rsid w:val="00F56DA2"/>
    <w:rsid w:val="00F56E6B"/>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24D4"/>
    <w:rsid w:val="00F7314C"/>
    <w:rsid w:val="00F7368B"/>
    <w:rsid w:val="00F73D81"/>
    <w:rsid w:val="00F73DFA"/>
    <w:rsid w:val="00F7418D"/>
    <w:rsid w:val="00F741AB"/>
    <w:rsid w:val="00F762AC"/>
    <w:rsid w:val="00F80205"/>
    <w:rsid w:val="00F8080E"/>
    <w:rsid w:val="00F80B7A"/>
    <w:rsid w:val="00F80D5C"/>
    <w:rsid w:val="00F8119D"/>
    <w:rsid w:val="00F81CA1"/>
    <w:rsid w:val="00F823F2"/>
    <w:rsid w:val="00F827F6"/>
    <w:rsid w:val="00F831A4"/>
    <w:rsid w:val="00F83B2E"/>
    <w:rsid w:val="00F84807"/>
    <w:rsid w:val="00F84B13"/>
    <w:rsid w:val="00F84F66"/>
    <w:rsid w:val="00F85FC0"/>
    <w:rsid w:val="00F86F7A"/>
    <w:rsid w:val="00F87D56"/>
    <w:rsid w:val="00F9021E"/>
    <w:rsid w:val="00F9038B"/>
    <w:rsid w:val="00F90774"/>
    <w:rsid w:val="00F90795"/>
    <w:rsid w:val="00F908E2"/>
    <w:rsid w:val="00F90B9E"/>
    <w:rsid w:val="00F90BDD"/>
    <w:rsid w:val="00F90F41"/>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1E8F"/>
    <w:rsid w:val="00FA23E5"/>
    <w:rsid w:val="00FA2F57"/>
    <w:rsid w:val="00FA31B3"/>
    <w:rsid w:val="00FA33A5"/>
    <w:rsid w:val="00FA4B87"/>
    <w:rsid w:val="00FA4D0A"/>
    <w:rsid w:val="00FA56E3"/>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58F"/>
    <w:rsid w:val="00FC6A86"/>
    <w:rsid w:val="00FC6A90"/>
    <w:rsid w:val="00FC6D4E"/>
    <w:rsid w:val="00FC7FE5"/>
    <w:rsid w:val="00FD1070"/>
    <w:rsid w:val="00FD1415"/>
    <w:rsid w:val="00FD14D2"/>
    <w:rsid w:val="00FD232A"/>
    <w:rsid w:val="00FD2B62"/>
    <w:rsid w:val="00FD2F77"/>
    <w:rsid w:val="00FD33BD"/>
    <w:rsid w:val="00FD37BD"/>
    <w:rsid w:val="00FD6BC9"/>
    <w:rsid w:val="00FD721A"/>
    <w:rsid w:val="00FE008B"/>
    <w:rsid w:val="00FE0CE1"/>
    <w:rsid w:val="00FE1CDF"/>
    <w:rsid w:val="00FE3204"/>
    <w:rsid w:val="00FE4B53"/>
    <w:rsid w:val="00FE5C94"/>
    <w:rsid w:val="00FE6371"/>
    <w:rsid w:val="00FF0412"/>
    <w:rsid w:val="00FF21C8"/>
    <w:rsid w:val="00FF5970"/>
    <w:rsid w:val="00FF5AB4"/>
    <w:rsid w:val="00FF5ACD"/>
    <w:rsid w:val="00FF5D5B"/>
    <w:rsid w:val="00FF628F"/>
    <w:rsid w:val="00FF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2C2575"/>
  <w15:docId w15:val="{1F9CDF9A-89B4-403D-A145-1595941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link w:val="bodyChar"/>
    <w:uiPriority w:val="99"/>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uiPriority w:val="99"/>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uiPriority w:val="99"/>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uiPriority w:val="99"/>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 w:type="character" w:customStyle="1" w:styleId="bodyChar">
    <w:name w:val="body Char"/>
    <w:basedOn w:val="DefaultParagraphFont"/>
    <w:link w:val="body"/>
    <w:uiPriority w:val="99"/>
    <w:locked/>
    <w:rsid w:val="00C556CC"/>
    <w:rPr>
      <w:rFonts w:ascii="Arial" w:hAnsi="Arial"/>
      <w:sz w:val="21"/>
      <w:szCs w:val="20"/>
    </w:rPr>
  </w:style>
  <w:style w:type="paragraph" w:styleId="FootnoteText">
    <w:name w:val="footnote text"/>
    <w:basedOn w:val="Normal"/>
    <w:link w:val="FootnoteTextChar"/>
    <w:semiHidden/>
    <w:unhideWhenUsed/>
    <w:rsid w:val="00647619"/>
    <w:pPr>
      <w:spacing w:before="0" w:after="0" w:line="240" w:lineRule="auto"/>
    </w:pPr>
    <w:rPr>
      <w:sz w:val="20"/>
    </w:rPr>
  </w:style>
  <w:style w:type="character" w:customStyle="1" w:styleId="FootnoteTextChar">
    <w:name w:val="Footnote Text Char"/>
    <w:basedOn w:val="DefaultParagraphFont"/>
    <w:link w:val="FootnoteText"/>
    <w:semiHidden/>
    <w:rsid w:val="00647619"/>
    <w:rPr>
      <w:rFonts w:ascii="Arial" w:hAnsi="Arial"/>
      <w:sz w:val="20"/>
      <w:szCs w:val="20"/>
    </w:rPr>
  </w:style>
  <w:style w:type="character" w:styleId="FootnoteReference">
    <w:name w:val="footnote reference"/>
    <w:basedOn w:val="DefaultParagraphFont"/>
    <w:semiHidden/>
    <w:unhideWhenUsed/>
    <w:rsid w:val="006476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689062454">
      <w:bodyDiv w:val="1"/>
      <w:marLeft w:val="0"/>
      <w:marRight w:val="0"/>
      <w:marTop w:val="0"/>
      <w:marBottom w:val="0"/>
      <w:divBdr>
        <w:top w:val="none" w:sz="0" w:space="0" w:color="auto"/>
        <w:left w:val="none" w:sz="0" w:space="0" w:color="auto"/>
        <w:bottom w:val="none" w:sz="0" w:space="0" w:color="auto"/>
        <w:right w:val="none" w:sz="0" w:space="0" w:color="auto"/>
      </w:divBdr>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l.purdue.edu/owl/purdue_owl.html" TargetMode="External"/><Relationship Id="rId4" Type="http://schemas.openxmlformats.org/officeDocument/2006/relationships/settings" Target="settings.xml"/><Relationship Id="rId9" Type="http://schemas.openxmlformats.org/officeDocument/2006/relationships/hyperlink" Target="https://owl.purdue.edu/owl/purdue_ow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285D-CD1E-4E89-8230-C865BBC0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D Kehn</dc:creator>
  <cp:keywords/>
  <dc:description/>
  <cp:lastModifiedBy>ALEX MUMO</cp:lastModifiedBy>
  <cp:revision>1</cp:revision>
  <dcterms:created xsi:type="dcterms:W3CDTF">2021-05-16T12:35:00Z</dcterms:created>
  <dcterms:modified xsi:type="dcterms:W3CDTF">2021-05-17T06:02:00Z</dcterms:modified>
</cp:coreProperties>
</file>