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ind w:left="720" w:hanging="720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Angevine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R. G. (2018). </w:t>
      </w:r>
      <w:r>
        <w:rPr>
          <w:rFonts w:ascii="Times New Roman" w:cs="Times New Roman" w:hAnsi="Times New Roman"/>
          <w:i/>
          <w:sz w:val="24"/>
          <w:szCs w:val="24"/>
          <w:shd w:val="clear" w:color="auto" w:fill="ffffff"/>
        </w:rPr>
        <w:t>Thomas F. Army Jr. Engineering Victory: How Technology Won the Civil War.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Baltimore: John Hopkins University Press. 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Robert G.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Angevine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is a research analyst at the Strategic Assessment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Center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(SAIC). He also serves as adjunct assistant professor in two universities; Mason University and American University. </w:t>
      </w:r>
    </w:p>
    <w:p>
      <w:pPr>
        <w:pStyle w:val="style0"/>
        <w:spacing w:after="0" w:lineRule="auto" w:line="480"/>
        <w:ind w:left="720" w:hanging="720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Erath, J.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(2015 April).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Union Success in the Civil War and Le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ssons for Strategic Leaders.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  <w:shd w:val="clear" w:color="auto" w:fill="ffffff"/>
        </w:rPr>
        <w:t xml:space="preserve">National </w:t>
      </w:r>
      <w:r>
        <w:rPr>
          <w:rFonts w:ascii="Times New Roman" w:cs="Times New Roman" w:hAnsi="Times New Roman"/>
          <w:i/>
          <w:sz w:val="24"/>
          <w:szCs w:val="24"/>
          <w:shd w:val="clear" w:color="auto" w:fill="ffffff"/>
        </w:rPr>
        <w:t>Defense</w:t>
      </w:r>
      <w:r>
        <w:rPr>
          <w:rFonts w:ascii="Times New Roman" w:cs="Times New Roman" w:hAnsi="Times New Roman"/>
          <w:i/>
          <w:sz w:val="24"/>
          <w:szCs w:val="24"/>
          <w:shd w:val="clear" w:color="auto" w:fill="ffffff"/>
        </w:rPr>
        <w:t xml:space="preserve"> University Press</w:t>
      </w:r>
      <w:r>
        <w:rPr>
          <w:rFonts w:ascii="Times New Roman" w:cs="Times New Roman" w:hAnsi="Times New Roman"/>
          <w:i/>
          <w:sz w:val="24"/>
          <w:szCs w:val="24"/>
          <w:shd w:val="clear" w:color="auto" w:fill="ffffff"/>
        </w:rPr>
        <w:t>.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John H. Erath was a veteran of the U.S. Air Force and served as a member of American Society for the Prevention of Cruelty to Animals (ASPCA). </w:t>
      </w:r>
    </w:p>
    <w:p>
      <w:pPr>
        <w:pStyle w:val="style0"/>
        <w:spacing w:after="0" w:lineRule="auto" w:line="480"/>
        <w:ind w:left="720" w:hanging="720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Toft, M. D. (2010).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Ending civil wars: a case for rebel victory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?.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 </w:t>
      </w:r>
      <w:r>
        <w:rPr>
          <w:rFonts w:ascii="Times New Roman" w:cs="Times New Roman" w:hAnsi="Times New Roman"/>
          <w:i/>
          <w:iCs/>
          <w:sz w:val="24"/>
          <w:szCs w:val="24"/>
          <w:shd w:val="clear" w:color="auto" w:fill="ffffff"/>
        </w:rPr>
        <w:t>International Security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, </w:t>
      </w:r>
      <w:r>
        <w:rPr>
          <w:rFonts w:ascii="Times New Roman" w:cs="Times New Roman" w:hAnsi="Times New Roman"/>
          <w:i/>
          <w:iCs/>
          <w:sz w:val="24"/>
          <w:szCs w:val="24"/>
          <w:shd w:val="clear" w:color="auto" w:fill="ffffff"/>
        </w:rPr>
        <w:t>34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(4), 7-36.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o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nica Duffy Toft is an American International Relations scholar with major focus on international security and strategy, civil wars, and ethnic as well as religions violence.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1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137</Words>
  <Pages>1</Pages>
  <Characters>743</Characters>
  <Application>WPS Office</Application>
  <DocSecurity>0</DocSecurity>
  <Paragraphs>6</Paragraphs>
  <ScaleCrop>false</ScaleCrop>
  <LinksUpToDate>false</LinksUpToDate>
  <CharactersWithSpaces>879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2020-05-09T12:45:22Z</dcterms:created>
  <dc:creator>Hp</dc:creator>
  <lastModifiedBy>STK-L21</lastModifiedBy>
  <dcterms:modified xsi:type="dcterms:W3CDTF">2020-05-09T12:45:22Z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