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7915BA" w14:textId="77777777" w:rsidR="004F2BE6" w:rsidRDefault="004F2BE6" w:rsidP="00173455">
      <w:pPr>
        <w:spacing w:after="0"/>
        <w:contextualSpacing/>
        <w:jc w:val="center"/>
      </w:pPr>
    </w:p>
    <w:p w14:paraId="0CF3A238" w14:textId="77777777" w:rsidR="004F2BE6" w:rsidRDefault="004F2BE6" w:rsidP="00173455">
      <w:pPr>
        <w:spacing w:after="0"/>
        <w:contextualSpacing/>
        <w:jc w:val="center"/>
      </w:pPr>
    </w:p>
    <w:p w14:paraId="7E5FBD37" w14:textId="77777777" w:rsidR="004F2BE6" w:rsidRDefault="004F2BE6" w:rsidP="00173455">
      <w:pPr>
        <w:spacing w:after="0"/>
        <w:contextualSpacing/>
        <w:jc w:val="center"/>
      </w:pPr>
    </w:p>
    <w:p w14:paraId="00722D54" w14:textId="77777777" w:rsidR="004F2BE6" w:rsidRDefault="004F2BE6" w:rsidP="00173455">
      <w:pPr>
        <w:spacing w:after="0"/>
        <w:contextualSpacing/>
        <w:jc w:val="center"/>
      </w:pPr>
    </w:p>
    <w:p w14:paraId="130D584F" w14:textId="77777777" w:rsidR="004F2BE6" w:rsidRDefault="004F2BE6" w:rsidP="00173455">
      <w:pPr>
        <w:spacing w:after="0"/>
        <w:contextualSpacing/>
        <w:jc w:val="center"/>
      </w:pPr>
    </w:p>
    <w:p w14:paraId="64D09442" w14:textId="02018B18" w:rsidR="0044097E" w:rsidRDefault="002944B3" w:rsidP="00173455">
      <w:pPr>
        <w:spacing w:after="0"/>
        <w:contextualSpacing/>
        <w:jc w:val="center"/>
      </w:pPr>
      <w:bookmarkStart w:id="0" w:name="_GoBack"/>
      <w:r w:rsidRPr="006C2FC4">
        <w:t>Annotated Bibliography</w:t>
      </w:r>
    </w:p>
    <w:bookmarkEnd w:id="0"/>
    <w:p w14:paraId="1041DAA2" w14:textId="3F26D5C4" w:rsidR="004F2BE6" w:rsidRDefault="002944B3" w:rsidP="00173455">
      <w:pPr>
        <w:spacing w:after="0"/>
        <w:contextualSpacing/>
        <w:jc w:val="center"/>
      </w:pPr>
      <w:r>
        <w:t>Student’s Name</w:t>
      </w:r>
    </w:p>
    <w:p w14:paraId="4FE39180" w14:textId="317CE71B" w:rsidR="004F2BE6" w:rsidRPr="004F2BE6" w:rsidRDefault="002944B3" w:rsidP="00173455">
      <w:pPr>
        <w:spacing w:after="0"/>
        <w:contextualSpacing/>
        <w:jc w:val="center"/>
      </w:pPr>
      <w:r>
        <w:t xml:space="preserve">Institution </w:t>
      </w:r>
    </w:p>
    <w:p w14:paraId="6DF1069B" w14:textId="77777777" w:rsidR="004F2BE6" w:rsidRDefault="002944B3" w:rsidP="00173455">
      <w:pPr>
        <w:spacing w:after="0"/>
        <w:contextualSpacing/>
        <w:jc w:val="left"/>
      </w:pPr>
      <w:r>
        <w:br w:type="page"/>
      </w:r>
    </w:p>
    <w:p w14:paraId="74838166" w14:textId="0E50D9B7" w:rsidR="0044097E" w:rsidRDefault="002944B3" w:rsidP="00173455">
      <w:pPr>
        <w:spacing w:after="0"/>
        <w:contextualSpacing/>
        <w:jc w:val="center"/>
      </w:pPr>
      <w:r>
        <w:lastRenderedPageBreak/>
        <w:t xml:space="preserve">Privatization, </w:t>
      </w:r>
      <w:r w:rsidRPr="006C2FC4">
        <w:t>neo</w:t>
      </w:r>
      <w:r>
        <w:t>-</w:t>
      </w:r>
      <w:r w:rsidRPr="006C2FC4">
        <w:t>liberalism</w:t>
      </w:r>
      <w:r>
        <w:t xml:space="preserve">, and Financializing of a university: the case of </w:t>
      </w:r>
      <w:r w:rsidRPr="006C2FC4">
        <w:t>The University of Toronto</w:t>
      </w:r>
    </w:p>
    <w:p w14:paraId="48D293BB" w14:textId="7BAFCACC" w:rsidR="001F7289" w:rsidRPr="001F7289" w:rsidRDefault="001F7289" w:rsidP="00173455">
      <w:pPr>
        <w:spacing w:after="0"/>
        <w:contextualSpacing/>
        <w:rPr>
          <w:b/>
        </w:rPr>
      </w:pPr>
      <w:r w:rsidRPr="001F7289">
        <w:rPr>
          <w:b/>
        </w:rPr>
        <w:t xml:space="preserve">Introduction </w:t>
      </w:r>
    </w:p>
    <w:p w14:paraId="3F5100F3" w14:textId="4AA73B4F" w:rsidR="009F7741" w:rsidRDefault="002944B3" w:rsidP="00173455">
      <w:pPr>
        <w:spacing w:after="0"/>
        <w:ind w:firstLine="720"/>
        <w:contextualSpacing/>
      </w:pPr>
      <w:r w:rsidRPr="006C2FC4">
        <w:t>The University of Toronto is changing. International tuition is rising. There</w:t>
      </w:r>
      <w:r w:rsidRPr="006C2FC4">
        <w:t xml:space="preserve"> is a mental health crisis on campus where students are demanding improved services, program and policy changes, and increased material supports. Instruction is increasingly being carried out by sessional instructors, supervised by a growing amount of admi</w:t>
      </w:r>
      <w:r w:rsidRPr="006C2FC4">
        <w:t>nistrative staff. The province has clawed back funding and restructured student fees. Today, provincial support accounts for less than a third of the total university budget. To make up for this, the University has expanded enrolment inexpensive profession</w:t>
      </w:r>
      <w:r w:rsidRPr="006C2FC4">
        <w:t>al programs and seeks to develop international enrolment. However</w:t>
      </w:r>
      <w:r w:rsidR="004F46AE">
        <w:t>,</w:t>
      </w:r>
      <w:r w:rsidRPr="006C2FC4">
        <w:t xml:space="preserve"> the austerity does not seem to impact the enormous capital projects on campus, including the new AI center. In what ways is the University privatized, neo</w:t>
      </w:r>
      <w:r w:rsidR="004F46AE">
        <w:t>-</w:t>
      </w:r>
      <w:r w:rsidRPr="006C2FC4">
        <w:t>liberalized, and financialized?</w:t>
      </w:r>
    </w:p>
    <w:p w14:paraId="13C9E8F5" w14:textId="2203E614" w:rsidR="00E965E9" w:rsidRDefault="002944B3" w:rsidP="00173455">
      <w:pPr>
        <w:pStyle w:val="NormalWeb"/>
        <w:spacing w:before="0" w:beforeAutospacing="0" w:after="0" w:afterAutospacing="0" w:line="480" w:lineRule="auto"/>
        <w:ind w:left="720" w:right="75" w:hanging="720"/>
        <w:contextualSpacing/>
      </w:pPr>
      <w:r>
        <w:t>Da</w:t>
      </w:r>
      <w:r>
        <w:t xml:space="preserve">vidson-Harden, A., &amp; Majhanovich, S. (2017). Privatization in Education in Canada: A Survey of Trends. </w:t>
      </w:r>
      <w:r>
        <w:rPr>
          <w:rStyle w:val="Emphasis"/>
        </w:rPr>
        <w:t>Decentralization and Privatisation in Education</w:t>
      </w:r>
      <w:r>
        <w:t xml:space="preserve">, </w:t>
      </w:r>
      <w:r>
        <w:rPr>
          <w:rStyle w:val="Emphasis"/>
        </w:rPr>
        <w:t>50</w:t>
      </w:r>
      <w:r>
        <w:t xml:space="preserve">(3/4), 31-55. </w:t>
      </w:r>
      <w:hyperlink r:id="rId6" w:history="1">
        <w:r>
          <w:rPr>
            <w:rStyle w:val="Hyperlink"/>
          </w:rPr>
          <w:t>https://doi.org/10.1007/978-1</w:t>
        </w:r>
        <w:r>
          <w:rPr>
            <w:rStyle w:val="Hyperlink"/>
          </w:rPr>
          <w:t>-4020-3358-2_2</w:t>
        </w:r>
      </w:hyperlink>
    </w:p>
    <w:p w14:paraId="0C9B1414" w14:textId="253224B3" w:rsidR="00E965E9" w:rsidRDefault="002944B3" w:rsidP="00173455">
      <w:pPr>
        <w:spacing w:after="0"/>
        <w:contextualSpacing/>
      </w:pPr>
      <w:r>
        <w:t>T</w:t>
      </w:r>
      <w:r>
        <w:t>he main focus of this article is to clarify what neoliberalism is all about. It also stretches to include how this neo-liberalism relates to privatization, especially in emerging governance practices. The report adds the knowledge of neoli</w:t>
      </w:r>
      <w:r>
        <w:t>beralism and privatization of education in our research to ensure that the final paper bears all the requirements of a persuasive document that is facts-based. Also, it is crucial to note that the paper looks at the trends in both neoliberalism and privati</w:t>
      </w:r>
      <w:r>
        <w:t>zation of education in Canada. It is, therefore, an essential article in the research since it adds on how trends in neoliberalism and privatization, which are critical for building the study. In addition to the surveys utilized in the article, the article</w:t>
      </w:r>
      <w:r>
        <w:t xml:space="preserve"> uses other qualitative </w:t>
      </w:r>
      <w:r>
        <w:lastRenderedPageBreak/>
        <w:t>forms of data to make deductions from them. The report is in dialogue with others used in the research since it is useful for making deductions in our study.</w:t>
      </w:r>
    </w:p>
    <w:p w14:paraId="6CB9685E" w14:textId="77777777" w:rsidR="00B07897" w:rsidRDefault="002944B3" w:rsidP="00173455">
      <w:pPr>
        <w:spacing w:after="0"/>
        <w:ind w:left="720" w:hanging="720"/>
        <w:contextualSpacing/>
      </w:pPr>
      <w:r>
        <w:t>Norcliffe, G., &amp; Bates, J. (2018). Neoliberal governance and resource peri</w:t>
      </w:r>
      <w:r>
        <w:t xml:space="preserve">pheries: The case of Ontario's mid-north during the "common sense revolution." </w:t>
      </w:r>
      <w:r>
        <w:rPr>
          <w:rStyle w:val="Emphasis"/>
        </w:rPr>
        <w:t>Studies in Political Economy</w:t>
      </w:r>
      <w:r>
        <w:t xml:space="preserve">, </w:t>
      </w:r>
      <w:r>
        <w:rPr>
          <w:rStyle w:val="Emphasis"/>
        </w:rPr>
        <w:t>99</w:t>
      </w:r>
      <w:r>
        <w:t xml:space="preserve">(3), 331-354. </w:t>
      </w:r>
      <w:hyperlink r:id="rId7" w:history="1">
        <w:r>
          <w:rPr>
            <w:rStyle w:val="Hyperlink"/>
          </w:rPr>
          <w:t>https://doi.org/10.1080/07078552.2018.1536372</w:t>
        </w:r>
      </w:hyperlink>
    </w:p>
    <w:p w14:paraId="1FE5CD7F" w14:textId="77777777" w:rsidR="00B07897" w:rsidRDefault="002944B3" w:rsidP="00173455">
      <w:pPr>
        <w:spacing w:after="0"/>
        <w:contextualSpacing/>
      </w:pPr>
      <w:r>
        <w:t xml:space="preserve">This article makes part </w:t>
      </w:r>
      <w:r>
        <w:t xml:space="preserve">of others, which are majorly focused on demonstrating the impact that </w:t>
      </w:r>
      <w:r>
        <w:t>neoliberal governance</w:t>
      </w:r>
      <w:r>
        <w:t xml:space="preserve"> can have on the entire running of the entity. It is, therefore, an article focused on proving that if </w:t>
      </w:r>
      <w:r>
        <w:t xml:space="preserve">neoliberal </w:t>
      </w:r>
      <w:r>
        <w:t>management is applied at the University of Toronto,</w:t>
      </w:r>
      <w:r>
        <w:t xml:space="preserve"> the most apparent result that is likely to occur is closures of vital university segments as well as other unpleasant outcomes. The article is in dialogue with other materials in the research since it assists in demonstrating some of the consequences of n</w:t>
      </w:r>
      <w:r>
        <w:t xml:space="preserve">eoliberal governance. It shows that if neoliberal governance is applied, chances are high, the results will not be good. The main target of the article is the people with the notion that </w:t>
      </w:r>
      <w:r w:rsidRPr="006403A7">
        <w:t>neoliberal reregulatio</w:t>
      </w:r>
      <w:r>
        <w:t>n has a definite developmental impact. The auth</w:t>
      </w:r>
      <w:r>
        <w:t xml:space="preserve">or uses the case of </w:t>
      </w:r>
      <w:r w:rsidRPr="006403A7">
        <w:t>Ontario’s mid-North</w:t>
      </w:r>
      <w:r>
        <w:t xml:space="preserve"> and studies how neoliberal governance affected it. The article uses quantitative data to make a deduction in its research. It is a beneficial article since it helps in shaping the paper's argument.  </w:t>
      </w:r>
    </w:p>
    <w:p w14:paraId="7620AF6C" w14:textId="46C76C2E" w:rsidR="0043462D" w:rsidRDefault="002944B3" w:rsidP="00173455">
      <w:pPr>
        <w:pStyle w:val="NormalWeb"/>
        <w:spacing w:before="0" w:beforeAutospacing="0" w:after="0" w:afterAutospacing="0" w:line="480" w:lineRule="auto"/>
        <w:ind w:left="720" w:right="75" w:hanging="720"/>
        <w:contextualSpacing/>
      </w:pPr>
      <w:r>
        <w:t>Polster</w:t>
      </w:r>
      <w:r>
        <w:t xml:space="preserve">, C. (2016). </w:t>
      </w:r>
      <w:r>
        <w:rPr>
          <w:rStyle w:val="Emphasis"/>
        </w:rPr>
        <w:t>Privatizing Canada’s Public Universities</w:t>
      </w:r>
      <w:r>
        <w:t xml:space="preserve">. Canadian Dimension. </w:t>
      </w:r>
      <w:hyperlink r:id="rId8" w:history="1">
        <w:r>
          <w:rPr>
            <w:rStyle w:val="Hyperlink"/>
          </w:rPr>
          <w:t>https://canadiandimension.com/articles/view/privatizing-canadas-pu</w:t>
        </w:r>
        <w:r>
          <w:rPr>
            <w:rStyle w:val="Hyperlink"/>
          </w:rPr>
          <w:t>blic-universities-claire-polster</w:t>
        </w:r>
      </w:hyperlink>
    </w:p>
    <w:p w14:paraId="5EF6B9BE" w14:textId="6F05ECD6" w:rsidR="0043462D" w:rsidRDefault="002944B3" w:rsidP="00173455">
      <w:pPr>
        <w:spacing w:after="0"/>
        <w:contextualSpacing/>
      </w:pPr>
      <w:r>
        <w:t>T</w:t>
      </w:r>
      <w:r>
        <w:t xml:space="preserve">his newspaper article by </w:t>
      </w:r>
      <w:r w:rsidRPr="00BE76D3">
        <w:rPr>
          <w:i/>
          <w:iCs/>
        </w:rPr>
        <w:t xml:space="preserve">the </w:t>
      </w:r>
      <w:r w:rsidRPr="00BE76D3">
        <w:rPr>
          <w:i/>
          <w:iCs/>
        </w:rPr>
        <w:t>Canadian Dimension</w:t>
      </w:r>
      <w:r>
        <w:t xml:space="preserve"> talks about the various kinds of privatization that a university can undergo. The main argument of the essay is that there are five kinds of privatization that a university can experience. The novel is all about classifying all these kinds of privatizatio</w:t>
      </w:r>
      <w:r>
        <w:t xml:space="preserve">n. The article is useful in the research since it gives various categories of privatization and therefore, can be very useful in determining which type of privatization that the University of Toronto is undergoing. The article is in dialogue with other </w:t>
      </w:r>
      <w:r>
        <w:lastRenderedPageBreak/>
        <w:t>mat</w:t>
      </w:r>
      <w:r>
        <w:t>erials used in the research since it adds on the classification basis of the privatization of universities. The main concern of the article is to point out the fact that privatization is not just bad for the students but also the citizens. The materials ar</w:t>
      </w:r>
      <w:r>
        <w:t xml:space="preserve">e in agreement with our paper that the Privatization and neo-liberalization of the University of Toronto are not good at all.  </w:t>
      </w:r>
    </w:p>
    <w:p w14:paraId="48CD9C1C" w14:textId="77777777" w:rsidR="00607B54" w:rsidRDefault="002944B3" w:rsidP="00173455">
      <w:pPr>
        <w:spacing w:after="0"/>
        <w:ind w:left="720" w:hanging="720"/>
        <w:contextualSpacing/>
        <w:jc w:val="left"/>
        <w:rPr>
          <w:rFonts w:eastAsia="Times New Roman" w:cs="Times New Roman"/>
          <w:szCs w:val="24"/>
        </w:rPr>
      </w:pPr>
      <w:r w:rsidRPr="00AB2913">
        <w:rPr>
          <w:rFonts w:eastAsia="Times New Roman" w:cs="Times New Roman"/>
          <w:szCs w:val="24"/>
        </w:rPr>
        <w:t>Rae, P. (</w:t>
      </w:r>
      <w:r>
        <w:rPr>
          <w:rFonts w:eastAsia="Times New Roman" w:cs="Times New Roman"/>
          <w:szCs w:val="24"/>
        </w:rPr>
        <w:t>201</w:t>
      </w:r>
      <w:r w:rsidRPr="00AB2913">
        <w:rPr>
          <w:rFonts w:eastAsia="Times New Roman" w:cs="Times New Roman"/>
          <w:szCs w:val="24"/>
        </w:rPr>
        <w:t xml:space="preserve">6). New directions: Privatization and higher education in Alberta. </w:t>
      </w:r>
      <w:r w:rsidRPr="00AB2913">
        <w:rPr>
          <w:rFonts w:eastAsia="Times New Roman" w:cs="Times New Roman"/>
          <w:i/>
          <w:iCs/>
          <w:szCs w:val="24"/>
        </w:rPr>
        <w:t>Canadian Journal of Higher Education</w:t>
      </w:r>
      <w:r w:rsidRPr="00AB2913">
        <w:rPr>
          <w:rFonts w:eastAsia="Times New Roman" w:cs="Times New Roman"/>
          <w:szCs w:val="24"/>
        </w:rPr>
        <w:t xml:space="preserve">, </w:t>
      </w:r>
      <w:r w:rsidRPr="00AB2913">
        <w:rPr>
          <w:rFonts w:eastAsia="Times New Roman" w:cs="Times New Roman"/>
          <w:i/>
          <w:iCs/>
          <w:szCs w:val="24"/>
        </w:rPr>
        <w:t>26</w:t>
      </w:r>
      <w:r w:rsidRPr="00AB2913">
        <w:rPr>
          <w:rFonts w:eastAsia="Times New Roman" w:cs="Times New Roman"/>
          <w:szCs w:val="24"/>
        </w:rPr>
        <w:t>(2), 59-7</w:t>
      </w:r>
      <w:r w:rsidRPr="00AB2913">
        <w:rPr>
          <w:rFonts w:eastAsia="Times New Roman" w:cs="Times New Roman"/>
          <w:szCs w:val="24"/>
        </w:rPr>
        <w:t>9.</w:t>
      </w:r>
    </w:p>
    <w:p w14:paraId="515BC627" w14:textId="6B8DF215" w:rsidR="00607B54" w:rsidRPr="001F7289" w:rsidRDefault="002944B3" w:rsidP="00173455">
      <w:pPr>
        <w:spacing w:after="0"/>
        <w:contextualSpacing/>
        <w:rPr>
          <w:rFonts w:eastAsia="Times New Roman" w:cs="Times New Roman"/>
          <w:szCs w:val="24"/>
        </w:rPr>
      </w:pPr>
      <w:r>
        <w:rPr>
          <w:rFonts w:eastAsia="Times New Roman" w:cs="Times New Roman"/>
          <w:szCs w:val="24"/>
        </w:rPr>
        <w:t xml:space="preserve">This article majorly focuses on the topic that our research paper is handling. It is handling the area that the investigative discipline of our paper tackles only that it is in the case of Alberta. It is, therefore, useful in providing a roadmap on how </w:t>
      </w:r>
      <w:r>
        <w:rPr>
          <w:rFonts w:eastAsia="Times New Roman" w:cs="Times New Roman"/>
          <w:szCs w:val="24"/>
        </w:rPr>
        <w:t>our paper should appear. The main argument of the author is that Canada's higher education is slowly becoming dominated mainly by privatization. The article is essential in the research since it offers the correct way to approach our paper. Some of the str</w:t>
      </w:r>
      <w:r>
        <w:rPr>
          <w:rFonts w:eastAsia="Times New Roman" w:cs="Times New Roman"/>
          <w:szCs w:val="24"/>
        </w:rPr>
        <w:t>ategies applied in this paper can be useful in the study since the only differing aspect is that the article is studying Alberta, and ours is studying at the University of Toronto. The intended audience is the people who continue to have the feeling that t</w:t>
      </w:r>
      <w:r>
        <w:rPr>
          <w:rFonts w:eastAsia="Times New Roman" w:cs="Times New Roman"/>
          <w:szCs w:val="24"/>
        </w:rPr>
        <w:t>he higher education system in most of the Canadian universities is running normally. The truth is that things are changing significantly and, therefore, the need to have drastic measures taken.</w:t>
      </w:r>
    </w:p>
    <w:p w14:paraId="05C5C2AB" w14:textId="3F8CF382" w:rsidR="00607B54" w:rsidRDefault="002944B3" w:rsidP="00173455">
      <w:pPr>
        <w:pStyle w:val="NormalWeb"/>
        <w:spacing w:before="0" w:beforeAutospacing="0" w:after="0" w:afterAutospacing="0" w:line="480" w:lineRule="auto"/>
        <w:ind w:left="720" w:right="75" w:hanging="720"/>
        <w:contextualSpacing/>
      </w:pPr>
      <w:r>
        <w:t xml:space="preserve"> </w:t>
      </w:r>
      <w:r>
        <w:t xml:space="preserve">Ratcliffe, R. (2018, September 24). </w:t>
      </w:r>
      <w:r>
        <w:rPr>
          <w:rStyle w:val="Emphasis"/>
        </w:rPr>
        <w:t xml:space="preserve">University Protests </w:t>
      </w:r>
      <w:proofErr w:type="gramStart"/>
      <w:r>
        <w:rPr>
          <w:rStyle w:val="Emphasis"/>
        </w:rPr>
        <w:t>Arou</w:t>
      </w:r>
      <w:r>
        <w:rPr>
          <w:rStyle w:val="Emphasis"/>
        </w:rPr>
        <w:t>nd</w:t>
      </w:r>
      <w:proofErr w:type="gramEnd"/>
      <w:r>
        <w:rPr>
          <w:rStyle w:val="Emphasis"/>
        </w:rPr>
        <w:t xml:space="preserve"> the World: a Fight Against Commercialisation</w:t>
      </w:r>
      <w:r>
        <w:t xml:space="preserve">. The Guardian. </w:t>
      </w:r>
      <w:hyperlink r:id="rId9" w:history="1">
        <w:r>
          <w:rPr>
            <w:rStyle w:val="Hyperlink"/>
          </w:rPr>
          <w:t>https://www.theguardian.com/higher-educat</w:t>
        </w:r>
        <w:r>
          <w:rPr>
            <w:rStyle w:val="Hyperlink"/>
          </w:rPr>
          <w:t>ion-network/2015/mar/25/university-protests-around-the-world-a-fight-against-commercialisation</w:t>
        </w:r>
      </w:hyperlink>
    </w:p>
    <w:p w14:paraId="0FB6A3DF" w14:textId="53D0F7B8" w:rsidR="00B07897" w:rsidRPr="00607B54" w:rsidRDefault="002944B3" w:rsidP="00173455">
      <w:pPr>
        <w:spacing w:after="0"/>
        <w:ind w:firstLine="720"/>
        <w:contextualSpacing/>
      </w:pPr>
      <w:r>
        <w:t>T</w:t>
      </w:r>
      <w:r>
        <w:t xml:space="preserve">his author of this newspaper article talks about how students all over the world lament about their governments cutting down the higher education funds. Among </w:t>
      </w:r>
      <w:r>
        <w:t xml:space="preserve">the list of these complainants are the Canadian students. The article is useful in the research since it shows that funding cuts are real, and it often leads to privatization since the universities have to survive </w:t>
      </w:r>
      <w:r>
        <w:lastRenderedPageBreak/>
        <w:t>the financial hurdles. The article cites t</w:t>
      </w:r>
      <w:r>
        <w:t>he demonstrations that took place at the University of Toronto to prove that, in the real sense, there were cuts. The intended audience for the newspaper article is the general public to inform them about the impending cuts in higher education funds. The m</w:t>
      </w:r>
      <w:r>
        <w:t>aterial is in dialogue with others used in the research since it is suitable for making deductions in our study. The article is essential to the research topic since it acts as back up to show that one reason why universities are pursuing the privatization</w:t>
      </w:r>
      <w:r>
        <w:t xml:space="preserve"> way is due to the fund cuts.</w:t>
      </w:r>
    </w:p>
    <w:p w14:paraId="18056D59" w14:textId="1D66A103" w:rsidR="0018624E" w:rsidRDefault="002944B3" w:rsidP="00173455">
      <w:pPr>
        <w:pStyle w:val="NormalWeb"/>
        <w:spacing w:before="0" w:beforeAutospacing="0" w:after="0" w:afterAutospacing="0" w:line="480" w:lineRule="auto"/>
        <w:ind w:left="720" w:right="75" w:hanging="720"/>
        <w:contextualSpacing/>
      </w:pPr>
      <w:r>
        <w:t xml:space="preserve">Shumway, D. (2017). The University, Neoliberalism, and the Humanities: A History. </w:t>
      </w:r>
      <w:r>
        <w:rPr>
          <w:rStyle w:val="Emphasis"/>
        </w:rPr>
        <w:t>Humanities</w:t>
      </w:r>
      <w:r>
        <w:t xml:space="preserve">, </w:t>
      </w:r>
      <w:r>
        <w:rPr>
          <w:rStyle w:val="Emphasis"/>
        </w:rPr>
        <w:t>6</w:t>
      </w:r>
      <w:r>
        <w:t xml:space="preserve">(4), 83. </w:t>
      </w:r>
    </w:p>
    <w:p w14:paraId="5FA580B6" w14:textId="12BC406A" w:rsidR="004F46AE" w:rsidRDefault="002944B3" w:rsidP="00173455">
      <w:pPr>
        <w:spacing w:after="0"/>
        <w:ind w:firstLine="720"/>
        <w:contextualSpacing/>
      </w:pPr>
      <w:r>
        <w:t>T</w:t>
      </w:r>
      <w:r>
        <w:t xml:space="preserve">he article is all about the history of humanities, University, and </w:t>
      </w:r>
      <w:r w:rsidRPr="0018624E">
        <w:t>Neoliberalism</w:t>
      </w:r>
      <w:r>
        <w:t xml:space="preserve">. </w:t>
      </w:r>
      <w:r w:rsidR="00FC770A">
        <w:t xml:space="preserve">The material is essential to the field of the topic since it gives the history of both University and neoliberalism and how the two interrelate from the past. </w:t>
      </w:r>
      <w:r w:rsidR="00495C59">
        <w:t>The author</w:t>
      </w:r>
      <w:r w:rsidR="00DD5162">
        <w:t>’s</w:t>
      </w:r>
      <w:r w:rsidR="00495C59">
        <w:t xml:space="preserve"> main point of argument is that </w:t>
      </w:r>
      <w:r w:rsidR="00DD5162">
        <w:t xml:space="preserve">the neoliberalism together with political programs are not the only issues to blame for the situation that universities are in at the moment. </w:t>
      </w:r>
      <w:r w:rsidR="006142EA">
        <w:t>The article is in dialogue with other materials since it maintains the paper</w:t>
      </w:r>
      <w:r w:rsidR="0094679E">
        <w:t>’</w:t>
      </w:r>
      <w:r w:rsidR="006142EA">
        <w:t xml:space="preserve">s point of argument that neoliberalism has had a significant impact on </w:t>
      </w:r>
      <w:r w:rsidR="0094679E">
        <w:t xml:space="preserve">universities. </w:t>
      </w:r>
      <w:r w:rsidR="008D7F51">
        <w:t xml:space="preserve">The author cites </w:t>
      </w:r>
      <w:r w:rsidR="008D7F51" w:rsidRPr="008D7F51">
        <w:t>Sinclair Lewis</w:t>
      </w:r>
      <w:r w:rsidR="008D7F51">
        <w:t xml:space="preserve"> who seems to lament about how universities continue to be affected by neoliberalism. The reason behind this is that some of the things that the University teaches you some tend not to be useful. </w:t>
      </w:r>
      <w:r w:rsidR="00E41FA6">
        <w:t xml:space="preserve">The </w:t>
      </w:r>
      <w:r w:rsidR="008A69C1">
        <w:t>author’s ideological position is that neo</w:t>
      </w:r>
      <w:r w:rsidR="00BE76D3">
        <w:t>-</w:t>
      </w:r>
      <w:r w:rsidR="008A69C1">
        <w:t xml:space="preserve">liberalization does not have a good impact on humanity at all. </w:t>
      </w:r>
    </w:p>
    <w:p w14:paraId="5C771CEE" w14:textId="6DF3FABB" w:rsidR="00607B54" w:rsidRDefault="002944B3" w:rsidP="00173455">
      <w:pPr>
        <w:pStyle w:val="NormalWeb"/>
        <w:spacing w:before="0" w:beforeAutospacing="0" w:after="0" w:afterAutospacing="0" w:line="480" w:lineRule="auto"/>
        <w:ind w:left="720" w:right="75" w:hanging="720"/>
        <w:contextualSpacing/>
      </w:pPr>
      <w:r>
        <w:t xml:space="preserve">The University of Toronto. (2019, August). University Magazine. </w:t>
      </w:r>
      <w:r>
        <w:rPr>
          <w:rStyle w:val="Emphasis"/>
        </w:rPr>
        <w:t>The University of Toronto Magazine</w:t>
      </w:r>
      <w:r>
        <w:t xml:space="preserve">, </w:t>
      </w:r>
      <w:r>
        <w:rPr>
          <w:rStyle w:val="Emphasis"/>
        </w:rPr>
        <w:t>3</w:t>
      </w:r>
      <w:r>
        <w:t xml:space="preserve">(12), 12-23. </w:t>
      </w:r>
    </w:p>
    <w:p w14:paraId="5AFFCB91" w14:textId="1E22182E" w:rsidR="00607B54" w:rsidRDefault="002944B3" w:rsidP="00173455">
      <w:pPr>
        <w:spacing w:after="0"/>
        <w:ind w:firstLine="720"/>
        <w:contextualSpacing/>
      </w:pPr>
      <w:r>
        <w:t>T</w:t>
      </w:r>
      <w:r>
        <w:t xml:space="preserve">he magazine is about the University of Toronto produced in the spring of 2019. It talks </w:t>
      </w:r>
      <w:r>
        <w:t>about the significant developments that the University has undergone in the past few years. It notes that, even with many financial hurdles that the University has faced in the last few years, the University is still able to make some physical progress. Th</w:t>
      </w:r>
      <w:r>
        <w:t xml:space="preserve">e article is in dialogue with others </w:t>
      </w:r>
      <w:r>
        <w:lastRenderedPageBreak/>
        <w:t>used in the research since it is suitable for making deductions in our study. The material is essential to the research topic since it acts as back up to show that one reason why universities are pursuing the privatizat</w:t>
      </w:r>
      <w:r>
        <w:t>ion way is due to the fund cuts. The magazine is a useful article in the research since it provides some pertinent information about the University of Toronto. Just from the clear visuals present in the papers, it shows that the University is performing we</w:t>
      </w:r>
      <w:r>
        <w:t>ll only from the structure currently in the gallery of the magazine.</w:t>
      </w:r>
    </w:p>
    <w:p w14:paraId="23B38C57" w14:textId="43E6C46E" w:rsidR="004E62D6" w:rsidRDefault="002944B3" w:rsidP="00173455">
      <w:pPr>
        <w:pStyle w:val="NormalWeb"/>
        <w:spacing w:before="0" w:beforeAutospacing="0" w:after="0" w:afterAutospacing="0" w:line="480" w:lineRule="auto"/>
        <w:ind w:left="720" w:right="75" w:hanging="720"/>
        <w:contextualSpacing/>
      </w:pPr>
      <w:r>
        <w:t xml:space="preserve">Voice, P. (2019, January 31). </w:t>
      </w:r>
      <w:r>
        <w:rPr>
          <w:rStyle w:val="Emphasis"/>
        </w:rPr>
        <w:t>Ontario Government Cuts University Funding, Opens the door to privatization</w:t>
      </w:r>
      <w:r>
        <w:t xml:space="preserve">. People's World. </w:t>
      </w:r>
      <w:hyperlink r:id="rId10" w:history="1">
        <w:r>
          <w:rPr>
            <w:rStyle w:val="Hyperlink"/>
          </w:rPr>
          <w:t>https://www.peoplesworld.org/article/ontario-government-cuts-university-funding-opens-door-to-privatization/</w:t>
        </w:r>
      </w:hyperlink>
    </w:p>
    <w:p w14:paraId="79E62E69" w14:textId="070A8A67" w:rsidR="000A3487" w:rsidRDefault="002944B3" w:rsidP="00173455">
      <w:pPr>
        <w:spacing w:after="0"/>
        <w:contextualSpacing/>
      </w:pPr>
      <w:r>
        <w:t>T</w:t>
      </w:r>
      <w:r>
        <w:t xml:space="preserve">his article presents a news report about the </w:t>
      </w:r>
      <w:r w:rsidRPr="004E62D6">
        <w:t xml:space="preserve">cutting </w:t>
      </w:r>
      <w:r>
        <w:t xml:space="preserve">of both </w:t>
      </w:r>
      <w:r w:rsidRPr="004E62D6">
        <w:t xml:space="preserve">college </w:t>
      </w:r>
      <w:r>
        <w:t xml:space="preserve">and </w:t>
      </w:r>
      <w:r w:rsidRPr="004E62D6">
        <w:t xml:space="preserve">university </w:t>
      </w:r>
      <w:r w:rsidRPr="004E62D6">
        <w:t>funding</w:t>
      </w:r>
      <w:r>
        <w:t xml:space="preserve">. </w:t>
      </w:r>
      <w:r w:rsidR="00191E3D">
        <w:t xml:space="preserve">The cut in the financing of universities' and colleges' funding automatically opens doors for the privatization of these higher learning institutions. As a result of this fact, </w:t>
      </w:r>
      <w:r w:rsidR="009837F4">
        <w:t xml:space="preserve">the articles </w:t>
      </w:r>
      <w:r w:rsidR="003A52AF">
        <w:t>add</w:t>
      </w:r>
      <w:r w:rsidR="009837F4">
        <w:t xml:space="preserve"> as one of the sources for our research. The material is essential to the research topic since it acts as back up to show that one reason why universities are pursuing the privatization way is due to the fund cuts</w:t>
      </w:r>
      <w:r w:rsidR="00C20394">
        <w:t xml:space="preserve">. </w:t>
      </w:r>
      <w:r w:rsidR="00EC32F0">
        <w:t xml:space="preserve">The author cites the information released by the minister of education, </w:t>
      </w:r>
      <w:r w:rsidR="000954C1">
        <w:t>saying that the government was going to reduce</w:t>
      </w:r>
      <w:r w:rsidR="003A52AF">
        <w:t xml:space="preserve"> the funds for both colleges and universities. The intended audience for the newspaper article is the general public to inform them about the impending cuts in higher education funds. </w:t>
      </w:r>
      <w:r w:rsidR="00BF4DB1">
        <w:t>The author's standing about the subject is that the fund cuts will surely have a negative impact on higher education, w</w:t>
      </w:r>
      <w:r w:rsidR="001A52AF">
        <w:t>h</w:t>
      </w:r>
      <w:r w:rsidR="00BF4DB1">
        <w:t>ich makes them go the privatization way.</w:t>
      </w:r>
    </w:p>
    <w:p w14:paraId="2F1A1DFA" w14:textId="3FA9DC97" w:rsidR="000A3487" w:rsidRPr="00173455" w:rsidRDefault="002944B3" w:rsidP="00173455">
      <w:pPr>
        <w:spacing w:after="0"/>
        <w:contextualSpacing/>
        <w:rPr>
          <w:b/>
        </w:rPr>
      </w:pPr>
      <w:r w:rsidRPr="00173455">
        <w:rPr>
          <w:b/>
        </w:rPr>
        <w:t xml:space="preserve">Conclusion </w:t>
      </w:r>
    </w:p>
    <w:p w14:paraId="72805B74" w14:textId="3EA77652" w:rsidR="000A3487" w:rsidRDefault="002944B3" w:rsidP="00173455">
      <w:pPr>
        <w:spacing w:after="0"/>
        <w:contextualSpacing/>
      </w:pPr>
      <w:r>
        <w:tab/>
      </w:r>
      <w:r w:rsidR="003068C6">
        <w:t xml:space="preserve">The funds </w:t>
      </w:r>
      <w:r w:rsidR="00E965E9">
        <w:t>cut</w:t>
      </w:r>
      <w:r w:rsidR="003068C6">
        <w:t xml:space="preserve"> that higher learning institutions have face</w:t>
      </w:r>
      <w:r w:rsidR="00E965E9">
        <w:t>d</w:t>
      </w:r>
      <w:r w:rsidR="003068C6">
        <w:t xml:space="preserve"> </w:t>
      </w:r>
      <w:r w:rsidR="00FA43E8">
        <w:t xml:space="preserve">pushed them to </w:t>
      </w:r>
      <w:r w:rsidR="00ED7EF8">
        <w:t>both neoliberalism and privatization of education in Canada. As a result of this</w:t>
      </w:r>
      <w:r w:rsidR="003767A2">
        <w:t xml:space="preserve">, </w:t>
      </w:r>
      <w:r w:rsidR="003F45F6">
        <w:t xml:space="preserve">the University of Toronto has become one of such universities. </w:t>
      </w:r>
      <w:r w:rsidR="001E331D">
        <w:t xml:space="preserve">Both neoliberalism and privatization of education in Canada does not do any justice to both the students and citizens. It is, therefore, crucial that </w:t>
      </w:r>
      <w:r w:rsidR="001E331D">
        <w:lastRenderedPageBreak/>
        <w:t>the matter is looked into since it is a matter that touches the students directly because they are the main s</w:t>
      </w:r>
      <w:r w:rsidR="00C53862">
        <w:t>t</w:t>
      </w:r>
      <w:r w:rsidR="001E331D">
        <w:t>a</w:t>
      </w:r>
      <w:r w:rsidR="00C53862">
        <w:t>k</w:t>
      </w:r>
      <w:r w:rsidR="001E331D">
        <w:t xml:space="preserve">eholders in this case. </w:t>
      </w:r>
    </w:p>
    <w:p w14:paraId="7C66E598" w14:textId="0B24EC93" w:rsidR="00280113" w:rsidRDefault="00280113" w:rsidP="00173455">
      <w:pPr>
        <w:spacing w:after="0"/>
        <w:contextualSpacing/>
      </w:pPr>
    </w:p>
    <w:p w14:paraId="53B6A613" w14:textId="081F8470" w:rsidR="00BF0DF6" w:rsidRPr="004378EB" w:rsidRDefault="00BF0DF6" w:rsidP="00173455">
      <w:pPr>
        <w:spacing w:after="0"/>
        <w:contextualSpacing/>
      </w:pPr>
    </w:p>
    <w:sectPr w:rsidR="00BF0DF6" w:rsidRPr="004378EB" w:rsidSect="00FE6C08">
      <w:headerReference w:type="default" r:id="rId11"/>
      <w:head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0B6452" w14:textId="77777777" w:rsidR="002944B3" w:rsidRDefault="002944B3">
      <w:pPr>
        <w:spacing w:after="0" w:line="240" w:lineRule="auto"/>
      </w:pPr>
      <w:r>
        <w:separator/>
      </w:r>
    </w:p>
  </w:endnote>
  <w:endnote w:type="continuationSeparator" w:id="0">
    <w:p w14:paraId="55083DA8" w14:textId="77777777" w:rsidR="002944B3" w:rsidRDefault="002944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5F374E" w14:textId="77777777" w:rsidR="002944B3" w:rsidRDefault="002944B3">
      <w:pPr>
        <w:spacing w:after="0" w:line="240" w:lineRule="auto"/>
      </w:pPr>
      <w:r>
        <w:separator/>
      </w:r>
    </w:p>
  </w:footnote>
  <w:footnote w:type="continuationSeparator" w:id="0">
    <w:p w14:paraId="198F5B46" w14:textId="77777777" w:rsidR="002944B3" w:rsidRDefault="002944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B3CEA1" w14:textId="54F90399" w:rsidR="00FE6C08" w:rsidRDefault="002944B3">
    <w:pPr>
      <w:pStyle w:val="Header"/>
      <w:jc w:val="right"/>
    </w:pPr>
    <w:r w:rsidRPr="00FE6C08">
      <w:t>ANNOTATED BIBLIOGRAPHY</w:t>
    </w:r>
    <w:r>
      <w:t xml:space="preserve"> </w:t>
    </w:r>
    <w:r>
      <w:tab/>
    </w:r>
    <w:r>
      <w:tab/>
    </w:r>
    <w:sdt>
      <w:sdtPr>
        <w:id w:val="-20463710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73455">
          <w:rPr>
            <w:noProof/>
          </w:rPr>
          <w:t>7</w:t>
        </w:r>
        <w:r>
          <w:rPr>
            <w:noProof/>
          </w:rPr>
          <w:fldChar w:fldCharType="end"/>
        </w:r>
      </w:sdtContent>
    </w:sdt>
  </w:p>
  <w:p w14:paraId="4F49BA1D" w14:textId="77777777" w:rsidR="00FE6C08" w:rsidRDefault="00FE6C0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063463" w14:textId="6115D4ED" w:rsidR="00FE6C08" w:rsidRDefault="002944B3">
    <w:pPr>
      <w:pStyle w:val="Header"/>
      <w:jc w:val="right"/>
    </w:pPr>
    <w:r>
      <w:t xml:space="preserve">Running head: </w:t>
    </w:r>
    <w:r w:rsidRPr="00FE6C08">
      <w:t>ANNOTATED BIBLIOGRAPHY</w:t>
    </w:r>
    <w:r>
      <w:tab/>
      <w:t xml:space="preserve"> </w:t>
    </w:r>
    <w:sdt>
      <w:sdtPr>
        <w:id w:val="109498762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73455">
          <w:rPr>
            <w:noProof/>
          </w:rPr>
          <w:t>1</w:t>
        </w:r>
        <w:r>
          <w:rPr>
            <w:noProof/>
          </w:rPr>
          <w:fldChar w:fldCharType="end"/>
        </w:r>
      </w:sdtContent>
    </w:sdt>
  </w:p>
  <w:p w14:paraId="37B32127" w14:textId="77777777" w:rsidR="00FE6C08" w:rsidRDefault="00FE6C0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FC4"/>
    <w:rsid w:val="0003258A"/>
    <w:rsid w:val="00062A5F"/>
    <w:rsid w:val="000651D7"/>
    <w:rsid w:val="000677B3"/>
    <w:rsid w:val="000756EF"/>
    <w:rsid w:val="000845E7"/>
    <w:rsid w:val="000954C1"/>
    <w:rsid w:val="000A3487"/>
    <w:rsid w:val="000B75A1"/>
    <w:rsid w:val="00117695"/>
    <w:rsid w:val="00173455"/>
    <w:rsid w:val="0018624E"/>
    <w:rsid w:val="00191E3D"/>
    <w:rsid w:val="001A2D4B"/>
    <w:rsid w:val="001A52AF"/>
    <w:rsid w:val="001B0EE7"/>
    <w:rsid w:val="001E331D"/>
    <w:rsid w:val="001F5A28"/>
    <w:rsid w:val="001F7289"/>
    <w:rsid w:val="002722C8"/>
    <w:rsid w:val="00280113"/>
    <w:rsid w:val="002944B3"/>
    <w:rsid w:val="003068C6"/>
    <w:rsid w:val="003767A2"/>
    <w:rsid w:val="003A52AF"/>
    <w:rsid w:val="003C68B0"/>
    <w:rsid w:val="003F45F6"/>
    <w:rsid w:val="004143C8"/>
    <w:rsid w:val="004242CB"/>
    <w:rsid w:val="0043462D"/>
    <w:rsid w:val="004378EB"/>
    <w:rsid w:val="0044097E"/>
    <w:rsid w:val="004421F2"/>
    <w:rsid w:val="0046500A"/>
    <w:rsid w:val="00495226"/>
    <w:rsid w:val="00495C59"/>
    <w:rsid w:val="004C6A73"/>
    <w:rsid w:val="004E62D6"/>
    <w:rsid w:val="004F2BE6"/>
    <w:rsid w:val="004F46AE"/>
    <w:rsid w:val="00540415"/>
    <w:rsid w:val="00543359"/>
    <w:rsid w:val="00607B54"/>
    <w:rsid w:val="006142EA"/>
    <w:rsid w:val="00621A28"/>
    <w:rsid w:val="006403A7"/>
    <w:rsid w:val="006C2FC4"/>
    <w:rsid w:val="006D5B30"/>
    <w:rsid w:val="006F1FE3"/>
    <w:rsid w:val="00741601"/>
    <w:rsid w:val="0080701D"/>
    <w:rsid w:val="008A69C1"/>
    <w:rsid w:val="008B4E85"/>
    <w:rsid w:val="008C4D8E"/>
    <w:rsid w:val="008D241F"/>
    <w:rsid w:val="008D7F51"/>
    <w:rsid w:val="009056D6"/>
    <w:rsid w:val="0094679E"/>
    <w:rsid w:val="00960EB8"/>
    <w:rsid w:val="009837F4"/>
    <w:rsid w:val="009F7741"/>
    <w:rsid w:val="00A80E0F"/>
    <w:rsid w:val="00AB2913"/>
    <w:rsid w:val="00AC190F"/>
    <w:rsid w:val="00AE71B3"/>
    <w:rsid w:val="00B07897"/>
    <w:rsid w:val="00B36692"/>
    <w:rsid w:val="00B63284"/>
    <w:rsid w:val="00BE76D3"/>
    <w:rsid w:val="00BF0DF6"/>
    <w:rsid w:val="00BF4DB1"/>
    <w:rsid w:val="00C20394"/>
    <w:rsid w:val="00C47C5A"/>
    <w:rsid w:val="00C53862"/>
    <w:rsid w:val="00C72A01"/>
    <w:rsid w:val="00CB6B55"/>
    <w:rsid w:val="00CE0B47"/>
    <w:rsid w:val="00D01A9C"/>
    <w:rsid w:val="00D6435F"/>
    <w:rsid w:val="00DC0D92"/>
    <w:rsid w:val="00DD5162"/>
    <w:rsid w:val="00E41FA6"/>
    <w:rsid w:val="00E8417B"/>
    <w:rsid w:val="00E965E9"/>
    <w:rsid w:val="00EB192C"/>
    <w:rsid w:val="00EC32F0"/>
    <w:rsid w:val="00ED7EF8"/>
    <w:rsid w:val="00EF6FC9"/>
    <w:rsid w:val="00FA43E8"/>
    <w:rsid w:val="00FC770A"/>
    <w:rsid w:val="00FE6C08"/>
    <w:rsid w:val="00FF77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DC4252-0C45-454F-87A8-A3518DBC4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6692"/>
    <w:pPr>
      <w:spacing w:line="480" w:lineRule="auto"/>
      <w:jc w:val="both"/>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41601"/>
    <w:pPr>
      <w:spacing w:before="100" w:beforeAutospacing="1" w:after="100" w:afterAutospacing="1" w:line="240" w:lineRule="auto"/>
      <w:jc w:val="left"/>
    </w:pPr>
    <w:rPr>
      <w:rFonts w:eastAsia="Times New Roman" w:cs="Times New Roman"/>
      <w:szCs w:val="24"/>
    </w:rPr>
  </w:style>
  <w:style w:type="character" w:styleId="Emphasis">
    <w:name w:val="Emphasis"/>
    <w:basedOn w:val="DefaultParagraphFont"/>
    <w:uiPriority w:val="20"/>
    <w:qFormat/>
    <w:rsid w:val="00741601"/>
    <w:rPr>
      <w:i/>
      <w:iCs/>
    </w:rPr>
  </w:style>
  <w:style w:type="character" w:styleId="Hyperlink">
    <w:name w:val="Hyperlink"/>
    <w:basedOn w:val="DefaultParagraphFont"/>
    <w:uiPriority w:val="99"/>
    <w:semiHidden/>
    <w:unhideWhenUsed/>
    <w:rsid w:val="004378EB"/>
    <w:rPr>
      <w:color w:val="0000FF"/>
      <w:u w:val="single"/>
    </w:rPr>
  </w:style>
  <w:style w:type="paragraph" w:styleId="Header">
    <w:name w:val="header"/>
    <w:basedOn w:val="Normal"/>
    <w:link w:val="HeaderChar"/>
    <w:uiPriority w:val="99"/>
    <w:unhideWhenUsed/>
    <w:rsid w:val="00FE6C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6C08"/>
    <w:rPr>
      <w:rFonts w:ascii="Times New Roman" w:hAnsi="Times New Roman"/>
      <w:sz w:val="24"/>
    </w:rPr>
  </w:style>
  <w:style w:type="paragraph" w:styleId="Footer">
    <w:name w:val="footer"/>
    <w:basedOn w:val="Normal"/>
    <w:link w:val="FooterChar"/>
    <w:uiPriority w:val="99"/>
    <w:unhideWhenUsed/>
    <w:rsid w:val="00FE6C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6C08"/>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nadiandimension.com/articles/view/privatizing-canadas-public-universities-claire-polster"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080/07078552.2018.1536372"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07/978-1-4020-3358-2_2"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www.peoplesworld.org/article/ontario-government-cuts-university-funding-opens-door-to-privatization/" TargetMode="External"/><Relationship Id="rId4" Type="http://schemas.openxmlformats.org/officeDocument/2006/relationships/footnotes" Target="footnotes.xml"/><Relationship Id="rId9" Type="http://schemas.openxmlformats.org/officeDocument/2006/relationships/hyperlink" Target="https://www.theguardian.com/higher-education-network/2015/mar/25/university-protests-around-the-world-a-fight-against-commercialisatio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1663</Words>
  <Characters>9517</Characters>
  <Application>Microsoft Office Word</Application>
  <DocSecurity>0</DocSecurity>
  <Lines>317</Lines>
  <Paragraphs>183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2020-02-24T20:31:00Z</dcterms:created>
  <dcterms:modified xsi:type="dcterms:W3CDTF">2020-02-24T20:31:00Z</dcterms:modified>
</cp:coreProperties>
</file>