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49A" w:rsidRPr="00FB4BBD" w:rsidRDefault="00DE449A">
      <w:pPr>
        <w:rPr>
          <w:b/>
        </w:rPr>
      </w:pPr>
      <w:r w:rsidRPr="00FB4BBD">
        <w:rPr>
          <w:b/>
        </w:rPr>
        <w:t>Question 4</w:t>
      </w:r>
    </w:p>
    <w:tbl>
      <w:tblPr>
        <w:tblStyle w:val="TableGrid"/>
        <w:tblW w:w="0" w:type="auto"/>
        <w:tblLook w:val="04A0" w:firstRow="1" w:lastRow="0" w:firstColumn="1" w:lastColumn="0" w:noHBand="0" w:noVBand="1"/>
      </w:tblPr>
      <w:tblGrid>
        <w:gridCol w:w="4315"/>
        <w:gridCol w:w="5035"/>
      </w:tblGrid>
      <w:tr w:rsidR="00DE449A" w:rsidRPr="007E61C2" w:rsidTr="0001046F">
        <w:tc>
          <w:tcPr>
            <w:tcW w:w="4315" w:type="dxa"/>
          </w:tcPr>
          <w:p w:rsidR="00DE449A" w:rsidRPr="007E61C2" w:rsidRDefault="00DE449A" w:rsidP="0005318D">
            <w:pPr>
              <w:rPr>
                <w:b/>
              </w:rPr>
            </w:pPr>
            <w:r w:rsidRPr="007E61C2">
              <w:rPr>
                <w:b/>
              </w:rPr>
              <w:t>Theme Description</w:t>
            </w:r>
          </w:p>
        </w:tc>
        <w:tc>
          <w:tcPr>
            <w:tcW w:w="5035" w:type="dxa"/>
          </w:tcPr>
          <w:p w:rsidR="00DE449A" w:rsidRPr="007E61C2" w:rsidRDefault="00DE449A" w:rsidP="0005318D">
            <w:pPr>
              <w:rPr>
                <w:b/>
              </w:rPr>
            </w:pPr>
            <w:r w:rsidRPr="007E61C2">
              <w:rPr>
                <w:b/>
              </w:rPr>
              <w:t>Example</w:t>
            </w:r>
          </w:p>
        </w:tc>
      </w:tr>
      <w:tr w:rsidR="00DE449A" w:rsidTr="0001046F">
        <w:tc>
          <w:tcPr>
            <w:tcW w:w="4315" w:type="dxa"/>
          </w:tcPr>
          <w:p w:rsidR="00DE449A" w:rsidRDefault="00C76CD2" w:rsidP="0005318D">
            <w:r>
              <w:t>Energy and Matter Theme</w:t>
            </w:r>
          </w:p>
        </w:tc>
        <w:tc>
          <w:tcPr>
            <w:tcW w:w="5035" w:type="dxa"/>
          </w:tcPr>
          <w:p w:rsidR="00DE449A" w:rsidRDefault="00C76CD2" w:rsidP="0005318D">
            <w:r>
              <w:t>Energy Flow</w:t>
            </w:r>
          </w:p>
        </w:tc>
      </w:tr>
      <w:tr w:rsidR="00C76CD2" w:rsidTr="0001046F">
        <w:tc>
          <w:tcPr>
            <w:tcW w:w="4315" w:type="dxa"/>
          </w:tcPr>
          <w:p w:rsidR="00C76CD2" w:rsidRDefault="00C76CD2" w:rsidP="00C76CD2">
            <w:r>
              <w:t>Interactions Theme</w:t>
            </w:r>
          </w:p>
        </w:tc>
        <w:tc>
          <w:tcPr>
            <w:tcW w:w="5035" w:type="dxa"/>
          </w:tcPr>
          <w:p w:rsidR="00C76CD2" w:rsidRDefault="00C76CD2" w:rsidP="00C76CD2">
            <w:r>
              <w:t>interactions between organisms</w:t>
            </w:r>
          </w:p>
        </w:tc>
      </w:tr>
      <w:tr w:rsidR="00C76CD2" w:rsidTr="0001046F">
        <w:tc>
          <w:tcPr>
            <w:tcW w:w="4315" w:type="dxa"/>
          </w:tcPr>
          <w:p w:rsidR="00C76CD2" w:rsidRDefault="0001046F" w:rsidP="00C76CD2">
            <w:r>
              <w:t>Homeostasis</w:t>
            </w:r>
          </w:p>
        </w:tc>
        <w:tc>
          <w:tcPr>
            <w:tcW w:w="5035" w:type="dxa"/>
          </w:tcPr>
          <w:p w:rsidR="00C76CD2" w:rsidRDefault="0001046F" w:rsidP="00C76CD2">
            <w:r>
              <w:t>Controlled concentration of Carbon Dioxide in blood</w:t>
            </w:r>
          </w:p>
        </w:tc>
      </w:tr>
      <w:tr w:rsidR="00C76CD2" w:rsidTr="0001046F">
        <w:tc>
          <w:tcPr>
            <w:tcW w:w="4315" w:type="dxa"/>
          </w:tcPr>
          <w:p w:rsidR="00C76CD2" w:rsidRDefault="00C76CD2" w:rsidP="00C76CD2">
            <w:r>
              <w:t>Information Theme</w:t>
            </w:r>
          </w:p>
        </w:tc>
        <w:tc>
          <w:tcPr>
            <w:tcW w:w="5035" w:type="dxa"/>
          </w:tcPr>
          <w:p w:rsidR="00C76CD2" w:rsidRDefault="00C76CD2" w:rsidP="00C76CD2">
            <w:r w:rsidRPr="007E61C2">
              <w:t>reproduction and genetics</w:t>
            </w:r>
          </w:p>
        </w:tc>
      </w:tr>
      <w:tr w:rsidR="00C76CD2" w:rsidTr="0001046F">
        <w:tc>
          <w:tcPr>
            <w:tcW w:w="4315" w:type="dxa"/>
          </w:tcPr>
          <w:p w:rsidR="00C76CD2" w:rsidRPr="007E61C2" w:rsidRDefault="00C76CD2" w:rsidP="00C76CD2">
            <w:r>
              <w:t>The core theme</w:t>
            </w:r>
          </w:p>
        </w:tc>
        <w:tc>
          <w:tcPr>
            <w:tcW w:w="5035" w:type="dxa"/>
          </w:tcPr>
          <w:p w:rsidR="00C76CD2" w:rsidRDefault="00C76CD2" w:rsidP="00C76CD2">
            <w:r>
              <w:t>Evolution</w:t>
            </w:r>
          </w:p>
        </w:tc>
      </w:tr>
    </w:tbl>
    <w:p w:rsidR="0001046F" w:rsidRDefault="0001046F"/>
    <w:p w:rsidR="00FB4BBD" w:rsidRPr="00FB4BBD" w:rsidRDefault="00FB4BBD">
      <w:pPr>
        <w:rPr>
          <w:b/>
        </w:rPr>
      </w:pPr>
      <w:r w:rsidRPr="00FB4BBD">
        <w:rPr>
          <w:b/>
        </w:rPr>
        <w:t>Question .7</w:t>
      </w:r>
    </w:p>
    <w:p w:rsidR="00FB4BBD" w:rsidRDefault="00FB4BBD">
      <w:r>
        <w:t>Study figure 1.9 in the text. Describe the difference between movement of Energy and the movement of chemicals in an ecosystem.</w:t>
      </w:r>
      <w:bookmarkStart w:id="0" w:name="_GoBack"/>
      <w:bookmarkEnd w:id="0"/>
    </w:p>
    <w:p w:rsidR="00FB4BBD" w:rsidRPr="00FB4BBD" w:rsidRDefault="00FB4BBD">
      <w:pPr>
        <w:rPr>
          <w:b/>
        </w:rPr>
      </w:pPr>
      <w:r w:rsidRPr="00FB4BBD">
        <w:rPr>
          <w:b/>
        </w:rPr>
        <w:t>The difference between the two movements is that, chemical nutrients tend to be recycled within the ecosystem and Energy on the other hand is lost from the ecosystem to the Universe.</w:t>
      </w:r>
    </w:p>
    <w:p w:rsidR="0001046F" w:rsidRPr="00FB4BBD" w:rsidRDefault="0001046F">
      <w:pPr>
        <w:rPr>
          <w:b/>
        </w:rPr>
      </w:pPr>
      <w:r w:rsidRPr="00FB4BBD">
        <w:rPr>
          <w:b/>
        </w:rPr>
        <w:t>Levels 1-2: Remembering/Understanding</w:t>
      </w:r>
    </w:p>
    <w:p w:rsidR="0001046F" w:rsidRPr="0001046F" w:rsidRDefault="0001046F" w:rsidP="0001046F">
      <w:pPr>
        <w:pStyle w:val="ListParagraph"/>
        <w:numPr>
          <w:ilvl w:val="0"/>
          <w:numId w:val="1"/>
        </w:numPr>
      </w:pPr>
      <w:r>
        <w:t xml:space="preserve">All the organisms on your campus make up </w:t>
      </w:r>
      <w:r w:rsidRPr="0001046F">
        <w:rPr>
          <w:b/>
        </w:rPr>
        <w:t>a community</w:t>
      </w:r>
    </w:p>
    <w:p w:rsidR="0001046F" w:rsidRPr="0001046F" w:rsidRDefault="0001046F" w:rsidP="0001046F">
      <w:pPr>
        <w:pStyle w:val="ListParagraph"/>
        <w:numPr>
          <w:ilvl w:val="0"/>
          <w:numId w:val="1"/>
        </w:numPr>
      </w:pPr>
      <w:r w:rsidRPr="0001046F">
        <w:t>Systems biology is mainly an attempt to</w:t>
      </w:r>
      <w:r>
        <w:t xml:space="preserve"> </w:t>
      </w:r>
      <w:r>
        <w:rPr>
          <w:rFonts w:ascii="Arial" w:hAnsi="Arial" w:cs="Arial"/>
          <w:b/>
          <w:bCs/>
          <w:color w:val="202124"/>
          <w:shd w:val="clear" w:color="auto" w:fill="FFFFFF"/>
        </w:rPr>
        <w:t>understand the behavior of entire biological system</w:t>
      </w:r>
      <w:r>
        <w:rPr>
          <w:rFonts w:ascii="Arial" w:hAnsi="Arial" w:cs="Arial"/>
          <w:b/>
          <w:bCs/>
          <w:color w:val="202124"/>
          <w:shd w:val="clear" w:color="auto" w:fill="FFFFFF"/>
        </w:rPr>
        <w:t>s by studying interactions among its component parts.</w:t>
      </w:r>
    </w:p>
    <w:p w:rsidR="00DB0A2F" w:rsidRDefault="0001046F" w:rsidP="00DB0A2F">
      <w:pPr>
        <w:pStyle w:val="ListParagraph"/>
        <w:numPr>
          <w:ilvl w:val="0"/>
          <w:numId w:val="1"/>
        </w:numPr>
      </w:pPr>
      <w:r>
        <w:t xml:space="preserve">Which of these best demonstrates unity among organisms? </w:t>
      </w:r>
    </w:p>
    <w:p w:rsidR="00DB0A2F" w:rsidRPr="00DB0A2F" w:rsidRDefault="00DB0A2F" w:rsidP="00DB0A2F">
      <w:pPr>
        <w:pStyle w:val="ListParagraph"/>
        <w:rPr>
          <w:b/>
        </w:rPr>
      </w:pPr>
      <w:r w:rsidRPr="00DB0A2F">
        <w:rPr>
          <w:b/>
        </w:rPr>
        <w:t>The structure and function of DNA</w:t>
      </w:r>
    </w:p>
    <w:p w:rsidR="00DB0A2F" w:rsidRPr="00DB0A2F" w:rsidRDefault="00DB0A2F" w:rsidP="00DB0A2F">
      <w:pPr>
        <w:pStyle w:val="ListParagraph"/>
        <w:numPr>
          <w:ilvl w:val="0"/>
          <w:numId w:val="1"/>
        </w:numPr>
      </w:pPr>
      <w:r>
        <w:t xml:space="preserve">A controlled experiment is one that </w:t>
      </w:r>
      <w:r w:rsidRPr="00DB0A2F">
        <w:rPr>
          <w:b/>
        </w:rPr>
        <w:t>Keeps all variables constant</w:t>
      </w:r>
    </w:p>
    <w:p w:rsidR="00DB0A2F" w:rsidRDefault="00DB0A2F" w:rsidP="00DB0A2F">
      <w:pPr>
        <w:pStyle w:val="ListParagraph"/>
        <w:numPr>
          <w:ilvl w:val="0"/>
          <w:numId w:val="1"/>
        </w:numPr>
      </w:pPr>
      <w:r>
        <w:t xml:space="preserve">Which of the following statements best distinguishes hypotheses from theories in science? </w:t>
      </w:r>
    </w:p>
    <w:p w:rsidR="00DB0A2F" w:rsidRDefault="00DB0A2F" w:rsidP="00DB0A2F">
      <w:pPr>
        <w:pStyle w:val="ListParagraph"/>
        <w:rPr>
          <w:b/>
        </w:rPr>
      </w:pPr>
      <w:r w:rsidRPr="00DB0A2F">
        <w:rPr>
          <w:b/>
        </w:rPr>
        <w:t>Hypotheses usually are relatively narrow in scope; theories have broad explanatory power.</w:t>
      </w:r>
    </w:p>
    <w:p w:rsidR="00DB0A2F" w:rsidRDefault="00DB0A2F" w:rsidP="00DB0A2F">
      <w:pPr>
        <w:pStyle w:val="ListParagraph"/>
        <w:numPr>
          <w:ilvl w:val="0"/>
          <w:numId w:val="1"/>
        </w:numPr>
      </w:pPr>
      <w:r w:rsidRPr="00DB0A2F">
        <w:t>Which of the following is an example of qualitative data?</w:t>
      </w:r>
    </w:p>
    <w:p w:rsidR="00DB0A2F" w:rsidRPr="00DB0A2F" w:rsidRDefault="00DB0A2F" w:rsidP="00DB0A2F">
      <w:pPr>
        <w:pStyle w:val="ListParagraph"/>
        <w:rPr>
          <w:b/>
        </w:rPr>
      </w:pPr>
      <w:r w:rsidRPr="00DB0A2F">
        <w:rPr>
          <w:b/>
        </w:rPr>
        <w:t>The fish swam in a zigzag motion.</w:t>
      </w:r>
    </w:p>
    <w:p w:rsidR="00DB0A2F" w:rsidRDefault="00DB0A2F" w:rsidP="00DB0A2F">
      <w:pPr>
        <w:pStyle w:val="ListParagraph"/>
        <w:numPr>
          <w:ilvl w:val="0"/>
          <w:numId w:val="1"/>
        </w:numPr>
      </w:pPr>
      <w:r>
        <w:t>Which statement best describes the logic of scientific inquiry?</w:t>
      </w:r>
    </w:p>
    <w:p w:rsidR="00DB0A2F" w:rsidRDefault="00FB4BBD" w:rsidP="00DB0A2F">
      <w:pPr>
        <w:pStyle w:val="ListParagraph"/>
        <w:rPr>
          <w:rStyle w:val="termtext"/>
          <w:b/>
        </w:rPr>
      </w:pPr>
      <w:r w:rsidRPr="00FB4BBD">
        <w:rPr>
          <w:rStyle w:val="termtext"/>
          <w:b/>
        </w:rPr>
        <w:t xml:space="preserve">If my prediction turns out to be correct, my hypothesis </w:t>
      </w:r>
      <w:proofErr w:type="gramStart"/>
      <w:r w:rsidRPr="00FB4BBD">
        <w:rPr>
          <w:rStyle w:val="termtext"/>
          <w:b/>
        </w:rPr>
        <w:t>is supported</w:t>
      </w:r>
      <w:proofErr w:type="gramEnd"/>
      <w:r w:rsidRPr="00FB4BBD">
        <w:rPr>
          <w:rStyle w:val="termtext"/>
          <w:b/>
        </w:rPr>
        <w:t>.</w:t>
      </w:r>
    </w:p>
    <w:p w:rsidR="00FB4BBD" w:rsidRPr="00FB4BBD" w:rsidRDefault="00FB4BBD" w:rsidP="00FB4BBD">
      <w:pPr>
        <w:pStyle w:val="ListParagraph"/>
        <w:numPr>
          <w:ilvl w:val="0"/>
          <w:numId w:val="1"/>
        </w:numPr>
      </w:pPr>
      <w:r>
        <w:t>…..kindly help me answer this. Am not able to see Figure 1.3 as indicated</w:t>
      </w:r>
    </w:p>
    <w:p w:rsidR="00DB0A2F" w:rsidRPr="00DB0A2F" w:rsidRDefault="00DB0A2F" w:rsidP="00DB0A2F">
      <w:pPr>
        <w:pStyle w:val="ListParagraph"/>
      </w:pPr>
    </w:p>
    <w:sectPr w:rsidR="00DB0A2F" w:rsidRPr="00DB0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233AC6"/>
    <w:multiLevelType w:val="hybridMultilevel"/>
    <w:tmpl w:val="40542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68"/>
    <w:rsid w:val="0001046F"/>
    <w:rsid w:val="00401E9E"/>
    <w:rsid w:val="005A3268"/>
    <w:rsid w:val="007E61C2"/>
    <w:rsid w:val="00C76CD2"/>
    <w:rsid w:val="00CA1982"/>
    <w:rsid w:val="00DB0A2F"/>
    <w:rsid w:val="00DE449A"/>
    <w:rsid w:val="00FB4BBD"/>
    <w:rsid w:val="00FF7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1E2C8"/>
  <w15:chartTrackingRefBased/>
  <w15:docId w15:val="{793ECA70-EE17-4A32-AE1F-89C9A6C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3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046F"/>
    <w:pPr>
      <w:ind w:left="720"/>
      <w:contextualSpacing/>
    </w:pPr>
  </w:style>
  <w:style w:type="character" w:customStyle="1" w:styleId="termtext">
    <w:name w:val="termtext"/>
    <w:basedOn w:val="DefaultParagraphFont"/>
    <w:rsid w:val="00DB0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Shaquire</dc:creator>
  <cp:keywords/>
  <dc:description/>
  <cp:lastModifiedBy>Baraza</cp:lastModifiedBy>
  <cp:revision>1</cp:revision>
  <dcterms:created xsi:type="dcterms:W3CDTF">2021-08-26T13:05:00Z</dcterms:created>
  <dcterms:modified xsi:type="dcterms:W3CDTF">2021-08-27T01:48:00Z</dcterms:modified>
</cp:coreProperties>
</file>