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 w:rsidR="00085DC3"/>
    <w:p w:rsidR="00085DC3"/>
    <w:p w:rsidR="00085DC3"/>
    <w:p w:rsidR="00085DC3" w:rsidP="00085DC3">
      <w:pPr>
        <w:jc w:val="center"/>
        <w:rPr>
          <w:rFonts w:ascii="Times New Roman" w:hAnsi="Times New Roman" w:cs="Times New Roman"/>
          <w:b/>
          <w:sz w:val="24"/>
          <w:szCs w:val="24"/>
        </w:rPr>
      </w:pPr>
      <w:r>
        <w:rPr>
          <w:rFonts w:ascii="Times New Roman" w:hAnsi="Times New Roman" w:cs="Times New Roman"/>
          <w:b/>
          <w:sz w:val="24"/>
          <w:szCs w:val="24"/>
        </w:rPr>
        <w:t>Aristotle</w:t>
      </w:r>
    </w:p>
    <w:p w:rsidR="00085DC3" w:rsidP="00085DC3">
      <w:pPr>
        <w:jc w:val="center"/>
        <w:rPr>
          <w:rFonts w:ascii="Times New Roman" w:hAnsi="Times New Roman" w:cs="Times New Roman"/>
          <w:b/>
          <w:sz w:val="24"/>
          <w:szCs w:val="24"/>
        </w:rPr>
      </w:pPr>
    </w:p>
    <w:p w:rsidR="00085DC3" w:rsidP="00085DC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85DC3" w:rsidP="00085DC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085DC3" w:rsidP="00085DC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85DC3" w:rsidP="00085DC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85DC3">
      <w:pPr>
        <w:rPr>
          <w:rFonts w:ascii="Times New Roman" w:hAnsi="Times New Roman" w:cs="Times New Roman"/>
          <w:sz w:val="24"/>
          <w:szCs w:val="24"/>
        </w:rPr>
      </w:pPr>
      <w:r>
        <w:rPr>
          <w:rFonts w:ascii="Times New Roman" w:hAnsi="Times New Roman" w:cs="Times New Roman"/>
          <w:sz w:val="24"/>
          <w:szCs w:val="24"/>
        </w:rPr>
        <w:br w:type="page"/>
      </w:r>
    </w:p>
    <w:p w:rsidR="00085DC3" w:rsidP="00085D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Aristotle</w:t>
      </w:r>
      <w:r w:rsidR="006B230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C4DFD" w:rsidP="00085DC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Aristotle </w:t>
      </w:r>
      <w:r w:rsidR="00C82F6E">
        <w:rPr>
          <w:rFonts w:ascii="Times New Roman" w:hAnsi="Times New Roman" w:cs="Times New Roman"/>
          <w:sz w:val="24"/>
          <w:szCs w:val="24"/>
        </w:rPr>
        <w:t xml:space="preserve">was an ancient scientist and Greek philosopher, born in 384BCE and died in 322.  Aristotle was one of the remarkable, intelligent symbols of western history who was a scientific and philosophical system author. </w:t>
      </w:r>
      <w:r w:rsidR="00653A96">
        <w:rPr>
          <w:rFonts w:ascii="Times New Roman" w:hAnsi="Times New Roman" w:cs="Times New Roman"/>
          <w:sz w:val="24"/>
          <w:szCs w:val="24"/>
        </w:rPr>
        <w:t xml:space="preserve">Aristotle was a northern man born in Stagira. His parents belonged to a group of traditional medics. </w:t>
      </w:r>
      <w:r w:rsidR="00653A96">
        <w:rPr>
          <w:rFonts w:ascii="Times New Roman" w:hAnsi="Times New Roman" w:cs="Times New Roman"/>
          <w:sz w:val="24"/>
          <w:szCs w:val="24"/>
        </w:rPr>
        <w:t>Nicomachus</w:t>
      </w:r>
      <w:r w:rsidR="00653A96">
        <w:rPr>
          <w:rFonts w:ascii="Times New Roman" w:hAnsi="Times New Roman" w:cs="Times New Roman"/>
          <w:sz w:val="24"/>
          <w:szCs w:val="24"/>
        </w:rPr>
        <w:t xml:space="preserve"> was the name of Aristotle’s father, who served king </w:t>
      </w:r>
      <w:r w:rsidR="00653A96">
        <w:rPr>
          <w:rFonts w:ascii="Times New Roman" w:hAnsi="Times New Roman" w:cs="Times New Roman"/>
          <w:sz w:val="24"/>
          <w:szCs w:val="24"/>
        </w:rPr>
        <w:t>Amyntus</w:t>
      </w:r>
      <w:r w:rsidR="00653A96">
        <w:rPr>
          <w:rFonts w:ascii="Times New Roman" w:hAnsi="Times New Roman" w:cs="Times New Roman"/>
          <w:sz w:val="24"/>
          <w:szCs w:val="24"/>
        </w:rPr>
        <w:t xml:space="preserve"> III as a court physician. Aristotle lost his parents while he was young, but he grew up at his family's home. He enrolled at Plato's academy when he was 17 years old. At the academy, Aristotle spends </w:t>
      </w:r>
      <w:r w:rsidR="006B2309">
        <w:rPr>
          <w:rFonts w:ascii="Times New Roman" w:hAnsi="Times New Roman" w:cs="Times New Roman"/>
          <w:sz w:val="24"/>
          <w:szCs w:val="24"/>
        </w:rPr>
        <w:t>20 years of his life as both student and a teacher</w:t>
      </w:r>
      <w:r>
        <w:rPr>
          <w:rFonts w:ascii="Times New Roman" w:hAnsi="Times New Roman" w:cs="Times New Roman"/>
          <w:sz w:val="24"/>
          <w:szCs w:val="24"/>
        </w:rPr>
        <w:t>, where he emerged with a great deal of criticism for his teaching theories and great respect.</w:t>
      </w:r>
      <w:r w:rsidR="001D3CD3">
        <w:rPr>
          <w:rFonts w:ascii="Times New Roman" w:hAnsi="Times New Roman" w:cs="Times New Roman"/>
          <w:sz w:val="24"/>
          <w:szCs w:val="24"/>
        </w:rPr>
        <w:t xml:space="preserve"> In his work, Aristotle contributed to ethics, logic, linguistics, metaphysics, poetry, zoology, and other pieces. In this paper, I am focusing on the job, strengths, and weaknesses of Aristotle.  </w:t>
      </w:r>
      <w:r>
        <w:rPr>
          <w:rFonts w:ascii="Times New Roman" w:hAnsi="Times New Roman" w:cs="Times New Roman"/>
          <w:sz w:val="24"/>
          <w:szCs w:val="24"/>
        </w:rPr>
        <w:t xml:space="preserve"> </w:t>
      </w:r>
    </w:p>
    <w:p w:rsidR="004F296F" w:rsidP="00085DC3">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writings of Aristotle influenced several generations of scholars. Apart from being a philosopher</w:t>
      </w:r>
      <w:r w:rsidR="001D3CD3">
        <w:rPr>
          <w:rFonts w:ascii="Times New Roman" w:hAnsi="Times New Roman" w:cs="Times New Roman"/>
          <w:sz w:val="24"/>
          <w:szCs w:val="24"/>
        </w:rPr>
        <w:t xml:space="preserve">, Aristotle was involved in physics, biology, and other natural science. Aristotle first developed formal logic. Many </w:t>
      </w:r>
      <w:r w:rsidR="005535EE">
        <w:rPr>
          <w:rFonts w:ascii="Times New Roman" w:hAnsi="Times New Roman" w:cs="Times New Roman"/>
          <w:sz w:val="24"/>
          <w:szCs w:val="24"/>
        </w:rPr>
        <w:t>scientists</w:t>
      </w:r>
      <w:r w:rsidR="001D3CD3">
        <w:rPr>
          <w:rFonts w:ascii="Times New Roman" w:hAnsi="Times New Roman" w:cs="Times New Roman"/>
          <w:sz w:val="24"/>
          <w:szCs w:val="24"/>
        </w:rPr>
        <w:t xml:space="preserve"> have used the legal reasoning that Aristotle developed in his work.</w:t>
      </w:r>
      <w:r w:rsidR="005535EE">
        <w:rPr>
          <w:rFonts w:ascii="Times New Roman" w:hAnsi="Times New Roman" w:cs="Times New Roman"/>
          <w:sz w:val="24"/>
          <w:szCs w:val="24"/>
        </w:rPr>
        <w:t xml:space="preserve"> Through his work, many scientists can conduct their scientific and philosophical studies in ancient Greece. The theories developed by Aristotle could be used to explain natural phenomena, unlike Plato, who focused on the material world. Aristotle developed ideas that could not overrule other theories that existed. Since most of Aristotle based his work on the </w:t>
      </w:r>
      <w:r w:rsidR="003B24F3">
        <w:rPr>
          <w:rFonts w:ascii="Times New Roman" w:hAnsi="Times New Roman" w:cs="Times New Roman"/>
          <w:sz w:val="24"/>
          <w:szCs w:val="24"/>
        </w:rPr>
        <w:t xml:space="preserve">natural world and observations, he could use strong evidence to support his arguments. Despite Aristotle's contributions, some of his works had a weakness. For example, Aristotle could not give evidence supporting his position that the physical world provided knowledge. </w:t>
      </w:r>
      <w:r w:rsidR="00C63186">
        <w:rPr>
          <w:rFonts w:ascii="Times New Roman" w:hAnsi="Times New Roman" w:cs="Times New Roman"/>
          <w:sz w:val="24"/>
          <w:szCs w:val="24"/>
        </w:rPr>
        <w:t>It</w:t>
      </w:r>
      <w:r w:rsidR="003B24F3">
        <w:rPr>
          <w:rFonts w:ascii="Times New Roman" w:hAnsi="Times New Roman" w:cs="Times New Roman"/>
          <w:sz w:val="24"/>
          <w:szCs w:val="24"/>
        </w:rPr>
        <w:t xml:space="preserve"> was seen that Aristotle</w:t>
      </w:r>
      <w:r w:rsidR="00C63186">
        <w:rPr>
          <w:rFonts w:ascii="Times New Roman" w:hAnsi="Times New Roman" w:cs="Times New Roman"/>
          <w:sz w:val="24"/>
          <w:szCs w:val="24"/>
        </w:rPr>
        <w:t xml:space="preserve"> formulated his theories based on experience and observation. Every individual has his own experience, and it is wrong for Aristotle to assume that </w:t>
      </w:r>
      <w:r w:rsidR="00C63186">
        <w:rPr>
          <w:rFonts w:ascii="Times New Roman" w:hAnsi="Times New Roman" w:cs="Times New Roman"/>
          <w:sz w:val="24"/>
          <w:szCs w:val="24"/>
        </w:rPr>
        <w:t xml:space="preserve">we will share the same experience. </w:t>
      </w:r>
      <w:r>
        <w:rPr>
          <w:rFonts w:ascii="Times New Roman" w:hAnsi="Times New Roman" w:cs="Times New Roman"/>
          <w:sz w:val="24"/>
          <w:szCs w:val="24"/>
        </w:rPr>
        <w:t xml:space="preserve">With a valid reason, one can criticize the observations of Aristotle. Aristotle's theories were not sufficient to elucidate all the subjects correctly was proved by the introduction of mathematical logic. Due to the contributions Aristotle made to various disciplines, he remains to be celebrated by many scholars. Most of Aristotle's writing survives as merely lecture notes. </w:t>
      </w:r>
    </w:p>
    <w:p w:rsidR="0052573F" w:rsidP="00085DC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Aristotle remains one of the scientists who has contributed significantly to the world of philosophy. Aristotle produced more than 200 pieces of writing touching on contemporary issues in society.  </w:t>
      </w:r>
      <w:r>
        <w:rPr>
          <w:rFonts w:ascii="Times New Roman" w:hAnsi="Times New Roman" w:cs="Times New Roman"/>
          <w:sz w:val="24"/>
          <w:szCs w:val="24"/>
        </w:rPr>
        <w:t>Aristotle's intellectual vast helped him to cover most of the disciplines in science. After the death of Plato, who was Aristotle's teacher, Aristotle continued his work by opening another academy that was enrolled by many scholars.</w:t>
      </w:r>
      <w:r w:rsidR="000949ED">
        <w:rPr>
          <w:rFonts w:ascii="Times New Roman" w:hAnsi="Times New Roman" w:cs="Times New Roman"/>
          <w:sz w:val="24"/>
          <w:szCs w:val="24"/>
        </w:rPr>
        <w:t xml:space="preserve"> Like any other human being, Aristotle has his own strengths and weakness, but still</w:t>
      </w:r>
      <w:r>
        <w:rPr>
          <w:rFonts w:ascii="Times New Roman" w:hAnsi="Times New Roman" w:cs="Times New Roman"/>
          <w:sz w:val="24"/>
          <w:szCs w:val="24"/>
        </w:rPr>
        <w:t xml:space="preserve">, Aristotle remains to be one of the greatest philosophers in the history of Greece.  </w:t>
      </w:r>
      <w:bookmarkStart w:id="0" w:name="_GoBack"/>
      <w:bookmarkEnd w:id="0"/>
    </w:p>
    <w:p w:rsidR="0052573F">
      <w:pPr>
        <w:rPr>
          <w:rFonts w:ascii="Times New Roman" w:hAnsi="Times New Roman" w:cs="Times New Roman"/>
          <w:sz w:val="24"/>
          <w:szCs w:val="24"/>
        </w:rPr>
      </w:pPr>
      <w:r>
        <w:rPr>
          <w:rFonts w:ascii="Times New Roman" w:hAnsi="Times New Roman" w:cs="Times New Roman"/>
          <w:sz w:val="24"/>
          <w:szCs w:val="24"/>
        </w:rPr>
        <w:br w:type="page"/>
      </w:r>
    </w:p>
    <w:p w:rsidR="00085DC3" w:rsidP="0052573F">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52573F" w:rsidRPr="000949ED" w:rsidP="000949ED">
      <w:pPr>
        <w:spacing w:line="480" w:lineRule="auto"/>
        <w:ind w:left="851" w:hanging="851"/>
        <w:rPr>
          <w:rFonts w:ascii="Times New Roman" w:hAnsi="Times New Roman" w:cs="Times New Roman"/>
          <w:color w:val="222222"/>
          <w:sz w:val="24"/>
          <w:szCs w:val="24"/>
          <w:shd w:val="clear" w:color="auto" w:fill="FFFFFF"/>
        </w:rPr>
      </w:pPr>
      <w:r w:rsidRPr="000949ED">
        <w:rPr>
          <w:rFonts w:ascii="Times New Roman" w:hAnsi="Times New Roman" w:cs="Times New Roman"/>
          <w:color w:val="222222"/>
          <w:sz w:val="24"/>
          <w:szCs w:val="24"/>
          <w:shd w:val="clear" w:color="auto" w:fill="FFFFFF"/>
        </w:rPr>
        <w:t>Mitscherling</w:t>
      </w:r>
      <w:r w:rsidRPr="000949ED">
        <w:rPr>
          <w:rFonts w:ascii="Times New Roman" w:hAnsi="Times New Roman" w:cs="Times New Roman"/>
          <w:color w:val="222222"/>
          <w:sz w:val="24"/>
          <w:szCs w:val="24"/>
          <w:shd w:val="clear" w:color="auto" w:fill="FFFFFF"/>
        </w:rPr>
        <w:t>, J. (2017). Aristotle: His Life and School.</w:t>
      </w:r>
    </w:p>
    <w:p w:rsidR="000949ED" w:rsidRPr="000949ED" w:rsidP="000949ED">
      <w:pPr>
        <w:spacing w:line="480" w:lineRule="auto"/>
        <w:ind w:left="851" w:hanging="851"/>
        <w:rPr>
          <w:rFonts w:ascii="Times New Roman" w:hAnsi="Times New Roman" w:cs="Times New Roman"/>
          <w:sz w:val="24"/>
          <w:szCs w:val="24"/>
        </w:rPr>
      </w:pPr>
      <w:r w:rsidRPr="000949ED">
        <w:rPr>
          <w:rFonts w:ascii="Times New Roman" w:hAnsi="Times New Roman" w:cs="Times New Roman"/>
          <w:color w:val="222222"/>
          <w:sz w:val="24"/>
          <w:szCs w:val="24"/>
          <w:shd w:val="clear" w:color="auto" w:fill="FFFFFF"/>
        </w:rPr>
        <w:t xml:space="preserve">Schiaparelli, A. (2013). </w:t>
      </w:r>
      <w:r w:rsidRPr="000949ED">
        <w:rPr>
          <w:rFonts w:ascii="Times New Roman" w:hAnsi="Times New Roman" w:cs="Times New Roman"/>
          <w:color w:val="222222"/>
          <w:sz w:val="24"/>
          <w:szCs w:val="24"/>
          <w:shd w:val="clear" w:color="auto" w:fill="FFFFFF"/>
        </w:rPr>
        <w:t>Aristotelian Ethics in Contemporary Perspective.</w:t>
      </w:r>
    </w:p>
    <w:p w:rsidR="00085DC3" w:rsidRPr="00085DC3" w:rsidP="00085DC3">
      <w:pPr>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0584829"/>
      <w:docPartObj>
        <w:docPartGallery w:val="Page Numbers (Top of Page)"/>
        <w:docPartUnique/>
      </w:docPartObj>
    </w:sdtPr>
    <w:sdtEndPr>
      <w:rPr>
        <w:noProof/>
      </w:rPr>
    </w:sdtEndPr>
    <w:sdtContent>
      <w:p w:rsidR="00085DC3">
        <w:pPr>
          <w:pStyle w:val="Header"/>
          <w:jc w:val="right"/>
        </w:pPr>
        <w:r>
          <w:fldChar w:fldCharType="begin"/>
        </w:r>
        <w:r>
          <w:instrText xml:space="preserve"> PAGE   \* MERGEFORMAT </w:instrText>
        </w:r>
        <w:r>
          <w:fldChar w:fldCharType="separate"/>
        </w:r>
        <w:r w:rsidR="000949ED">
          <w:rPr>
            <w:noProof/>
          </w:rPr>
          <w:t>3</w:t>
        </w:r>
        <w:r>
          <w:rPr>
            <w:noProof/>
          </w:rPr>
          <w:fldChar w:fldCharType="end"/>
        </w:r>
      </w:p>
    </w:sdtContent>
  </w:sdt>
  <w:p w:rsidR="00085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C3"/>
    <w:rsid w:val="00004A5B"/>
    <w:rsid w:val="00074C64"/>
    <w:rsid w:val="00085DC3"/>
    <w:rsid w:val="000949ED"/>
    <w:rsid w:val="001D3CD3"/>
    <w:rsid w:val="003B24F3"/>
    <w:rsid w:val="004F296F"/>
    <w:rsid w:val="0052573F"/>
    <w:rsid w:val="005535EE"/>
    <w:rsid w:val="00653A96"/>
    <w:rsid w:val="006B2309"/>
    <w:rsid w:val="00735C27"/>
    <w:rsid w:val="00AC4DFD"/>
    <w:rsid w:val="00C30984"/>
    <w:rsid w:val="00C63186"/>
    <w:rsid w:val="00C82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DC3"/>
  </w:style>
  <w:style w:type="paragraph" w:styleId="Footer">
    <w:name w:val="footer"/>
    <w:basedOn w:val="Normal"/>
    <w:link w:val="FooterChar"/>
    <w:uiPriority w:val="99"/>
    <w:unhideWhenUsed/>
    <w:rsid w:val="0008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2021-03-05T12:31:00Z</dcterms:created>
  <dcterms:modified xsi:type="dcterms:W3CDTF">2021-03-05T14:31:00Z</dcterms:modified>
</cp:coreProperties>
</file>