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82270" w:rsidRDefault="00D82270"/>
    <w:p w:rsidR="004D052D" w:rsidRDefault="004D052D"/>
    <w:p w:rsidR="004D052D" w:rsidRDefault="004D052D"/>
    <w:p w:rsidR="004D052D" w:rsidRDefault="004D052D"/>
    <w:p w:rsidR="004D052D" w:rsidRDefault="004D052D" w:rsidP="004D052D">
      <w:pPr>
        <w:rPr>
          <w:rFonts w:cs="Times New Roman"/>
          <w:szCs w:val="24"/>
        </w:rPr>
      </w:pPr>
    </w:p>
    <w:p w:rsidR="004D052D" w:rsidRDefault="004D052D" w:rsidP="004D052D">
      <w:pPr>
        <w:jc w:val="center"/>
        <w:rPr>
          <w:rFonts w:cs="Times New Roman"/>
          <w:bCs/>
          <w:szCs w:val="24"/>
        </w:rPr>
      </w:pPr>
      <w:r>
        <w:rPr>
          <w:rFonts w:cs="Times New Roman"/>
          <w:bCs/>
          <w:szCs w:val="24"/>
        </w:rPr>
        <w:t xml:space="preserve">Theory of realism </w:t>
      </w:r>
    </w:p>
    <w:p w:rsidR="004D052D" w:rsidRDefault="004D052D" w:rsidP="004D052D">
      <w:pPr>
        <w:spacing w:after="0"/>
        <w:jc w:val="center"/>
        <w:rPr>
          <w:rFonts w:cs="Times New Roman"/>
          <w:color w:val="000000" w:themeColor="text1"/>
          <w:szCs w:val="24"/>
          <w:shd w:val="clear" w:color="auto" w:fill="FFFFFF"/>
        </w:rPr>
      </w:pPr>
      <w:r>
        <w:rPr>
          <w:rFonts w:cs="Times New Roman"/>
          <w:color w:val="000000" w:themeColor="text1"/>
          <w:szCs w:val="24"/>
          <w:shd w:val="clear" w:color="auto" w:fill="FFFFFF"/>
        </w:rPr>
        <w:t xml:space="preserve">Name: </w:t>
      </w:r>
    </w:p>
    <w:p w:rsidR="004D052D" w:rsidRDefault="004D052D" w:rsidP="004D052D">
      <w:pPr>
        <w:spacing w:after="0"/>
        <w:jc w:val="center"/>
        <w:rPr>
          <w:rFonts w:cs="Times New Roman"/>
          <w:color w:val="000000" w:themeColor="text1"/>
          <w:szCs w:val="24"/>
          <w:shd w:val="clear" w:color="auto" w:fill="FFFFFF"/>
        </w:rPr>
      </w:pPr>
      <w:r>
        <w:rPr>
          <w:rFonts w:cs="Times New Roman"/>
          <w:color w:val="000000" w:themeColor="text1"/>
          <w:szCs w:val="24"/>
          <w:shd w:val="clear" w:color="auto" w:fill="FFFFFF"/>
        </w:rPr>
        <w:t>Course:</w:t>
      </w:r>
    </w:p>
    <w:p w:rsidR="004D052D" w:rsidRDefault="004D052D" w:rsidP="004D052D">
      <w:pPr>
        <w:spacing w:after="0"/>
        <w:jc w:val="center"/>
        <w:rPr>
          <w:rFonts w:cs="Times New Roman"/>
          <w:color w:val="000000" w:themeColor="text1"/>
          <w:szCs w:val="24"/>
          <w:shd w:val="clear" w:color="auto" w:fill="FFFFFF"/>
        </w:rPr>
      </w:pPr>
      <w:r>
        <w:rPr>
          <w:rFonts w:cs="Times New Roman"/>
          <w:color w:val="000000" w:themeColor="text1"/>
          <w:szCs w:val="24"/>
          <w:shd w:val="clear" w:color="auto" w:fill="FFFFFF"/>
        </w:rPr>
        <w:t xml:space="preserve">School affiliation: </w:t>
      </w:r>
    </w:p>
    <w:p w:rsidR="004D052D" w:rsidRDefault="004D052D" w:rsidP="004D052D">
      <w:pPr>
        <w:spacing w:after="0"/>
        <w:jc w:val="center"/>
        <w:rPr>
          <w:rFonts w:cs="Times New Roman"/>
          <w:color w:val="000000" w:themeColor="text1"/>
          <w:szCs w:val="24"/>
          <w:shd w:val="clear" w:color="auto" w:fill="FFFFFF"/>
        </w:rPr>
      </w:pPr>
      <w:r>
        <w:rPr>
          <w:rFonts w:cs="Times New Roman"/>
          <w:color w:val="000000" w:themeColor="text1"/>
          <w:szCs w:val="24"/>
          <w:shd w:val="clear" w:color="auto" w:fill="FFFFFF"/>
        </w:rPr>
        <w:t>Tutor:</w:t>
      </w:r>
    </w:p>
    <w:p w:rsidR="004D052D" w:rsidRDefault="004D052D" w:rsidP="004D052D">
      <w:pPr>
        <w:jc w:val="center"/>
        <w:rPr>
          <w:rFonts w:cs="Times New Roman"/>
          <w:szCs w:val="24"/>
        </w:rPr>
      </w:pPr>
      <w:r>
        <w:rPr>
          <w:rFonts w:cs="Times New Roman"/>
          <w:szCs w:val="24"/>
        </w:rPr>
        <w:t>Date</w:t>
      </w:r>
    </w:p>
    <w:p w:rsidR="000E5C22" w:rsidRDefault="000E5C22" w:rsidP="004D052D">
      <w:pPr>
        <w:jc w:val="center"/>
        <w:rPr>
          <w:rFonts w:cs="Times New Roman"/>
          <w:szCs w:val="24"/>
        </w:rPr>
      </w:pPr>
    </w:p>
    <w:p w:rsidR="000E5C22" w:rsidRDefault="000E5C22" w:rsidP="004D052D">
      <w:pPr>
        <w:jc w:val="center"/>
        <w:rPr>
          <w:rFonts w:cs="Times New Roman"/>
          <w:szCs w:val="24"/>
        </w:rPr>
      </w:pPr>
    </w:p>
    <w:p w:rsidR="000E5C22" w:rsidRDefault="000E5C22" w:rsidP="004D052D">
      <w:pPr>
        <w:jc w:val="center"/>
        <w:rPr>
          <w:rFonts w:cs="Times New Roman"/>
          <w:szCs w:val="24"/>
        </w:rPr>
      </w:pPr>
    </w:p>
    <w:p w:rsidR="000E5C22" w:rsidRDefault="000E5C22" w:rsidP="004D052D">
      <w:pPr>
        <w:jc w:val="center"/>
        <w:rPr>
          <w:rFonts w:cs="Times New Roman"/>
          <w:szCs w:val="24"/>
        </w:rPr>
      </w:pPr>
    </w:p>
    <w:p w:rsidR="000E5C22" w:rsidRDefault="000E5C22" w:rsidP="004D052D">
      <w:pPr>
        <w:jc w:val="center"/>
        <w:rPr>
          <w:rFonts w:cs="Times New Roman"/>
          <w:szCs w:val="24"/>
        </w:rPr>
      </w:pPr>
    </w:p>
    <w:p w:rsidR="000E5C22" w:rsidRDefault="000E5C22" w:rsidP="004D052D">
      <w:pPr>
        <w:jc w:val="center"/>
        <w:rPr>
          <w:rFonts w:cs="Times New Roman"/>
          <w:szCs w:val="24"/>
        </w:rPr>
      </w:pPr>
    </w:p>
    <w:p w:rsidR="000E5C22" w:rsidRDefault="000E5C22" w:rsidP="004D052D">
      <w:pPr>
        <w:jc w:val="center"/>
        <w:rPr>
          <w:rFonts w:cs="Times New Roman"/>
          <w:szCs w:val="24"/>
        </w:rPr>
      </w:pPr>
    </w:p>
    <w:p w:rsidR="000E5C22" w:rsidRDefault="000E5C22" w:rsidP="004D052D">
      <w:pPr>
        <w:jc w:val="center"/>
        <w:rPr>
          <w:rFonts w:cs="Times New Roman"/>
          <w:szCs w:val="24"/>
        </w:rPr>
      </w:pPr>
    </w:p>
    <w:p w:rsidR="000E5C22" w:rsidRDefault="000E5C22" w:rsidP="004D052D">
      <w:pPr>
        <w:jc w:val="center"/>
        <w:rPr>
          <w:rFonts w:cs="Times New Roman"/>
          <w:szCs w:val="24"/>
        </w:rPr>
      </w:pPr>
    </w:p>
    <w:p w:rsidR="000E5C22" w:rsidRDefault="000E5C22" w:rsidP="004D052D">
      <w:pPr>
        <w:jc w:val="center"/>
        <w:rPr>
          <w:rFonts w:cs="Times New Roman"/>
          <w:szCs w:val="24"/>
        </w:rPr>
      </w:pPr>
    </w:p>
    <w:p w:rsidR="000E5C22" w:rsidRPr="00920BDD" w:rsidRDefault="00DA402C" w:rsidP="00847A13">
      <w:pPr>
        <w:jc w:val="center"/>
        <w:rPr>
          <w:rFonts w:cs="Times New Roman"/>
          <w:b/>
          <w:szCs w:val="24"/>
        </w:rPr>
      </w:pPr>
      <w:r w:rsidRPr="00920BDD">
        <w:rPr>
          <w:rFonts w:cs="Times New Roman"/>
          <w:b/>
          <w:szCs w:val="24"/>
        </w:rPr>
        <w:lastRenderedPageBreak/>
        <w:t xml:space="preserve">Introduction </w:t>
      </w:r>
    </w:p>
    <w:p w:rsidR="00380C1A" w:rsidRDefault="00DA402C" w:rsidP="00DA402C">
      <w:pPr>
        <w:rPr>
          <w:rFonts w:cs="Times New Roman"/>
          <w:szCs w:val="24"/>
        </w:rPr>
      </w:pPr>
      <w:r>
        <w:rPr>
          <w:rFonts w:cs="Times New Roman"/>
          <w:szCs w:val="24"/>
        </w:rPr>
        <w:tab/>
        <w:t>Aristotle is one of the greatest philosophers and a scientist</w:t>
      </w:r>
      <w:r w:rsidR="009B2ABA">
        <w:rPr>
          <w:rFonts w:cs="Times New Roman"/>
          <w:szCs w:val="24"/>
        </w:rPr>
        <w:t xml:space="preserve"> who was born in Greece, he developed different works in ethics, history, biology, metaphysics, politics etc. in this paper we are going to address one of his philosophical theory of realism which was grounded on the concepts of potentiality and actuality</w:t>
      </w:r>
      <w:r w:rsidR="00922257">
        <w:rPr>
          <w:rFonts w:cs="Times New Roman"/>
          <w:szCs w:val="24"/>
        </w:rPr>
        <w:t xml:space="preserve"> (</w:t>
      </w:r>
      <w:r w:rsidR="00922257" w:rsidRPr="005C5C8D">
        <w:rPr>
          <w:rFonts w:hint="eastAsia"/>
        </w:rPr>
        <w:t>Heinaman</w:t>
      </w:r>
      <w:r w:rsidR="00E10FEA">
        <w:t>, 2018</w:t>
      </w:r>
      <w:r w:rsidR="00922257">
        <w:rPr>
          <w:rFonts w:cs="Times New Roman"/>
          <w:szCs w:val="24"/>
        </w:rPr>
        <w:t>)</w:t>
      </w:r>
      <w:r w:rsidR="009B2ABA">
        <w:rPr>
          <w:rFonts w:cs="Times New Roman"/>
          <w:szCs w:val="24"/>
        </w:rPr>
        <w:t>. We will also use this theory to address how this theory can be used by the policemen to reduce juvenile delinquency.</w:t>
      </w:r>
    </w:p>
    <w:p w:rsidR="00DA402C" w:rsidRPr="00F83AC6" w:rsidRDefault="00380C1A" w:rsidP="00380C1A">
      <w:pPr>
        <w:jc w:val="center"/>
        <w:rPr>
          <w:rFonts w:cs="Times New Roman"/>
          <w:b/>
          <w:szCs w:val="24"/>
        </w:rPr>
      </w:pPr>
      <w:r w:rsidRPr="00F83AC6">
        <w:rPr>
          <w:rFonts w:cs="Times New Roman"/>
          <w:b/>
          <w:szCs w:val="24"/>
        </w:rPr>
        <w:t xml:space="preserve">Theory of realism </w:t>
      </w:r>
    </w:p>
    <w:p w:rsidR="005256AE" w:rsidRPr="000E5C22" w:rsidRDefault="00C34322" w:rsidP="00920BDD">
      <w:pPr>
        <w:ind w:firstLine="720"/>
        <w:rPr>
          <w:rFonts w:cs="Times New Roman"/>
          <w:szCs w:val="24"/>
        </w:rPr>
      </w:pPr>
      <w:r>
        <w:rPr>
          <w:rFonts w:cs="Times New Roman"/>
          <w:szCs w:val="24"/>
        </w:rPr>
        <w:t>The theory of realism is grounded on the following principles</w:t>
      </w:r>
      <w:r w:rsidR="005256AE">
        <w:rPr>
          <w:rFonts w:cs="Times New Roman"/>
          <w:szCs w:val="24"/>
        </w:rPr>
        <w:t>, the</w:t>
      </w:r>
      <w:r>
        <w:rPr>
          <w:rFonts w:cs="Times New Roman"/>
          <w:szCs w:val="24"/>
        </w:rPr>
        <w:t xml:space="preserve"> first is the principle of </w:t>
      </w:r>
      <w:r w:rsidR="005256AE">
        <w:rPr>
          <w:rFonts w:cs="Times New Roman"/>
          <w:szCs w:val="24"/>
        </w:rPr>
        <w:t xml:space="preserve">rationality, and the second principle shows the connection between potentiality and actuality and the third principles is the golden </w:t>
      </w:r>
      <w:r w:rsidR="00920BDD">
        <w:rPr>
          <w:rFonts w:cs="Times New Roman"/>
          <w:szCs w:val="24"/>
        </w:rPr>
        <w:t>mean. Reality</w:t>
      </w:r>
      <w:r w:rsidR="005256AE">
        <w:rPr>
          <w:rFonts w:cs="Times New Roman"/>
          <w:szCs w:val="24"/>
        </w:rPr>
        <w:t xml:space="preserve"> as rationality, according to Aristotle rationality is defined as the ability to use the abstract reasoning as the </w:t>
      </w:r>
      <w:r w:rsidR="00DA7C44">
        <w:rPr>
          <w:rFonts w:cs="Times New Roman"/>
          <w:szCs w:val="24"/>
        </w:rPr>
        <w:t xml:space="preserve">primary source of </w:t>
      </w:r>
      <w:r w:rsidR="00D36509">
        <w:rPr>
          <w:rFonts w:cs="Times New Roman"/>
          <w:szCs w:val="24"/>
        </w:rPr>
        <w:t>knowledge,</w:t>
      </w:r>
      <w:r w:rsidR="00FF4ACA">
        <w:rPr>
          <w:rFonts w:cs="Times New Roman"/>
          <w:szCs w:val="24"/>
        </w:rPr>
        <w:t xml:space="preserve"> acc</w:t>
      </w:r>
      <w:r w:rsidR="00D36509">
        <w:rPr>
          <w:rFonts w:cs="Times New Roman"/>
          <w:szCs w:val="24"/>
        </w:rPr>
        <w:t>ording to him the only way we can achieve realistic truth is by using rationality</w:t>
      </w:r>
      <w:r w:rsidR="003F60EC">
        <w:rPr>
          <w:rFonts w:cs="Times New Roman"/>
          <w:szCs w:val="24"/>
        </w:rPr>
        <w:t>, the truth in rationality must attain  some qualities according to Aristotle, this include finality, be attainable</w:t>
      </w:r>
      <w:r w:rsidR="00B356FB">
        <w:rPr>
          <w:rFonts w:cs="Times New Roman"/>
          <w:szCs w:val="24"/>
        </w:rPr>
        <w:t xml:space="preserve"> or </w:t>
      </w:r>
      <w:r w:rsidR="001D6294">
        <w:rPr>
          <w:rFonts w:cs="Times New Roman"/>
          <w:szCs w:val="24"/>
        </w:rPr>
        <w:t>self-</w:t>
      </w:r>
      <w:r w:rsidR="0050640D">
        <w:rPr>
          <w:rFonts w:cs="Times New Roman"/>
          <w:szCs w:val="24"/>
        </w:rPr>
        <w:t>sufficient</w:t>
      </w:r>
      <w:r w:rsidR="00B356FB">
        <w:rPr>
          <w:rFonts w:cs="Times New Roman"/>
          <w:szCs w:val="24"/>
        </w:rPr>
        <w:t>. Other qualities that should be possessed by a rational person is courage, temperance, thoughtfulness, intellectual and tenacity.</w:t>
      </w:r>
      <w:r w:rsidR="001E125C">
        <w:rPr>
          <w:rFonts w:cs="Times New Roman"/>
          <w:szCs w:val="24"/>
        </w:rPr>
        <w:t xml:space="preserve"> He</w:t>
      </w:r>
      <w:r w:rsidR="00D13717">
        <w:rPr>
          <w:rFonts w:cs="Times New Roman"/>
          <w:szCs w:val="24"/>
        </w:rPr>
        <w:t>, however,</w:t>
      </w:r>
      <w:r w:rsidR="001E125C">
        <w:rPr>
          <w:rFonts w:cs="Times New Roman"/>
          <w:szCs w:val="24"/>
        </w:rPr>
        <w:t xml:space="preserve"> made some warning that we should not expect </w:t>
      </w:r>
      <w:r w:rsidR="00D13717">
        <w:rPr>
          <w:rFonts w:cs="Times New Roman"/>
          <w:noProof/>
          <w:szCs w:val="24"/>
        </w:rPr>
        <w:t>a</w:t>
      </w:r>
      <w:r w:rsidR="001E125C" w:rsidRPr="00D13717">
        <w:rPr>
          <w:rFonts w:cs="Times New Roman"/>
          <w:noProof/>
          <w:szCs w:val="24"/>
        </w:rPr>
        <w:t xml:space="preserve"> high</w:t>
      </w:r>
      <w:r w:rsidR="001E125C">
        <w:rPr>
          <w:rFonts w:cs="Times New Roman"/>
          <w:szCs w:val="24"/>
        </w:rPr>
        <w:t xml:space="preserve"> degree in achieving ethical </w:t>
      </w:r>
      <w:r w:rsidR="001E125C" w:rsidRPr="00D13717">
        <w:rPr>
          <w:rFonts w:cs="Times New Roman"/>
          <w:noProof/>
          <w:szCs w:val="24"/>
        </w:rPr>
        <w:t>realism</w:t>
      </w:r>
      <w:r w:rsidR="001E125C">
        <w:rPr>
          <w:rFonts w:cs="Times New Roman"/>
          <w:szCs w:val="24"/>
        </w:rPr>
        <w:t xml:space="preserve"> because the diversity in human nature </w:t>
      </w:r>
      <w:r w:rsidR="001E125C" w:rsidRPr="00D13717">
        <w:rPr>
          <w:rFonts w:cs="Times New Roman"/>
          <w:noProof/>
          <w:szCs w:val="24"/>
        </w:rPr>
        <w:t>make</w:t>
      </w:r>
      <w:r w:rsidR="00D13717">
        <w:rPr>
          <w:rFonts w:cs="Times New Roman"/>
          <w:noProof/>
          <w:szCs w:val="24"/>
        </w:rPr>
        <w:t>s</w:t>
      </w:r>
      <w:r w:rsidR="001E125C">
        <w:rPr>
          <w:rFonts w:cs="Times New Roman"/>
          <w:szCs w:val="24"/>
        </w:rPr>
        <w:t xml:space="preserve"> it difficult to come to an agreement</w:t>
      </w:r>
      <w:r w:rsidR="00C558A0">
        <w:rPr>
          <w:rFonts w:cs="Times New Roman"/>
          <w:szCs w:val="24"/>
        </w:rPr>
        <w:t xml:space="preserve"> </w:t>
      </w:r>
      <w:r w:rsidR="00C558A0">
        <w:rPr>
          <w:rFonts w:cs="Times New Roman"/>
          <w:szCs w:val="24"/>
        </w:rPr>
        <w:t>(</w:t>
      </w:r>
      <w:r w:rsidR="00C558A0" w:rsidRPr="005C5C8D">
        <w:rPr>
          <w:rFonts w:hint="eastAsia"/>
        </w:rPr>
        <w:t>Heinaman</w:t>
      </w:r>
      <w:r w:rsidR="00C558A0">
        <w:t>,</w:t>
      </w:r>
      <w:r w:rsidR="00C558A0">
        <w:t xml:space="preserve"> </w:t>
      </w:r>
      <w:r w:rsidR="00C558A0">
        <w:t>2018</w:t>
      </w:r>
      <w:r w:rsidR="00C558A0">
        <w:rPr>
          <w:rFonts w:cs="Times New Roman"/>
          <w:szCs w:val="24"/>
        </w:rPr>
        <w:t>).</w:t>
      </w:r>
      <w:r w:rsidR="001E125C">
        <w:rPr>
          <w:rFonts w:cs="Times New Roman"/>
          <w:szCs w:val="24"/>
        </w:rPr>
        <w:t>.</w:t>
      </w:r>
    </w:p>
    <w:p w:rsidR="004D052D" w:rsidRDefault="001E125C" w:rsidP="00920BDD">
      <w:pPr>
        <w:ind w:firstLine="720"/>
      </w:pPr>
      <w:r>
        <w:t xml:space="preserve">Reality as the actualization of </w:t>
      </w:r>
      <w:r w:rsidR="00F83AC6">
        <w:t>potential,</w:t>
      </w:r>
      <w:r>
        <w:t xml:space="preserve"> Aristotle argued that </w:t>
      </w:r>
      <w:r w:rsidR="00810A91">
        <w:t>anything that has the ability to</w:t>
      </w:r>
      <w:r w:rsidR="00B8295F">
        <w:t xml:space="preserve"> grow </w:t>
      </w:r>
      <w:r w:rsidR="0095313F">
        <w:t>was real</w:t>
      </w:r>
      <w:r w:rsidR="003D4618">
        <w:t xml:space="preserve">. </w:t>
      </w:r>
      <w:r w:rsidR="003D4618" w:rsidRPr="00D13717">
        <w:rPr>
          <w:noProof/>
        </w:rPr>
        <w:t>Humankind</w:t>
      </w:r>
      <w:r w:rsidR="003D4618">
        <w:t xml:space="preserve"> </w:t>
      </w:r>
      <w:r w:rsidR="00D13717">
        <w:rPr>
          <w:noProof/>
        </w:rPr>
        <w:t>is</w:t>
      </w:r>
      <w:r w:rsidR="003D4618">
        <w:t xml:space="preserve"> born with the potential t</w:t>
      </w:r>
      <w:r w:rsidR="00185AAB">
        <w:t>o be mature grown up,</w:t>
      </w:r>
      <w:r w:rsidR="003D4618">
        <w:t xml:space="preserve"> the actualization must be real.</w:t>
      </w:r>
      <w:r w:rsidR="003276A8">
        <w:t xml:space="preserve"> In this </w:t>
      </w:r>
      <w:r w:rsidR="00920BDD">
        <w:t>theory,</w:t>
      </w:r>
      <w:r w:rsidR="003276A8">
        <w:t xml:space="preserve"> Aristotle defines potential as </w:t>
      </w:r>
      <w:r w:rsidR="00D13717">
        <w:t xml:space="preserve">the </w:t>
      </w:r>
      <w:r w:rsidR="003276A8" w:rsidRPr="00D13717">
        <w:rPr>
          <w:noProof/>
        </w:rPr>
        <w:t>capacity</w:t>
      </w:r>
      <w:r w:rsidR="003276A8">
        <w:t xml:space="preserve"> to become </w:t>
      </w:r>
      <w:r w:rsidR="003276A8" w:rsidRPr="00D13717">
        <w:rPr>
          <w:noProof/>
        </w:rPr>
        <w:t>and</w:t>
      </w:r>
      <w:r w:rsidR="003276A8">
        <w:t xml:space="preserve"> actuality as the state of being. </w:t>
      </w:r>
      <w:r w:rsidR="00220557">
        <w:t xml:space="preserve"> </w:t>
      </w:r>
      <w:r w:rsidR="00D865C7">
        <w:t>He</w:t>
      </w:r>
      <w:r w:rsidR="00220557">
        <w:t xml:space="preserve"> gave an analogy of </w:t>
      </w:r>
      <w:r w:rsidR="00D13717">
        <w:t xml:space="preserve">a </w:t>
      </w:r>
      <w:r w:rsidR="00220557" w:rsidRPr="00D13717">
        <w:rPr>
          <w:noProof/>
        </w:rPr>
        <w:t>seed</w:t>
      </w:r>
      <w:r w:rsidR="00D13717">
        <w:rPr>
          <w:noProof/>
        </w:rPr>
        <w:t xml:space="preserve"> </w:t>
      </w:r>
      <w:r w:rsidR="00D13717" w:rsidRPr="00D13717">
        <w:rPr>
          <w:noProof/>
        </w:rPr>
        <w:t>that</w:t>
      </w:r>
      <w:r w:rsidR="00220557" w:rsidRPr="00D13717">
        <w:rPr>
          <w:noProof/>
        </w:rPr>
        <w:t xml:space="preserve"> ha</w:t>
      </w:r>
      <w:r w:rsidR="00D13717">
        <w:rPr>
          <w:noProof/>
        </w:rPr>
        <w:t>s</w:t>
      </w:r>
      <w:r w:rsidR="00220557">
        <w:t xml:space="preserve"> the potential to grow to </w:t>
      </w:r>
      <w:r w:rsidR="00D865C7">
        <w:t>become</w:t>
      </w:r>
      <w:r w:rsidR="00220557">
        <w:t xml:space="preserve"> a </w:t>
      </w:r>
      <w:r w:rsidR="00220557" w:rsidRPr="00D13717">
        <w:rPr>
          <w:noProof/>
        </w:rPr>
        <w:t>tree,</w:t>
      </w:r>
      <w:r w:rsidR="00220557">
        <w:t xml:space="preserve"> using this analogy in </w:t>
      </w:r>
      <w:r w:rsidR="00220557" w:rsidRPr="00D13717">
        <w:rPr>
          <w:noProof/>
        </w:rPr>
        <w:t>relation</w:t>
      </w:r>
      <w:r w:rsidR="00220557">
        <w:t xml:space="preserve"> to human beings it means we have the potential </w:t>
      </w:r>
      <w:r w:rsidR="00517C59">
        <w:t>and we can actualize it.</w:t>
      </w:r>
      <w:r w:rsidR="00522BBF">
        <w:t xml:space="preserve"> He also noted that the character of </w:t>
      </w:r>
      <w:r w:rsidR="00554DE1">
        <w:t>young</w:t>
      </w:r>
      <w:r w:rsidR="00522BBF">
        <w:t xml:space="preserve"> people to be </w:t>
      </w:r>
      <w:r w:rsidR="00522BBF">
        <w:lastRenderedPageBreak/>
        <w:t>erratic, impatient and aggressive</w:t>
      </w:r>
      <w:r w:rsidR="00D13717">
        <w:t>. T</w:t>
      </w:r>
      <w:r w:rsidR="00522BBF">
        <w:t xml:space="preserve">hrough a lot of </w:t>
      </w:r>
      <w:r w:rsidR="00522BBF" w:rsidRPr="00D13717">
        <w:rPr>
          <w:noProof/>
        </w:rPr>
        <w:t>practi</w:t>
      </w:r>
      <w:r w:rsidR="00D13717">
        <w:rPr>
          <w:noProof/>
        </w:rPr>
        <w:t>c</w:t>
      </w:r>
      <w:r w:rsidR="00522BBF" w:rsidRPr="00D13717">
        <w:rPr>
          <w:noProof/>
        </w:rPr>
        <w:t>e</w:t>
      </w:r>
      <w:r w:rsidR="00522BBF">
        <w:t xml:space="preserve"> in </w:t>
      </w:r>
      <w:r w:rsidR="003B739E">
        <w:t>reasoning,</w:t>
      </w:r>
      <w:r w:rsidR="00522BBF">
        <w:t xml:space="preserve"> wisdom</w:t>
      </w:r>
      <w:r w:rsidR="0050640D">
        <w:t>,</w:t>
      </w:r>
      <w:r w:rsidR="00522BBF">
        <w:t xml:space="preserve"> maturity can be achieved. </w:t>
      </w:r>
      <w:r w:rsidR="003B739E">
        <w:t xml:space="preserve"> By using this theory we are going to look at how </w:t>
      </w:r>
      <w:r w:rsidR="00D13717">
        <w:t xml:space="preserve">a </w:t>
      </w:r>
      <w:r w:rsidR="003B739E" w:rsidRPr="00D13717">
        <w:rPr>
          <w:noProof/>
        </w:rPr>
        <w:t>professional</w:t>
      </w:r>
      <w:r w:rsidR="003B739E">
        <w:t xml:space="preserve"> police officer can reduce juvenile delinquency</w:t>
      </w:r>
      <w:r w:rsidR="008C30DB">
        <w:t xml:space="preserve"> </w:t>
      </w:r>
      <w:r w:rsidR="008C30DB">
        <w:rPr>
          <w:rFonts w:cs="Times New Roman"/>
          <w:szCs w:val="24"/>
        </w:rPr>
        <w:t>(</w:t>
      </w:r>
      <w:r w:rsidR="008C30DB" w:rsidRPr="005C5C8D">
        <w:rPr>
          <w:rFonts w:hint="eastAsia"/>
        </w:rPr>
        <w:t>Heinaman</w:t>
      </w:r>
      <w:r w:rsidR="00E10FEA">
        <w:t>, 2018</w:t>
      </w:r>
      <w:r w:rsidR="008C30DB">
        <w:rPr>
          <w:rFonts w:cs="Times New Roman"/>
          <w:szCs w:val="24"/>
        </w:rPr>
        <w:t>)</w:t>
      </w:r>
      <w:r w:rsidR="00E10FEA">
        <w:rPr>
          <w:rFonts w:cs="Times New Roman"/>
          <w:szCs w:val="24"/>
        </w:rPr>
        <w:t>.</w:t>
      </w:r>
    </w:p>
    <w:p w:rsidR="0053496F" w:rsidRDefault="00CA6FEF" w:rsidP="00920BDD">
      <w:pPr>
        <w:ind w:firstLine="720"/>
      </w:pPr>
      <w:r>
        <w:t xml:space="preserve">Juvenile delinquency is defined as the performing criminal offences by a young person. These young people are below the age and it means that they cannot be </w:t>
      </w:r>
      <w:r w:rsidR="00D83C29">
        <w:t>prosecuted in</w:t>
      </w:r>
      <w:r>
        <w:t xml:space="preserve"> a court of </w:t>
      </w:r>
      <w:r w:rsidR="00E10FEA">
        <w:t>law (</w:t>
      </w:r>
      <w:r w:rsidR="00E10FEA" w:rsidRPr="00E10FEA">
        <w:rPr>
          <w:rFonts w:hint="eastAsia"/>
        </w:rPr>
        <w:t>Heilbrun</w:t>
      </w:r>
      <w:r w:rsidR="00E10FEA">
        <w:t xml:space="preserve"> et al., 2015)</w:t>
      </w:r>
      <w:r w:rsidR="00185AAB">
        <w:t xml:space="preserve">. To reduce juvenile delinquency we don’t have to look at only those young people who are in conflict with the </w:t>
      </w:r>
      <w:r w:rsidR="00B8295F">
        <w:t>law,</w:t>
      </w:r>
      <w:r w:rsidR="00185AAB">
        <w:t xml:space="preserve"> but also those who are causing problems in schools and streets without necessarily</w:t>
      </w:r>
      <w:r w:rsidR="00B8295F">
        <w:t xml:space="preserve"> breaking the law.</w:t>
      </w:r>
    </w:p>
    <w:p w:rsidR="00CA6FEF" w:rsidRDefault="00B8295F" w:rsidP="00920BDD">
      <w:pPr>
        <w:ind w:firstLine="720"/>
      </w:pPr>
      <w:r>
        <w:t xml:space="preserve"> As noted in the theory of realism we as human beings have the potential to become anything we want in life, some have the potential to be doctors, lawyers and many other </w:t>
      </w:r>
      <w:r w:rsidR="00976004">
        <w:t>professionals</w:t>
      </w:r>
      <w:r w:rsidR="00976004">
        <w:rPr>
          <w:rFonts w:cs="Times New Roman"/>
          <w:szCs w:val="24"/>
        </w:rPr>
        <w:t xml:space="preserve"> (</w:t>
      </w:r>
      <w:r w:rsidR="00976004" w:rsidRPr="005C5C8D">
        <w:rPr>
          <w:rFonts w:hint="eastAsia"/>
        </w:rPr>
        <w:t>Heinaman</w:t>
      </w:r>
      <w:r w:rsidR="00976004">
        <w:t>, 2018</w:t>
      </w:r>
      <w:r w:rsidR="00976004">
        <w:rPr>
          <w:rFonts w:cs="Times New Roman"/>
          <w:szCs w:val="24"/>
        </w:rPr>
        <w:t>)</w:t>
      </w:r>
      <w:r>
        <w:t xml:space="preserve">.  Looking at the issue of juvenile delinquency we can note that these kids have a potential which can be realized. But this potential would be on criminal activities, drugs etc. I believe </w:t>
      </w:r>
      <w:r w:rsidRPr="00D13717">
        <w:rPr>
          <w:noProof/>
        </w:rPr>
        <w:t>one</w:t>
      </w:r>
      <w:r>
        <w:t xml:space="preserve"> of the best </w:t>
      </w:r>
      <w:r w:rsidRPr="00D13717">
        <w:rPr>
          <w:noProof/>
        </w:rPr>
        <w:t>way</w:t>
      </w:r>
      <w:r w:rsidR="00D13717">
        <w:rPr>
          <w:noProof/>
        </w:rPr>
        <w:t>s</w:t>
      </w:r>
      <w:r>
        <w:t xml:space="preserve"> the police officers can help these young people is provid</w:t>
      </w:r>
      <w:r w:rsidR="002256A2">
        <w:t>ing education. Through education the young people will be able to reason that crime and breaking the law is not good and it has some adverse effects on their life.</w:t>
      </w:r>
      <w:r w:rsidR="000732CC">
        <w:t xml:space="preserve">  </w:t>
      </w:r>
      <w:r w:rsidR="0053496F">
        <w:t>If</w:t>
      </w:r>
      <w:r w:rsidR="000732CC">
        <w:t xml:space="preserve"> you offer </w:t>
      </w:r>
      <w:r w:rsidR="0053496F">
        <w:t>the right</w:t>
      </w:r>
      <w:r w:rsidR="000732CC">
        <w:t xml:space="preserve"> information to the young people about the dangers of crime they are likely to change and be better peo</w:t>
      </w:r>
      <w:r w:rsidR="0053496F">
        <w:t>ple in life, to also encourage other young people</w:t>
      </w:r>
      <w:r w:rsidR="00F23C01">
        <w:t>, the</w:t>
      </w:r>
      <w:r w:rsidR="00D13717">
        <w:t xml:space="preserve"> </w:t>
      </w:r>
      <w:r w:rsidR="0053496F">
        <w:t xml:space="preserve">police officers can </w:t>
      </w:r>
      <w:r w:rsidR="0053496F" w:rsidRPr="00D13717">
        <w:rPr>
          <w:noProof/>
        </w:rPr>
        <w:t>take education session</w:t>
      </w:r>
      <w:r w:rsidR="00D13717">
        <w:t xml:space="preserve">s </w:t>
      </w:r>
      <w:r w:rsidR="0053496F">
        <w:t>to institution and school so as to instil knowledge on the effec</w:t>
      </w:r>
      <w:r w:rsidR="004A7CEC">
        <w:t xml:space="preserve">ts of getting involved in crime. All this effort will be geared toward reducing </w:t>
      </w:r>
      <w:r w:rsidR="007835F8">
        <w:t>the number of kids who want to get involved in crimes</w:t>
      </w:r>
      <w:r w:rsidR="009B4BB4">
        <w:t>.</w:t>
      </w:r>
    </w:p>
    <w:p w:rsidR="007B58E3" w:rsidRDefault="007B58E3" w:rsidP="00920BDD">
      <w:pPr>
        <w:ind w:firstLine="720"/>
      </w:pPr>
      <w:r>
        <w:t>The theory of Aristotle talks more about the concept of the unmoved mover where he maintains that potential cannot self-actualize itself</w:t>
      </w:r>
      <w:r w:rsidR="00F568C8">
        <w:t xml:space="preserve"> (</w:t>
      </w:r>
      <w:r w:rsidR="00F568C8">
        <w:rPr>
          <w:rFonts w:hint="eastAsia"/>
        </w:rPr>
        <w:t>Witt</w:t>
      </w:r>
      <w:r w:rsidR="00F568C8">
        <w:t>, 2017)</w:t>
      </w:r>
      <w:r>
        <w:t xml:space="preserve">. </w:t>
      </w:r>
      <w:r w:rsidR="005C5C8D">
        <w:t xml:space="preserve"> We are going to </w:t>
      </w:r>
      <w:r w:rsidR="005C5C8D" w:rsidRPr="005C5C8D">
        <w:rPr>
          <w:noProof/>
        </w:rPr>
        <w:t>apply</w:t>
      </w:r>
      <w:r>
        <w:t xml:space="preserve"> this scenario </w:t>
      </w:r>
      <w:r w:rsidR="00D13717">
        <w:rPr>
          <w:noProof/>
        </w:rPr>
        <w:t>to</w:t>
      </w:r>
      <w:r>
        <w:t xml:space="preserve"> </w:t>
      </w:r>
      <w:r w:rsidRPr="00D13717">
        <w:rPr>
          <w:noProof/>
        </w:rPr>
        <w:t>young</w:t>
      </w:r>
      <w:r>
        <w:t xml:space="preserve"> people who are convicted because of crimes. They cannot just commit crimes there must be reasons why some of these young people behave in </w:t>
      </w:r>
      <w:r w:rsidRPr="00D13717">
        <w:rPr>
          <w:noProof/>
        </w:rPr>
        <w:t>th</w:t>
      </w:r>
      <w:r w:rsidR="00D13717">
        <w:rPr>
          <w:noProof/>
        </w:rPr>
        <w:t>is</w:t>
      </w:r>
      <w:r w:rsidRPr="00D13717">
        <w:rPr>
          <w:noProof/>
        </w:rPr>
        <w:t xml:space="preserve"> way</w:t>
      </w:r>
      <w:r>
        <w:t>.</w:t>
      </w:r>
      <w:r w:rsidR="00BE607E">
        <w:t xml:space="preserve"> Police </w:t>
      </w:r>
      <w:r w:rsidR="00BE607E">
        <w:lastRenderedPageBreak/>
        <w:t>officers should take the initiative to study why young people get involved in crime, what are the propelling factors that lead to young people getting violent.</w:t>
      </w:r>
      <w:r w:rsidR="0090621D">
        <w:t xml:space="preserve"> Some of these factors that might lead to increased juvenile delinquency include, drugs and substance use, lack of parental care, peer pressure etc. after studying the reasons as to why young people break the law they should analyse and single the factors out. Those that fall under the police mandate should be acted upon, </w:t>
      </w:r>
      <w:r w:rsidR="00827E17">
        <w:t>e.g.</w:t>
      </w:r>
      <w:r w:rsidR="0090621D">
        <w:t xml:space="preserve"> If the cause of increased juvenile delinquency in an area is because of drugs that </w:t>
      </w:r>
      <w:r w:rsidR="005C5C8D">
        <w:rPr>
          <w:noProof/>
        </w:rPr>
        <w:t>are</w:t>
      </w:r>
      <w:r w:rsidR="0090621D">
        <w:t xml:space="preserve"> sold to these young people, the police department should make sure that the people who sell drugs are brought to book and charged. When </w:t>
      </w:r>
      <w:r w:rsidR="006C354D" w:rsidRPr="005C5C8D">
        <w:rPr>
          <w:noProof/>
        </w:rPr>
        <w:t>society</w:t>
      </w:r>
      <w:r w:rsidR="006C354D">
        <w:t xml:space="preserve"> is free from drugs,</w:t>
      </w:r>
      <w:r w:rsidR="0090621D">
        <w:t xml:space="preserve"> it means that the juvenile delinquency </w:t>
      </w:r>
      <w:r w:rsidR="006C354D">
        <w:t>will decrease automatically.</w:t>
      </w:r>
    </w:p>
    <w:p w:rsidR="009C3C7C" w:rsidRDefault="0063601B" w:rsidP="00920BDD">
      <w:pPr>
        <w:ind w:firstLine="720"/>
      </w:pPr>
      <w:r>
        <w:t>According to Aristotle actualization is potential that has been realized</w:t>
      </w:r>
      <w:r w:rsidR="00490E95">
        <w:t xml:space="preserve"> (</w:t>
      </w:r>
      <w:r w:rsidR="00490E95">
        <w:rPr>
          <w:rFonts w:hint="eastAsia"/>
        </w:rPr>
        <w:t>Witt</w:t>
      </w:r>
      <w:r w:rsidR="00490E95">
        <w:t>, 2017)</w:t>
      </w:r>
      <w:r w:rsidR="00862AD6">
        <w:t xml:space="preserve">, using this concept we can note that juvenile delinquency is already </w:t>
      </w:r>
      <w:r w:rsidR="005C5C8D">
        <w:t xml:space="preserve">an </w:t>
      </w:r>
      <w:r w:rsidR="00862AD6" w:rsidRPr="005C5C8D">
        <w:rPr>
          <w:noProof/>
        </w:rPr>
        <w:t>actual</w:t>
      </w:r>
      <w:r w:rsidR="00862AD6">
        <w:t xml:space="preserve"> problem in the society. </w:t>
      </w:r>
      <w:r w:rsidR="00AA501B">
        <w:t>One</w:t>
      </w:r>
      <w:r w:rsidR="00862AD6">
        <w:t xml:space="preserve"> of the best </w:t>
      </w:r>
      <w:r w:rsidR="00862AD6" w:rsidRPr="005C5C8D">
        <w:rPr>
          <w:noProof/>
        </w:rPr>
        <w:t>way</w:t>
      </w:r>
      <w:r w:rsidR="005C5C8D">
        <w:rPr>
          <w:noProof/>
        </w:rPr>
        <w:t>s</w:t>
      </w:r>
      <w:r w:rsidR="00862AD6">
        <w:t xml:space="preserve"> the police officers can work to reduce juvenile delinquency is by using community policing mechanisms and linking with the community organisations, this will reduce crimes and violence among the youth through a more rehabilitative approach rather than harassing them. </w:t>
      </w:r>
    </w:p>
    <w:p w:rsidR="005219BA" w:rsidRDefault="00D8125C" w:rsidP="00B44BBD">
      <w:pPr>
        <w:ind w:firstLine="720"/>
      </w:pPr>
      <w:r>
        <w:t xml:space="preserve">As noted about how Aristotle describes actualization as a potential that has been realized it is important to note that the trend of the juvenile delinquency issues </w:t>
      </w:r>
      <w:r w:rsidRPr="005C5C8D">
        <w:rPr>
          <w:noProof/>
        </w:rPr>
        <w:t>ha</w:t>
      </w:r>
      <w:r w:rsidR="005C5C8D">
        <w:rPr>
          <w:noProof/>
        </w:rPr>
        <w:t>s</w:t>
      </w:r>
      <w:r>
        <w:t xml:space="preserve"> been on the rise. There is also a potential that it will increase due to other factors such as the economic conditions. Many young people are involved in crime as they try to get their daily income.</w:t>
      </w:r>
      <w:r w:rsidR="005A5689">
        <w:t xml:space="preserve">  Police officers have been trained to handle adults, they still use the force used in adults to these young people. This increases the level of enmity between the police and </w:t>
      </w:r>
      <w:r w:rsidR="005A5689" w:rsidRPr="005C5C8D">
        <w:rPr>
          <w:noProof/>
        </w:rPr>
        <w:t>young</w:t>
      </w:r>
      <w:r w:rsidR="005A5689">
        <w:t xml:space="preserve"> people</w:t>
      </w:r>
      <w:r w:rsidR="00624A0A">
        <w:t xml:space="preserve"> </w:t>
      </w:r>
      <w:bookmarkStart w:id="0" w:name="_GoBack"/>
      <w:bookmarkEnd w:id="0"/>
      <w:r w:rsidR="00624A0A">
        <w:t>(</w:t>
      </w:r>
      <w:r w:rsidR="00624A0A" w:rsidRPr="00E10FEA">
        <w:rPr>
          <w:rFonts w:hint="eastAsia"/>
        </w:rPr>
        <w:t>Heilbrun</w:t>
      </w:r>
      <w:r w:rsidR="00624A0A">
        <w:t>, 2015).</w:t>
      </w:r>
      <w:r w:rsidR="005A5689">
        <w:t xml:space="preserve">. They see policemen as people who want to harass them rather </w:t>
      </w:r>
      <w:r w:rsidR="00FB7DD5">
        <w:t>than</w:t>
      </w:r>
      <w:r w:rsidR="005A5689">
        <w:t xml:space="preserve"> protecting them</w:t>
      </w:r>
      <w:r w:rsidR="009C1E80">
        <w:t xml:space="preserve">.  I think the best way is to give police the training so that they can be able to handle young people at a personal level. If the police officers have the knowledge to handle young people in the </w:t>
      </w:r>
      <w:r w:rsidR="00B56791">
        <w:t>street, they</w:t>
      </w:r>
      <w:r w:rsidR="009C1E80">
        <w:t xml:space="preserve"> can be able to give advice to them and also gather </w:t>
      </w:r>
      <w:r w:rsidR="009C1E80">
        <w:lastRenderedPageBreak/>
        <w:t xml:space="preserve">information on those young people who are involving themselves in criminal </w:t>
      </w:r>
      <w:r w:rsidR="005219BA">
        <w:t>activities. The</w:t>
      </w:r>
      <w:r w:rsidR="00394699">
        <w:t xml:space="preserve"> training offered to the officers could also be helpful in rehabilitating </w:t>
      </w:r>
      <w:r w:rsidR="00394699" w:rsidRPr="005C5C8D">
        <w:rPr>
          <w:noProof/>
        </w:rPr>
        <w:t>young</w:t>
      </w:r>
      <w:r w:rsidR="00394699">
        <w:t xml:space="preserve"> people</w:t>
      </w:r>
      <w:r w:rsidR="005C5C8D">
        <w:t xml:space="preserve"> and giving them advice about the</w:t>
      </w:r>
      <w:r w:rsidR="005219BA">
        <w:t xml:space="preserve"> dangers of crime. Other than training the officers to handle the young people, the police department can employ women to work in the juvenile delinquency unit. This is because women are known </w:t>
      </w:r>
      <w:r w:rsidR="00B91446">
        <w:t>to have a special capacity to handle young kids</w:t>
      </w:r>
      <w:r w:rsidR="005502BB">
        <w:t xml:space="preserve"> </w:t>
      </w:r>
      <w:r w:rsidR="005502BB">
        <w:t>(</w:t>
      </w:r>
      <w:r w:rsidR="005502BB" w:rsidRPr="00E10FEA">
        <w:rPr>
          <w:rFonts w:hint="eastAsia"/>
        </w:rPr>
        <w:t>Heilbrun</w:t>
      </w:r>
      <w:r w:rsidR="005502BB">
        <w:t>, 2015).</w:t>
      </w:r>
      <w:r w:rsidR="00B44BBD">
        <w:t xml:space="preserve">. This connection will help them understand each other and </w:t>
      </w:r>
      <w:r w:rsidR="00B44BBD" w:rsidRPr="005C5C8D">
        <w:rPr>
          <w:noProof/>
        </w:rPr>
        <w:t>eventually</w:t>
      </w:r>
      <w:r w:rsidR="005C5C8D">
        <w:rPr>
          <w:noProof/>
        </w:rPr>
        <w:t>,</w:t>
      </w:r>
      <w:r w:rsidR="00B44BBD">
        <w:t xml:space="preserve"> the police officer will be able to convince the young people to follow the right direction.</w:t>
      </w:r>
    </w:p>
    <w:p w:rsidR="00A72DC5" w:rsidRDefault="00A72DC5" w:rsidP="00B44BBD">
      <w:pPr>
        <w:ind w:firstLine="720"/>
      </w:pPr>
      <w:r>
        <w:t xml:space="preserve">As Aristotle </w:t>
      </w:r>
      <w:r>
        <w:t>noted that the character of young</w:t>
      </w:r>
      <w:r>
        <w:t xml:space="preserve"> people is </w:t>
      </w:r>
      <w:r>
        <w:t>erratic, impatient and aggressive</w:t>
      </w:r>
      <w:r>
        <w:t xml:space="preserve"> but when practising reasoning they are likely to develop </w:t>
      </w:r>
      <w:r w:rsidR="00E64585">
        <w:t>wisdom</w:t>
      </w:r>
      <w:r w:rsidR="00E64585">
        <w:rPr>
          <w:rFonts w:cs="Times New Roman"/>
          <w:szCs w:val="24"/>
        </w:rPr>
        <w:t xml:space="preserve"> (</w:t>
      </w:r>
      <w:r w:rsidR="00E64585" w:rsidRPr="005C5C8D">
        <w:rPr>
          <w:rFonts w:hint="eastAsia"/>
        </w:rPr>
        <w:t>Heinaman</w:t>
      </w:r>
      <w:r w:rsidR="00E64585">
        <w:t>, 2018</w:t>
      </w:r>
      <w:r w:rsidR="00E64585">
        <w:rPr>
          <w:rFonts w:cs="Times New Roman"/>
          <w:szCs w:val="24"/>
        </w:rPr>
        <w:t>)</w:t>
      </w:r>
      <w:r w:rsidR="00E64585">
        <w:rPr>
          <w:rFonts w:cs="Times New Roman"/>
          <w:szCs w:val="24"/>
        </w:rPr>
        <w:t>.</w:t>
      </w:r>
      <w:r>
        <w:t xml:space="preserve"> </w:t>
      </w:r>
      <w:r w:rsidR="00E64585">
        <w:t>This</w:t>
      </w:r>
      <w:r>
        <w:t xml:space="preserve"> case can be applied to </w:t>
      </w:r>
      <w:r w:rsidR="005C5C8D">
        <w:t xml:space="preserve">a </w:t>
      </w:r>
      <w:r w:rsidRPr="005C5C8D">
        <w:rPr>
          <w:noProof/>
        </w:rPr>
        <w:t>young</w:t>
      </w:r>
      <w:r>
        <w:t xml:space="preserve"> juvenile who e</w:t>
      </w:r>
      <w:r w:rsidR="005F35DC">
        <w:t>nter the justices system. For police officers to reduce the rate of juvenile delinquency they need to set up better systems that can assist the young people who are entering the justice system.</w:t>
      </w:r>
      <w:r w:rsidR="00095856">
        <w:t xml:space="preserve"> This system should help instil discipline to the young people as they </w:t>
      </w:r>
      <w:r w:rsidR="00947427">
        <w:t>prepare</w:t>
      </w:r>
      <w:r w:rsidR="00095856">
        <w:t xml:space="preserve"> them to go back to the </w:t>
      </w:r>
      <w:r w:rsidR="00947427">
        <w:t xml:space="preserve">community. One way to achieve this by helping the young people to </w:t>
      </w:r>
      <w:r w:rsidR="00CF6A16">
        <w:t xml:space="preserve">break from harmful </w:t>
      </w:r>
      <w:r w:rsidR="00CF6A16" w:rsidRPr="005C5C8D">
        <w:rPr>
          <w:noProof/>
        </w:rPr>
        <w:t>habits,</w:t>
      </w:r>
      <w:r w:rsidR="00CF6A16">
        <w:t xml:space="preserve"> </w:t>
      </w:r>
      <w:r w:rsidR="00CF6A16" w:rsidRPr="005C5C8D">
        <w:rPr>
          <w:noProof/>
        </w:rPr>
        <w:t>giving</w:t>
      </w:r>
      <w:r w:rsidR="00947427" w:rsidRPr="005C5C8D">
        <w:rPr>
          <w:noProof/>
        </w:rPr>
        <w:t xml:space="preserve"> them</w:t>
      </w:r>
      <w:r w:rsidR="00947427">
        <w:t xml:space="preserve"> skills which can help them get a </w:t>
      </w:r>
      <w:r w:rsidR="00947427" w:rsidRPr="005C5C8D">
        <w:rPr>
          <w:noProof/>
        </w:rPr>
        <w:t>job</w:t>
      </w:r>
      <w:r w:rsidR="00095856" w:rsidRPr="005C5C8D">
        <w:rPr>
          <w:noProof/>
        </w:rPr>
        <w:t xml:space="preserve"> </w:t>
      </w:r>
      <w:r w:rsidR="00E14A2B" w:rsidRPr="005C5C8D">
        <w:rPr>
          <w:noProof/>
        </w:rPr>
        <w:t>after</w:t>
      </w:r>
      <w:r w:rsidR="00E14A2B">
        <w:t xml:space="preserve"> being released from this justice system.</w:t>
      </w:r>
      <w:r w:rsidR="007F6B4E">
        <w:t xml:space="preserve">  By doing this you will have reduced the </w:t>
      </w:r>
      <w:r w:rsidR="007F6B4E" w:rsidRPr="005C5C8D">
        <w:rPr>
          <w:noProof/>
        </w:rPr>
        <w:t>rat</w:t>
      </w:r>
      <w:r w:rsidR="005C5C8D">
        <w:rPr>
          <w:noProof/>
        </w:rPr>
        <w:t>e</w:t>
      </w:r>
      <w:r w:rsidR="007F6B4E">
        <w:t xml:space="preserve"> of juvenile </w:t>
      </w:r>
      <w:r w:rsidR="008535B7">
        <w:t>delinquency (</w:t>
      </w:r>
      <w:r w:rsidR="00E64585" w:rsidRPr="00E10FEA">
        <w:rPr>
          <w:rFonts w:hint="eastAsia"/>
        </w:rPr>
        <w:t>Heilbrun</w:t>
      </w:r>
      <w:r w:rsidR="00E64585">
        <w:t>, 2015)</w:t>
      </w:r>
      <w:r w:rsidR="007F6B4E">
        <w:t>.</w:t>
      </w:r>
    </w:p>
    <w:p w:rsidR="00C35626" w:rsidRDefault="00730DFC" w:rsidP="00B44BBD">
      <w:pPr>
        <w:ind w:firstLine="720"/>
      </w:pPr>
      <w:r>
        <w:t xml:space="preserve">There is the potential that if we let our young people continue </w:t>
      </w:r>
      <w:r w:rsidRPr="005C5C8D">
        <w:rPr>
          <w:noProof/>
        </w:rPr>
        <w:t>commi</w:t>
      </w:r>
      <w:r w:rsidR="005C5C8D">
        <w:rPr>
          <w:noProof/>
        </w:rPr>
        <w:t>t</w:t>
      </w:r>
      <w:r w:rsidRPr="005C5C8D">
        <w:rPr>
          <w:noProof/>
        </w:rPr>
        <w:t>ting</w:t>
      </w:r>
      <w:r>
        <w:t xml:space="preserve"> crimes and </w:t>
      </w:r>
      <w:r w:rsidRPr="005C5C8D">
        <w:rPr>
          <w:noProof/>
        </w:rPr>
        <w:t xml:space="preserve">we </w:t>
      </w:r>
      <w:r w:rsidR="005C5C8D">
        <w:rPr>
          <w:noProof/>
        </w:rPr>
        <w:t xml:space="preserve">are not </w:t>
      </w:r>
      <w:r w:rsidR="005C5C8D" w:rsidRPr="005C5C8D">
        <w:rPr>
          <w:noProof/>
        </w:rPr>
        <w:t xml:space="preserve">acting, </w:t>
      </w:r>
      <w:r w:rsidRPr="005C5C8D">
        <w:rPr>
          <w:noProof/>
        </w:rPr>
        <w:t>i</w:t>
      </w:r>
      <w:r w:rsidR="005C5C8D" w:rsidRPr="005C5C8D">
        <w:rPr>
          <w:noProof/>
        </w:rPr>
        <w:t>t</w:t>
      </w:r>
      <w:r>
        <w:t xml:space="preserve"> might cause insecurity in the future. Arresting the situation at an early stage will help ease the burden of the security departments in the future. One of the best ways police can </w:t>
      </w:r>
      <w:r w:rsidR="005C5C8D">
        <w:rPr>
          <w:noProof/>
        </w:rPr>
        <w:t>achie</w:t>
      </w:r>
      <w:r w:rsidRPr="005C5C8D">
        <w:rPr>
          <w:noProof/>
        </w:rPr>
        <w:t>ve</w:t>
      </w:r>
      <w:r>
        <w:t xml:space="preserve"> this make sure the law is followed </w:t>
      </w:r>
      <w:r w:rsidRPr="005C5C8D">
        <w:rPr>
          <w:noProof/>
        </w:rPr>
        <w:t>in</w:t>
      </w:r>
      <w:r w:rsidR="005C5C8D">
        <w:rPr>
          <w:noProof/>
        </w:rPr>
        <w:t xml:space="preserve"> </w:t>
      </w:r>
      <w:r w:rsidRPr="005C5C8D">
        <w:rPr>
          <w:noProof/>
        </w:rPr>
        <w:t>terms</w:t>
      </w:r>
      <w:r>
        <w:t xml:space="preserve"> of students attending school</w:t>
      </w:r>
      <w:r w:rsidR="007452FA">
        <w:t>, no kind is violated at home, ensure that peer pressure gangs in the towns are eliminated and also ensuring that gun control laws are followed</w:t>
      </w:r>
      <w:r w:rsidR="001C1EE6">
        <w:t xml:space="preserve"> </w:t>
      </w:r>
      <w:r w:rsidR="001C1EE6">
        <w:t>(</w:t>
      </w:r>
      <w:r w:rsidR="001C1EE6" w:rsidRPr="00E10FEA">
        <w:rPr>
          <w:rFonts w:hint="eastAsia"/>
        </w:rPr>
        <w:t>Heilbrun</w:t>
      </w:r>
      <w:r w:rsidR="001C1EE6">
        <w:t>, 2015).</w:t>
      </w:r>
      <w:r w:rsidR="007452FA">
        <w:t>.</w:t>
      </w:r>
    </w:p>
    <w:p w:rsidR="007F6B4E" w:rsidRDefault="007F6B4E" w:rsidP="00B44BBD">
      <w:pPr>
        <w:ind w:firstLine="720"/>
      </w:pPr>
    </w:p>
    <w:p w:rsidR="00827E17" w:rsidRDefault="00827E17" w:rsidP="004D33A6"/>
    <w:p w:rsidR="005C5C8D" w:rsidRDefault="005C5C8D" w:rsidP="005C5C8D">
      <w:pPr>
        <w:ind w:firstLine="720"/>
        <w:jc w:val="center"/>
      </w:pPr>
      <w:r>
        <w:lastRenderedPageBreak/>
        <w:t>References</w:t>
      </w:r>
    </w:p>
    <w:p w:rsidR="005C5C8D" w:rsidRDefault="005C5C8D" w:rsidP="00DE448A">
      <w:pPr>
        <w:ind w:left="284" w:hanging="284"/>
      </w:pPr>
      <w:r w:rsidRPr="005C5C8D">
        <w:rPr>
          <w:rFonts w:hint="eastAsia"/>
        </w:rPr>
        <w:t>Heinaman, R. A. (2018). </w:t>
      </w:r>
      <w:r w:rsidRPr="005C5C8D">
        <w:rPr>
          <w:rFonts w:hint="eastAsia"/>
          <w:i/>
          <w:iCs/>
        </w:rPr>
        <w:t>Aristotle and Moral Realism</w:t>
      </w:r>
      <w:r w:rsidRPr="005C5C8D">
        <w:rPr>
          <w:rFonts w:hint="eastAsia"/>
        </w:rPr>
        <w:t>. Boulder: Routledge.</w:t>
      </w:r>
    </w:p>
    <w:p w:rsidR="00E10FEA" w:rsidRDefault="00E10FEA" w:rsidP="00DE448A">
      <w:pPr>
        <w:ind w:left="284" w:hanging="284"/>
      </w:pPr>
      <w:r w:rsidRPr="00E10FEA">
        <w:rPr>
          <w:rFonts w:hint="eastAsia"/>
        </w:rPr>
        <w:t xml:space="preserve">Heilbrun, K., Goldstein, </w:t>
      </w:r>
      <w:r>
        <w:rPr>
          <w:rFonts w:hint="eastAsia"/>
        </w:rPr>
        <w:t>N. E. S., &amp; Redding, R. E. (2015</w:t>
      </w:r>
      <w:r w:rsidRPr="00E10FEA">
        <w:rPr>
          <w:rFonts w:hint="eastAsia"/>
        </w:rPr>
        <w:t>). </w:t>
      </w:r>
      <w:r w:rsidRPr="00E10FEA">
        <w:rPr>
          <w:rFonts w:hint="eastAsia"/>
          <w:i/>
          <w:iCs/>
        </w:rPr>
        <w:t>Juvenile delinquency: Prevention, assessment, and intervention</w:t>
      </w:r>
      <w:r w:rsidRPr="00E10FEA">
        <w:rPr>
          <w:rFonts w:hint="eastAsia"/>
        </w:rPr>
        <w:t>. New York: Oxford University Press.</w:t>
      </w:r>
    </w:p>
    <w:p w:rsidR="00976004" w:rsidRDefault="00976004" w:rsidP="00DE448A">
      <w:pPr>
        <w:ind w:left="284" w:hanging="284"/>
      </w:pPr>
      <w:r>
        <w:rPr>
          <w:rFonts w:hint="eastAsia"/>
        </w:rPr>
        <w:t>Witt, C. (2017</w:t>
      </w:r>
      <w:r w:rsidRPr="00976004">
        <w:rPr>
          <w:rFonts w:hint="eastAsia"/>
        </w:rPr>
        <w:t>). </w:t>
      </w:r>
      <w:r w:rsidRPr="00976004">
        <w:rPr>
          <w:rFonts w:hint="eastAsia"/>
          <w:i/>
          <w:iCs/>
        </w:rPr>
        <w:t xml:space="preserve">Ways of being: Potentiality and actuality in </w:t>
      </w:r>
      <w:r w:rsidR="00063C57" w:rsidRPr="00976004">
        <w:rPr>
          <w:i/>
          <w:iCs/>
        </w:rPr>
        <w:t>Aristotle’s</w:t>
      </w:r>
      <w:r w:rsidRPr="00976004">
        <w:rPr>
          <w:rFonts w:hint="eastAsia"/>
          <w:i/>
          <w:iCs/>
        </w:rPr>
        <w:t xml:space="preserve"> metaphysics</w:t>
      </w:r>
      <w:r w:rsidRPr="00976004">
        <w:rPr>
          <w:rFonts w:hint="eastAsia"/>
        </w:rPr>
        <w:t>. Ithaca: Cornell University Press.</w:t>
      </w:r>
    </w:p>
    <w:sectPr w:rsidR="00976004" w:rsidSect="004D052D">
      <w:headerReference w:type="default" r:id="rId6"/>
      <w:headerReference w:type="first" r:id="rId7"/>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073AB" w:rsidRDefault="000073AB" w:rsidP="004D052D">
      <w:pPr>
        <w:spacing w:after="0" w:line="240" w:lineRule="auto"/>
      </w:pPr>
      <w:r>
        <w:separator/>
      </w:r>
    </w:p>
  </w:endnote>
  <w:endnote w:type="continuationSeparator" w:id="0">
    <w:p w:rsidR="000073AB" w:rsidRDefault="000073AB" w:rsidP="004D052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073AB" w:rsidRDefault="000073AB" w:rsidP="004D052D">
      <w:pPr>
        <w:spacing w:after="0" w:line="240" w:lineRule="auto"/>
      </w:pPr>
      <w:r>
        <w:separator/>
      </w:r>
    </w:p>
  </w:footnote>
  <w:footnote w:type="continuationSeparator" w:id="0">
    <w:p w:rsidR="000073AB" w:rsidRDefault="000073AB" w:rsidP="004D052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405500292"/>
      <w:docPartObj>
        <w:docPartGallery w:val="Page Numbers (Top of Page)"/>
        <w:docPartUnique/>
      </w:docPartObj>
    </w:sdtPr>
    <w:sdtEndPr>
      <w:rPr>
        <w:noProof/>
      </w:rPr>
    </w:sdtEndPr>
    <w:sdtContent>
      <w:p w:rsidR="000E5C22" w:rsidRDefault="000E5C22" w:rsidP="000E5C22">
        <w:pPr>
          <w:pStyle w:val="Header"/>
        </w:pPr>
        <w:r w:rsidRPr="004D052D">
          <w:rPr>
            <w:rFonts w:cs="Times New Roman"/>
            <w:color w:val="1D1D1D"/>
            <w:szCs w:val="24"/>
            <w:shd w:val="clear" w:color="auto" w:fill="FFFFFF"/>
          </w:rPr>
          <w:t>THEORY OF REALISM</w:t>
        </w:r>
        <w:r>
          <w:t xml:space="preserve"> </w:t>
        </w:r>
        <w:r>
          <w:tab/>
        </w:r>
        <w:r>
          <w:tab/>
        </w:r>
        <w:r>
          <w:fldChar w:fldCharType="begin"/>
        </w:r>
        <w:r>
          <w:instrText xml:space="preserve"> PAGE   \* MERGEFORMAT </w:instrText>
        </w:r>
        <w:r>
          <w:fldChar w:fldCharType="separate"/>
        </w:r>
        <w:r w:rsidR="00624A0A">
          <w:rPr>
            <w:noProof/>
          </w:rPr>
          <w:t>6</w:t>
        </w:r>
        <w:r>
          <w:rPr>
            <w:noProof/>
          </w:rPr>
          <w:fldChar w:fldCharType="end"/>
        </w:r>
      </w:p>
    </w:sdtContent>
  </w:sdt>
  <w:p w:rsidR="004D052D" w:rsidRPr="004D052D" w:rsidRDefault="004D052D">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D052D" w:rsidRPr="004D052D" w:rsidRDefault="004D052D" w:rsidP="004D052D">
    <w:pPr>
      <w:pStyle w:val="Header"/>
      <w:rPr>
        <w:rFonts w:cs="Times New Roman"/>
        <w:szCs w:val="24"/>
      </w:rPr>
    </w:pPr>
    <w:r w:rsidRPr="004D052D">
      <w:rPr>
        <w:rFonts w:cs="Times New Roman"/>
        <w:szCs w:val="24"/>
      </w:rPr>
      <w:t>Running head:</w:t>
    </w:r>
    <w:r w:rsidRPr="004D052D">
      <w:rPr>
        <w:rFonts w:cs="Times New Roman"/>
        <w:color w:val="1D1D1D"/>
        <w:szCs w:val="24"/>
        <w:shd w:val="clear" w:color="auto" w:fill="FFFFFF"/>
      </w:rPr>
      <w:t xml:space="preserve"> </w:t>
    </w:r>
    <w:r w:rsidRPr="004D052D">
      <w:rPr>
        <w:rFonts w:cs="Times New Roman"/>
        <w:color w:val="1D1D1D"/>
        <w:szCs w:val="24"/>
        <w:shd w:val="clear" w:color="auto" w:fill="FFFFFF"/>
      </w:rPr>
      <w:t>THEORY OF REALISM</w:t>
    </w:r>
    <w:r w:rsidRPr="004D052D">
      <w:rPr>
        <w:rFonts w:cs="Times New Roman"/>
        <w:szCs w:val="24"/>
      </w:rPr>
      <w:tab/>
    </w:r>
    <w:r w:rsidRPr="004D052D">
      <w:rPr>
        <w:rFonts w:cs="Times New Roman"/>
        <w:szCs w:val="24"/>
      </w:rPr>
      <w:tab/>
    </w:r>
    <w:sdt>
      <w:sdtPr>
        <w:rPr>
          <w:rFonts w:cs="Times New Roman"/>
          <w:szCs w:val="24"/>
        </w:rPr>
        <w:id w:val="-276185744"/>
        <w:docPartObj>
          <w:docPartGallery w:val="Page Numbers (Top of Page)"/>
          <w:docPartUnique/>
        </w:docPartObj>
      </w:sdtPr>
      <w:sdtEndPr>
        <w:rPr>
          <w:noProof/>
        </w:rPr>
      </w:sdtEndPr>
      <w:sdtContent>
        <w:r w:rsidRPr="004D052D">
          <w:rPr>
            <w:rFonts w:cs="Times New Roman"/>
            <w:szCs w:val="24"/>
          </w:rPr>
          <w:fldChar w:fldCharType="begin"/>
        </w:r>
        <w:r w:rsidRPr="004D052D">
          <w:rPr>
            <w:rFonts w:cs="Times New Roman"/>
            <w:szCs w:val="24"/>
          </w:rPr>
          <w:instrText xml:space="preserve"> PAGE   \* MERGEFORMAT </w:instrText>
        </w:r>
        <w:r w:rsidRPr="004D052D">
          <w:rPr>
            <w:rFonts w:cs="Times New Roman"/>
            <w:szCs w:val="24"/>
          </w:rPr>
          <w:fldChar w:fldCharType="separate"/>
        </w:r>
        <w:r w:rsidR="00976004">
          <w:rPr>
            <w:rFonts w:cs="Times New Roman"/>
            <w:noProof/>
            <w:szCs w:val="24"/>
          </w:rPr>
          <w:t>1</w:t>
        </w:r>
        <w:r w:rsidRPr="004D052D">
          <w:rPr>
            <w:rFonts w:cs="Times New Roman"/>
            <w:noProof/>
            <w:szCs w:val="24"/>
          </w:rPr>
          <w:fldChar w:fldCharType="end"/>
        </w:r>
      </w:sdtContent>
    </w:sdt>
  </w:p>
  <w:p w:rsidR="004D052D" w:rsidRPr="004D052D" w:rsidRDefault="004D052D" w:rsidP="004D052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a0NDcwtTQ3MzA0MTG1MDJW0lEKTi0uzszPAykwqgUAszaxXCwAAAA="/>
  </w:docVars>
  <w:rsids>
    <w:rsidRoot w:val="00722E33"/>
    <w:rsid w:val="000073AB"/>
    <w:rsid w:val="00063C57"/>
    <w:rsid w:val="000732CC"/>
    <w:rsid w:val="00095856"/>
    <w:rsid w:val="000E5C22"/>
    <w:rsid w:val="00185AAB"/>
    <w:rsid w:val="001C1EE6"/>
    <w:rsid w:val="001D22CB"/>
    <w:rsid w:val="001D6294"/>
    <w:rsid w:val="001E125C"/>
    <w:rsid w:val="00202A96"/>
    <w:rsid w:val="002154E6"/>
    <w:rsid w:val="00220557"/>
    <w:rsid w:val="002256A2"/>
    <w:rsid w:val="003276A8"/>
    <w:rsid w:val="00380C1A"/>
    <w:rsid w:val="00380C4E"/>
    <w:rsid w:val="00394699"/>
    <w:rsid w:val="003B739E"/>
    <w:rsid w:val="003D4618"/>
    <w:rsid w:val="003F60EC"/>
    <w:rsid w:val="00490E95"/>
    <w:rsid w:val="004A7CEC"/>
    <w:rsid w:val="004D052D"/>
    <w:rsid w:val="004D33A6"/>
    <w:rsid w:val="0050640D"/>
    <w:rsid w:val="00517C59"/>
    <w:rsid w:val="005219BA"/>
    <w:rsid w:val="00522BBF"/>
    <w:rsid w:val="005256AE"/>
    <w:rsid w:val="0053496F"/>
    <w:rsid w:val="005502BB"/>
    <w:rsid w:val="00554DE1"/>
    <w:rsid w:val="005A5689"/>
    <w:rsid w:val="005C5C8D"/>
    <w:rsid w:val="005F35DC"/>
    <w:rsid w:val="00624A0A"/>
    <w:rsid w:val="0063601B"/>
    <w:rsid w:val="006C354D"/>
    <w:rsid w:val="00722E33"/>
    <w:rsid w:val="00730DFC"/>
    <w:rsid w:val="00743264"/>
    <w:rsid w:val="007452FA"/>
    <w:rsid w:val="00764A95"/>
    <w:rsid w:val="007835F8"/>
    <w:rsid w:val="007B58E3"/>
    <w:rsid w:val="007F6B4E"/>
    <w:rsid w:val="00810A91"/>
    <w:rsid w:val="00827E17"/>
    <w:rsid w:val="00847A13"/>
    <w:rsid w:val="008535B7"/>
    <w:rsid w:val="00862AD6"/>
    <w:rsid w:val="008C30DB"/>
    <w:rsid w:val="0090621D"/>
    <w:rsid w:val="00920BDD"/>
    <w:rsid w:val="00922257"/>
    <w:rsid w:val="00947427"/>
    <w:rsid w:val="0095313F"/>
    <w:rsid w:val="00976004"/>
    <w:rsid w:val="009B2ABA"/>
    <w:rsid w:val="009B4BB4"/>
    <w:rsid w:val="009C1E80"/>
    <w:rsid w:val="009C3C7C"/>
    <w:rsid w:val="00A72DC5"/>
    <w:rsid w:val="00AA501B"/>
    <w:rsid w:val="00B356FB"/>
    <w:rsid w:val="00B44BBD"/>
    <w:rsid w:val="00B56791"/>
    <w:rsid w:val="00B63C32"/>
    <w:rsid w:val="00B8295F"/>
    <w:rsid w:val="00B91446"/>
    <w:rsid w:val="00BE607E"/>
    <w:rsid w:val="00C34322"/>
    <w:rsid w:val="00C35626"/>
    <w:rsid w:val="00C558A0"/>
    <w:rsid w:val="00CA6FEF"/>
    <w:rsid w:val="00CF6A16"/>
    <w:rsid w:val="00D13717"/>
    <w:rsid w:val="00D36509"/>
    <w:rsid w:val="00D8125C"/>
    <w:rsid w:val="00D82270"/>
    <w:rsid w:val="00D83C29"/>
    <w:rsid w:val="00D865C7"/>
    <w:rsid w:val="00DA402C"/>
    <w:rsid w:val="00DA7C44"/>
    <w:rsid w:val="00DE448A"/>
    <w:rsid w:val="00E10FEA"/>
    <w:rsid w:val="00E14A2B"/>
    <w:rsid w:val="00E64585"/>
    <w:rsid w:val="00F23C01"/>
    <w:rsid w:val="00F568C8"/>
    <w:rsid w:val="00F83AC6"/>
    <w:rsid w:val="00FB7DD5"/>
    <w:rsid w:val="00FF4AC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367BE15-79B9-431B-A2DD-F075927BDF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heme="minorBidi"/>
        <w:sz w:val="24"/>
        <w:szCs w:val="22"/>
        <w:lang w:val="en-GB" w:eastAsia="en-US" w:bidi="ar-SA"/>
      </w:rPr>
    </w:rPrDefault>
    <w:pPrDefault>
      <w:pPr>
        <w:spacing w:after="160"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D052D"/>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D052D"/>
    <w:pPr>
      <w:tabs>
        <w:tab w:val="center" w:pos="4513"/>
        <w:tab w:val="right" w:pos="9026"/>
      </w:tabs>
      <w:spacing w:after="0" w:line="240" w:lineRule="auto"/>
    </w:pPr>
  </w:style>
  <w:style w:type="character" w:customStyle="1" w:styleId="HeaderChar">
    <w:name w:val="Header Char"/>
    <w:basedOn w:val="DefaultParagraphFont"/>
    <w:link w:val="Header"/>
    <w:uiPriority w:val="99"/>
    <w:rsid w:val="004D052D"/>
  </w:style>
  <w:style w:type="paragraph" w:styleId="Footer">
    <w:name w:val="footer"/>
    <w:basedOn w:val="Normal"/>
    <w:link w:val="FooterChar"/>
    <w:uiPriority w:val="99"/>
    <w:unhideWhenUsed/>
    <w:rsid w:val="004D052D"/>
    <w:pPr>
      <w:tabs>
        <w:tab w:val="center" w:pos="4513"/>
        <w:tab w:val="right" w:pos="9026"/>
      </w:tabs>
      <w:spacing w:after="0" w:line="240" w:lineRule="auto"/>
    </w:pPr>
  </w:style>
  <w:style w:type="character" w:customStyle="1" w:styleId="FooterChar">
    <w:name w:val="Footer Char"/>
    <w:basedOn w:val="DefaultParagraphFont"/>
    <w:link w:val="Footer"/>
    <w:uiPriority w:val="99"/>
    <w:rsid w:val="004D052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26287484">
      <w:bodyDiv w:val="1"/>
      <w:marLeft w:val="0"/>
      <w:marRight w:val="0"/>
      <w:marTop w:val="0"/>
      <w:marBottom w:val="0"/>
      <w:divBdr>
        <w:top w:val="none" w:sz="0" w:space="0" w:color="auto"/>
        <w:left w:val="none" w:sz="0" w:space="0" w:color="auto"/>
        <w:bottom w:val="none" w:sz="0" w:space="0" w:color="auto"/>
        <w:right w:val="none" w:sz="0" w:space="0" w:color="auto"/>
      </w:divBdr>
    </w:div>
    <w:div w:id="16604259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513</TotalTime>
  <Pages>6</Pages>
  <Words>1290</Words>
  <Characters>7355</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8628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computer</dc:creator>
  <cp:keywords/>
  <dc:description/>
  <cp:lastModifiedBy>computer</cp:lastModifiedBy>
  <cp:revision>79</cp:revision>
  <dcterms:created xsi:type="dcterms:W3CDTF">2019-03-14T17:55:00Z</dcterms:created>
  <dcterms:modified xsi:type="dcterms:W3CDTF">2019-03-15T02:28:00Z</dcterms:modified>
</cp:coreProperties>
</file>