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96641" w14:textId="77777777" w:rsidR="00876025" w:rsidRPr="00876025" w:rsidRDefault="00876025" w:rsidP="00876025">
      <w:pPr>
        <w:widowControl/>
        <w:ind w:left="720"/>
        <w:jc w:val="left"/>
        <w:rPr>
          <w:rFonts w:ascii="Times New Roman" w:hAnsi="Times New Roman" w:cs="Times New Roman"/>
          <w:b/>
          <w:color w:val="FF0000"/>
          <w:kern w:val="0"/>
        </w:rPr>
      </w:pPr>
      <w:r w:rsidRPr="00876025">
        <w:rPr>
          <w:rFonts w:ascii="Times New Roman" w:hAnsi="Times New Roman" w:cs="Times New Roman"/>
          <w:b/>
          <w:color w:val="FF0000"/>
          <w:kern w:val="0"/>
          <w:highlight w:val="yellow"/>
        </w:rPr>
        <w:t>TO HELP WITH QUESTION 1</w:t>
      </w:r>
      <w:r w:rsidRPr="00876025">
        <w:rPr>
          <w:rFonts w:ascii="Times New Roman" w:hAnsi="Times New Roman" w:cs="Times New Roman"/>
          <w:b/>
          <w:color w:val="FF0000"/>
          <w:kern w:val="0"/>
        </w:rPr>
        <w:t xml:space="preserve"> </w:t>
      </w:r>
    </w:p>
    <w:p w14:paraId="3EB4B676" w14:textId="77777777" w:rsidR="00876025" w:rsidRPr="00876025" w:rsidRDefault="00876025" w:rsidP="00876025">
      <w:pPr>
        <w:widowControl/>
        <w:ind w:left="720"/>
        <w:jc w:val="left"/>
        <w:rPr>
          <w:rFonts w:ascii="Times New Roman" w:hAnsi="Times New Roman" w:cs="Times New Roman"/>
          <w:kern w:val="0"/>
        </w:rPr>
      </w:pPr>
      <w:hyperlink r:id="rId4" w:history="1">
        <w:r w:rsidRPr="00876025">
          <w:rPr>
            <w:rFonts w:ascii="Times New Roman" w:hAnsi="Times New Roman" w:cs="Times New Roman"/>
            <w:color w:val="0000FF"/>
            <w:kern w:val="0"/>
            <w:u w:val="single"/>
          </w:rPr>
          <w:t>https://www.nytimes.com/2021/02/06/opinion/sunday/mitt-romney-family-plan.html</w:t>
        </w:r>
      </w:hyperlink>
      <w:r w:rsidRPr="00876025">
        <w:rPr>
          <w:rFonts w:ascii="Times New Roman" w:hAnsi="Times New Roman" w:cs="Times New Roman"/>
          <w:color w:val="000000"/>
          <w:kern w:val="0"/>
        </w:rPr>
        <w:t> </w:t>
      </w:r>
    </w:p>
    <w:p w14:paraId="35C8A775" w14:textId="77777777" w:rsidR="00876025" w:rsidRPr="00876025" w:rsidRDefault="00876025" w:rsidP="00876025">
      <w:pPr>
        <w:widowControl/>
        <w:jc w:val="left"/>
        <w:rPr>
          <w:rFonts w:ascii="Times New Roman" w:eastAsia="Times New Roman" w:hAnsi="Times New Roman" w:cs="Times New Roman"/>
          <w:kern w:val="0"/>
        </w:rPr>
      </w:pPr>
    </w:p>
    <w:p w14:paraId="6DCCFE21"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b/>
          <w:bCs/>
          <w:color w:val="000000"/>
          <w:kern w:val="0"/>
        </w:rPr>
        <w:t>Why the U.S. Needs the Romney Family Plan</w:t>
      </w:r>
    </w:p>
    <w:p w14:paraId="6C3E34E4"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America needs more babies. Public policy alone cannot deliver them, but it can help.</w:t>
      </w:r>
    </w:p>
    <w:p w14:paraId="2980073D" w14:textId="77777777" w:rsidR="00876025" w:rsidRPr="00876025" w:rsidRDefault="00876025" w:rsidP="00876025">
      <w:pPr>
        <w:widowControl/>
        <w:jc w:val="left"/>
        <w:rPr>
          <w:rFonts w:ascii="Times New Roman" w:eastAsia="Times New Roman" w:hAnsi="Times New Roman" w:cs="Times New Roman"/>
          <w:kern w:val="0"/>
        </w:rPr>
      </w:pPr>
    </w:p>
    <w:p w14:paraId="2FA2851B"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Ross </w:t>
      </w:r>
      <w:proofErr w:type="spellStart"/>
      <w:r w:rsidRPr="00876025">
        <w:rPr>
          <w:rFonts w:ascii="Times New Roman" w:hAnsi="Times New Roman" w:cs="Times New Roman"/>
          <w:color w:val="000000"/>
          <w:kern w:val="0"/>
        </w:rPr>
        <w:t>Douthat</w:t>
      </w:r>
      <w:proofErr w:type="spellEnd"/>
    </w:p>
    <w:p w14:paraId="08D91D67"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Opinion Columnist</w:t>
      </w:r>
    </w:p>
    <w:p w14:paraId="0C499B90" w14:textId="77777777" w:rsidR="00876025" w:rsidRPr="00876025" w:rsidRDefault="00876025" w:rsidP="00876025">
      <w:pPr>
        <w:widowControl/>
        <w:jc w:val="left"/>
        <w:rPr>
          <w:rFonts w:ascii="Times New Roman" w:eastAsia="Times New Roman" w:hAnsi="Times New Roman" w:cs="Times New Roman"/>
          <w:kern w:val="0"/>
        </w:rPr>
      </w:pPr>
    </w:p>
    <w:p w14:paraId="7EE19E0E"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Feb. 6, 2021</w:t>
      </w:r>
    </w:p>
    <w:p w14:paraId="30796883" w14:textId="77777777" w:rsidR="00876025" w:rsidRPr="00876025" w:rsidRDefault="00876025" w:rsidP="00876025">
      <w:pPr>
        <w:widowControl/>
        <w:jc w:val="left"/>
        <w:rPr>
          <w:rFonts w:ascii="Times New Roman" w:eastAsia="Times New Roman" w:hAnsi="Times New Roman" w:cs="Times New Roman"/>
          <w:kern w:val="0"/>
        </w:rPr>
      </w:pPr>
    </w:p>
    <w:p w14:paraId="3CAB32F2"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Family policy, the way that America supports (or doesn’t) parenthood and child rearing, has always presented the best opportunity for serious bipartisanship in Joe Biden’s presidency. It’s an issue with real overlap between the left and right: Feminists and social conservatives, left-wing antipoverty activists and right-wing pro-</w:t>
      </w:r>
      <w:proofErr w:type="spellStart"/>
      <w:r w:rsidRPr="00876025">
        <w:rPr>
          <w:rFonts w:ascii="Times New Roman" w:hAnsi="Times New Roman" w:cs="Times New Roman"/>
          <w:color w:val="000000"/>
          <w:kern w:val="0"/>
        </w:rPr>
        <w:t>natalists</w:t>
      </w:r>
      <w:proofErr w:type="spellEnd"/>
      <w:r w:rsidRPr="00876025">
        <w:rPr>
          <w:rFonts w:ascii="Times New Roman" w:hAnsi="Times New Roman" w:cs="Times New Roman"/>
          <w:color w:val="000000"/>
          <w:kern w:val="0"/>
        </w:rPr>
        <w:t xml:space="preserve"> all agree that it’s too hard to raise kids in America today. And it’s an issue where the relevant interest group, the American family, isn’t a partisan force or a pre-mobilized constituency — which is usually a weakness for its interests, but in a polarized moment might actually make legislation easier.</w:t>
      </w:r>
    </w:p>
    <w:p w14:paraId="0ECE4116" w14:textId="77777777" w:rsidR="00876025" w:rsidRPr="00876025" w:rsidRDefault="00876025" w:rsidP="00876025">
      <w:pPr>
        <w:widowControl/>
        <w:jc w:val="left"/>
        <w:rPr>
          <w:rFonts w:ascii="Times New Roman" w:eastAsia="Times New Roman" w:hAnsi="Times New Roman" w:cs="Times New Roman"/>
          <w:kern w:val="0"/>
        </w:rPr>
      </w:pPr>
    </w:p>
    <w:p w14:paraId="19A3B44C"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This week Mitt Romney put that theory to the test: His office rolled out a big proposal to reform the current hodgepodge of programs that help parents, the mix of tax credits and welfare benefits, by rolling them into a </w:t>
      </w:r>
      <w:proofErr w:type="gramStart"/>
      <w:r w:rsidRPr="00876025">
        <w:rPr>
          <w:rFonts w:ascii="Times New Roman" w:hAnsi="Times New Roman" w:cs="Times New Roman"/>
          <w:color w:val="000000"/>
          <w:kern w:val="0"/>
        </w:rPr>
        <w:t>single family</w:t>
      </w:r>
      <w:proofErr w:type="gramEnd"/>
      <w:r w:rsidRPr="00876025">
        <w:rPr>
          <w:rFonts w:ascii="Times New Roman" w:hAnsi="Times New Roman" w:cs="Times New Roman"/>
          <w:color w:val="000000"/>
          <w:kern w:val="0"/>
        </w:rPr>
        <w:t xml:space="preserve"> benefit that would provide $350 a month for kids 5 and under, and $250 a month for kids up to 17, up to a certain income level and benefit cap. (The cap effectively discriminates against large families, which means Romney can’t be accused of Latter-day Saint self-dealing.)</w:t>
      </w:r>
    </w:p>
    <w:p w14:paraId="38489024" w14:textId="77777777" w:rsidR="00876025" w:rsidRPr="00876025" w:rsidRDefault="00876025" w:rsidP="00876025">
      <w:pPr>
        <w:widowControl/>
        <w:jc w:val="left"/>
        <w:rPr>
          <w:rFonts w:ascii="Times New Roman" w:eastAsia="Times New Roman" w:hAnsi="Times New Roman" w:cs="Times New Roman"/>
          <w:kern w:val="0"/>
        </w:rPr>
      </w:pPr>
    </w:p>
    <w:p w14:paraId="52CE8853"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In keeping with the opportunity described above, the Romney plan offers something to left and right alike. It would significantly reduce child poverty, a core left-wing ambition. At the same </w:t>
      </w:r>
      <w:proofErr w:type="gramStart"/>
      <w:r w:rsidRPr="00876025">
        <w:rPr>
          <w:rFonts w:ascii="Times New Roman" w:hAnsi="Times New Roman" w:cs="Times New Roman"/>
          <w:color w:val="000000"/>
          <w:kern w:val="0"/>
        </w:rPr>
        <w:t>time</w:t>
      </w:r>
      <w:proofErr w:type="gramEnd"/>
      <w:r w:rsidRPr="00876025">
        <w:rPr>
          <w:rFonts w:ascii="Times New Roman" w:hAnsi="Times New Roman" w:cs="Times New Roman"/>
          <w:color w:val="000000"/>
          <w:kern w:val="0"/>
        </w:rPr>
        <w:t xml:space="preserve"> it reduces the current system’s penalties for marriage and its tacit bias </w:t>
      </w:r>
      <w:r w:rsidRPr="00876025">
        <w:rPr>
          <w:rFonts w:ascii="Times New Roman" w:hAnsi="Times New Roman" w:cs="Times New Roman"/>
          <w:color w:val="000000"/>
          <w:kern w:val="0"/>
        </w:rPr>
        <w:lastRenderedPageBreak/>
        <w:t>against stay-at-home parents, both social-conservative goals, and raises the current subsidy for middle-class families, usually a Republican-leaning constituency. Finally, it’s both deficit neutral and softly pro-life, with a benefit that starts while the child is still in utero.</w:t>
      </w:r>
    </w:p>
    <w:p w14:paraId="5850AA6C" w14:textId="77777777" w:rsidR="00876025" w:rsidRPr="00876025" w:rsidRDefault="00876025" w:rsidP="00876025">
      <w:pPr>
        <w:widowControl/>
        <w:jc w:val="left"/>
        <w:rPr>
          <w:rFonts w:ascii="Times New Roman" w:eastAsia="Times New Roman" w:hAnsi="Times New Roman" w:cs="Times New Roman"/>
          <w:kern w:val="0"/>
        </w:rPr>
      </w:pPr>
    </w:p>
    <w:p w14:paraId="29A6DC02" w14:textId="77777777" w:rsidR="00876025" w:rsidRPr="00876025" w:rsidRDefault="00876025" w:rsidP="00876025">
      <w:pPr>
        <w:widowControl/>
        <w:ind w:left="720"/>
        <w:jc w:val="left"/>
        <w:rPr>
          <w:rFonts w:ascii="Times New Roman" w:hAnsi="Times New Roman" w:cs="Times New Roman"/>
          <w:kern w:val="0"/>
        </w:rPr>
      </w:pPr>
      <w:proofErr w:type="gramStart"/>
      <w:r w:rsidRPr="00876025">
        <w:rPr>
          <w:rFonts w:ascii="Times New Roman" w:hAnsi="Times New Roman" w:cs="Times New Roman"/>
          <w:color w:val="000000"/>
          <w:kern w:val="0"/>
        </w:rPr>
        <w:t>So</w:t>
      </w:r>
      <w:proofErr w:type="gramEnd"/>
      <w:r w:rsidRPr="00876025">
        <w:rPr>
          <w:rFonts w:ascii="Times New Roman" w:hAnsi="Times New Roman" w:cs="Times New Roman"/>
          <w:color w:val="000000"/>
          <w:kern w:val="0"/>
        </w:rPr>
        <w:t xml:space="preserve"> with all this winning, who could be against it? The likely liberal objections will focus on how Romney pays for his plan. The cuts to existing welfare programs would be exceeded by the plan’s big benefits for poor kids, but they would still reduce support for specific liberal priorities (the day care tax credit, for instance) and the antipoverty bureaucracy writ large. Meanwhile, Romney’s other big pay-for is the full elimination of the state and local tax deduction, which is a good policy move — the deduction is a regressive subsidy to high-tax states — but one that blue-state politicians have strong incentives to oppose.</w:t>
      </w:r>
    </w:p>
    <w:p w14:paraId="01530C5A" w14:textId="77777777" w:rsidR="00876025" w:rsidRPr="00876025" w:rsidRDefault="00876025" w:rsidP="00876025">
      <w:pPr>
        <w:widowControl/>
        <w:jc w:val="left"/>
        <w:rPr>
          <w:rFonts w:ascii="Times New Roman" w:eastAsia="Times New Roman" w:hAnsi="Times New Roman" w:cs="Times New Roman"/>
          <w:kern w:val="0"/>
        </w:rPr>
      </w:pPr>
    </w:p>
    <w:p w14:paraId="6A0D8114"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The conservative objections, meanwhile, will tend to fall into two categories. First, there’s a conservatism that dismisses any kind of support for families as presumptuous right-wing social engineering, an attempt to bribe people into changing their personal preferences and intimate decisions.</w:t>
      </w:r>
    </w:p>
    <w:p w14:paraId="231DD8CD" w14:textId="77777777" w:rsidR="00876025" w:rsidRPr="00876025" w:rsidRDefault="00876025" w:rsidP="00876025">
      <w:pPr>
        <w:widowControl/>
        <w:jc w:val="left"/>
        <w:rPr>
          <w:rFonts w:ascii="Times New Roman" w:eastAsia="Times New Roman" w:hAnsi="Times New Roman" w:cs="Times New Roman"/>
          <w:kern w:val="0"/>
        </w:rPr>
      </w:pPr>
    </w:p>
    <w:p w14:paraId="4B12EB11"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As Ramesh </w:t>
      </w:r>
      <w:proofErr w:type="spellStart"/>
      <w:r w:rsidRPr="00876025">
        <w:rPr>
          <w:rFonts w:ascii="Times New Roman" w:hAnsi="Times New Roman" w:cs="Times New Roman"/>
          <w:color w:val="000000"/>
          <w:kern w:val="0"/>
        </w:rPr>
        <w:t>Ponnuru</w:t>
      </w:r>
      <w:proofErr w:type="spellEnd"/>
      <w:r w:rsidRPr="00876025">
        <w:rPr>
          <w:rFonts w:ascii="Times New Roman" w:hAnsi="Times New Roman" w:cs="Times New Roman"/>
          <w:color w:val="000000"/>
          <w:kern w:val="0"/>
        </w:rPr>
        <w:t xml:space="preserve"> points out, though, this argument is rather weakened by the gap between the number of kids that Americans say they want and the size of the families they have — a gulf between desire and reality that’s pushing us toward population decline. To the extent that there’s social engineering involved in Romney’s plan, </w:t>
      </w:r>
      <w:proofErr w:type="spellStart"/>
      <w:r w:rsidRPr="00876025">
        <w:rPr>
          <w:rFonts w:ascii="Times New Roman" w:hAnsi="Times New Roman" w:cs="Times New Roman"/>
          <w:color w:val="000000"/>
          <w:kern w:val="0"/>
        </w:rPr>
        <w:t>Ponnuru</w:t>
      </w:r>
      <w:proofErr w:type="spellEnd"/>
      <w:r w:rsidRPr="00876025">
        <w:rPr>
          <w:rFonts w:ascii="Times New Roman" w:hAnsi="Times New Roman" w:cs="Times New Roman"/>
          <w:color w:val="000000"/>
          <w:kern w:val="0"/>
        </w:rPr>
        <w:t xml:space="preserve"> suggests, what’s being “engineered” isn’t a bribe to change people’s preferences, but “a way of helping them to live out what they already want.”</w:t>
      </w:r>
    </w:p>
    <w:p w14:paraId="2FD0C6AA" w14:textId="77777777" w:rsidR="00876025" w:rsidRPr="00876025" w:rsidRDefault="00876025" w:rsidP="00876025">
      <w:pPr>
        <w:widowControl/>
        <w:jc w:val="left"/>
        <w:rPr>
          <w:rFonts w:ascii="Times New Roman" w:eastAsia="Times New Roman" w:hAnsi="Times New Roman" w:cs="Times New Roman"/>
          <w:kern w:val="0"/>
        </w:rPr>
      </w:pPr>
    </w:p>
    <w:p w14:paraId="77623947"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The other conservative objection is the one already offered by Romney’s fellow Republican senators, Mike Lee and Marco Rubio, who have championed a larger child tax credit in the past. Their tax credit approach, they argue, doesn’t encourage dependency and unemployment, because it’s available only to parents who are already providing for their families. The Romney subsidy, on the other hand, looks more like the pre-1996 forms of welfare that conservatives believe effectively discouraged work.</w:t>
      </w:r>
    </w:p>
    <w:p w14:paraId="0E3C4A9D" w14:textId="77777777" w:rsidR="00876025" w:rsidRPr="00876025" w:rsidRDefault="00876025" w:rsidP="00876025">
      <w:pPr>
        <w:widowControl/>
        <w:jc w:val="left"/>
        <w:rPr>
          <w:rFonts w:ascii="Times New Roman" w:eastAsia="Times New Roman" w:hAnsi="Times New Roman" w:cs="Times New Roman"/>
          <w:kern w:val="0"/>
        </w:rPr>
      </w:pPr>
    </w:p>
    <w:p w14:paraId="3A071937"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The risk, from this perspective, would be that the Romney plan might encourage a retreat from marriage and the labor force in poor communities — a combination, warns Scott </w:t>
      </w:r>
      <w:proofErr w:type="spellStart"/>
      <w:r w:rsidRPr="00876025">
        <w:rPr>
          <w:rFonts w:ascii="Times New Roman" w:hAnsi="Times New Roman" w:cs="Times New Roman"/>
          <w:color w:val="000000"/>
          <w:kern w:val="0"/>
        </w:rPr>
        <w:t>Winship</w:t>
      </w:r>
      <w:proofErr w:type="spellEnd"/>
      <w:r w:rsidRPr="00876025">
        <w:rPr>
          <w:rFonts w:ascii="Times New Roman" w:hAnsi="Times New Roman" w:cs="Times New Roman"/>
          <w:color w:val="000000"/>
          <w:kern w:val="0"/>
        </w:rPr>
        <w:t xml:space="preserve"> of the American Enterprise Institute, that could impede the “long-term prospects” of the benefit’s recipients “and, more important, the well-being of their children,” even if they get an immediate financial boost.</w:t>
      </w:r>
    </w:p>
    <w:p w14:paraId="3D5F24F4" w14:textId="77777777" w:rsidR="00876025" w:rsidRPr="00876025" w:rsidRDefault="00876025" w:rsidP="00876025">
      <w:pPr>
        <w:widowControl/>
        <w:jc w:val="left"/>
        <w:rPr>
          <w:rFonts w:ascii="Times New Roman" w:eastAsia="Times New Roman" w:hAnsi="Times New Roman" w:cs="Times New Roman"/>
          <w:kern w:val="0"/>
        </w:rPr>
      </w:pPr>
    </w:p>
    <w:p w14:paraId="0619738B"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This is a reasonable concern: </w:t>
      </w:r>
      <w:proofErr w:type="spellStart"/>
      <w:r w:rsidRPr="00876025">
        <w:rPr>
          <w:rFonts w:ascii="Times New Roman" w:hAnsi="Times New Roman" w:cs="Times New Roman"/>
          <w:color w:val="000000"/>
          <w:kern w:val="0"/>
        </w:rPr>
        <w:t>Winship</w:t>
      </w:r>
      <w:proofErr w:type="spellEnd"/>
      <w:r w:rsidRPr="00876025">
        <w:rPr>
          <w:rFonts w:ascii="Times New Roman" w:hAnsi="Times New Roman" w:cs="Times New Roman"/>
          <w:color w:val="000000"/>
          <w:kern w:val="0"/>
        </w:rPr>
        <w:t xml:space="preserve"> has made a strong case that the post-1990s welfare system is better than the old one at reducing child poverty, and that its strong incentives for work are crucial to that goal. I think it’s less likely that the 1990s reforms encouraged marriage or reduced out-of-wedlock birthrates, given the </w:t>
      </w:r>
      <w:proofErr w:type="gramStart"/>
      <w:r w:rsidRPr="00876025">
        <w:rPr>
          <w:rFonts w:ascii="Times New Roman" w:hAnsi="Times New Roman" w:cs="Times New Roman"/>
          <w:color w:val="000000"/>
          <w:kern w:val="0"/>
        </w:rPr>
        <w:t>latter’s</w:t>
      </w:r>
      <w:proofErr w:type="gramEnd"/>
      <w:r w:rsidRPr="00876025">
        <w:rPr>
          <w:rFonts w:ascii="Times New Roman" w:hAnsi="Times New Roman" w:cs="Times New Roman"/>
          <w:color w:val="000000"/>
          <w:kern w:val="0"/>
        </w:rPr>
        <w:t xml:space="preserve"> continued upward trend, but it’s possible they played some role in reducing teen pregnancies and births.</w:t>
      </w:r>
    </w:p>
    <w:p w14:paraId="1972593D" w14:textId="77777777" w:rsidR="00876025" w:rsidRPr="00876025" w:rsidRDefault="00876025" w:rsidP="00876025">
      <w:pPr>
        <w:widowControl/>
        <w:jc w:val="left"/>
        <w:rPr>
          <w:rFonts w:ascii="Times New Roman" w:eastAsia="Times New Roman" w:hAnsi="Times New Roman" w:cs="Times New Roman"/>
          <w:kern w:val="0"/>
        </w:rPr>
      </w:pPr>
    </w:p>
    <w:p w14:paraId="52D64669"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But there are two reasons for conservatives who supported the Gingrich-era reforms to give Romney’s plan a hearing. First, some of his plan’s incentives clearly cut in favor of work and marriage, not against. One big reason the old welfare system discouraged work was that its benefits could disappear immediately if a beneficiary found a job, because every dollar earned meant a dollar less in welfare. But the Romney subsidy phases out only at high incomes, so there’s no disincentive for a low-income parent to take a job. Meanwhile, the plan also tweaks the earned-income tax credit to make it more pro-marriage and pro-work, potentially balancing out any disincentives created by the child benefit.</w:t>
      </w:r>
    </w:p>
    <w:p w14:paraId="01580E67" w14:textId="77777777" w:rsidR="00876025" w:rsidRPr="00876025" w:rsidRDefault="00876025" w:rsidP="00876025">
      <w:pPr>
        <w:widowControl/>
        <w:jc w:val="left"/>
        <w:rPr>
          <w:rFonts w:ascii="Times New Roman" w:eastAsia="Times New Roman" w:hAnsi="Times New Roman" w:cs="Times New Roman"/>
          <w:kern w:val="0"/>
        </w:rPr>
      </w:pPr>
    </w:p>
    <w:p w14:paraId="2A2D3A3E"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Lifting up from the policy detail, though, the bigger reason for conservatives to favor the Romney’s plan’s generosity is that we live in a very different world from 1996. Then, America had an overall birthrate that was consistently around replacement level, and a stubbornly high teenage birthrate in communities struggling with chronic poverty. It was reasonable, in that context, for welfare reform to focus on breaking a cycle in which teen pregnancy threatened to lead to lasting unemployment and subsidized dependency.</w:t>
      </w:r>
    </w:p>
    <w:p w14:paraId="2420388A" w14:textId="77777777" w:rsidR="00876025" w:rsidRPr="00876025" w:rsidRDefault="00876025" w:rsidP="00876025">
      <w:pPr>
        <w:widowControl/>
        <w:jc w:val="left"/>
        <w:rPr>
          <w:rFonts w:ascii="Times New Roman" w:eastAsia="Times New Roman" w:hAnsi="Times New Roman" w:cs="Times New Roman"/>
          <w:kern w:val="0"/>
        </w:rPr>
      </w:pPr>
    </w:p>
    <w:p w14:paraId="0325C736"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Today, the situation is different. The teen birthrate has plummeted to its lowest level in modern American history, and meanwhile the overall birthrate has plummeted as well, with Covid-19 delivering an extra fertility suppressant. (If the United States had just maintained its 2008 fertility rate, 5.8 million more children would exist today.) Neither political coalition is reckoning yet with the consequences of this fertility collapse, but we will all be living with its consequences — in stagnation, loneliness, alienation — for decades to come.</w:t>
      </w:r>
    </w:p>
    <w:p w14:paraId="5B581FDF" w14:textId="77777777" w:rsidR="00876025" w:rsidRPr="00876025" w:rsidRDefault="00876025" w:rsidP="00876025">
      <w:pPr>
        <w:widowControl/>
        <w:jc w:val="left"/>
        <w:rPr>
          <w:rFonts w:ascii="Times New Roman" w:eastAsia="Times New Roman" w:hAnsi="Times New Roman" w:cs="Times New Roman"/>
          <w:kern w:val="0"/>
        </w:rPr>
      </w:pPr>
    </w:p>
    <w:p w14:paraId="5ECB8784"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In this environment, it’s worth risking some small incentive to have and raise kids in non-ideal circumstances in order to create a more welcoming society for child rearing overall. The conservative goals of supporting work and marriage remain important, but in the </w:t>
      </w:r>
      <w:proofErr w:type="gramStart"/>
      <w:r w:rsidRPr="00876025">
        <w:rPr>
          <w:rFonts w:ascii="Times New Roman" w:hAnsi="Times New Roman" w:cs="Times New Roman"/>
          <w:color w:val="000000"/>
          <w:kern w:val="0"/>
        </w:rPr>
        <w:t>balance</w:t>
      </w:r>
      <w:proofErr w:type="gramEnd"/>
      <w:r w:rsidRPr="00876025">
        <w:rPr>
          <w:rFonts w:ascii="Times New Roman" w:hAnsi="Times New Roman" w:cs="Times New Roman"/>
          <w:color w:val="000000"/>
          <w:kern w:val="0"/>
        </w:rPr>
        <w:t xml:space="preserve"> they have to yield a little to a more fundamental goal — that society should reproduce itself.</w:t>
      </w:r>
    </w:p>
    <w:p w14:paraId="411AAF6A" w14:textId="77777777" w:rsidR="00876025" w:rsidRPr="00876025" w:rsidRDefault="00876025" w:rsidP="00876025">
      <w:pPr>
        <w:widowControl/>
        <w:jc w:val="left"/>
        <w:rPr>
          <w:rFonts w:ascii="Times New Roman" w:eastAsia="Times New Roman" w:hAnsi="Times New Roman" w:cs="Times New Roman"/>
          <w:kern w:val="0"/>
        </w:rPr>
      </w:pPr>
    </w:p>
    <w:p w14:paraId="37C854E4"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For that matter, the more liberal goal of equity should yield as well — which is why the Romney plan would actually be better without the income cap, with a family benefit flowing even unto fecund billionaires.</w:t>
      </w:r>
    </w:p>
    <w:p w14:paraId="1B6D9170" w14:textId="77777777" w:rsidR="00876025" w:rsidRPr="00876025" w:rsidRDefault="00876025" w:rsidP="00876025">
      <w:pPr>
        <w:widowControl/>
        <w:jc w:val="left"/>
        <w:rPr>
          <w:rFonts w:ascii="Times New Roman" w:eastAsia="Times New Roman" w:hAnsi="Times New Roman" w:cs="Times New Roman"/>
          <w:kern w:val="0"/>
        </w:rPr>
      </w:pPr>
    </w:p>
    <w:p w14:paraId="55712AA9"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To a much greater extent than 25 years ago, America simply needs more babies — from the rich and poor and middle-class alike. Public policy alone cannot deliver them, even something as ambitious as the Romney plan. But its reasonable goal isn’t an immediate baby boom, desirable though that might be. It’s to lay the firmest possible policy foundation on which a more fertile, youthful and hopeful society might eventually be built.</w:t>
      </w:r>
    </w:p>
    <w:p w14:paraId="717E7F57" w14:textId="77777777" w:rsidR="00876025" w:rsidRPr="00876025" w:rsidRDefault="00876025" w:rsidP="00876025">
      <w:pPr>
        <w:widowControl/>
        <w:jc w:val="left"/>
        <w:rPr>
          <w:rFonts w:ascii="Times New Roman" w:eastAsia="Times New Roman" w:hAnsi="Times New Roman" w:cs="Times New Roman"/>
          <w:kern w:val="0"/>
        </w:rPr>
      </w:pPr>
    </w:p>
    <w:p w14:paraId="1CE826AB"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Ross </w:t>
      </w:r>
      <w:proofErr w:type="spellStart"/>
      <w:r w:rsidRPr="00876025">
        <w:rPr>
          <w:rFonts w:ascii="Times New Roman" w:hAnsi="Times New Roman" w:cs="Times New Roman"/>
          <w:color w:val="000000"/>
          <w:kern w:val="0"/>
        </w:rPr>
        <w:t>Douthat</w:t>
      </w:r>
      <w:proofErr w:type="spellEnd"/>
      <w:r w:rsidRPr="00876025">
        <w:rPr>
          <w:rFonts w:ascii="Times New Roman" w:hAnsi="Times New Roman" w:cs="Times New Roman"/>
          <w:color w:val="000000"/>
          <w:kern w:val="0"/>
        </w:rPr>
        <w:t xml:space="preserve"> has been an Opinion columnist for The Times since 2009. He is the author of several books, most recently, “The Decadent Society.” @</w:t>
      </w:r>
      <w:proofErr w:type="spellStart"/>
      <w:r w:rsidRPr="00876025">
        <w:rPr>
          <w:rFonts w:ascii="Times New Roman" w:hAnsi="Times New Roman" w:cs="Times New Roman"/>
          <w:color w:val="000000"/>
          <w:kern w:val="0"/>
        </w:rPr>
        <w:t>DouthatNYT</w:t>
      </w:r>
      <w:proofErr w:type="spellEnd"/>
      <w:r w:rsidRPr="00876025">
        <w:rPr>
          <w:rFonts w:ascii="Times New Roman" w:hAnsi="Times New Roman" w:cs="Times New Roman"/>
          <w:color w:val="000000"/>
          <w:kern w:val="0"/>
        </w:rPr>
        <w:t xml:space="preserve"> • Facebook</w:t>
      </w:r>
    </w:p>
    <w:p w14:paraId="11201D8E" w14:textId="77777777" w:rsidR="00876025" w:rsidRPr="00876025" w:rsidRDefault="00876025" w:rsidP="00876025">
      <w:pPr>
        <w:widowControl/>
        <w:jc w:val="left"/>
        <w:rPr>
          <w:rFonts w:ascii="Times New Roman" w:eastAsia="Times New Roman" w:hAnsi="Times New Roman" w:cs="Times New Roman"/>
          <w:kern w:val="0"/>
        </w:rPr>
      </w:pPr>
    </w:p>
    <w:p w14:paraId="181A833D"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A version of this article appears in print on Feb. 7, 2021, Section SR, Page 7 of the New York edition with the headline: Why the U.S. Needs the Romney Family Plan</w:t>
      </w:r>
    </w:p>
    <w:p w14:paraId="4C298CE8" w14:textId="77777777" w:rsidR="00876025" w:rsidRDefault="00876025" w:rsidP="00876025">
      <w:pPr>
        <w:widowControl/>
        <w:jc w:val="left"/>
        <w:rPr>
          <w:rFonts w:ascii="Times New Roman" w:eastAsia="Times New Roman" w:hAnsi="Times New Roman" w:cs="Times New Roman"/>
          <w:kern w:val="0"/>
        </w:rPr>
      </w:pPr>
    </w:p>
    <w:p w14:paraId="710F80A3" w14:textId="77777777" w:rsidR="00876025" w:rsidRPr="00876025" w:rsidRDefault="00876025" w:rsidP="00876025">
      <w:pPr>
        <w:widowControl/>
        <w:jc w:val="left"/>
        <w:rPr>
          <w:rFonts w:ascii="Times New Roman" w:eastAsia="Times New Roman" w:hAnsi="Times New Roman" w:cs="Times New Roman"/>
          <w:b/>
          <w:kern w:val="0"/>
        </w:rPr>
      </w:pPr>
      <w:r>
        <w:rPr>
          <w:rFonts w:ascii="Times New Roman" w:eastAsia="Times New Roman" w:hAnsi="Times New Roman" w:cs="Times New Roman"/>
          <w:kern w:val="0"/>
        </w:rPr>
        <w:tab/>
        <w:t xml:space="preserve"> </w:t>
      </w:r>
      <w:r w:rsidRPr="00876025">
        <w:rPr>
          <w:rFonts w:ascii="Times New Roman" w:eastAsia="Times New Roman" w:hAnsi="Times New Roman" w:cs="Times New Roman"/>
          <w:b/>
          <w:color w:val="FF0000"/>
          <w:kern w:val="0"/>
        </w:rPr>
        <w:t xml:space="preserve">  </w:t>
      </w:r>
      <w:r w:rsidRPr="00876025">
        <w:rPr>
          <w:rFonts w:ascii="Times New Roman" w:eastAsia="Times New Roman" w:hAnsi="Times New Roman" w:cs="Times New Roman"/>
          <w:b/>
          <w:color w:val="FF0000"/>
          <w:kern w:val="0"/>
          <w:highlight w:val="yellow"/>
        </w:rPr>
        <w:t>TO HELP WITH QUESTION 1</w:t>
      </w:r>
      <w:r w:rsidRPr="00876025">
        <w:rPr>
          <w:rFonts w:ascii="Times New Roman" w:eastAsia="Times New Roman" w:hAnsi="Times New Roman" w:cs="Times New Roman"/>
          <w:b/>
          <w:color w:val="FF0000"/>
          <w:kern w:val="0"/>
        </w:rPr>
        <w:t xml:space="preserve"> </w:t>
      </w:r>
    </w:p>
    <w:p w14:paraId="7AC6DDAE" w14:textId="77777777" w:rsidR="00876025" w:rsidRPr="00876025" w:rsidRDefault="00876025" w:rsidP="00876025">
      <w:pPr>
        <w:widowControl/>
        <w:ind w:left="720"/>
        <w:jc w:val="left"/>
        <w:rPr>
          <w:rFonts w:ascii="Times New Roman" w:hAnsi="Times New Roman" w:cs="Times New Roman"/>
          <w:kern w:val="0"/>
        </w:rPr>
      </w:pPr>
      <w:hyperlink r:id="rId5" w:history="1">
        <w:r w:rsidRPr="00876025">
          <w:rPr>
            <w:rFonts w:ascii="Times New Roman" w:hAnsi="Times New Roman" w:cs="Times New Roman"/>
            <w:color w:val="0000FF"/>
            <w:kern w:val="0"/>
            <w:u w:val="single"/>
          </w:rPr>
          <w:t>https://www.nytimes.com/2021/03/08/opinion/romney-republicans-child-allowance.html?action=click&amp;module=Opinion&amp;pgtype=Homepage</w:t>
        </w:r>
      </w:hyperlink>
      <w:r w:rsidRPr="00876025">
        <w:rPr>
          <w:rFonts w:ascii="Times New Roman" w:hAnsi="Times New Roman" w:cs="Times New Roman"/>
          <w:color w:val="000000"/>
          <w:kern w:val="0"/>
        </w:rPr>
        <w:t> </w:t>
      </w:r>
    </w:p>
    <w:p w14:paraId="3A334EC7" w14:textId="77777777" w:rsidR="00876025" w:rsidRPr="00876025" w:rsidRDefault="00876025" w:rsidP="00876025">
      <w:pPr>
        <w:widowControl/>
        <w:jc w:val="left"/>
        <w:rPr>
          <w:rFonts w:ascii="Times New Roman" w:eastAsia="Times New Roman" w:hAnsi="Times New Roman" w:cs="Times New Roman"/>
          <w:kern w:val="0"/>
        </w:rPr>
      </w:pPr>
    </w:p>
    <w:p w14:paraId="5D61F7CA"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b/>
          <w:bCs/>
          <w:color w:val="000000"/>
          <w:kern w:val="0"/>
        </w:rPr>
        <w:t>There Is a Generational Divide Among Republicans</w:t>
      </w:r>
    </w:p>
    <w:p w14:paraId="126BF5E0"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It shows up most clearly in the debate over whether parents should get federal money for their children.</w:t>
      </w:r>
    </w:p>
    <w:p w14:paraId="52C43EA8" w14:textId="77777777" w:rsidR="00876025" w:rsidRPr="00876025" w:rsidRDefault="00876025" w:rsidP="00876025">
      <w:pPr>
        <w:widowControl/>
        <w:jc w:val="left"/>
        <w:rPr>
          <w:rFonts w:ascii="Times New Roman" w:eastAsia="Times New Roman" w:hAnsi="Times New Roman" w:cs="Times New Roman"/>
          <w:kern w:val="0"/>
        </w:rPr>
      </w:pPr>
    </w:p>
    <w:p w14:paraId="4DA49A48"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By Christopher </w:t>
      </w:r>
      <w:proofErr w:type="spellStart"/>
      <w:r w:rsidRPr="00876025">
        <w:rPr>
          <w:rFonts w:ascii="Times New Roman" w:hAnsi="Times New Roman" w:cs="Times New Roman"/>
          <w:color w:val="000000"/>
          <w:kern w:val="0"/>
        </w:rPr>
        <w:t>Buskirk</w:t>
      </w:r>
      <w:proofErr w:type="spellEnd"/>
    </w:p>
    <w:p w14:paraId="3EBFA189"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Mr. </w:t>
      </w:r>
      <w:proofErr w:type="spellStart"/>
      <w:r w:rsidRPr="00876025">
        <w:rPr>
          <w:rFonts w:ascii="Times New Roman" w:hAnsi="Times New Roman" w:cs="Times New Roman"/>
          <w:color w:val="000000"/>
          <w:kern w:val="0"/>
        </w:rPr>
        <w:t>Buskirk</w:t>
      </w:r>
      <w:proofErr w:type="spellEnd"/>
      <w:r w:rsidRPr="00876025">
        <w:rPr>
          <w:rFonts w:ascii="Times New Roman" w:hAnsi="Times New Roman" w:cs="Times New Roman"/>
          <w:color w:val="000000"/>
          <w:kern w:val="0"/>
        </w:rPr>
        <w:t xml:space="preserve"> is the editor and publisher of the journal American Greatness and a contributing opinion writer.</w:t>
      </w:r>
    </w:p>
    <w:p w14:paraId="58A4D564" w14:textId="77777777" w:rsidR="00876025" w:rsidRPr="00876025" w:rsidRDefault="00876025" w:rsidP="00876025">
      <w:pPr>
        <w:widowControl/>
        <w:jc w:val="left"/>
        <w:rPr>
          <w:rFonts w:ascii="Times New Roman" w:eastAsia="Times New Roman" w:hAnsi="Times New Roman" w:cs="Times New Roman"/>
          <w:kern w:val="0"/>
        </w:rPr>
      </w:pPr>
    </w:p>
    <w:p w14:paraId="469B4840"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March 8, 2021, 5:00 a.m. ET</w:t>
      </w:r>
    </w:p>
    <w:p w14:paraId="4E2FA0CE" w14:textId="77777777" w:rsidR="00876025" w:rsidRPr="00876025" w:rsidRDefault="00876025" w:rsidP="00876025">
      <w:pPr>
        <w:widowControl/>
        <w:jc w:val="left"/>
        <w:rPr>
          <w:rFonts w:ascii="Times New Roman" w:eastAsia="Times New Roman" w:hAnsi="Times New Roman" w:cs="Times New Roman"/>
          <w:kern w:val="0"/>
        </w:rPr>
      </w:pPr>
    </w:p>
    <w:p w14:paraId="1438EBB6"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Where do Republicans go from here? Is it more populism? </w:t>
      </w:r>
      <w:proofErr w:type="spellStart"/>
      <w:r w:rsidRPr="00876025">
        <w:rPr>
          <w:rFonts w:ascii="Times New Roman" w:hAnsi="Times New Roman" w:cs="Times New Roman"/>
          <w:color w:val="000000"/>
          <w:kern w:val="0"/>
        </w:rPr>
        <w:t>Trumpism</w:t>
      </w:r>
      <w:proofErr w:type="spellEnd"/>
      <w:r w:rsidRPr="00876025">
        <w:rPr>
          <w:rFonts w:ascii="Times New Roman" w:hAnsi="Times New Roman" w:cs="Times New Roman"/>
          <w:color w:val="000000"/>
          <w:kern w:val="0"/>
        </w:rPr>
        <w:t xml:space="preserve"> without Trump? </w:t>
      </w:r>
      <w:proofErr w:type="spellStart"/>
      <w:r w:rsidRPr="00876025">
        <w:rPr>
          <w:rFonts w:ascii="Times New Roman" w:hAnsi="Times New Roman" w:cs="Times New Roman"/>
          <w:color w:val="000000"/>
          <w:kern w:val="0"/>
        </w:rPr>
        <w:t>Trumpism</w:t>
      </w:r>
      <w:proofErr w:type="spellEnd"/>
      <w:r w:rsidRPr="00876025">
        <w:rPr>
          <w:rFonts w:ascii="Times New Roman" w:hAnsi="Times New Roman" w:cs="Times New Roman"/>
          <w:color w:val="000000"/>
          <w:kern w:val="0"/>
        </w:rPr>
        <w:t xml:space="preserve"> with Trump? Warmed-over </w:t>
      </w:r>
      <w:proofErr w:type="spellStart"/>
      <w:r w:rsidRPr="00876025">
        <w:rPr>
          <w:rFonts w:ascii="Times New Roman" w:hAnsi="Times New Roman" w:cs="Times New Roman"/>
          <w:color w:val="000000"/>
          <w:kern w:val="0"/>
        </w:rPr>
        <w:t>Reaganism</w:t>
      </w:r>
      <w:proofErr w:type="spellEnd"/>
      <w:r w:rsidRPr="00876025">
        <w:rPr>
          <w:rFonts w:ascii="Times New Roman" w:hAnsi="Times New Roman" w:cs="Times New Roman"/>
          <w:color w:val="000000"/>
          <w:kern w:val="0"/>
        </w:rPr>
        <w:t>? Will the party embrace a middle-class agenda? Or maybe it will just return to the anodyne mediocrity that gave Donald Trump an opening in the first place.</w:t>
      </w:r>
    </w:p>
    <w:p w14:paraId="66B755AB" w14:textId="77777777" w:rsidR="00876025" w:rsidRPr="00876025" w:rsidRDefault="00876025" w:rsidP="00876025">
      <w:pPr>
        <w:widowControl/>
        <w:jc w:val="left"/>
        <w:rPr>
          <w:rFonts w:ascii="Times New Roman" w:eastAsia="Times New Roman" w:hAnsi="Times New Roman" w:cs="Times New Roman"/>
          <w:kern w:val="0"/>
        </w:rPr>
      </w:pPr>
    </w:p>
    <w:p w14:paraId="225E75F0"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These questions are being hashed out on social media, on chat shows, in magazines, journals and other public spaces. But in my experience the most interesting and honest conversations are happening in private, with people trying to answer the question, “Who are we and what comes next?”</w:t>
      </w:r>
    </w:p>
    <w:p w14:paraId="1CDF327C" w14:textId="77777777" w:rsidR="00876025" w:rsidRPr="00876025" w:rsidRDefault="00876025" w:rsidP="00876025">
      <w:pPr>
        <w:widowControl/>
        <w:jc w:val="left"/>
        <w:rPr>
          <w:rFonts w:ascii="Times New Roman" w:eastAsia="Times New Roman" w:hAnsi="Times New Roman" w:cs="Times New Roman"/>
          <w:kern w:val="0"/>
        </w:rPr>
      </w:pPr>
    </w:p>
    <w:p w14:paraId="39A07EA9"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So far these questions have been mostly theoretical. But the debate about the nature and direction of the American right became much more concrete when the Biden administration included a child allowance as part of the Covid relief bill that just passed. While most of the attention was focused on the terms of the $1,400 stimulus payments and the proposed increase in the minimum wage, the child allowance is a major initiative that received comparatively little attention.</w:t>
      </w:r>
    </w:p>
    <w:p w14:paraId="5D27FB66" w14:textId="77777777" w:rsidR="00876025" w:rsidRPr="00876025" w:rsidRDefault="00876025" w:rsidP="00876025">
      <w:pPr>
        <w:widowControl/>
        <w:jc w:val="left"/>
        <w:rPr>
          <w:rFonts w:ascii="Times New Roman" w:eastAsia="Times New Roman" w:hAnsi="Times New Roman" w:cs="Times New Roman"/>
          <w:kern w:val="0"/>
        </w:rPr>
      </w:pPr>
    </w:p>
    <w:p w14:paraId="61E4685F"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The Biden plan will pay families a cash benefit of up to $3,600 per year for each child under 6 years old and $3,000 per year for those aged 6 to 17. A version of this plan was proposed in 2017 by Senators Michael Bennet and Sherrod Brown as a stand-alone bill that never went anywhere. In the relief bill that passed the Senate over the weekend (and must now be passed again by the House), it is available only this year, but the authors of the proposal surely hope that once in place it will be made permanent.</w:t>
      </w:r>
    </w:p>
    <w:p w14:paraId="1284E912" w14:textId="77777777" w:rsidR="00876025" w:rsidRPr="00876025" w:rsidRDefault="00876025" w:rsidP="00876025">
      <w:pPr>
        <w:widowControl/>
        <w:jc w:val="left"/>
        <w:rPr>
          <w:rFonts w:ascii="Times New Roman" w:eastAsia="Times New Roman" w:hAnsi="Times New Roman" w:cs="Times New Roman"/>
          <w:kern w:val="0"/>
        </w:rPr>
      </w:pPr>
    </w:p>
    <w:p w14:paraId="0FEE01E0"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Things got interesting for Republicans when Mitt Romney outbid the Biden administration’s proposal with his Family Security Act, which would provide an even larger child allowance, giving parents a $1,400 cash payment at birth followed by up to $4,200 per year for children under 6 and $3,000 for kids 6 to 17.</w:t>
      </w:r>
    </w:p>
    <w:p w14:paraId="38CAB9E7" w14:textId="77777777" w:rsidR="00876025" w:rsidRPr="00876025" w:rsidRDefault="00876025" w:rsidP="00876025">
      <w:pPr>
        <w:widowControl/>
        <w:jc w:val="left"/>
        <w:rPr>
          <w:rFonts w:ascii="Times New Roman" w:eastAsia="Times New Roman" w:hAnsi="Times New Roman" w:cs="Times New Roman"/>
          <w:kern w:val="0"/>
        </w:rPr>
      </w:pPr>
    </w:p>
    <w:p w14:paraId="544AB05A"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Republicans have long prided themselves on being the pro-family party. But what does that really mean? The debate over the child allowance makes that palpable. And it’s forcing Republicans to decide who they are. Will they be the party of capital gains tax cuts or of cash payments that make it more practical for parents to raise their own children? Is there a way for the party to embrace both?</w:t>
      </w:r>
    </w:p>
    <w:p w14:paraId="505C59F1" w14:textId="77777777" w:rsidR="00876025" w:rsidRPr="00876025" w:rsidRDefault="00876025" w:rsidP="00876025">
      <w:pPr>
        <w:widowControl/>
        <w:jc w:val="left"/>
        <w:rPr>
          <w:rFonts w:ascii="Times New Roman" w:eastAsia="Times New Roman" w:hAnsi="Times New Roman" w:cs="Times New Roman"/>
          <w:kern w:val="0"/>
        </w:rPr>
      </w:pPr>
    </w:p>
    <w:p w14:paraId="01F345F3"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Not that long ago, Republicans would have locked arms denouncing the Biden proposal. And to be fair, even Senators Mike Lee and Marco Rubio, whose pro-family bona fides might have made them at least open to these plans, quickly denounced the Romney plan as “welfare assistance,” explaining that “an essential part of being pro-family is being pro-work.”</w:t>
      </w:r>
    </w:p>
    <w:p w14:paraId="6CCF351F" w14:textId="77777777" w:rsidR="00876025" w:rsidRPr="00876025" w:rsidRDefault="00876025" w:rsidP="00876025">
      <w:pPr>
        <w:widowControl/>
        <w:jc w:val="left"/>
        <w:rPr>
          <w:rFonts w:ascii="Times New Roman" w:eastAsia="Times New Roman" w:hAnsi="Times New Roman" w:cs="Times New Roman"/>
          <w:kern w:val="0"/>
        </w:rPr>
      </w:pPr>
    </w:p>
    <w:p w14:paraId="6435C8CB"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But many Republicans aren’t quite so sure a child allowance is a bad idea. In fact, a growing number believe that government policy that directly supports children and family life is not just beneficial, but essential to the health, vitality and sustainability of the nation. That’s because supporting a family of four in the middle class has not been possible on a single median wage for a long time, which has meant that most families need two incomes or some other kind of support. As a result, many young people report both delaying having a family and having fewer children than they want.</w:t>
      </w:r>
    </w:p>
    <w:p w14:paraId="7E64FF1D" w14:textId="77777777" w:rsidR="00876025" w:rsidRPr="00876025" w:rsidRDefault="00876025" w:rsidP="00876025">
      <w:pPr>
        <w:widowControl/>
        <w:jc w:val="left"/>
        <w:rPr>
          <w:rFonts w:ascii="Times New Roman" w:eastAsia="Times New Roman" w:hAnsi="Times New Roman" w:cs="Times New Roman"/>
          <w:kern w:val="0"/>
        </w:rPr>
      </w:pPr>
    </w:p>
    <w:p w14:paraId="039C06E8"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Somewhere along the line, American conservatism came to define itself — at least in its actions — as primarily about money. Taxes and G.D.P. got policy support; families and communities got lip service. That’s changing, at least with the Republican rank-and-file. A recent poll shows 68 percent of Americans, including 60 percent of Republicans, support a child allowance like the ones put forward by Mr. Biden and Mr. Romney.</w:t>
      </w:r>
    </w:p>
    <w:p w14:paraId="13C1A011" w14:textId="77777777" w:rsidR="00876025" w:rsidRPr="00876025" w:rsidRDefault="00876025" w:rsidP="00876025">
      <w:pPr>
        <w:widowControl/>
        <w:jc w:val="left"/>
        <w:rPr>
          <w:rFonts w:ascii="Times New Roman" w:eastAsia="Times New Roman" w:hAnsi="Times New Roman" w:cs="Times New Roman"/>
          <w:kern w:val="0"/>
        </w:rPr>
      </w:pPr>
    </w:p>
    <w:p w14:paraId="06265EFB"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As I’ve talked this over with friends and colleagues, I’ve found that there is quite a bit of support for the idea of a child allowance. At a gut level, people understand that it’s gotten objectively harder for the average person to afford children without working so much to make ends meet that they don’t have the time or energy to spend the time with their kids that they need. The general sentiment is that the family is a haven in a heartless world and we should support anything that makes it easier for families to thrive.</w:t>
      </w:r>
    </w:p>
    <w:p w14:paraId="09167C82" w14:textId="77777777" w:rsidR="00876025" w:rsidRPr="00876025" w:rsidRDefault="00876025" w:rsidP="00876025">
      <w:pPr>
        <w:widowControl/>
        <w:jc w:val="left"/>
        <w:rPr>
          <w:rFonts w:ascii="Times New Roman" w:eastAsia="Times New Roman" w:hAnsi="Times New Roman" w:cs="Times New Roman"/>
          <w:kern w:val="0"/>
        </w:rPr>
      </w:pPr>
    </w:p>
    <w:p w14:paraId="3EB338FB"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I’ve observed two things in these discussions that also map directly onto the broader fault lines in right-of-center politics. The younger people I’ve spoken to are more likely to support a child allowance than the older. The dividing line seems to be around age 50, with support increasing among younger people, while opposition increases in frequency and vehemence with age. The other is that people who work in politics are more likely to oppose this idea, probably because they are the ones most invested in an ideological outlook and with the most institutional incentives to toe the line.</w:t>
      </w:r>
    </w:p>
    <w:p w14:paraId="7C9DC009" w14:textId="77777777" w:rsidR="00876025" w:rsidRPr="00876025" w:rsidRDefault="00876025" w:rsidP="00876025">
      <w:pPr>
        <w:widowControl/>
        <w:jc w:val="left"/>
        <w:rPr>
          <w:rFonts w:ascii="Times New Roman" w:eastAsia="Times New Roman" w:hAnsi="Times New Roman" w:cs="Times New Roman"/>
          <w:kern w:val="0"/>
        </w:rPr>
      </w:pPr>
    </w:p>
    <w:p w14:paraId="4ADD04B7"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A cynic might reply that of course people in their 20s, 30s and 40s would be more likely to support this plan; after all, they’re the ones most likely to have kids and receive the cash. There is something to that, but I don’t think this is a case of raw self-interest driving people to get their hands on some free money. What’s really going on is that these people are in a very different place financially than Generation X and especially baby boomers when they were raising young children. Millennials, many of whom are now in their 30s, own a share of national wealth that is roughly one-quarter what the boomers owned at the same age and are well below where Gen X was, too.</w:t>
      </w:r>
    </w:p>
    <w:p w14:paraId="1C0ACC9B" w14:textId="77777777" w:rsidR="00876025" w:rsidRPr="00876025" w:rsidRDefault="00876025" w:rsidP="00876025">
      <w:pPr>
        <w:widowControl/>
        <w:jc w:val="left"/>
        <w:rPr>
          <w:rFonts w:ascii="Times New Roman" w:eastAsia="Times New Roman" w:hAnsi="Times New Roman" w:cs="Times New Roman"/>
          <w:kern w:val="0"/>
        </w:rPr>
      </w:pPr>
    </w:p>
    <w:p w14:paraId="65580DE7"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They’re the ones feeling the brunt of the brutal slowdown in real wage growth that started in the 1970s, of the steep rise in the cost of education, of the </w:t>
      </w:r>
      <w:proofErr w:type="spellStart"/>
      <w:r w:rsidRPr="00876025">
        <w:rPr>
          <w:rFonts w:ascii="Times New Roman" w:hAnsi="Times New Roman" w:cs="Times New Roman"/>
          <w:color w:val="000000"/>
          <w:kern w:val="0"/>
        </w:rPr>
        <w:t>financialization</w:t>
      </w:r>
      <w:proofErr w:type="spellEnd"/>
      <w:r w:rsidRPr="00876025">
        <w:rPr>
          <w:rFonts w:ascii="Times New Roman" w:hAnsi="Times New Roman" w:cs="Times New Roman"/>
          <w:color w:val="000000"/>
          <w:kern w:val="0"/>
        </w:rPr>
        <w:t xml:space="preserve"> and globalization of the economy that have all made it harder to start a family and raise children. These private conversations have been instructive. One conservative friend in her late 20s, upon hearing about the Biden plan, told me, “What the heck, I guess I’m a Democrat now.” She was joking about switching parties, but not about her support for the child allowance. Other young Republicans might go the additional step, which would spell doom for Republicans who are already struggling with younger people. My friend is a frequent critic of Mitt Romney, but she likes his plan — a lot.</w:t>
      </w:r>
    </w:p>
    <w:p w14:paraId="7E1A4E93" w14:textId="77777777" w:rsidR="00876025" w:rsidRPr="00876025" w:rsidRDefault="00876025" w:rsidP="00876025">
      <w:pPr>
        <w:widowControl/>
        <w:jc w:val="left"/>
        <w:rPr>
          <w:rFonts w:ascii="Times New Roman" w:eastAsia="Times New Roman" w:hAnsi="Times New Roman" w:cs="Times New Roman"/>
          <w:kern w:val="0"/>
        </w:rPr>
      </w:pPr>
    </w:p>
    <w:p w14:paraId="524560AD"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Elected Republicans who reflexively oppose a child allowance may need to catch up with their voters — and with economic reality — on this. Some might be getting the message. Another friend, who spent years working closely with Jack Kemp and might have been expected to oppose the idea for any number of reasons, told me he strongly supports a child allowance. He essentially waved off the sorts of concerns raised by Mr. Rubio and Mr. Lee as being trifles compared with the importance of supporting family formation and the stability that comes with it.</w:t>
      </w:r>
    </w:p>
    <w:p w14:paraId="4A9AAFAE" w14:textId="77777777" w:rsidR="00876025" w:rsidRPr="00876025" w:rsidRDefault="00876025" w:rsidP="00876025">
      <w:pPr>
        <w:widowControl/>
        <w:jc w:val="left"/>
        <w:rPr>
          <w:rFonts w:ascii="Times New Roman" w:eastAsia="Times New Roman" w:hAnsi="Times New Roman" w:cs="Times New Roman"/>
          <w:kern w:val="0"/>
        </w:rPr>
      </w:pPr>
    </w:p>
    <w:p w14:paraId="2B527018"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The long-term trend of “</w:t>
      </w:r>
      <w:proofErr w:type="spellStart"/>
      <w:r w:rsidRPr="00876025">
        <w:rPr>
          <w:rFonts w:ascii="Times New Roman" w:hAnsi="Times New Roman" w:cs="Times New Roman"/>
          <w:color w:val="000000"/>
          <w:kern w:val="0"/>
        </w:rPr>
        <w:t>demotherization</w:t>
      </w:r>
      <w:proofErr w:type="spellEnd"/>
      <w:r w:rsidRPr="00876025">
        <w:rPr>
          <w:rFonts w:ascii="Times New Roman" w:hAnsi="Times New Roman" w:cs="Times New Roman"/>
          <w:color w:val="000000"/>
          <w:kern w:val="0"/>
        </w:rPr>
        <w:t xml:space="preserve">,” as social scientists gracelessly put it, is not good for children or the many women who report that they would prefer to be at home with their children, especially when they are young. What’s worse, both the earned-income tax credit and temporary assistance for needy families reinforce the problem, because they are means tested and linked to the mother working outside of the home. Scott </w:t>
      </w:r>
      <w:proofErr w:type="spellStart"/>
      <w:r w:rsidRPr="00876025">
        <w:rPr>
          <w:rFonts w:ascii="Times New Roman" w:hAnsi="Times New Roman" w:cs="Times New Roman"/>
          <w:color w:val="000000"/>
          <w:kern w:val="0"/>
        </w:rPr>
        <w:t>Winship</w:t>
      </w:r>
      <w:proofErr w:type="spellEnd"/>
      <w:r w:rsidRPr="00876025">
        <w:rPr>
          <w:rFonts w:ascii="Times New Roman" w:hAnsi="Times New Roman" w:cs="Times New Roman"/>
          <w:color w:val="000000"/>
          <w:kern w:val="0"/>
        </w:rPr>
        <w:t xml:space="preserve"> of the American Enterprise Institute explicitly worries that a child allowance would create the possibility that single mothers “could afford not to work.”</w:t>
      </w:r>
    </w:p>
    <w:p w14:paraId="14A2FFF2" w14:textId="77777777" w:rsidR="00876025" w:rsidRPr="00876025" w:rsidRDefault="00876025" w:rsidP="00876025">
      <w:pPr>
        <w:widowControl/>
        <w:jc w:val="left"/>
        <w:rPr>
          <w:rFonts w:ascii="Times New Roman" w:eastAsia="Times New Roman" w:hAnsi="Times New Roman" w:cs="Times New Roman"/>
          <w:kern w:val="0"/>
        </w:rPr>
      </w:pPr>
    </w:p>
    <w:p w14:paraId="4C41955F"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Strangely the concern that mothers — whether single or married — could afford not to work seems to be a fetish for many Republicans who are otherwise pro-family, at least in their statements. What’s incongruous about the Lee and Rubio statement is that when they say that being pro-family is being pro-work, they are saying, in effect, that only wage-work outside the home counts as real work. That’s false and inhumane. Raising children is in fact the most essential work there is. Kids need their parents. It’s hard and time-consuming, but ultimately the most satisfying thing that most people do. Conservatives should believe in parents raising their own children rather than outsourcing it.</w:t>
      </w:r>
    </w:p>
    <w:p w14:paraId="0B0C28AB" w14:textId="77777777" w:rsidR="00876025" w:rsidRPr="00876025" w:rsidRDefault="00876025" w:rsidP="00876025">
      <w:pPr>
        <w:widowControl/>
        <w:jc w:val="left"/>
        <w:rPr>
          <w:rFonts w:ascii="Times New Roman" w:eastAsia="Times New Roman" w:hAnsi="Times New Roman" w:cs="Times New Roman"/>
          <w:kern w:val="0"/>
        </w:rPr>
      </w:pPr>
    </w:p>
    <w:p w14:paraId="6C80E2B6"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The formula is simple or at least ought to be: Americans should be able to support a family of four, own a home and send their kids to school on a single median wage.</w:t>
      </w:r>
    </w:p>
    <w:p w14:paraId="278661F8" w14:textId="77777777" w:rsidR="00876025" w:rsidRPr="00876025" w:rsidRDefault="00876025" w:rsidP="00876025">
      <w:pPr>
        <w:widowControl/>
        <w:jc w:val="left"/>
        <w:rPr>
          <w:rFonts w:ascii="Times New Roman" w:eastAsia="Times New Roman" w:hAnsi="Times New Roman" w:cs="Times New Roman"/>
          <w:kern w:val="0"/>
        </w:rPr>
      </w:pPr>
    </w:p>
    <w:p w14:paraId="696938B0"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The party that understands this, talks about it honestly and addresses the problem effectively will win a lot of elections. And they’ll deserve to. Many conservatives are on board, but congressional Republicans and most of the Washington ecosystem around them is lagging behind economic and political reality. If they don’t catch up soon, they’ll find themselves whipsawed between ascendant Democrats and angry, disaffected Republican voters.</w:t>
      </w:r>
    </w:p>
    <w:p w14:paraId="04B0B0BA" w14:textId="77777777" w:rsidR="00876025" w:rsidRPr="00876025" w:rsidRDefault="00876025" w:rsidP="00876025">
      <w:pPr>
        <w:widowControl/>
        <w:jc w:val="left"/>
        <w:rPr>
          <w:rFonts w:ascii="Times New Roman" w:eastAsia="Times New Roman" w:hAnsi="Times New Roman" w:cs="Times New Roman"/>
          <w:kern w:val="0"/>
        </w:rPr>
      </w:pPr>
    </w:p>
    <w:p w14:paraId="09787B8F" w14:textId="77777777" w:rsidR="00876025" w:rsidRPr="00876025" w:rsidRDefault="00876025" w:rsidP="00876025">
      <w:pPr>
        <w:widowControl/>
        <w:ind w:left="720"/>
        <w:jc w:val="left"/>
        <w:rPr>
          <w:rFonts w:ascii="Times New Roman" w:hAnsi="Times New Roman" w:cs="Times New Roman"/>
          <w:kern w:val="0"/>
        </w:rPr>
      </w:pPr>
      <w:r w:rsidRPr="00876025">
        <w:rPr>
          <w:rFonts w:ascii="Times New Roman" w:hAnsi="Times New Roman" w:cs="Times New Roman"/>
          <w:color w:val="000000"/>
          <w:kern w:val="0"/>
        </w:rPr>
        <w:t xml:space="preserve">Christopher </w:t>
      </w:r>
      <w:proofErr w:type="spellStart"/>
      <w:r w:rsidRPr="00876025">
        <w:rPr>
          <w:rFonts w:ascii="Times New Roman" w:hAnsi="Times New Roman" w:cs="Times New Roman"/>
          <w:color w:val="000000"/>
          <w:kern w:val="0"/>
        </w:rPr>
        <w:t>Buskirk</w:t>
      </w:r>
      <w:proofErr w:type="spellEnd"/>
      <w:r w:rsidRPr="00876025">
        <w:rPr>
          <w:rFonts w:ascii="Times New Roman" w:hAnsi="Times New Roman" w:cs="Times New Roman"/>
          <w:color w:val="000000"/>
          <w:kern w:val="0"/>
        </w:rPr>
        <w:t xml:space="preserve"> is editor and publisher of the journal American Greatness, a co-author of “American Greatness: How Conservatism, Inc. Missed the 2016 Election and What the D.C. Establishment Needs to Learn,” and a contributing opinion writer. @</w:t>
      </w:r>
      <w:proofErr w:type="spellStart"/>
      <w:r w:rsidRPr="00876025">
        <w:rPr>
          <w:rFonts w:ascii="Times New Roman" w:hAnsi="Times New Roman" w:cs="Times New Roman"/>
          <w:color w:val="000000"/>
          <w:kern w:val="0"/>
        </w:rPr>
        <w:t>thechrisbuskirk</w:t>
      </w:r>
      <w:proofErr w:type="spellEnd"/>
    </w:p>
    <w:p w14:paraId="6E28C1F6" w14:textId="77777777" w:rsidR="00876025" w:rsidRPr="00876025" w:rsidRDefault="00876025" w:rsidP="00876025">
      <w:pPr>
        <w:widowControl/>
        <w:jc w:val="left"/>
        <w:rPr>
          <w:rFonts w:ascii="Times New Roman" w:eastAsia="Times New Roman" w:hAnsi="Times New Roman" w:cs="Times New Roman"/>
          <w:kern w:val="0"/>
        </w:rPr>
      </w:pPr>
    </w:p>
    <w:p w14:paraId="2CA5F03B" w14:textId="77777777" w:rsidR="005B7A00" w:rsidRPr="005B7A00" w:rsidRDefault="005B7A00" w:rsidP="005B7A00">
      <w:pPr>
        <w:widowControl/>
        <w:ind w:left="720"/>
        <w:jc w:val="left"/>
        <w:rPr>
          <w:rFonts w:ascii="Times New Roman" w:hAnsi="Times New Roman" w:cs="Times New Roman"/>
          <w:b/>
          <w:color w:val="FF0000"/>
          <w:kern w:val="0"/>
        </w:rPr>
      </w:pPr>
      <w:r w:rsidRPr="005B7A00">
        <w:rPr>
          <w:rFonts w:ascii="Times New Roman" w:hAnsi="Times New Roman" w:cs="Times New Roman"/>
          <w:b/>
          <w:color w:val="FF0000"/>
          <w:kern w:val="0"/>
          <w:highlight w:val="yellow"/>
        </w:rPr>
        <w:t>TO HELP WITH QUESTION 2</w:t>
      </w:r>
      <w:r w:rsidRPr="005B7A00">
        <w:rPr>
          <w:rFonts w:ascii="Times New Roman" w:hAnsi="Times New Roman" w:cs="Times New Roman"/>
          <w:b/>
          <w:color w:val="FF0000"/>
          <w:kern w:val="0"/>
        </w:rPr>
        <w:t xml:space="preserve"> </w:t>
      </w:r>
    </w:p>
    <w:p w14:paraId="74FDD6A1" w14:textId="77777777" w:rsidR="005B7A00" w:rsidRPr="005B7A00" w:rsidRDefault="005B7A00" w:rsidP="005B7A00">
      <w:pPr>
        <w:widowControl/>
        <w:ind w:left="720"/>
        <w:jc w:val="left"/>
        <w:rPr>
          <w:rFonts w:ascii="Times New Roman" w:hAnsi="Times New Roman" w:cs="Times New Roman"/>
          <w:kern w:val="0"/>
        </w:rPr>
      </w:pPr>
      <w:hyperlink r:id="rId6" w:history="1">
        <w:r w:rsidRPr="005B7A00">
          <w:rPr>
            <w:rFonts w:ascii="Times New Roman" w:hAnsi="Times New Roman" w:cs="Times New Roman"/>
            <w:color w:val="0000FF"/>
            <w:kern w:val="0"/>
            <w:u w:val="single"/>
          </w:rPr>
          <w:t>https://www.nytimes.com/2020/03/26/opinion/covid-economy-unemployment-europe.html?action=click&amp;module=Opinion&amp;pgtype=Homepage</w:t>
        </w:r>
      </w:hyperlink>
      <w:r w:rsidRPr="005B7A00">
        <w:rPr>
          <w:rFonts w:ascii="Times New Roman" w:hAnsi="Times New Roman" w:cs="Times New Roman"/>
          <w:color w:val="000000"/>
          <w:kern w:val="0"/>
        </w:rPr>
        <w:t>  </w:t>
      </w:r>
    </w:p>
    <w:p w14:paraId="491FDE77" w14:textId="77777777" w:rsidR="005B7A00" w:rsidRPr="005B7A00" w:rsidRDefault="005B7A00" w:rsidP="005B7A00">
      <w:pPr>
        <w:widowControl/>
        <w:jc w:val="left"/>
        <w:rPr>
          <w:rFonts w:ascii="Times New Roman" w:eastAsia="Times New Roman" w:hAnsi="Times New Roman" w:cs="Times New Roman"/>
          <w:kern w:val="0"/>
        </w:rPr>
      </w:pPr>
    </w:p>
    <w:p w14:paraId="66A65E5C"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b/>
          <w:bCs/>
          <w:color w:val="000000"/>
          <w:kern w:val="0"/>
        </w:rPr>
        <w:t>Why Is America Choosing Mass Unemployment?</w:t>
      </w:r>
    </w:p>
    <w:p w14:paraId="177ED52D"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European countries are paying to preserve jobs during the coronavirus crisis. </w:t>
      </w:r>
      <w:proofErr w:type="gramStart"/>
      <w:r w:rsidRPr="005B7A00">
        <w:rPr>
          <w:rFonts w:ascii="Times New Roman" w:hAnsi="Times New Roman" w:cs="Times New Roman"/>
          <w:color w:val="000000"/>
          <w:kern w:val="0"/>
        </w:rPr>
        <w:t>Sadly</w:t>
      </w:r>
      <w:proofErr w:type="gramEnd"/>
      <w:r w:rsidRPr="005B7A00">
        <w:rPr>
          <w:rFonts w:ascii="Times New Roman" w:hAnsi="Times New Roman" w:cs="Times New Roman"/>
          <w:color w:val="000000"/>
          <w:kern w:val="0"/>
        </w:rPr>
        <w:t xml:space="preserve"> for American workers, the United States is charting its own path.</w:t>
      </w:r>
    </w:p>
    <w:p w14:paraId="77C4EC72" w14:textId="77777777" w:rsidR="005B7A00" w:rsidRPr="005B7A00" w:rsidRDefault="005B7A00" w:rsidP="005B7A00">
      <w:pPr>
        <w:widowControl/>
        <w:jc w:val="left"/>
        <w:rPr>
          <w:rFonts w:ascii="Times New Roman" w:eastAsia="Times New Roman" w:hAnsi="Times New Roman" w:cs="Times New Roman"/>
          <w:kern w:val="0"/>
        </w:rPr>
      </w:pPr>
    </w:p>
    <w:p w14:paraId="58AFCE18"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By [New York Times] The Editorial Board</w:t>
      </w:r>
    </w:p>
    <w:p w14:paraId="6B825225" w14:textId="77777777" w:rsidR="005B7A00" w:rsidRPr="005B7A00" w:rsidRDefault="005B7A00" w:rsidP="005B7A00">
      <w:pPr>
        <w:widowControl/>
        <w:jc w:val="left"/>
        <w:rPr>
          <w:rFonts w:ascii="Times New Roman" w:eastAsia="Times New Roman" w:hAnsi="Times New Roman" w:cs="Times New Roman"/>
          <w:kern w:val="0"/>
        </w:rPr>
      </w:pPr>
    </w:p>
    <w:p w14:paraId="01965712"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editorial board is a group of opinion journalists whose views are informed by expertise, research, debate and certain longstanding values. It is separate from the newsroom.</w:t>
      </w:r>
    </w:p>
    <w:p w14:paraId="7F970A4D" w14:textId="77777777" w:rsidR="005B7A00" w:rsidRPr="005B7A00" w:rsidRDefault="005B7A00" w:rsidP="005B7A00">
      <w:pPr>
        <w:widowControl/>
        <w:jc w:val="left"/>
        <w:rPr>
          <w:rFonts w:ascii="Times New Roman" w:eastAsia="Times New Roman" w:hAnsi="Times New Roman" w:cs="Times New Roman"/>
          <w:kern w:val="0"/>
        </w:rPr>
      </w:pPr>
    </w:p>
    <w:p w14:paraId="6073381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March 26, 2020</w:t>
      </w:r>
    </w:p>
    <w:p w14:paraId="3F3BA2FF" w14:textId="77777777" w:rsidR="005B7A00" w:rsidRPr="005B7A00" w:rsidRDefault="005B7A00" w:rsidP="005B7A00">
      <w:pPr>
        <w:widowControl/>
        <w:jc w:val="left"/>
        <w:rPr>
          <w:rFonts w:ascii="Times New Roman" w:eastAsia="Times New Roman" w:hAnsi="Times New Roman" w:cs="Times New Roman"/>
          <w:kern w:val="0"/>
        </w:rPr>
      </w:pPr>
    </w:p>
    <w:p w14:paraId="6DE8E5E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Thursday’s news that more than three million Americans filed for unemployment benefits last week, a total far higher than in any previous week in the modern history of the United States, has been greeted with surprising equanimity by the nation’s political leaders.</w:t>
      </w:r>
    </w:p>
    <w:p w14:paraId="1AC8C3E2" w14:textId="77777777" w:rsidR="005B7A00" w:rsidRPr="005B7A00" w:rsidRDefault="005B7A00" w:rsidP="005B7A00">
      <w:pPr>
        <w:widowControl/>
        <w:jc w:val="left"/>
        <w:rPr>
          <w:rFonts w:ascii="Times New Roman" w:eastAsia="Times New Roman" w:hAnsi="Times New Roman" w:cs="Times New Roman"/>
          <w:kern w:val="0"/>
        </w:rPr>
      </w:pPr>
    </w:p>
    <w:p w14:paraId="230F7D69"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They appear to regard mass unemployment as an unfortunate but unavoidable symptom of the coronavirus. “It’s nobody’s fault, certainly not in this country,” President Trump said Thursday. The federal government’s primary response is a bill that passed the Senate late Wednesday night that would provide larger cash payments to those who have lost their jobs.</w:t>
      </w:r>
    </w:p>
    <w:p w14:paraId="244AE37D" w14:textId="77777777" w:rsidR="005B7A00" w:rsidRPr="005B7A00" w:rsidRDefault="005B7A00" w:rsidP="005B7A00">
      <w:pPr>
        <w:widowControl/>
        <w:jc w:val="left"/>
        <w:rPr>
          <w:rFonts w:ascii="Times New Roman" w:eastAsia="Times New Roman" w:hAnsi="Times New Roman" w:cs="Times New Roman"/>
          <w:kern w:val="0"/>
        </w:rPr>
      </w:pPr>
    </w:p>
    <w:p w14:paraId="6805EAA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But the sudden collapse of employment was not inevitable. It is instead a disastrous failure of public policy that has caused immediate harm to the lives of millions of Americans, and that is likely to leave a lasting mark on their future, on the economy and on our society.</w:t>
      </w:r>
    </w:p>
    <w:p w14:paraId="4608FEDC" w14:textId="77777777" w:rsidR="005B7A00" w:rsidRPr="005B7A00" w:rsidRDefault="005B7A00" w:rsidP="005B7A00">
      <w:pPr>
        <w:widowControl/>
        <w:jc w:val="left"/>
        <w:rPr>
          <w:rFonts w:ascii="Times New Roman" w:eastAsia="Times New Roman" w:hAnsi="Times New Roman" w:cs="Times New Roman"/>
          <w:kern w:val="0"/>
        </w:rPr>
      </w:pPr>
    </w:p>
    <w:p w14:paraId="62261C1B"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pain will be felt most acutely in the least affluent parts of the nation, struggling even before the coronavirus crisis and even after a decade of steady though unequal economic growth.</w:t>
      </w:r>
    </w:p>
    <w:p w14:paraId="6B111E02" w14:textId="77777777" w:rsidR="005B7A00" w:rsidRPr="005B7A00" w:rsidRDefault="005B7A00" w:rsidP="005B7A00">
      <w:pPr>
        <w:widowControl/>
        <w:jc w:val="left"/>
        <w:rPr>
          <w:rFonts w:ascii="Times New Roman" w:eastAsia="Times New Roman" w:hAnsi="Times New Roman" w:cs="Times New Roman"/>
          <w:kern w:val="0"/>
        </w:rPr>
      </w:pPr>
    </w:p>
    <w:p w14:paraId="0AB929A4"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federal government’s first and best chance to prevent mass unemployment was to keep the new coronavirus under control through a system of testing and targeted quarantines like those implemented by a number of Asian nations. But even after it became clear that the Trump administration had failed to prepare for the pandemic, policymakers still could have chosen to prioritize employment by paying companies to keep workers on the job during the period of lockdown.</w:t>
      </w:r>
    </w:p>
    <w:p w14:paraId="7C7F363E" w14:textId="77777777" w:rsidR="005B7A00" w:rsidRPr="005B7A00" w:rsidRDefault="005B7A00" w:rsidP="005B7A00">
      <w:pPr>
        <w:widowControl/>
        <w:jc w:val="left"/>
        <w:rPr>
          <w:rFonts w:ascii="Times New Roman" w:eastAsia="Times New Roman" w:hAnsi="Times New Roman" w:cs="Times New Roman"/>
          <w:kern w:val="0"/>
        </w:rPr>
      </w:pPr>
    </w:p>
    <w:p w14:paraId="3750D52C"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A number of European countries, after similarly failing to control the spread of the virus, and thus being forced to lock down large parts of their economies, have chosen to protect jobs. Denmark has agreed to compensate Danish employers for up to 90 percent of their workers’ salaries. In the Netherlands, companies facing a loss of at least 20 percent of their revenue can similarly apply for the government to cover 90 percent of payroll. And the United Kingdom announced that it would pay up to 80 percent of the wage bill for as many companies as needed the help, with no cap on the total amount of public spending.</w:t>
      </w:r>
    </w:p>
    <w:p w14:paraId="330EBB26" w14:textId="77777777" w:rsidR="005B7A00" w:rsidRPr="005B7A00" w:rsidRDefault="005B7A00" w:rsidP="005B7A00">
      <w:pPr>
        <w:widowControl/>
        <w:jc w:val="left"/>
        <w:rPr>
          <w:rFonts w:ascii="Times New Roman" w:eastAsia="Times New Roman" w:hAnsi="Times New Roman" w:cs="Times New Roman"/>
          <w:kern w:val="0"/>
        </w:rPr>
      </w:pPr>
    </w:p>
    <w:p w14:paraId="572E6331"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Some countries only pay employers for workers who aren’t working. Under Germany’s </w:t>
      </w:r>
      <w:proofErr w:type="spellStart"/>
      <w:r w:rsidRPr="005B7A00">
        <w:rPr>
          <w:rFonts w:ascii="Times New Roman" w:hAnsi="Times New Roman" w:cs="Times New Roman"/>
          <w:color w:val="000000"/>
          <w:kern w:val="0"/>
        </w:rPr>
        <w:t>Kurzarbeit</w:t>
      </w:r>
      <w:proofErr w:type="spellEnd"/>
      <w:r w:rsidRPr="005B7A00">
        <w:rPr>
          <w:rFonts w:ascii="Times New Roman" w:hAnsi="Times New Roman" w:cs="Times New Roman"/>
          <w:color w:val="000000"/>
          <w:kern w:val="0"/>
        </w:rPr>
        <w:t xml:space="preserve"> scheme, the government chips in even for workers kept on part time. The German government predicts that 2.35 million workers will draw benefits during the crisis. In either case, the goal is to preserve people in existing jobs — to preserve the antediluvian fabric of the economy to the greatest extent possible, for the benefit of workers and firms.</w:t>
      </w:r>
    </w:p>
    <w:p w14:paraId="29A02618" w14:textId="77777777" w:rsidR="005B7A00" w:rsidRPr="005B7A00" w:rsidRDefault="005B7A00" w:rsidP="005B7A00">
      <w:pPr>
        <w:widowControl/>
        <w:jc w:val="left"/>
        <w:rPr>
          <w:rFonts w:ascii="Times New Roman" w:eastAsia="Times New Roman" w:hAnsi="Times New Roman" w:cs="Times New Roman"/>
          <w:kern w:val="0"/>
        </w:rPr>
      </w:pPr>
    </w:p>
    <w:p w14:paraId="7FE231A5"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“What we’re trying to do is to freeze the economy,” the Danish employment minister, Peter </w:t>
      </w:r>
      <w:proofErr w:type="spellStart"/>
      <w:r w:rsidRPr="005B7A00">
        <w:rPr>
          <w:rFonts w:ascii="Times New Roman" w:hAnsi="Times New Roman" w:cs="Times New Roman"/>
          <w:color w:val="000000"/>
          <w:kern w:val="0"/>
        </w:rPr>
        <w:t>Hummelgaard</w:t>
      </w:r>
      <w:proofErr w:type="spellEnd"/>
      <w:r w:rsidRPr="005B7A00">
        <w:rPr>
          <w:rFonts w:ascii="Times New Roman" w:hAnsi="Times New Roman" w:cs="Times New Roman"/>
          <w:color w:val="000000"/>
          <w:kern w:val="0"/>
        </w:rPr>
        <w:t>, told The Atlantic. “It’s about preserving Main Street as much as we can.”</w:t>
      </w:r>
    </w:p>
    <w:p w14:paraId="2397795C" w14:textId="77777777" w:rsidR="005B7A00" w:rsidRPr="005B7A00" w:rsidRDefault="005B7A00" w:rsidP="005B7A00">
      <w:pPr>
        <w:widowControl/>
        <w:jc w:val="left"/>
        <w:rPr>
          <w:rFonts w:ascii="Times New Roman" w:eastAsia="Times New Roman" w:hAnsi="Times New Roman" w:cs="Times New Roman"/>
          <w:kern w:val="0"/>
        </w:rPr>
      </w:pPr>
    </w:p>
    <w:p w14:paraId="05177FFD"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Preserving jobs is important because a job isn’t merely about the money. Compensated labor provides a sense of independence, identity and purpose; an unemployment check does not replace any of those things. People who lose jobs also lose their benefits — and in the United States, that includes their health insurance. And a substantial body of research on earlier economic downturns documents that people who lose jobs, even if they eventually find new ones, suffer lasting damage to their earnings potential, health and even the prospects of their children. The longer it takes to find a new job, the deeper the damage tends to be.</w:t>
      </w:r>
    </w:p>
    <w:p w14:paraId="7195BDE9" w14:textId="77777777" w:rsidR="005B7A00" w:rsidRPr="005B7A00" w:rsidRDefault="005B7A00" w:rsidP="005B7A00">
      <w:pPr>
        <w:widowControl/>
        <w:jc w:val="left"/>
        <w:rPr>
          <w:rFonts w:ascii="Times New Roman" w:eastAsia="Times New Roman" w:hAnsi="Times New Roman" w:cs="Times New Roman"/>
          <w:kern w:val="0"/>
        </w:rPr>
      </w:pPr>
    </w:p>
    <w:p w14:paraId="18A38BE8"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American companies have long fought to maximize their freedom to shed workers during economic downturns, and American economists have tended to agree, arguing that easy separation facilitates adjustments in the allocation of resources, allowing weaker businesses to shrink and stronger businesses to grow. This is a dubious argument even in normal times. The American economy has outpaced Europe, and the freedom to fire workers may well be a factor. But the benefits have accrued primarily to shareholders. The European model has been better for workers, who have experienced faster income growth than in the United States.</w:t>
      </w:r>
    </w:p>
    <w:p w14:paraId="553B0B49" w14:textId="77777777" w:rsidR="005B7A00" w:rsidRPr="005B7A00" w:rsidRDefault="005B7A00" w:rsidP="005B7A00">
      <w:pPr>
        <w:widowControl/>
        <w:jc w:val="left"/>
        <w:rPr>
          <w:rFonts w:ascii="Times New Roman" w:eastAsia="Times New Roman" w:hAnsi="Times New Roman" w:cs="Times New Roman"/>
          <w:kern w:val="0"/>
        </w:rPr>
      </w:pPr>
    </w:p>
    <w:p w14:paraId="552CDEB6"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And this downturn is not an example of the kind of periodic free-market “creative destruction” that those who embrace this theory tend to celebrate — it’s a public-health crisis. The nation has taken ill, and it needs to go to bed for a while. But there’s no obvious reason to think the economy would benefit from the kinds of big economic shifts facilitated by mass unemployment. This economic contraction was not caused by too much housing construction or too much gambling on Wall Street. It was caused by the arrival of a virus, and preserving ties between companies and workers could help to accelerate the eventual economic recovery once the pandemic passes. Companies could keep trained and experienced employees, averting the need for people to look for jobs and for companies to look for workers.</w:t>
      </w:r>
    </w:p>
    <w:p w14:paraId="3568DB3D" w14:textId="77777777" w:rsidR="005B7A00" w:rsidRPr="005B7A00" w:rsidRDefault="005B7A00" w:rsidP="005B7A00">
      <w:pPr>
        <w:widowControl/>
        <w:jc w:val="left"/>
        <w:rPr>
          <w:rFonts w:ascii="Times New Roman" w:eastAsia="Times New Roman" w:hAnsi="Times New Roman" w:cs="Times New Roman"/>
          <w:kern w:val="0"/>
        </w:rPr>
      </w:pPr>
    </w:p>
    <w:p w14:paraId="12AF74F3"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United States has made some efforts to preserve jobs, particularly at small businesses. The bailout bill includes $367 billion for loans to small businesses that would be forgiven if recipients avoid job and wage cuts. But that is less than a third of the amount that experts estimate would be required to provide comprehensive support for small businesses.</w:t>
      </w:r>
    </w:p>
    <w:p w14:paraId="7026542F" w14:textId="77777777" w:rsidR="005B7A00" w:rsidRPr="005B7A00" w:rsidRDefault="005B7A00" w:rsidP="005B7A00">
      <w:pPr>
        <w:widowControl/>
        <w:jc w:val="left"/>
        <w:rPr>
          <w:rFonts w:ascii="Times New Roman" w:eastAsia="Times New Roman" w:hAnsi="Times New Roman" w:cs="Times New Roman"/>
          <w:kern w:val="0"/>
        </w:rPr>
      </w:pPr>
    </w:p>
    <w:p w14:paraId="09787AFA"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And the bill does not require big companies that get bailouts to make similar efforts.</w:t>
      </w:r>
    </w:p>
    <w:p w14:paraId="6E126B82" w14:textId="77777777" w:rsidR="005B7A00" w:rsidRPr="005B7A00" w:rsidRDefault="005B7A00" w:rsidP="005B7A00">
      <w:pPr>
        <w:widowControl/>
        <w:jc w:val="left"/>
        <w:rPr>
          <w:rFonts w:ascii="Times New Roman" w:eastAsia="Times New Roman" w:hAnsi="Times New Roman" w:cs="Times New Roman"/>
          <w:kern w:val="0"/>
        </w:rPr>
      </w:pPr>
    </w:p>
    <w:p w14:paraId="53B35E40"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Instead, the government agreed to give workers who lose their jobs an extra $600 a week.</w:t>
      </w:r>
    </w:p>
    <w:p w14:paraId="23339930" w14:textId="77777777" w:rsidR="005B7A00" w:rsidRPr="005B7A00" w:rsidRDefault="005B7A00" w:rsidP="005B7A00">
      <w:pPr>
        <w:widowControl/>
        <w:jc w:val="left"/>
        <w:rPr>
          <w:rFonts w:ascii="Times New Roman" w:eastAsia="Times New Roman" w:hAnsi="Times New Roman" w:cs="Times New Roman"/>
          <w:kern w:val="0"/>
        </w:rPr>
      </w:pPr>
    </w:p>
    <w:p w14:paraId="0D889B69"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We’d all be better off if the government had helped those workers keep their jobs instead.</w:t>
      </w:r>
    </w:p>
    <w:p w14:paraId="4CBEBDDF" w14:textId="77777777" w:rsidR="005B7A00" w:rsidRPr="005B7A00" w:rsidRDefault="005B7A00" w:rsidP="005B7A00">
      <w:pPr>
        <w:widowControl/>
        <w:jc w:val="left"/>
        <w:rPr>
          <w:rFonts w:ascii="Times New Roman" w:eastAsia="Times New Roman" w:hAnsi="Times New Roman" w:cs="Times New Roman"/>
          <w:kern w:val="0"/>
        </w:rPr>
      </w:pPr>
    </w:p>
    <w:p w14:paraId="4C86ECBA" w14:textId="77777777" w:rsidR="005B7A00" w:rsidRPr="005B7A00" w:rsidRDefault="005B7A00" w:rsidP="005B7A00">
      <w:pPr>
        <w:widowControl/>
        <w:ind w:left="720"/>
        <w:jc w:val="left"/>
        <w:rPr>
          <w:rFonts w:ascii="Times New Roman" w:hAnsi="Times New Roman" w:cs="Times New Roman"/>
          <w:kern w:val="0"/>
        </w:rPr>
      </w:pPr>
      <w:hyperlink r:id="rId7" w:history="1">
        <w:r w:rsidRPr="005B7A00">
          <w:rPr>
            <w:rFonts w:ascii="Times New Roman" w:hAnsi="Times New Roman" w:cs="Times New Roman"/>
            <w:color w:val="0000FF"/>
            <w:kern w:val="0"/>
            <w:u w:val="single"/>
          </w:rPr>
          <w:t>https://www.heritage.org/international-economies/commentary/swedens-unique-approach-battling-covid-19-preserving-economic</w:t>
        </w:r>
      </w:hyperlink>
      <w:r w:rsidRPr="005B7A00">
        <w:rPr>
          <w:rFonts w:ascii="Times New Roman" w:hAnsi="Times New Roman" w:cs="Times New Roman"/>
          <w:color w:val="000000"/>
          <w:kern w:val="0"/>
        </w:rPr>
        <w:t>  </w:t>
      </w:r>
    </w:p>
    <w:p w14:paraId="6F3477CE" w14:textId="77777777" w:rsidR="005B7A00" w:rsidRDefault="005B7A00" w:rsidP="005B7A00">
      <w:pPr>
        <w:widowControl/>
        <w:jc w:val="left"/>
        <w:rPr>
          <w:rFonts w:ascii="Times New Roman" w:eastAsia="Times New Roman" w:hAnsi="Times New Roman" w:cs="Times New Roman"/>
          <w:kern w:val="0"/>
        </w:rPr>
      </w:pPr>
    </w:p>
    <w:p w14:paraId="4AE50AAD" w14:textId="77777777" w:rsidR="005B7A00" w:rsidRPr="005B7A00" w:rsidRDefault="005B7A00" w:rsidP="005B7A00">
      <w:pPr>
        <w:widowControl/>
        <w:ind w:left="720"/>
        <w:jc w:val="left"/>
        <w:rPr>
          <w:rFonts w:ascii="Times New Roman" w:hAnsi="Times New Roman" w:cs="Times New Roman"/>
          <w:b/>
          <w:color w:val="FF0000"/>
          <w:kern w:val="0"/>
        </w:rPr>
      </w:pPr>
      <w:r w:rsidRPr="005B7A00">
        <w:rPr>
          <w:rFonts w:ascii="Times New Roman" w:hAnsi="Times New Roman" w:cs="Times New Roman"/>
          <w:b/>
          <w:color w:val="FF0000"/>
          <w:kern w:val="0"/>
          <w:highlight w:val="yellow"/>
        </w:rPr>
        <w:t>TO HELP WITH QUESTION 2</w:t>
      </w:r>
      <w:r w:rsidRPr="005B7A00">
        <w:rPr>
          <w:rFonts w:ascii="Times New Roman" w:hAnsi="Times New Roman" w:cs="Times New Roman"/>
          <w:b/>
          <w:color w:val="FF0000"/>
          <w:kern w:val="0"/>
        </w:rPr>
        <w:t xml:space="preserve"> </w:t>
      </w:r>
    </w:p>
    <w:p w14:paraId="4FD77DF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b/>
          <w:bCs/>
          <w:color w:val="000000"/>
          <w:kern w:val="0"/>
        </w:rPr>
        <w:t>Sweden’s Unique Approach to Battling COVID-19 Is Preserving Economic Freedom</w:t>
      </w:r>
    </w:p>
    <w:p w14:paraId="190854E2"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Apr 22nd, 2020 </w:t>
      </w:r>
    </w:p>
    <w:p w14:paraId="6FAD2802" w14:textId="77777777" w:rsidR="005B7A00" w:rsidRPr="005B7A00" w:rsidRDefault="005B7A00" w:rsidP="005B7A00">
      <w:pPr>
        <w:widowControl/>
        <w:jc w:val="left"/>
        <w:rPr>
          <w:rFonts w:ascii="Times New Roman" w:eastAsia="Times New Roman" w:hAnsi="Times New Roman" w:cs="Times New Roman"/>
          <w:kern w:val="0"/>
        </w:rPr>
      </w:pPr>
    </w:p>
    <w:p w14:paraId="60E4C09F"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Anthony B. Kim</w:t>
      </w:r>
    </w:p>
    <w:p w14:paraId="42BE832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w:t>
      </w:r>
      <w:proofErr w:type="spellStart"/>
      <w:r w:rsidRPr="005B7A00">
        <w:rPr>
          <w:rFonts w:ascii="Times New Roman" w:hAnsi="Times New Roman" w:cs="Times New Roman"/>
          <w:color w:val="000000"/>
          <w:kern w:val="0"/>
        </w:rPr>
        <w:t>akfreedom</w:t>
      </w:r>
      <w:proofErr w:type="spellEnd"/>
    </w:p>
    <w:p w14:paraId="21BB5960"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Research Manager and Editor of the Index of Economic Freedom</w:t>
      </w:r>
    </w:p>
    <w:p w14:paraId="2B606D4D" w14:textId="77777777" w:rsidR="005B7A00" w:rsidRPr="005B7A00" w:rsidRDefault="005B7A00" w:rsidP="005B7A00">
      <w:pPr>
        <w:widowControl/>
        <w:jc w:val="left"/>
        <w:rPr>
          <w:rFonts w:ascii="Times New Roman" w:eastAsia="Times New Roman" w:hAnsi="Times New Roman" w:cs="Times New Roman"/>
          <w:kern w:val="0"/>
        </w:rPr>
      </w:pPr>
    </w:p>
    <w:p w14:paraId="2D4DEA02"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C00000"/>
          <w:kern w:val="0"/>
        </w:rPr>
        <w:t xml:space="preserve">Ed Note: </w:t>
      </w:r>
      <w:proofErr w:type="gramStart"/>
      <w:r w:rsidRPr="005B7A00">
        <w:rPr>
          <w:rFonts w:ascii="Times New Roman" w:hAnsi="Times New Roman" w:cs="Times New Roman"/>
          <w:color w:val="C00000"/>
          <w:kern w:val="0"/>
        </w:rPr>
        <w:t>the</w:t>
      </w:r>
      <w:proofErr w:type="gramEnd"/>
      <w:r w:rsidRPr="005B7A00">
        <w:rPr>
          <w:rFonts w:ascii="Times New Roman" w:hAnsi="Times New Roman" w:cs="Times New Roman"/>
          <w:color w:val="C00000"/>
          <w:kern w:val="0"/>
        </w:rPr>
        <w:t xml:space="preserve"> Heritage Foundation is probably the most influential Libertarian think tank in the U.S.  </w:t>
      </w:r>
    </w:p>
    <w:p w14:paraId="211709B3" w14:textId="77777777" w:rsidR="005B7A00" w:rsidRPr="005B7A00" w:rsidRDefault="005B7A00" w:rsidP="005B7A00">
      <w:pPr>
        <w:widowControl/>
        <w:jc w:val="left"/>
        <w:rPr>
          <w:rFonts w:ascii="Times New Roman" w:eastAsia="Times New Roman" w:hAnsi="Times New Roman" w:cs="Times New Roman"/>
          <w:kern w:val="0"/>
        </w:rPr>
      </w:pPr>
    </w:p>
    <w:p w14:paraId="0BDBC9A2"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KEY TAKEAWAYS</w:t>
      </w:r>
    </w:p>
    <w:p w14:paraId="09D308C6"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Sweden has adopted what are perhaps the least restrictive “social distancing” rules in the world.</w:t>
      </w:r>
    </w:p>
    <w:p w14:paraId="00043AE6" w14:textId="77777777" w:rsidR="005B7A00" w:rsidRPr="005B7A00" w:rsidRDefault="005B7A00" w:rsidP="005B7A00">
      <w:pPr>
        <w:widowControl/>
        <w:jc w:val="left"/>
        <w:rPr>
          <w:rFonts w:ascii="Times New Roman" w:eastAsia="Times New Roman" w:hAnsi="Times New Roman" w:cs="Times New Roman"/>
          <w:kern w:val="0"/>
        </w:rPr>
      </w:pPr>
    </w:p>
    <w:p w14:paraId="3D54280D"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Sweden’s unique approach has not emerged from a vacuum.</w:t>
      </w:r>
    </w:p>
    <w:p w14:paraId="609151CA" w14:textId="77777777" w:rsidR="005B7A00" w:rsidRPr="005B7A00" w:rsidRDefault="005B7A00" w:rsidP="005B7A00">
      <w:pPr>
        <w:widowControl/>
        <w:jc w:val="left"/>
        <w:rPr>
          <w:rFonts w:ascii="Times New Roman" w:eastAsia="Times New Roman" w:hAnsi="Times New Roman" w:cs="Times New Roman"/>
          <w:kern w:val="0"/>
        </w:rPr>
      </w:pPr>
    </w:p>
    <w:p w14:paraId="41FB9CA2"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country has taken a stand for economic freedom, and its economic recovery at the very least should be swift and durable. </w:t>
      </w:r>
    </w:p>
    <w:p w14:paraId="6CB4BC0E" w14:textId="77777777" w:rsidR="005B7A00" w:rsidRPr="005B7A00" w:rsidRDefault="005B7A00" w:rsidP="005B7A00">
      <w:pPr>
        <w:widowControl/>
        <w:jc w:val="left"/>
        <w:rPr>
          <w:rFonts w:ascii="Times New Roman" w:eastAsia="Times New Roman" w:hAnsi="Times New Roman" w:cs="Times New Roman"/>
          <w:kern w:val="0"/>
        </w:rPr>
      </w:pPr>
    </w:p>
    <w:p w14:paraId="6C9F50A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In stark contrast to most other developed countries dealing with the coronavirus, Sweden has adopted what are perhaps the least restrictive “social distancing” rules in the world, permitting most economic activity to continue in the face of the pandemic. </w:t>
      </w:r>
    </w:p>
    <w:p w14:paraId="36E71D1F" w14:textId="77777777" w:rsidR="005B7A00" w:rsidRPr="005B7A00" w:rsidRDefault="005B7A00" w:rsidP="005B7A00">
      <w:pPr>
        <w:widowControl/>
        <w:jc w:val="left"/>
        <w:rPr>
          <w:rFonts w:ascii="Times New Roman" w:eastAsia="Times New Roman" w:hAnsi="Times New Roman" w:cs="Times New Roman"/>
          <w:kern w:val="0"/>
        </w:rPr>
      </w:pPr>
    </w:p>
    <w:p w14:paraId="5B54F61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The ongoing Swedish policy experiment of so-called “herd immunity” is quite unique. Anders </w:t>
      </w:r>
      <w:proofErr w:type="spellStart"/>
      <w:r w:rsidRPr="005B7A00">
        <w:rPr>
          <w:rFonts w:ascii="Times New Roman" w:hAnsi="Times New Roman" w:cs="Times New Roman"/>
          <w:color w:val="000000"/>
          <w:kern w:val="0"/>
        </w:rPr>
        <w:t>Tegnell</w:t>
      </w:r>
      <w:proofErr w:type="spellEnd"/>
      <w:r w:rsidRPr="005B7A00">
        <w:rPr>
          <w:rFonts w:ascii="Times New Roman" w:hAnsi="Times New Roman" w:cs="Times New Roman"/>
          <w:color w:val="000000"/>
          <w:kern w:val="0"/>
        </w:rPr>
        <w:t>, Sweden’s chief epidemiologist and architect of the policy, explained that his country’s approach to COVID-19 is “to let the virus spread as slow as possible, while sheltering the elderly and the vulnerable until much of the population becomes naturally immune or a vaccine becomes available.”</w:t>
      </w:r>
    </w:p>
    <w:p w14:paraId="6572BE27" w14:textId="77777777" w:rsidR="005B7A00" w:rsidRPr="005B7A00" w:rsidRDefault="005B7A00" w:rsidP="005B7A00">
      <w:pPr>
        <w:widowControl/>
        <w:jc w:val="left"/>
        <w:rPr>
          <w:rFonts w:ascii="Times New Roman" w:eastAsia="Times New Roman" w:hAnsi="Times New Roman" w:cs="Times New Roman"/>
          <w:kern w:val="0"/>
        </w:rPr>
      </w:pPr>
    </w:p>
    <w:p w14:paraId="7DF5D586"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It’s premature to judge whether Sweden’s laissez-faire approach will have benign or catastrophic health results. So far, its death rate from the disease is far lower than countries such as Italy or Spain, but higher than in neighboring Norway or Denmark. </w:t>
      </w:r>
    </w:p>
    <w:p w14:paraId="5B0D8371" w14:textId="77777777" w:rsidR="005B7A00" w:rsidRPr="005B7A00" w:rsidRDefault="005B7A00" w:rsidP="005B7A00">
      <w:pPr>
        <w:widowControl/>
        <w:jc w:val="left"/>
        <w:rPr>
          <w:rFonts w:ascii="Times New Roman" w:eastAsia="Times New Roman" w:hAnsi="Times New Roman" w:cs="Times New Roman"/>
          <w:kern w:val="0"/>
        </w:rPr>
      </w:pPr>
    </w:p>
    <w:p w14:paraId="3078795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And while the restrictions mandated by their government might be less than in most other countries, Swedes have nonetheless been urged to engage in social distancing, and they are doing so.  </w:t>
      </w:r>
    </w:p>
    <w:p w14:paraId="18D4D388" w14:textId="77777777" w:rsidR="005B7A00" w:rsidRPr="005B7A00" w:rsidRDefault="005B7A00" w:rsidP="005B7A00">
      <w:pPr>
        <w:widowControl/>
        <w:jc w:val="left"/>
        <w:rPr>
          <w:rFonts w:ascii="Times New Roman" w:eastAsia="Times New Roman" w:hAnsi="Times New Roman" w:cs="Times New Roman"/>
          <w:kern w:val="0"/>
        </w:rPr>
      </w:pPr>
    </w:p>
    <w:p w14:paraId="37C3CDB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According to Reuters, a number of businesses have voluntarily either curtailed activities or closed completely, and a “record 36,800 people were handed their notice in March, more than 10 times the number from the same month last year.”</w:t>
      </w:r>
    </w:p>
    <w:p w14:paraId="6DB7BFFE" w14:textId="77777777" w:rsidR="005B7A00" w:rsidRPr="005B7A00" w:rsidRDefault="005B7A00" w:rsidP="005B7A00">
      <w:pPr>
        <w:widowControl/>
        <w:jc w:val="left"/>
        <w:rPr>
          <w:rFonts w:ascii="Times New Roman" w:eastAsia="Times New Roman" w:hAnsi="Times New Roman" w:cs="Times New Roman"/>
          <w:kern w:val="0"/>
        </w:rPr>
      </w:pPr>
    </w:p>
    <w:p w14:paraId="3D4D5D4C"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Sweden’s unique approach has not emerged from a vacuum. The country possesses a number of particular societal characteristics that influence its economic policies and attitudes—honesty, openness, efficiency, industriousness, and trust, among many others. </w:t>
      </w:r>
    </w:p>
    <w:p w14:paraId="5C010759" w14:textId="77777777" w:rsidR="005B7A00" w:rsidRPr="005B7A00" w:rsidRDefault="005B7A00" w:rsidP="005B7A00">
      <w:pPr>
        <w:widowControl/>
        <w:jc w:val="left"/>
        <w:rPr>
          <w:rFonts w:ascii="Times New Roman" w:eastAsia="Times New Roman" w:hAnsi="Times New Roman" w:cs="Times New Roman"/>
          <w:kern w:val="0"/>
        </w:rPr>
      </w:pPr>
    </w:p>
    <w:p w14:paraId="2E83B9E6"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combination of those specific attributes is certainly one of the reasons why this Nordic country has been successful in the past and continues to be resilient today. </w:t>
      </w:r>
    </w:p>
    <w:p w14:paraId="0E7F7ADC" w14:textId="77777777" w:rsidR="005B7A00" w:rsidRPr="005B7A00" w:rsidRDefault="005B7A00" w:rsidP="005B7A00">
      <w:pPr>
        <w:widowControl/>
        <w:jc w:val="left"/>
        <w:rPr>
          <w:rFonts w:ascii="Times New Roman" w:eastAsia="Times New Roman" w:hAnsi="Times New Roman" w:cs="Times New Roman"/>
          <w:kern w:val="0"/>
        </w:rPr>
      </w:pPr>
    </w:p>
    <w:p w14:paraId="4B98F64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other notable feature of modern Swedish society that is having a fundamental influence on current policy developments is the country’s evolution in recent decades into a well-functioning, competitive free-market democracy. </w:t>
      </w:r>
    </w:p>
    <w:p w14:paraId="462CF003" w14:textId="77777777" w:rsidR="005B7A00" w:rsidRPr="005B7A00" w:rsidRDefault="005B7A00" w:rsidP="005B7A00">
      <w:pPr>
        <w:widowControl/>
        <w:jc w:val="left"/>
        <w:rPr>
          <w:rFonts w:ascii="Times New Roman" w:eastAsia="Times New Roman" w:hAnsi="Times New Roman" w:cs="Times New Roman"/>
          <w:kern w:val="0"/>
        </w:rPr>
      </w:pPr>
    </w:p>
    <w:p w14:paraId="45008459"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Through deregulation, budget discipline, and an extensive overhaul of the welfare state, Sweden has transformed itself from a stagnant, benefit-based society to a vibrant modern economy. </w:t>
      </w:r>
    </w:p>
    <w:p w14:paraId="3FE21B54" w14:textId="77777777" w:rsidR="005B7A00" w:rsidRPr="005B7A00" w:rsidRDefault="005B7A00" w:rsidP="005B7A00">
      <w:pPr>
        <w:widowControl/>
        <w:jc w:val="left"/>
        <w:rPr>
          <w:rFonts w:ascii="Times New Roman" w:eastAsia="Times New Roman" w:hAnsi="Times New Roman" w:cs="Times New Roman"/>
          <w:kern w:val="0"/>
        </w:rPr>
      </w:pPr>
    </w:p>
    <w:p w14:paraId="603F4CEA"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Heritage Foundation’s Index of Economic Freedom has documented significant advances in economic freedom in Sweden over the years. According to the 2020 Index, the country has one of the world’s 25 freest economies.</w:t>
      </w:r>
    </w:p>
    <w:p w14:paraId="7776A052" w14:textId="77777777" w:rsidR="005B7A00" w:rsidRPr="005B7A00" w:rsidRDefault="005B7A00" w:rsidP="005B7A00">
      <w:pPr>
        <w:widowControl/>
        <w:jc w:val="left"/>
        <w:rPr>
          <w:rFonts w:ascii="Times New Roman" w:eastAsia="Times New Roman" w:hAnsi="Times New Roman" w:cs="Times New Roman"/>
          <w:kern w:val="0"/>
        </w:rPr>
      </w:pPr>
    </w:p>
    <w:p w14:paraId="1CF15889"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Swedish economy has performed remarkably well in regulatory efficiency, with open-market policies that sustain flexibility, competitiveness, and large flows of trade and investment. In addition, the transparent and efficient regulatory and legal environment encourages robust entrepreneurial activity.</w:t>
      </w:r>
    </w:p>
    <w:p w14:paraId="71DE453A" w14:textId="77777777" w:rsidR="005B7A00" w:rsidRPr="005B7A00" w:rsidRDefault="005B7A00" w:rsidP="005B7A00">
      <w:pPr>
        <w:widowControl/>
        <w:jc w:val="left"/>
        <w:rPr>
          <w:rFonts w:ascii="Times New Roman" w:eastAsia="Times New Roman" w:hAnsi="Times New Roman" w:cs="Times New Roman"/>
          <w:kern w:val="0"/>
        </w:rPr>
      </w:pPr>
    </w:p>
    <w:p w14:paraId="7712AA84"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Equally notable is that Sweden has long benefited from a politically and socially stable democracy, with a well-institutionalized rule of law, transparency, and accountability. Social solidarity is also a feature of this small country. </w:t>
      </w:r>
    </w:p>
    <w:p w14:paraId="22249240" w14:textId="77777777" w:rsidR="005B7A00" w:rsidRPr="005B7A00" w:rsidRDefault="005B7A00" w:rsidP="005B7A00">
      <w:pPr>
        <w:widowControl/>
        <w:jc w:val="left"/>
        <w:rPr>
          <w:rFonts w:ascii="Times New Roman" w:eastAsia="Times New Roman" w:hAnsi="Times New Roman" w:cs="Times New Roman"/>
          <w:kern w:val="0"/>
        </w:rPr>
      </w:pPr>
    </w:p>
    <w:p w14:paraId="700B644F"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Unquestionably, despite the recent years of healthy growth, the Swedish economy is likely to suffer from the coronavirus outbreak. However, the country’s strong public finances, with a public debt level below 40% of gross domestic product and room for its central bank to exercise independent monetary policy as a non-euro nation, give Sweden a good chance to limit the economic fallout. </w:t>
      </w:r>
    </w:p>
    <w:p w14:paraId="00141A59" w14:textId="77777777" w:rsidR="005B7A00" w:rsidRPr="005B7A00" w:rsidRDefault="005B7A00" w:rsidP="005B7A00">
      <w:pPr>
        <w:widowControl/>
        <w:jc w:val="left"/>
        <w:rPr>
          <w:rFonts w:ascii="Times New Roman" w:eastAsia="Times New Roman" w:hAnsi="Times New Roman" w:cs="Times New Roman"/>
          <w:kern w:val="0"/>
        </w:rPr>
      </w:pPr>
    </w:p>
    <w:p w14:paraId="1E436E53"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Time will tell about the efficacy of Sweden’s notable public policy health experiment in dealing uniquely with the coronavirus pandemic. However, one thing is quite clear. The country has taken a stand for economic freedom, and its economic recovery at the very least should be swift and durable. </w:t>
      </w:r>
    </w:p>
    <w:p w14:paraId="1BEC1D27" w14:textId="77777777" w:rsidR="005B7A00" w:rsidRPr="005B7A00" w:rsidRDefault="005B7A00" w:rsidP="005B7A00">
      <w:pPr>
        <w:widowControl/>
        <w:jc w:val="left"/>
        <w:rPr>
          <w:rFonts w:ascii="Times New Roman" w:eastAsia="Times New Roman" w:hAnsi="Times New Roman" w:cs="Times New Roman"/>
          <w:kern w:val="0"/>
        </w:rPr>
      </w:pPr>
    </w:p>
    <w:p w14:paraId="4C272EB8"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Indeed, as The Heritage Foundation’s National Coronavirus Recovery Commission recommends, “empowering economic freedom and partnerships in free markets” along with key partners, such as Sweden, should be an integral part of combating the current pandemic and revitalizing our economic livelihoods. </w:t>
      </w:r>
    </w:p>
    <w:p w14:paraId="1638229C" w14:textId="77777777" w:rsidR="005B7A00" w:rsidRPr="005B7A00" w:rsidRDefault="005B7A00" w:rsidP="005B7A00">
      <w:pPr>
        <w:widowControl/>
        <w:jc w:val="left"/>
        <w:rPr>
          <w:rFonts w:ascii="Times New Roman" w:eastAsia="Times New Roman" w:hAnsi="Times New Roman" w:cs="Times New Roman"/>
          <w:kern w:val="0"/>
        </w:rPr>
      </w:pPr>
    </w:p>
    <w:p w14:paraId="02948561" w14:textId="77777777" w:rsidR="005B7A00" w:rsidRDefault="005B7A00" w:rsidP="005B7A00">
      <w:pPr>
        <w:widowControl/>
        <w:ind w:left="720"/>
        <w:jc w:val="left"/>
        <w:rPr>
          <w:rFonts w:ascii="Times New Roman" w:hAnsi="Times New Roman" w:cs="Times New Roman"/>
          <w:color w:val="000000"/>
          <w:kern w:val="0"/>
        </w:rPr>
      </w:pPr>
      <w:r w:rsidRPr="005B7A00">
        <w:rPr>
          <w:rFonts w:ascii="Times New Roman" w:hAnsi="Times New Roman" w:cs="Times New Roman"/>
          <w:color w:val="000000"/>
          <w:kern w:val="0"/>
        </w:rPr>
        <w:t>This piece originally appeared in The Daily Signal</w:t>
      </w:r>
    </w:p>
    <w:p w14:paraId="16CD9163" w14:textId="77777777" w:rsidR="005B7A00" w:rsidRPr="005B7A00" w:rsidRDefault="005B7A00" w:rsidP="005B7A00">
      <w:pPr>
        <w:widowControl/>
        <w:ind w:left="720"/>
        <w:jc w:val="left"/>
        <w:rPr>
          <w:rFonts w:ascii="Times New Roman" w:hAnsi="Times New Roman" w:cs="Times New Roman"/>
          <w:kern w:val="0"/>
        </w:rPr>
      </w:pPr>
    </w:p>
    <w:p w14:paraId="674F50D1" w14:textId="77777777" w:rsidR="005B7A00" w:rsidRPr="005B7A00" w:rsidRDefault="005B7A00" w:rsidP="005B7A00">
      <w:pPr>
        <w:widowControl/>
        <w:ind w:left="720"/>
        <w:jc w:val="left"/>
        <w:rPr>
          <w:rFonts w:ascii="Times New Roman" w:hAnsi="Times New Roman" w:cs="Times New Roman"/>
          <w:b/>
          <w:color w:val="FF0000"/>
          <w:kern w:val="0"/>
        </w:rPr>
      </w:pPr>
      <w:r w:rsidRPr="005B7A00">
        <w:rPr>
          <w:rFonts w:ascii="Times New Roman" w:hAnsi="Times New Roman" w:cs="Times New Roman"/>
          <w:b/>
          <w:color w:val="FF0000"/>
          <w:kern w:val="0"/>
          <w:highlight w:val="yellow"/>
        </w:rPr>
        <w:t>TO HELP WITH QUESTION 2</w:t>
      </w:r>
      <w:r w:rsidRPr="005B7A00">
        <w:rPr>
          <w:rFonts w:ascii="Times New Roman" w:hAnsi="Times New Roman" w:cs="Times New Roman"/>
          <w:b/>
          <w:color w:val="FF0000"/>
          <w:kern w:val="0"/>
        </w:rPr>
        <w:t xml:space="preserve"> </w:t>
      </w:r>
    </w:p>
    <w:p w14:paraId="68DC4833" w14:textId="77777777" w:rsidR="005B7A00" w:rsidRPr="005B7A00" w:rsidRDefault="005B7A00" w:rsidP="005B7A00">
      <w:pPr>
        <w:widowControl/>
        <w:ind w:left="720"/>
        <w:jc w:val="left"/>
        <w:rPr>
          <w:rFonts w:ascii="Times New Roman" w:hAnsi="Times New Roman" w:cs="Times New Roman"/>
          <w:kern w:val="0"/>
        </w:rPr>
      </w:pPr>
      <w:hyperlink r:id="rId8" w:history="1">
        <w:r w:rsidRPr="005B7A00">
          <w:rPr>
            <w:rFonts w:ascii="Times New Roman" w:hAnsi="Times New Roman" w:cs="Times New Roman"/>
            <w:color w:val="0000FF"/>
            <w:kern w:val="0"/>
            <w:u w:val="single"/>
          </w:rPr>
          <w:t>https://www.nytimes.com/2021/03/20/world/europe/europe-vaccine-rollout-astrazeneca.html?action=click&amp;module=Spotlight&amp;pgtype=Homepage</w:t>
        </w:r>
      </w:hyperlink>
      <w:r w:rsidRPr="005B7A00">
        <w:rPr>
          <w:rFonts w:ascii="Times New Roman" w:hAnsi="Times New Roman" w:cs="Times New Roman"/>
          <w:color w:val="000000"/>
          <w:kern w:val="0"/>
        </w:rPr>
        <w:t>  </w:t>
      </w:r>
    </w:p>
    <w:p w14:paraId="65CACA68" w14:textId="77777777" w:rsidR="005B7A00" w:rsidRPr="005B7A00" w:rsidRDefault="005B7A00" w:rsidP="005B7A00">
      <w:pPr>
        <w:widowControl/>
        <w:jc w:val="left"/>
        <w:rPr>
          <w:rFonts w:ascii="Times New Roman" w:eastAsia="Times New Roman" w:hAnsi="Times New Roman" w:cs="Times New Roman"/>
          <w:kern w:val="0"/>
        </w:rPr>
      </w:pPr>
    </w:p>
    <w:p w14:paraId="2FC3D79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b/>
          <w:bCs/>
          <w:color w:val="000000"/>
          <w:kern w:val="0"/>
        </w:rPr>
        <w:t>Where Europe Went Wrong in Its Vaccine Rollout, and Why</w:t>
      </w:r>
    </w:p>
    <w:p w14:paraId="0733881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While Washington went into business with the drug companies, Europe was more fiscally conservative and trusted the free market.</w:t>
      </w:r>
    </w:p>
    <w:p w14:paraId="5EF89CF7" w14:textId="77777777" w:rsidR="005B7A00" w:rsidRPr="005B7A00" w:rsidRDefault="005B7A00" w:rsidP="005B7A00">
      <w:pPr>
        <w:widowControl/>
        <w:jc w:val="left"/>
        <w:rPr>
          <w:rFonts w:ascii="Times New Roman" w:eastAsia="Times New Roman" w:hAnsi="Times New Roman" w:cs="Times New Roman"/>
          <w:kern w:val="0"/>
        </w:rPr>
      </w:pPr>
    </w:p>
    <w:p w14:paraId="02AA9BE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By Matt </w:t>
      </w:r>
      <w:proofErr w:type="spellStart"/>
      <w:r w:rsidRPr="005B7A00">
        <w:rPr>
          <w:rFonts w:ascii="Times New Roman" w:hAnsi="Times New Roman" w:cs="Times New Roman"/>
          <w:color w:val="000000"/>
          <w:kern w:val="0"/>
        </w:rPr>
        <w:t>Apuzzo</w:t>
      </w:r>
      <w:proofErr w:type="spellEnd"/>
      <w:r w:rsidRPr="005B7A00">
        <w:rPr>
          <w:rFonts w:ascii="Times New Roman" w:hAnsi="Times New Roman" w:cs="Times New Roman"/>
          <w:color w:val="000000"/>
          <w:kern w:val="0"/>
        </w:rPr>
        <w:t xml:space="preserve">, </w:t>
      </w:r>
      <w:proofErr w:type="spellStart"/>
      <w:r w:rsidRPr="005B7A00">
        <w:rPr>
          <w:rFonts w:ascii="Times New Roman" w:hAnsi="Times New Roman" w:cs="Times New Roman"/>
          <w:color w:val="000000"/>
          <w:kern w:val="0"/>
        </w:rPr>
        <w:t>Selam</w:t>
      </w:r>
      <w:proofErr w:type="spellEnd"/>
      <w:r w:rsidRPr="005B7A00">
        <w:rPr>
          <w:rFonts w:ascii="Times New Roman" w:hAnsi="Times New Roman" w:cs="Times New Roman"/>
          <w:color w:val="000000"/>
          <w:kern w:val="0"/>
        </w:rPr>
        <w:t xml:space="preserve"> </w:t>
      </w:r>
      <w:proofErr w:type="spellStart"/>
      <w:r w:rsidRPr="005B7A00">
        <w:rPr>
          <w:rFonts w:ascii="Times New Roman" w:hAnsi="Times New Roman" w:cs="Times New Roman"/>
          <w:color w:val="000000"/>
          <w:kern w:val="0"/>
        </w:rPr>
        <w:t>Gebrekidan</w:t>
      </w:r>
      <w:proofErr w:type="spellEnd"/>
      <w:r w:rsidRPr="005B7A00">
        <w:rPr>
          <w:rFonts w:ascii="Times New Roman" w:hAnsi="Times New Roman" w:cs="Times New Roman"/>
          <w:color w:val="000000"/>
          <w:kern w:val="0"/>
        </w:rPr>
        <w:t xml:space="preserve"> and Monika </w:t>
      </w:r>
      <w:proofErr w:type="spellStart"/>
      <w:r w:rsidRPr="005B7A00">
        <w:rPr>
          <w:rFonts w:ascii="Times New Roman" w:hAnsi="Times New Roman" w:cs="Times New Roman"/>
          <w:color w:val="000000"/>
          <w:kern w:val="0"/>
        </w:rPr>
        <w:t>Pronczuk</w:t>
      </w:r>
      <w:proofErr w:type="spellEnd"/>
    </w:p>
    <w:p w14:paraId="662CB806"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March 20, 2021, 3:00 a.m. ET</w:t>
      </w:r>
    </w:p>
    <w:p w14:paraId="5C9CB1B8" w14:textId="77777777" w:rsidR="005B7A00" w:rsidRPr="005B7A00" w:rsidRDefault="005B7A00" w:rsidP="005B7A00">
      <w:pPr>
        <w:widowControl/>
        <w:jc w:val="left"/>
        <w:rPr>
          <w:rFonts w:ascii="Times New Roman" w:eastAsia="Times New Roman" w:hAnsi="Times New Roman" w:cs="Times New Roman"/>
          <w:kern w:val="0"/>
        </w:rPr>
      </w:pPr>
    </w:p>
    <w:p w14:paraId="025AD423"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BRUSSELS — The calls began in December, as the United States prepared to administer its first batches of Covid-19 vaccine. Even then, it was clear that the European Union was a few weeks behind, and its leaders wanted to know what they could learn from their American counterparts.</w:t>
      </w:r>
    </w:p>
    <w:p w14:paraId="7188F297" w14:textId="77777777" w:rsidR="005B7A00" w:rsidRPr="005B7A00" w:rsidRDefault="005B7A00" w:rsidP="005B7A00">
      <w:pPr>
        <w:widowControl/>
        <w:jc w:val="left"/>
        <w:rPr>
          <w:rFonts w:ascii="Times New Roman" w:eastAsia="Times New Roman" w:hAnsi="Times New Roman" w:cs="Times New Roman"/>
          <w:kern w:val="0"/>
        </w:rPr>
      </w:pPr>
    </w:p>
    <w:p w14:paraId="2DCF8DAF"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The questions were the same, from President Emmanuel Macron of France, President Ursula von der </w:t>
      </w:r>
      <w:proofErr w:type="spellStart"/>
      <w:r w:rsidRPr="005B7A00">
        <w:rPr>
          <w:rFonts w:ascii="Times New Roman" w:hAnsi="Times New Roman" w:cs="Times New Roman"/>
          <w:color w:val="000000"/>
          <w:kern w:val="0"/>
        </w:rPr>
        <w:t>Leyen</w:t>
      </w:r>
      <w:proofErr w:type="spellEnd"/>
      <w:r w:rsidRPr="005B7A00">
        <w:rPr>
          <w:rFonts w:ascii="Times New Roman" w:hAnsi="Times New Roman" w:cs="Times New Roman"/>
          <w:color w:val="000000"/>
          <w:kern w:val="0"/>
        </w:rPr>
        <w:t xml:space="preserve"> of the European Commission, and Alexander De </w:t>
      </w:r>
      <w:proofErr w:type="spellStart"/>
      <w:r w:rsidRPr="005B7A00">
        <w:rPr>
          <w:rFonts w:ascii="Times New Roman" w:hAnsi="Times New Roman" w:cs="Times New Roman"/>
          <w:color w:val="000000"/>
          <w:kern w:val="0"/>
        </w:rPr>
        <w:t>Croo</w:t>
      </w:r>
      <w:proofErr w:type="spellEnd"/>
      <w:r w:rsidRPr="005B7A00">
        <w:rPr>
          <w:rFonts w:ascii="Times New Roman" w:hAnsi="Times New Roman" w:cs="Times New Roman"/>
          <w:color w:val="000000"/>
          <w:kern w:val="0"/>
        </w:rPr>
        <w:t>, the prime minister of Belgium.</w:t>
      </w:r>
    </w:p>
    <w:p w14:paraId="0E7B42AD" w14:textId="77777777" w:rsidR="005B7A00" w:rsidRPr="005B7A00" w:rsidRDefault="005B7A00" w:rsidP="005B7A00">
      <w:pPr>
        <w:widowControl/>
        <w:jc w:val="left"/>
        <w:rPr>
          <w:rFonts w:ascii="Times New Roman" w:eastAsia="Times New Roman" w:hAnsi="Times New Roman" w:cs="Times New Roman"/>
          <w:kern w:val="0"/>
        </w:rPr>
      </w:pPr>
    </w:p>
    <w:p w14:paraId="29B9A0F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“How did you do it?” Dr. </w:t>
      </w:r>
      <w:proofErr w:type="spellStart"/>
      <w:r w:rsidRPr="005B7A00">
        <w:rPr>
          <w:rFonts w:ascii="Times New Roman" w:hAnsi="Times New Roman" w:cs="Times New Roman"/>
          <w:color w:val="000000"/>
          <w:kern w:val="0"/>
        </w:rPr>
        <w:t>Moncef</w:t>
      </w:r>
      <w:proofErr w:type="spellEnd"/>
      <w:r w:rsidRPr="005B7A00">
        <w:rPr>
          <w:rFonts w:ascii="Times New Roman" w:hAnsi="Times New Roman" w:cs="Times New Roman"/>
          <w:color w:val="000000"/>
          <w:kern w:val="0"/>
        </w:rPr>
        <w:t xml:space="preserve"> </w:t>
      </w:r>
      <w:proofErr w:type="spellStart"/>
      <w:r w:rsidRPr="005B7A00">
        <w:rPr>
          <w:rFonts w:ascii="Times New Roman" w:hAnsi="Times New Roman" w:cs="Times New Roman"/>
          <w:color w:val="000000"/>
          <w:kern w:val="0"/>
        </w:rPr>
        <w:t>Slaoui</w:t>
      </w:r>
      <w:proofErr w:type="spellEnd"/>
      <w:r w:rsidRPr="005B7A00">
        <w:rPr>
          <w:rFonts w:ascii="Times New Roman" w:hAnsi="Times New Roman" w:cs="Times New Roman"/>
          <w:color w:val="000000"/>
          <w:kern w:val="0"/>
        </w:rPr>
        <w:t>, the United States vaccine czar, recalled them asking on the calls. “And what do you think we missed?”</w:t>
      </w:r>
    </w:p>
    <w:p w14:paraId="51620850" w14:textId="77777777" w:rsidR="005B7A00" w:rsidRPr="005B7A00" w:rsidRDefault="005B7A00" w:rsidP="005B7A00">
      <w:pPr>
        <w:widowControl/>
        <w:jc w:val="left"/>
        <w:rPr>
          <w:rFonts w:ascii="Times New Roman" w:eastAsia="Times New Roman" w:hAnsi="Times New Roman" w:cs="Times New Roman"/>
          <w:kern w:val="0"/>
        </w:rPr>
      </w:pPr>
    </w:p>
    <w:p w14:paraId="38E5CF50"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Since then, the rollout gap between Europe and the United States has only widened, and some of the countries hardest hit early in the pandemic are facing a deadly third wave of infections. France, large parts of Italy, and other regions are back in lockdown. Roughly 20,000 Europeans die of Covid-19 each week.</w:t>
      </w:r>
    </w:p>
    <w:p w14:paraId="634EF944" w14:textId="77777777" w:rsidR="005B7A00" w:rsidRPr="005B7A00" w:rsidRDefault="005B7A00" w:rsidP="005B7A00">
      <w:pPr>
        <w:widowControl/>
        <w:jc w:val="left"/>
        <w:rPr>
          <w:rFonts w:ascii="Times New Roman" w:eastAsia="Times New Roman" w:hAnsi="Times New Roman" w:cs="Times New Roman"/>
          <w:kern w:val="0"/>
        </w:rPr>
      </w:pPr>
    </w:p>
    <w:p w14:paraId="67BD914C"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Continent was dealt a further setback when a scare over blood clots and brain bleeds led several countries this week to temporarily halt the distribution of the AstraZeneca vaccine. Most of them resumed using it on Friday, after Europe’s top drug regulator vouched for its safety, but public confidence in the shot has been badly shaken.</w:t>
      </w:r>
    </w:p>
    <w:p w14:paraId="6E7C0A84" w14:textId="77777777" w:rsidR="005B7A00" w:rsidRPr="005B7A00" w:rsidRDefault="005B7A00" w:rsidP="005B7A00">
      <w:pPr>
        <w:widowControl/>
        <w:jc w:val="left"/>
        <w:rPr>
          <w:rFonts w:ascii="Times New Roman" w:eastAsia="Times New Roman" w:hAnsi="Times New Roman" w:cs="Times New Roman"/>
          <w:kern w:val="0"/>
        </w:rPr>
      </w:pPr>
    </w:p>
    <w:p w14:paraId="27AC5819"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Vaccine salvation remains, for now, still tantalizingly out of reach. Only about 10 percent of Europeans have received a first dose, compared with 23 percent in the United States and 39 percent in Britain.</w:t>
      </w:r>
    </w:p>
    <w:p w14:paraId="19BC9186" w14:textId="77777777" w:rsidR="005B7A00" w:rsidRPr="005B7A00" w:rsidRDefault="005B7A00" w:rsidP="005B7A00">
      <w:pPr>
        <w:widowControl/>
        <w:jc w:val="left"/>
        <w:rPr>
          <w:rFonts w:ascii="Times New Roman" w:eastAsia="Times New Roman" w:hAnsi="Times New Roman" w:cs="Times New Roman"/>
          <w:kern w:val="0"/>
        </w:rPr>
      </w:pPr>
    </w:p>
    <w:p w14:paraId="72277E5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There is no single culprit. Rather, a cascade of small decisions </w:t>
      </w:r>
      <w:proofErr w:type="gramStart"/>
      <w:r w:rsidRPr="005B7A00">
        <w:rPr>
          <w:rFonts w:ascii="Times New Roman" w:hAnsi="Times New Roman" w:cs="Times New Roman"/>
          <w:color w:val="000000"/>
          <w:kern w:val="0"/>
        </w:rPr>
        <w:t>have</w:t>
      </w:r>
      <w:proofErr w:type="gramEnd"/>
      <w:r w:rsidRPr="005B7A00">
        <w:rPr>
          <w:rFonts w:ascii="Times New Roman" w:hAnsi="Times New Roman" w:cs="Times New Roman"/>
          <w:color w:val="000000"/>
          <w:kern w:val="0"/>
        </w:rPr>
        <w:t xml:space="preserve"> led to increasingly long delays. The bloc was comparatively slow to negotiate contracts with </w:t>
      </w:r>
      <w:proofErr w:type="spellStart"/>
      <w:r w:rsidRPr="005B7A00">
        <w:rPr>
          <w:rFonts w:ascii="Times New Roman" w:hAnsi="Times New Roman" w:cs="Times New Roman"/>
          <w:color w:val="000000"/>
          <w:kern w:val="0"/>
        </w:rPr>
        <w:t>drugmakers</w:t>
      </w:r>
      <w:proofErr w:type="spellEnd"/>
      <w:r w:rsidRPr="005B7A00">
        <w:rPr>
          <w:rFonts w:ascii="Times New Roman" w:hAnsi="Times New Roman" w:cs="Times New Roman"/>
          <w:color w:val="000000"/>
          <w:kern w:val="0"/>
        </w:rPr>
        <w:t>. Its regulators were cautious and deliberative in approving some vaccines. Europe also bet on vaccines that did not pan out or, significantly, had supply disruptions. And national governments snarled local efforts in red tape.</w:t>
      </w:r>
    </w:p>
    <w:p w14:paraId="7027E14B" w14:textId="77777777" w:rsidR="005B7A00" w:rsidRPr="005B7A00" w:rsidRDefault="005B7A00" w:rsidP="005B7A00">
      <w:pPr>
        <w:widowControl/>
        <w:jc w:val="left"/>
        <w:rPr>
          <w:rFonts w:ascii="Times New Roman" w:eastAsia="Times New Roman" w:hAnsi="Times New Roman" w:cs="Times New Roman"/>
          <w:kern w:val="0"/>
        </w:rPr>
      </w:pPr>
    </w:p>
    <w:p w14:paraId="44FAF1E8"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But the biggest explanation, the one that has haunted the bloc for months, is as much philosophical as it was operational. European governments are often seen in the United States as free-spending, liberal bastions, but this time it was Washington that threw billions at </w:t>
      </w:r>
      <w:proofErr w:type="spellStart"/>
      <w:r w:rsidRPr="005B7A00">
        <w:rPr>
          <w:rFonts w:ascii="Times New Roman" w:hAnsi="Times New Roman" w:cs="Times New Roman"/>
          <w:color w:val="000000"/>
          <w:kern w:val="0"/>
        </w:rPr>
        <w:t>drugmakers</w:t>
      </w:r>
      <w:proofErr w:type="spellEnd"/>
      <w:r w:rsidRPr="005B7A00">
        <w:rPr>
          <w:rFonts w:ascii="Times New Roman" w:hAnsi="Times New Roman" w:cs="Times New Roman"/>
          <w:color w:val="000000"/>
          <w:kern w:val="0"/>
        </w:rPr>
        <w:t xml:space="preserve"> and cosseted their business.</w:t>
      </w:r>
    </w:p>
    <w:p w14:paraId="6A1F2E44" w14:textId="77777777" w:rsidR="005B7A00" w:rsidRPr="005B7A00" w:rsidRDefault="005B7A00" w:rsidP="005B7A00">
      <w:pPr>
        <w:widowControl/>
        <w:jc w:val="left"/>
        <w:rPr>
          <w:rFonts w:ascii="Times New Roman" w:eastAsia="Times New Roman" w:hAnsi="Times New Roman" w:cs="Times New Roman"/>
          <w:kern w:val="0"/>
        </w:rPr>
      </w:pPr>
    </w:p>
    <w:p w14:paraId="493ED080"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Brussels, by comparison, took a conservative, budget-conscious approach that left the open market largely untouched. And it has paid for it.</w:t>
      </w:r>
    </w:p>
    <w:p w14:paraId="09D1AAA0" w14:textId="77777777" w:rsidR="005B7A00" w:rsidRPr="005B7A00" w:rsidRDefault="005B7A00" w:rsidP="005B7A00">
      <w:pPr>
        <w:widowControl/>
        <w:jc w:val="left"/>
        <w:rPr>
          <w:rFonts w:ascii="Times New Roman" w:eastAsia="Times New Roman" w:hAnsi="Times New Roman" w:cs="Times New Roman"/>
          <w:kern w:val="0"/>
        </w:rPr>
      </w:pPr>
    </w:p>
    <w:p w14:paraId="4B8B73B9"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In short, the answer today is the same as it was in December, said Dr. </w:t>
      </w:r>
      <w:proofErr w:type="spellStart"/>
      <w:r w:rsidRPr="005B7A00">
        <w:rPr>
          <w:rFonts w:ascii="Times New Roman" w:hAnsi="Times New Roman" w:cs="Times New Roman"/>
          <w:color w:val="000000"/>
          <w:kern w:val="0"/>
        </w:rPr>
        <w:t>Slaoui</w:t>
      </w:r>
      <w:proofErr w:type="spellEnd"/>
      <w:r w:rsidRPr="005B7A00">
        <w:rPr>
          <w:rFonts w:ascii="Times New Roman" w:hAnsi="Times New Roman" w:cs="Times New Roman"/>
          <w:color w:val="000000"/>
          <w:kern w:val="0"/>
        </w:rPr>
        <w:t xml:space="preserve">. The bloc shopped for vaccines like a customer. The United States basically went into business with the </w:t>
      </w:r>
      <w:proofErr w:type="spellStart"/>
      <w:r w:rsidRPr="005B7A00">
        <w:rPr>
          <w:rFonts w:ascii="Times New Roman" w:hAnsi="Times New Roman" w:cs="Times New Roman"/>
          <w:color w:val="000000"/>
          <w:kern w:val="0"/>
        </w:rPr>
        <w:t>drugmakers</w:t>
      </w:r>
      <w:proofErr w:type="spellEnd"/>
      <w:r w:rsidRPr="005B7A00">
        <w:rPr>
          <w:rFonts w:ascii="Times New Roman" w:hAnsi="Times New Roman" w:cs="Times New Roman"/>
          <w:color w:val="000000"/>
          <w:kern w:val="0"/>
        </w:rPr>
        <w:t>, spending much more heavily to accelerate vaccine development, testing and production.</w:t>
      </w:r>
    </w:p>
    <w:p w14:paraId="3FE35181" w14:textId="77777777" w:rsidR="005B7A00" w:rsidRPr="005B7A00" w:rsidRDefault="005B7A00" w:rsidP="005B7A00">
      <w:pPr>
        <w:widowControl/>
        <w:jc w:val="left"/>
        <w:rPr>
          <w:rFonts w:ascii="Times New Roman" w:eastAsia="Times New Roman" w:hAnsi="Times New Roman" w:cs="Times New Roman"/>
          <w:kern w:val="0"/>
        </w:rPr>
      </w:pPr>
    </w:p>
    <w:p w14:paraId="0EBA9EC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“They assumed that simply contracting to acquire doses would be enough,” recalled Dr. </w:t>
      </w:r>
      <w:proofErr w:type="spellStart"/>
      <w:r w:rsidRPr="005B7A00">
        <w:rPr>
          <w:rFonts w:ascii="Times New Roman" w:hAnsi="Times New Roman" w:cs="Times New Roman"/>
          <w:color w:val="000000"/>
          <w:kern w:val="0"/>
        </w:rPr>
        <w:t>Slaoui</w:t>
      </w:r>
      <w:proofErr w:type="spellEnd"/>
      <w:r w:rsidRPr="005B7A00">
        <w:rPr>
          <w:rFonts w:ascii="Times New Roman" w:hAnsi="Times New Roman" w:cs="Times New Roman"/>
          <w:color w:val="000000"/>
          <w:kern w:val="0"/>
        </w:rPr>
        <w:t>, whom President Donald J. Trump hired to speed the vaccine development. “In fact what was very important was to be a full, active partner in the development and the manufacturing of the vaccine. And to do so very early.”</w:t>
      </w:r>
    </w:p>
    <w:p w14:paraId="2869F4C3" w14:textId="77777777" w:rsidR="005B7A00" w:rsidRPr="005B7A00" w:rsidRDefault="005B7A00" w:rsidP="005B7A00">
      <w:pPr>
        <w:widowControl/>
        <w:jc w:val="left"/>
        <w:rPr>
          <w:rFonts w:ascii="Times New Roman" w:eastAsia="Times New Roman" w:hAnsi="Times New Roman" w:cs="Times New Roman"/>
          <w:kern w:val="0"/>
        </w:rPr>
      </w:pPr>
    </w:p>
    <w:p w14:paraId="03DFA6B9"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result in Europe is a stumbling inoculation effort that has led to political fallout, with leaders pointing fingers over why some of the world’s richest countries, home to factories that churn out vast quantities of vaccine, cannot keep pace with other wealthy nations in injecting its people.</w:t>
      </w:r>
    </w:p>
    <w:p w14:paraId="360BBE6E" w14:textId="77777777" w:rsidR="005B7A00" w:rsidRPr="005B7A00" w:rsidRDefault="005B7A00" w:rsidP="005B7A00">
      <w:pPr>
        <w:widowControl/>
        <w:jc w:val="left"/>
        <w:rPr>
          <w:rFonts w:ascii="Times New Roman" w:eastAsia="Times New Roman" w:hAnsi="Times New Roman" w:cs="Times New Roman"/>
          <w:kern w:val="0"/>
        </w:rPr>
      </w:pPr>
    </w:p>
    <w:p w14:paraId="7B9556C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Compared with nearly all the rest of the world, the European Union is in an admirable position. Its leaders say it remains feasible to vaccinate 70 percent of the Continent by this summer. The bloc has ordered enough doses to fully vaccinate its population at least three times, to the consternation of countries that will wait years for full coverage.</w:t>
      </w:r>
    </w:p>
    <w:p w14:paraId="2B2F01D0" w14:textId="77777777" w:rsidR="005B7A00" w:rsidRPr="005B7A00" w:rsidRDefault="005B7A00" w:rsidP="005B7A00">
      <w:pPr>
        <w:widowControl/>
        <w:jc w:val="left"/>
        <w:rPr>
          <w:rFonts w:ascii="Times New Roman" w:eastAsia="Times New Roman" w:hAnsi="Times New Roman" w:cs="Times New Roman"/>
          <w:kern w:val="0"/>
        </w:rPr>
      </w:pPr>
    </w:p>
    <w:p w14:paraId="4565433B"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But Europeans are stung, especially, to see Britain’s rollout going so well after the country exited the bloc. Everyone wants to know why the E.U. has not triumphed.</w:t>
      </w:r>
    </w:p>
    <w:p w14:paraId="58D110E3" w14:textId="77777777" w:rsidR="005B7A00" w:rsidRPr="005B7A00" w:rsidRDefault="005B7A00" w:rsidP="005B7A00">
      <w:pPr>
        <w:widowControl/>
        <w:jc w:val="left"/>
        <w:rPr>
          <w:rFonts w:ascii="Times New Roman" w:eastAsia="Times New Roman" w:hAnsi="Times New Roman" w:cs="Times New Roman"/>
          <w:kern w:val="0"/>
        </w:rPr>
      </w:pPr>
    </w:p>
    <w:p w14:paraId="6781C83A"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w:t>
      </w:r>
      <w:r w:rsidRPr="005B7A00">
        <w:rPr>
          <w:rFonts w:ascii="Times New Roman" w:hAnsi="Times New Roman" w:cs="Times New Roman"/>
          <w:b/>
          <w:bCs/>
          <w:color w:val="000000"/>
          <w:kern w:val="0"/>
        </w:rPr>
        <w:t>Not Equipped for a Gunfight’</w:t>
      </w:r>
    </w:p>
    <w:p w14:paraId="78EB4B42" w14:textId="77777777" w:rsidR="005B7A00" w:rsidRPr="005B7A00" w:rsidRDefault="005B7A00" w:rsidP="005B7A00">
      <w:pPr>
        <w:widowControl/>
        <w:jc w:val="left"/>
        <w:rPr>
          <w:rFonts w:ascii="Times New Roman" w:eastAsia="Times New Roman" w:hAnsi="Times New Roman" w:cs="Times New Roman"/>
          <w:kern w:val="0"/>
        </w:rPr>
      </w:pPr>
    </w:p>
    <w:p w14:paraId="75B31C48"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European Union trailed the United States and Britain from the start.</w:t>
      </w:r>
    </w:p>
    <w:p w14:paraId="7350F95A" w14:textId="77777777" w:rsidR="005B7A00" w:rsidRPr="005B7A00" w:rsidRDefault="005B7A00" w:rsidP="005B7A00">
      <w:pPr>
        <w:widowControl/>
        <w:jc w:val="left"/>
        <w:rPr>
          <w:rFonts w:ascii="Times New Roman" w:eastAsia="Times New Roman" w:hAnsi="Times New Roman" w:cs="Times New Roman"/>
          <w:kern w:val="0"/>
        </w:rPr>
      </w:pPr>
    </w:p>
    <w:p w14:paraId="047AF400"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Washington had already spent billions on clinical trials and manufacturing by the time Europe decided to pool its resources and negotiate as a bloc. In mid-June, the European Commission, the bloc’s executive branch, announced a joint vaccine purchase with a $3.2 billion pot.</w:t>
      </w:r>
    </w:p>
    <w:p w14:paraId="7BEF52AD" w14:textId="77777777" w:rsidR="005B7A00" w:rsidRPr="005B7A00" w:rsidRDefault="005B7A00" w:rsidP="005B7A00">
      <w:pPr>
        <w:widowControl/>
        <w:jc w:val="left"/>
        <w:rPr>
          <w:rFonts w:ascii="Times New Roman" w:eastAsia="Times New Roman" w:hAnsi="Times New Roman" w:cs="Times New Roman"/>
          <w:kern w:val="0"/>
        </w:rPr>
      </w:pPr>
    </w:p>
    <w:p w14:paraId="2743BD45"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In Washington, Operation Warp Speed, the Trump administration’s vaccine program, had a $10 billion budget. European officials say it’s unfair to compare the two figures because neither amount is a complete picture of all the money spent on vaccines. But there is no dispute that in Washington, officials had decided that money was no object if vaccines could avert the economic cost of a lockdown. Europe, on the other hand, was on a tight budget, so its negotiators chased cheaper doses.</w:t>
      </w:r>
    </w:p>
    <w:p w14:paraId="6CC0D4CF" w14:textId="77777777" w:rsidR="005B7A00" w:rsidRPr="005B7A00" w:rsidRDefault="005B7A00" w:rsidP="005B7A00">
      <w:pPr>
        <w:widowControl/>
        <w:jc w:val="left"/>
        <w:rPr>
          <w:rFonts w:ascii="Times New Roman" w:eastAsia="Times New Roman" w:hAnsi="Times New Roman" w:cs="Times New Roman"/>
          <w:kern w:val="0"/>
        </w:rPr>
      </w:pPr>
    </w:p>
    <w:p w14:paraId="3CB0F3BF"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“Pricing has been important since the beginning,” Sandra </w:t>
      </w:r>
      <w:proofErr w:type="spellStart"/>
      <w:r w:rsidRPr="005B7A00">
        <w:rPr>
          <w:rFonts w:ascii="Times New Roman" w:hAnsi="Times New Roman" w:cs="Times New Roman"/>
          <w:color w:val="000000"/>
          <w:kern w:val="0"/>
        </w:rPr>
        <w:t>Gallina</w:t>
      </w:r>
      <w:proofErr w:type="spellEnd"/>
      <w:r w:rsidRPr="005B7A00">
        <w:rPr>
          <w:rFonts w:ascii="Times New Roman" w:hAnsi="Times New Roman" w:cs="Times New Roman"/>
          <w:color w:val="000000"/>
          <w:kern w:val="0"/>
        </w:rPr>
        <w:t>, the E.U.’s main vaccine negotiator, told lawmakers in February. “We are talking about taxpayers’ money.”</w:t>
      </w:r>
    </w:p>
    <w:p w14:paraId="6B83CB9D" w14:textId="77777777" w:rsidR="005B7A00" w:rsidRPr="005B7A00" w:rsidRDefault="005B7A00" w:rsidP="005B7A00">
      <w:pPr>
        <w:widowControl/>
        <w:jc w:val="left"/>
        <w:rPr>
          <w:rFonts w:ascii="Times New Roman" w:eastAsia="Times New Roman" w:hAnsi="Times New Roman" w:cs="Times New Roman"/>
          <w:kern w:val="0"/>
        </w:rPr>
      </w:pPr>
    </w:p>
    <w:p w14:paraId="3A272F16"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Europe’s first deal, with AstraZeneca, came in August, months after the United States. And while Europe negotiated as a powerful buyer, it lacked the wartime procurement powers that the Trump administration had used to secure raw materials for companies.</w:t>
      </w:r>
    </w:p>
    <w:p w14:paraId="0C462BF2" w14:textId="77777777" w:rsidR="005B7A00" w:rsidRPr="005B7A00" w:rsidRDefault="005B7A00" w:rsidP="005B7A00">
      <w:pPr>
        <w:widowControl/>
        <w:jc w:val="left"/>
        <w:rPr>
          <w:rFonts w:ascii="Times New Roman" w:eastAsia="Times New Roman" w:hAnsi="Times New Roman" w:cs="Times New Roman"/>
          <w:kern w:val="0"/>
        </w:rPr>
      </w:pPr>
    </w:p>
    <w:p w14:paraId="7B10AB4B"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That meant that the bloc was not first in line for the doses.</w:t>
      </w:r>
    </w:p>
    <w:p w14:paraId="498847EB" w14:textId="77777777" w:rsidR="005B7A00" w:rsidRPr="005B7A00" w:rsidRDefault="005B7A00" w:rsidP="005B7A00">
      <w:pPr>
        <w:widowControl/>
        <w:jc w:val="left"/>
        <w:rPr>
          <w:rFonts w:ascii="Times New Roman" w:eastAsia="Times New Roman" w:hAnsi="Times New Roman" w:cs="Times New Roman"/>
          <w:kern w:val="0"/>
        </w:rPr>
      </w:pPr>
    </w:p>
    <w:p w14:paraId="0C3BDCF6"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United States made the negotiations easy — its critics say far too easy — by signing away any right to intellectual property and absolving the drug companies of any liability if the vaccines disappointed. Washington paid for the development and the trials; the companies had essentially nothing to lose.</w:t>
      </w:r>
    </w:p>
    <w:p w14:paraId="6F9893FE" w14:textId="77777777" w:rsidR="005B7A00" w:rsidRPr="005B7A00" w:rsidRDefault="005B7A00" w:rsidP="005B7A00">
      <w:pPr>
        <w:widowControl/>
        <w:jc w:val="left"/>
        <w:rPr>
          <w:rFonts w:ascii="Times New Roman" w:eastAsia="Times New Roman" w:hAnsi="Times New Roman" w:cs="Times New Roman"/>
          <w:kern w:val="0"/>
        </w:rPr>
      </w:pPr>
    </w:p>
    <w:p w14:paraId="4B72742E" w14:textId="77777777" w:rsidR="005B7A00" w:rsidRPr="005B7A00" w:rsidRDefault="005B7A00" w:rsidP="005B7A00">
      <w:pPr>
        <w:widowControl/>
        <w:ind w:left="720"/>
        <w:jc w:val="left"/>
        <w:rPr>
          <w:rFonts w:ascii="Times New Roman" w:hAnsi="Times New Roman" w:cs="Times New Roman"/>
          <w:kern w:val="0"/>
        </w:rPr>
      </w:pPr>
      <w:proofErr w:type="spellStart"/>
      <w:r w:rsidRPr="005B7A00">
        <w:rPr>
          <w:rFonts w:ascii="Times New Roman" w:hAnsi="Times New Roman" w:cs="Times New Roman"/>
          <w:color w:val="000000"/>
          <w:kern w:val="0"/>
        </w:rPr>
        <w:t>Drugmakers</w:t>
      </w:r>
      <w:proofErr w:type="spellEnd"/>
      <w:r w:rsidRPr="005B7A00">
        <w:rPr>
          <w:rFonts w:ascii="Times New Roman" w:hAnsi="Times New Roman" w:cs="Times New Roman"/>
          <w:color w:val="000000"/>
          <w:kern w:val="0"/>
        </w:rPr>
        <w:t xml:space="preserve"> expected the same concessions in Europe, but the back and forth over liability was the major stumbling block, Ms. </w:t>
      </w:r>
      <w:proofErr w:type="spellStart"/>
      <w:r w:rsidRPr="005B7A00">
        <w:rPr>
          <w:rFonts w:ascii="Times New Roman" w:hAnsi="Times New Roman" w:cs="Times New Roman"/>
          <w:color w:val="000000"/>
          <w:kern w:val="0"/>
        </w:rPr>
        <w:t>Gallina</w:t>
      </w:r>
      <w:proofErr w:type="spellEnd"/>
      <w:r w:rsidRPr="005B7A00">
        <w:rPr>
          <w:rFonts w:ascii="Times New Roman" w:hAnsi="Times New Roman" w:cs="Times New Roman"/>
          <w:color w:val="000000"/>
          <w:kern w:val="0"/>
        </w:rPr>
        <w:t xml:space="preserve"> said. European negotiators had to reconcile disparate liability laws across multiple countries, finding common ground among 27 leaders.</w:t>
      </w:r>
    </w:p>
    <w:p w14:paraId="00DFDAC3" w14:textId="77777777" w:rsidR="005B7A00" w:rsidRPr="005B7A00" w:rsidRDefault="005B7A00" w:rsidP="005B7A00">
      <w:pPr>
        <w:widowControl/>
        <w:jc w:val="left"/>
        <w:rPr>
          <w:rFonts w:ascii="Times New Roman" w:eastAsia="Times New Roman" w:hAnsi="Times New Roman" w:cs="Times New Roman"/>
          <w:kern w:val="0"/>
        </w:rPr>
      </w:pPr>
    </w:p>
    <w:p w14:paraId="26D81A59"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“In a crisis, it always becomes clear that the E.U. is not a country,” said Jacob </w:t>
      </w:r>
      <w:proofErr w:type="spellStart"/>
      <w:r w:rsidRPr="005B7A00">
        <w:rPr>
          <w:rFonts w:ascii="Times New Roman" w:hAnsi="Times New Roman" w:cs="Times New Roman"/>
          <w:color w:val="000000"/>
          <w:kern w:val="0"/>
        </w:rPr>
        <w:t>Kirkegaard</w:t>
      </w:r>
      <w:proofErr w:type="spellEnd"/>
      <w:r w:rsidRPr="005B7A00">
        <w:rPr>
          <w:rFonts w:ascii="Times New Roman" w:hAnsi="Times New Roman" w:cs="Times New Roman"/>
          <w:color w:val="000000"/>
          <w:kern w:val="0"/>
        </w:rPr>
        <w:t>, of the German Marshall Fund. He said the bloc approached vaccine procurement like a contract negotiation when in fact “it was a zero-sum game with limited supply.”</w:t>
      </w:r>
    </w:p>
    <w:p w14:paraId="4B7781F4" w14:textId="77777777" w:rsidR="005B7A00" w:rsidRPr="005B7A00" w:rsidRDefault="005B7A00" w:rsidP="005B7A00">
      <w:pPr>
        <w:widowControl/>
        <w:jc w:val="left"/>
        <w:rPr>
          <w:rFonts w:ascii="Times New Roman" w:eastAsia="Times New Roman" w:hAnsi="Times New Roman" w:cs="Times New Roman"/>
          <w:kern w:val="0"/>
        </w:rPr>
      </w:pPr>
    </w:p>
    <w:p w14:paraId="42C146C5"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“It was not equipped for a gunfight,” Mr. </w:t>
      </w:r>
      <w:proofErr w:type="spellStart"/>
      <w:r w:rsidRPr="005B7A00">
        <w:rPr>
          <w:rFonts w:ascii="Times New Roman" w:hAnsi="Times New Roman" w:cs="Times New Roman"/>
          <w:color w:val="000000"/>
          <w:kern w:val="0"/>
        </w:rPr>
        <w:t>Kirkegaard</w:t>
      </w:r>
      <w:proofErr w:type="spellEnd"/>
      <w:r w:rsidRPr="005B7A00">
        <w:rPr>
          <w:rFonts w:ascii="Times New Roman" w:hAnsi="Times New Roman" w:cs="Times New Roman"/>
          <w:color w:val="000000"/>
          <w:kern w:val="0"/>
        </w:rPr>
        <w:t xml:space="preserve"> said.</w:t>
      </w:r>
    </w:p>
    <w:p w14:paraId="0BC4BC8D" w14:textId="77777777" w:rsidR="005B7A00" w:rsidRPr="005B7A00" w:rsidRDefault="005B7A00" w:rsidP="005B7A00">
      <w:pPr>
        <w:widowControl/>
        <w:jc w:val="left"/>
        <w:rPr>
          <w:rFonts w:ascii="Times New Roman" w:eastAsia="Times New Roman" w:hAnsi="Times New Roman" w:cs="Times New Roman"/>
          <w:kern w:val="0"/>
        </w:rPr>
      </w:pPr>
    </w:p>
    <w:p w14:paraId="15821D8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Dr. </w:t>
      </w:r>
      <w:proofErr w:type="spellStart"/>
      <w:r w:rsidRPr="005B7A00">
        <w:rPr>
          <w:rFonts w:ascii="Times New Roman" w:hAnsi="Times New Roman" w:cs="Times New Roman"/>
          <w:color w:val="000000"/>
          <w:kern w:val="0"/>
        </w:rPr>
        <w:t>Slaoui</w:t>
      </w:r>
      <w:proofErr w:type="spellEnd"/>
      <w:r w:rsidRPr="005B7A00">
        <w:rPr>
          <w:rFonts w:ascii="Times New Roman" w:hAnsi="Times New Roman" w:cs="Times New Roman"/>
          <w:color w:val="000000"/>
          <w:kern w:val="0"/>
        </w:rPr>
        <w:t xml:space="preserve"> said Washington and London approached the crisis in lock step. He recalled biweekly meetings with his British counterpart, Kate Bingham, but said Europe went its own way.</w:t>
      </w:r>
    </w:p>
    <w:p w14:paraId="3BB48A22" w14:textId="77777777" w:rsidR="005B7A00" w:rsidRPr="005B7A00" w:rsidRDefault="005B7A00" w:rsidP="005B7A00">
      <w:pPr>
        <w:widowControl/>
        <w:jc w:val="left"/>
        <w:rPr>
          <w:rFonts w:ascii="Times New Roman" w:eastAsia="Times New Roman" w:hAnsi="Times New Roman" w:cs="Times New Roman"/>
          <w:kern w:val="0"/>
        </w:rPr>
      </w:pPr>
    </w:p>
    <w:p w14:paraId="18240103"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“If you’re at the table from day one, and you paid to be the first to pick from the menu, you’re going to eat first,” he said.</w:t>
      </w:r>
    </w:p>
    <w:p w14:paraId="38478E95" w14:textId="77777777" w:rsidR="005B7A00" w:rsidRPr="005B7A00" w:rsidRDefault="005B7A00" w:rsidP="005B7A00">
      <w:pPr>
        <w:widowControl/>
        <w:jc w:val="left"/>
        <w:rPr>
          <w:rFonts w:ascii="Times New Roman" w:eastAsia="Times New Roman" w:hAnsi="Times New Roman" w:cs="Times New Roman"/>
          <w:kern w:val="0"/>
        </w:rPr>
      </w:pPr>
    </w:p>
    <w:p w14:paraId="2C35B05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b/>
          <w:bCs/>
          <w:color w:val="000000"/>
          <w:kern w:val="0"/>
        </w:rPr>
        <w:t>The Wrong Horses</w:t>
      </w:r>
    </w:p>
    <w:p w14:paraId="22BAB4A7" w14:textId="77777777" w:rsidR="005B7A00" w:rsidRPr="005B7A00" w:rsidRDefault="005B7A00" w:rsidP="005B7A00">
      <w:pPr>
        <w:widowControl/>
        <w:jc w:val="left"/>
        <w:rPr>
          <w:rFonts w:ascii="Times New Roman" w:eastAsia="Times New Roman" w:hAnsi="Times New Roman" w:cs="Times New Roman"/>
          <w:kern w:val="0"/>
        </w:rPr>
      </w:pPr>
    </w:p>
    <w:p w14:paraId="6FB1233C"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European institutions are, by design, risk-averse. One of the founding tenets of the European Union is called the precautionary principle: The bloc errs on the side of caution when risks are unclear.</w:t>
      </w:r>
    </w:p>
    <w:p w14:paraId="79A1BA51" w14:textId="77777777" w:rsidR="005B7A00" w:rsidRPr="005B7A00" w:rsidRDefault="005B7A00" w:rsidP="005B7A00">
      <w:pPr>
        <w:widowControl/>
        <w:jc w:val="left"/>
        <w:rPr>
          <w:rFonts w:ascii="Times New Roman" w:eastAsia="Times New Roman" w:hAnsi="Times New Roman" w:cs="Times New Roman"/>
          <w:kern w:val="0"/>
        </w:rPr>
      </w:pPr>
    </w:p>
    <w:p w14:paraId="4C75A9A4"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That, some analysts have said, hurt the bloc. German leaders argued for a heftier bet on vaccines from Pfizer-</w:t>
      </w:r>
      <w:proofErr w:type="spellStart"/>
      <w:r w:rsidRPr="005B7A00">
        <w:rPr>
          <w:rFonts w:ascii="Times New Roman" w:hAnsi="Times New Roman" w:cs="Times New Roman"/>
          <w:color w:val="000000"/>
          <w:kern w:val="0"/>
        </w:rPr>
        <w:t>BioNTech</w:t>
      </w:r>
      <w:proofErr w:type="spellEnd"/>
      <w:r w:rsidRPr="005B7A00">
        <w:rPr>
          <w:rFonts w:ascii="Times New Roman" w:hAnsi="Times New Roman" w:cs="Times New Roman"/>
          <w:color w:val="000000"/>
          <w:kern w:val="0"/>
        </w:rPr>
        <w:t xml:space="preserve"> and </w:t>
      </w:r>
      <w:proofErr w:type="spellStart"/>
      <w:r w:rsidRPr="005B7A00">
        <w:rPr>
          <w:rFonts w:ascii="Times New Roman" w:hAnsi="Times New Roman" w:cs="Times New Roman"/>
          <w:color w:val="000000"/>
          <w:kern w:val="0"/>
        </w:rPr>
        <w:t>CureVac</w:t>
      </w:r>
      <w:proofErr w:type="spellEnd"/>
      <w:r w:rsidRPr="005B7A00">
        <w:rPr>
          <w:rFonts w:ascii="Times New Roman" w:hAnsi="Times New Roman" w:cs="Times New Roman"/>
          <w:color w:val="000000"/>
          <w:kern w:val="0"/>
        </w:rPr>
        <w:t>, but they were based on unproven messenger RNA technology and were more expensive. The bloc had just settled a thorny economic rescue package, and there was little appetite among members for more risk or spending.</w:t>
      </w:r>
    </w:p>
    <w:p w14:paraId="58F9C7ED" w14:textId="77777777" w:rsidR="005B7A00" w:rsidRPr="005B7A00" w:rsidRDefault="005B7A00" w:rsidP="005B7A00">
      <w:pPr>
        <w:widowControl/>
        <w:jc w:val="left"/>
        <w:rPr>
          <w:rFonts w:ascii="Times New Roman" w:eastAsia="Times New Roman" w:hAnsi="Times New Roman" w:cs="Times New Roman"/>
          <w:kern w:val="0"/>
        </w:rPr>
      </w:pPr>
    </w:p>
    <w:p w14:paraId="0177B6A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It didn’t help that Europe backed the wrong horse in some cases. It spent billions on a vaccine candidate from French </w:t>
      </w:r>
      <w:proofErr w:type="spellStart"/>
      <w:r w:rsidRPr="005B7A00">
        <w:rPr>
          <w:rFonts w:ascii="Times New Roman" w:hAnsi="Times New Roman" w:cs="Times New Roman"/>
          <w:color w:val="000000"/>
          <w:kern w:val="0"/>
        </w:rPr>
        <w:t>drugmaker</w:t>
      </w:r>
      <w:proofErr w:type="spellEnd"/>
      <w:r w:rsidRPr="005B7A00">
        <w:rPr>
          <w:rFonts w:ascii="Times New Roman" w:hAnsi="Times New Roman" w:cs="Times New Roman"/>
          <w:color w:val="000000"/>
          <w:kern w:val="0"/>
        </w:rPr>
        <w:t xml:space="preserve"> Sanofi and Britain’s GSK that was delayed by over a year after disappointing results.</w:t>
      </w:r>
    </w:p>
    <w:p w14:paraId="68A6D931" w14:textId="77777777" w:rsidR="005B7A00" w:rsidRPr="005B7A00" w:rsidRDefault="005B7A00" w:rsidP="005B7A00">
      <w:pPr>
        <w:widowControl/>
        <w:jc w:val="left"/>
        <w:rPr>
          <w:rFonts w:ascii="Times New Roman" w:eastAsia="Times New Roman" w:hAnsi="Times New Roman" w:cs="Times New Roman"/>
          <w:kern w:val="0"/>
        </w:rPr>
      </w:pPr>
    </w:p>
    <w:p w14:paraId="63E7134D" w14:textId="77777777" w:rsidR="005B7A00" w:rsidRPr="005B7A00" w:rsidRDefault="005B7A00" w:rsidP="005B7A00">
      <w:pPr>
        <w:widowControl/>
        <w:ind w:left="720"/>
        <w:jc w:val="left"/>
        <w:rPr>
          <w:rFonts w:ascii="Times New Roman" w:hAnsi="Times New Roman" w:cs="Times New Roman"/>
          <w:kern w:val="0"/>
        </w:rPr>
      </w:pPr>
      <w:proofErr w:type="gramStart"/>
      <w:r w:rsidRPr="005B7A00">
        <w:rPr>
          <w:rFonts w:ascii="Times New Roman" w:hAnsi="Times New Roman" w:cs="Times New Roman"/>
          <w:color w:val="000000"/>
          <w:kern w:val="0"/>
        </w:rPr>
        <w:t>So</w:t>
      </w:r>
      <w:proofErr w:type="gramEnd"/>
      <w:r w:rsidRPr="005B7A00">
        <w:rPr>
          <w:rFonts w:ascii="Times New Roman" w:hAnsi="Times New Roman" w:cs="Times New Roman"/>
          <w:color w:val="000000"/>
          <w:kern w:val="0"/>
        </w:rPr>
        <w:t xml:space="preserve"> the bloc relied heavily on AstraZeneca for its early rollout plans, a bet that had repercussions from the beginning. Italy, for example, embraced Europe’s bet on AstraZeneca doses because they were cheaper and did not require extreme storage temperatures. But then Italian regulators recommended against giving the vaccine to the elderly until more data were available, leaving a country with the oldest population in Europe more vulnerable to the pandemic.</w:t>
      </w:r>
    </w:p>
    <w:p w14:paraId="32DC68DC" w14:textId="77777777" w:rsidR="005B7A00" w:rsidRPr="005B7A00" w:rsidRDefault="005B7A00" w:rsidP="005B7A00">
      <w:pPr>
        <w:widowControl/>
        <w:jc w:val="left"/>
        <w:rPr>
          <w:rFonts w:ascii="Times New Roman" w:eastAsia="Times New Roman" w:hAnsi="Times New Roman" w:cs="Times New Roman"/>
          <w:kern w:val="0"/>
        </w:rPr>
      </w:pPr>
    </w:p>
    <w:p w14:paraId="4CAF8B60"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Britain bet heavily on AstraZeneca, too, but its close working relationship with the </w:t>
      </w:r>
      <w:proofErr w:type="spellStart"/>
      <w:r w:rsidRPr="005B7A00">
        <w:rPr>
          <w:rFonts w:ascii="Times New Roman" w:hAnsi="Times New Roman" w:cs="Times New Roman"/>
          <w:color w:val="000000"/>
          <w:kern w:val="0"/>
        </w:rPr>
        <w:t>drugmaker</w:t>
      </w:r>
      <w:proofErr w:type="spellEnd"/>
      <w:r w:rsidRPr="005B7A00">
        <w:rPr>
          <w:rFonts w:ascii="Times New Roman" w:hAnsi="Times New Roman" w:cs="Times New Roman"/>
          <w:color w:val="000000"/>
          <w:kern w:val="0"/>
        </w:rPr>
        <w:t xml:space="preserve"> and its early agreements gave it an advantage when the company hit supply problems in January. AstraZeneca has slashed its delivery plans, telling European leaders that it would hand over 100 million fewer doses by the middle of the year, according to the commission’s president, Ms. von der </w:t>
      </w:r>
      <w:proofErr w:type="spellStart"/>
      <w:r w:rsidRPr="005B7A00">
        <w:rPr>
          <w:rFonts w:ascii="Times New Roman" w:hAnsi="Times New Roman" w:cs="Times New Roman"/>
          <w:color w:val="000000"/>
          <w:kern w:val="0"/>
        </w:rPr>
        <w:t>Leyen</w:t>
      </w:r>
      <w:proofErr w:type="spellEnd"/>
      <w:r w:rsidRPr="005B7A00">
        <w:rPr>
          <w:rFonts w:ascii="Times New Roman" w:hAnsi="Times New Roman" w:cs="Times New Roman"/>
          <w:color w:val="000000"/>
          <w:kern w:val="0"/>
        </w:rPr>
        <w:t>.</w:t>
      </w:r>
    </w:p>
    <w:p w14:paraId="0582B859" w14:textId="77777777" w:rsidR="005B7A00" w:rsidRPr="005B7A00" w:rsidRDefault="005B7A00" w:rsidP="005B7A00">
      <w:pPr>
        <w:widowControl/>
        <w:jc w:val="left"/>
        <w:rPr>
          <w:rFonts w:ascii="Times New Roman" w:eastAsia="Times New Roman" w:hAnsi="Times New Roman" w:cs="Times New Roman"/>
          <w:kern w:val="0"/>
        </w:rPr>
      </w:pPr>
    </w:p>
    <w:p w14:paraId="02E6D2FA"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That has pitted the bloc against AstraZeneca and the dispute has spilled into public view. Leaders in Brussels have been all too happy to blame the company for the shortfalls and the dispute could end up in a Belgian court.</w:t>
      </w:r>
    </w:p>
    <w:p w14:paraId="6C386D7A" w14:textId="77777777" w:rsidR="005B7A00" w:rsidRPr="005B7A00" w:rsidRDefault="005B7A00" w:rsidP="005B7A00">
      <w:pPr>
        <w:widowControl/>
        <w:jc w:val="left"/>
        <w:rPr>
          <w:rFonts w:ascii="Times New Roman" w:eastAsia="Times New Roman" w:hAnsi="Times New Roman" w:cs="Times New Roman"/>
          <w:kern w:val="0"/>
        </w:rPr>
      </w:pPr>
    </w:p>
    <w:p w14:paraId="4BCCC50D"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Europe lost even more time because its medical authorities were slow to approve the AstraZeneca vaccine, seeking to assure the public that it was safe. That “cost us two to three weeks of delay,” Ms. von der </w:t>
      </w:r>
      <w:proofErr w:type="spellStart"/>
      <w:r w:rsidRPr="005B7A00">
        <w:rPr>
          <w:rFonts w:ascii="Times New Roman" w:hAnsi="Times New Roman" w:cs="Times New Roman"/>
          <w:color w:val="000000"/>
          <w:kern w:val="0"/>
        </w:rPr>
        <w:t>Leyen</w:t>
      </w:r>
      <w:proofErr w:type="spellEnd"/>
      <w:r w:rsidRPr="005B7A00">
        <w:rPr>
          <w:rFonts w:ascii="Times New Roman" w:hAnsi="Times New Roman" w:cs="Times New Roman"/>
          <w:color w:val="000000"/>
          <w:kern w:val="0"/>
        </w:rPr>
        <w:t xml:space="preserve"> said this week.</w:t>
      </w:r>
    </w:p>
    <w:p w14:paraId="09B06B81" w14:textId="77777777" w:rsidR="005B7A00" w:rsidRPr="005B7A00" w:rsidRDefault="005B7A00" w:rsidP="005B7A00">
      <w:pPr>
        <w:widowControl/>
        <w:jc w:val="left"/>
        <w:rPr>
          <w:rFonts w:ascii="Times New Roman" w:eastAsia="Times New Roman" w:hAnsi="Times New Roman" w:cs="Times New Roman"/>
          <w:kern w:val="0"/>
        </w:rPr>
      </w:pPr>
    </w:p>
    <w:p w14:paraId="5018D6E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The bloc fell farther behind when national authorities in Germany, France, Italy and elsewhere raised concerns about dangerous clots and bleeding, and temporarily suspended use of the vaccine. Though the World Health Organization and European regulators reaffirmed its safety, the damage was done. Only one in five French people now trust the AstraZeneca vaccine, according to a poll by the </w:t>
      </w:r>
      <w:proofErr w:type="spellStart"/>
      <w:r w:rsidRPr="005B7A00">
        <w:rPr>
          <w:rFonts w:ascii="Times New Roman" w:hAnsi="Times New Roman" w:cs="Times New Roman"/>
          <w:color w:val="000000"/>
          <w:kern w:val="0"/>
        </w:rPr>
        <w:t>Elabe</w:t>
      </w:r>
      <w:proofErr w:type="spellEnd"/>
      <w:r w:rsidRPr="005B7A00">
        <w:rPr>
          <w:rFonts w:ascii="Times New Roman" w:hAnsi="Times New Roman" w:cs="Times New Roman"/>
          <w:color w:val="000000"/>
          <w:kern w:val="0"/>
        </w:rPr>
        <w:t xml:space="preserve"> Institute </w:t>
      </w:r>
      <w:proofErr w:type="spellStart"/>
      <w:r w:rsidRPr="005B7A00">
        <w:rPr>
          <w:rFonts w:ascii="Times New Roman" w:hAnsi="Times New Roman" w:cs="Times New Roman"/>
          <w:color w:val="000000"/>
          <w:kern w:val="0"/>
        </w:rPr>
        <w:t>pu</w:t>
      </w:r>
      <w:proofErr w:type="spellEnd"/>
      <w:r w:rsidRPr="005B7A00">
        <w:rPr>
          <w:rFonts w:ascii="Calibri" w:hAnsi="Calibri" w:cs="Times New Roman"/>
          <w:color w:val="000000"/>
          <w:kern w:val="0"/>
          <w:sz w:val="22"/>
          <w:szCs w:val="22"/>
        </w:rPr>
        <w:t xml:space="preserve"> </w:t>
      </w:r>
      <w:proofErr w:type="spellStart"/>
      <w:r w:rsidRPr="005B7A00">
        <w:rPr>
          <w:rFonts w:ascii="Times New Roman" w:hAnsi="Times New Roman" w:cs="Times New Roman"/>
          <w:color w:val="000000"/>
          <w:kern w:val="0"/>
        </w:rPr>
        <w:t>blished</w:t>
      </w:r>
      <w:proofErr w:type="spellEnd"/>
      <w:r w:rsidRPr="005B7A00">
        <w:rPr>
          <w:rFonts w:ascii="Times New Roman" w:hAnsi="Times New Roman" w:cs="Times New Roman"/>
          <w:color w:val="000000"/>
          <w:kern w:val="0"/>
        </w:rPr>
        <w:t xml:space="preserve"> Tuesday.</w:t>
      </w:r>
    </w:p>
    <w:p w14:paraId="63FA4299" w14:textId="77777777" w:rsidR="005B7A00" w:rsidRPr="005B7A00" w:rsidRDefault="005B7A00" w:rsidP="005B7A00">
      <w:pPr>
        <w:widowControl/>
        <w:jc w:val="left"/>
        <w:rPr>
          <w:rFonts w:ascii="Times New Roman" w:eastAsia="Times New Roman" w:hAnsi="Times New Roman" w:cs="Times New Roman"/>
          <w:kern w:val="0"/>
        </w:rPr>
      </w:pPr>
    </w:p>
    <w:p w14:paraId="12D9D521"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Now Europe is striking a more aggressive tone about protecting its interests. Italy blocked a small shipment of AstraZeneca vaccines to Australia earlier this month. Ms. von der </w:t>
      </w:r>
      <w:proofErr w:type="spellStart"/>
      <w:r w:rsidRPr="005B7A00">
        <w:rPr>
          <w:rFonts w:ascii="Times New Roman" w:hAnsi="Times New Roman" w:cs="Times New Roman"/>
          <w:color w:val="000000"/>
          <w:kern w:val="0"/>
        </w:rPr>
        <w:t>Leyen</w:t>
      </w:r>
      <w:proofErr w:type="spellEnd"/>
      <w:r w:rsidRPr="005B7A00">
        <w:rPr>
          <w:rFonts w:ascii="Times New Roman" w:hAnsi="Times New Roman" w:cs="Times New Roman"/>
          <w:color w:val="000000"/>
          <w:kern w:val="0"/>
        </w:rPr>
        <w:t xml:space="preserve"> upped the ante this week, threatening to use an emergency mechanism, last used during the </w:t>
      </w:r>
      <w:proofErr w:type="gramStart"/>
      <w:r w:rsidRPr="005B7A00">
        <w:rPr>
          <w:rFonts w:ascii="Times New Roman" w:hAnsi="Times New Roman" w:cs="Times New Roman"/>
          <w:color w:val="000000"/>
          <w:kern w:val="0"/>
        </w:rPr>
        <w:t>1970s oil</w:t>
      </w:r>
      <w:proofErr w:type="gramEnd"/>
      <w:r w:rsidRPr="005B7A00">
        <w:rPr>
          <w:rFonts w:ascii="Times New Roman" w:hAnsi="Times New Roman" w:cs="Times New Roman"/>
          <w:color w:val="000000"/>
          <w:kern w:val="0"/>
        </w:rPr>
        <w:t xml:space="preserve"> crisis, that would allow the bloc to seize production of vaccines.</w:t>
      </w:r>
    </w:p>
    <w:p w14:paraId="49D21BE5" w14:textId="77777777" w:rsidR="005B7A00" w:rsidRPr="005B7A00" w:rsidRDefault="005B7A00" w:rsidP="005B7A00">
      <w:pPr>
        <w:widowControl/>
        <w:jc w:val="left"/>
        <w:rPr>
          <w:rFonts w:ascii="Times New Roman" w:eastAsia="Times New Roman" w:hAnsi="Times New Roman" w:cs="Times New Roman"/>
          <w:kern w:val="0"/>
        </w:rPr>
      </w:pPr>
    </w:p>
    <w:p w14:paraId="1C84EFEB"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“It is hard to explain to our citizens why vaccines produced in the E.U. are going to other countries,” Ms. von der </w:t>
      </w:r>
      <w:proofErr w:type="spellStart"/>
      <w:r w:rsidRPr="005B7A00">
        <w:rPr>
          <w:rFonts w:ascii="Times New Roman" w:hAnsi="Times New Roman" w:cs="Times New Roman"/>
          <w:color w:val="000000"/>
          <w:kern w:val="0"/>
        </w:rPr>
        <w:t>Leyen</w:t>
      </w:r>
      <w:proofErr w:type="spellEnd"/>
      <w:r w:rsidRPr="005B7A00">
        <w:rPr>
          <w:rFonts w:ascii="Times New Roman" w:hAnsi="Times New Roman" w:cs="Times New Roman"/>
          <w:color w:val="000000"/>
          <w:kern w:val="0"/>
        </w:rPr>
        <w:t xml:space="preserve"> said.</w:t>
      </w:r>
    </w:p>
    <w:p w14:paraId="32F4C80A" w14:textId="77777777" w:rsidR="005B7A00" w:rsidRPr="005B7A00" w:rsidRDefault="005B7A00" w:rsidP="005B7A00">
      <w:pPr>
        <w:widowControl/>
        <w:jc w:val="left"/>
        <w:rPr>
          <w:rFonts w:ascii="Times New Roman" w:eastAsia="Times New Roman" w:hAnsi="Times New Roman" w:cs="Times New Roman"/>
          <w:kern w:val="0"/>
        </w:rPr>
      </w:pPr>
    </w:p>
    <w:p w14:paraId="73AAEDEA"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b/>
          <w:bCs/>
          <w:color w:val="000000"/>
          <w:kern w:val="0"/>
        </w:rPr>
        <w:t>‘A Minor Communication Problem’</w:t>
      </w:r>
    </w:p>
    <w:p w14:paraId="7F761261" w14:textId="77777777" w:rsidR="005B7A00" w:rsidRPr="005B7A00" w:rsidRDefault="005B7A00" w:rsidP="005B7A00">
      <w:pPr>
        <w:widowControl/>
        <w:jc w:val="left"/>
        <w:rPr>
          <w:rFonts w:ascii="Times New Roman" w:eastAsia="Times New Roman" w:hAnsi="Times New Roman" w:cs="Times New Roman"/>
          <w:kern w:val="0"/>
        </w:rPr>
      </w:pPr>
    </w:p>
    <w:p w14:paraId="6FAC147D"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Early this month, Toon </w:t>
      </w:r>
      <w:proofErr w:type="spellStart"/>
      <w:r w:rsidRPr="005B7A00">
        <w:rPr>
          <w:rFonts w:ascii="Times New Roman" w:hAnsi="Times New Roman" w:cs="Times New Roman"/>
          <w:color w:val="000000"/>
          <w:kern w:val="0"/>
        </w:rPr>
        <w:t>Vanagt</w:t>
      </w:r>
      <w:proofErr w:type="spellEnd"/>
      <w:r w:rsidRPr="005B7A00">
        <w:rPr>
          <w:rFonts w:ascii="Times New Roman" w:hAnsi="Times New Roman" w:cs="Times New Roman"/>
          <w:color w:val="000000"/>
          <w:kern w:val="0"/>
        </w:rPr>
        <w:t xml:space="preserve">, a Belgian tech entrepreneur, accompanied his 77-year-old father to a vaccination center north of Brussels. Mr. </w:t>
      </w:r>
      <w:proofErr w:type="spellStart"/>
      <w:r w:rsidRPr="005B7A00">
        <w:rPr>
          <w:rFonts w:ascii="Times New Roman" w:hAnsi="Times New Roman" w:cs="Times New Roman"/>
          <w:color w:val="000000"/>
          <w:kern w:val="0"/>
        </w:rPr>
        <w:t>Vanagt</w:t>
      </w:r>
      <w:proofErr w:type="spellEnd"/>
      <w:r w:rsidRPr="005B7A00">
        <w:rPr>
          <w:rFonts w:ascii="Times New Roman" w:hAnsi="Times New Roman" w:cs="Times New Roman"/>
          <w:color w:val="000000"/>
          <w:kern w:val="0"/>
        </w:rPr>
        <w:t>, 47, was not eligible for the vaccine himself, but a worker there offered him a leftover shot, which he gladly accepted.</w:t>
      </w:r>
    </w:p>
    <w:p w14:paraId="379AE5FD" w14:textId="77777777" w:rsidR="005B7A00" w:rsidRPr="005B7A00" w:rsidRDefault="005B7A00" w:rsidP="005B7A00">
      <w:pPr>
        <w:widowControl/>
        <w:jc w:val="left"/>
        <w:rPr>
          <w:rFonts w:ascii="Times New Roman" w:eastAsia="Times New Roman" w:hAnsi="Times New Roman" w:cs="Times New Roman"/>
          <w:kern w:val="0"/>
        </w:rPr>
      </w:pPr>
    </w:p>
    <w:p w14:paraId="4C75E803"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Millions of Americans have been vaccinated this way, and software companies have rushed to link patients with doses that would otherwise expire. But in Belgium, when Mr. </w:t>
      </w:r>
      <w:proofErr w:type="spellStart"/>
      <w:r w:rsidRPr="005B7A00">
        <w:rPr>
          <w:rFonts w:ascii="Times New Roman" w:hAnsi="Times New Roman" w:cs="Times New Roman"/>
          <w:color w:val="000000"/>
          <w:kern w:val="0"/>
        </w:rPr>
        <w:t>Vanagt</w:t>
      </w:r>
      <w:proofErr w:type="spellEnd"/>
      <w:r w:rsidRPr="005B7A00">
        <w:rPr>
          <w:rFonts w:ascii="Times New Roman" w:hAnsi="Times New Roman" w:cs="Times New Roman"/>
          <w:color w:val="000000"/>
          <w:kern w:val="0"/>
        </w:rPr>
        <w:t xml:space="preserve"> tweeted that he had been vaccinated, it became a mini scandal. Health officials rebuked the vaccine center, which quickly apologized: “A minor communication problem, very quickly rectified.”</w:t>
      </w:r>
    </w:p>
    <w:p w14:paraId="62529168" w14:textId="77777777" w:rsidR="005B7A00" w:rsidRPr="005B7A00" w:rsidRDefault="005B7A00" w:rsidP="005B7A00">
      <w:pPr>
        <w:widowControl/>
        <w:jc w:val="left"/>
        <w:rPr>
          <w:rFonts w:ascii="Times New Roman" w:eastAsia="Times New Roman" w:hAnsi="Times New Roman" w:cs="Times New Roman"/>
          <w:kern w:val="0"/>
        </w:rPr>
      </w:pPr>
    </w:p>
    <w:p w14:paraId="14A1263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Belgium’s rollout is one example of the Continent’s rigid approach to following vaccination guidelines. In a country where nursing home infections led to one of the highest per capita death tolls, the policy was intended to strictly prioritize the neediest residents.</w:t>
      </w:r>
    </w:p>
    <w:p w14:paraId="0543C0E2" w14:textId="77777777" w:rsidR="005B7A00" w:rsidRPr="005B7A00" w:rsidRDefault="005B7A00" w:rsidP="005B7A00">
      <w:pPr>
        <w:widowControl/>
        <w:jc w:val="left"/>
        <w:rPr>
          <w:rFonts w:ascii="Times New Roman" w:eastAsia="Times New Roman" w:hAnsi="Times New Roman" w:cs="Times New Roman"/>
          <w:kern w:val="0"/>
        </w:rPr>
      </w:pPr>
    </w:p>
    <w:p w14:paraId="134B5AB9"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Many European countries are also stockpiling doses to guarantee that everyone who receives a first injection will receive the second dose on time. The United States and Britain have been more flexible, erring on the side of giving more first injections.</w:t>
      </w:r>
    </w:p>
    <w:p w14:paraId="4CE41CA9" w14:textId="77777777" w:rsidR="005B7A00" w:rsidRPr="005B7A00" w:rsidRDefault="005B7A00" w:rsidP="005B7A00">
      <w:pPr>
        <w:widowControl/>
        <w:jc w:val="left"/>
        <w:rPr>
          <w:rFonts w:ascii="Times New Roman" w:eastAsia="Times New Roman" w:hAnsi="Times New Roman" w:cs="Times New Roman"/>
          <w:kern w:val="0"/>
        </w:rPr>
      </w:pPr>
    </w:p>
    <w:p w14:paraId="662C54BC"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 “In the U.S., there is a much more flexible, liberal system and you just vaccinate people who come along. Same in the U.K. And it can go quicker. Here it is quite regulated,’’ said Steven </w:t>
      </w:r>
      <w:proofErr w:type="gramStart"/>
      <w:r w:rsidRPr="005B7A00">
        <w:rPr>
          <w:rFonts w:ascii="Times New Roman" w:hAnsi="Times New Roman" w:cs="Times New Roman"/>
          <w:color w:val="000000"/>
          <w:kern w:val="0"/>
        </w:rPr>
        <w:t>Van</w:t>
      </w:r>
      <w:proofErr w:type="gramEnd"/>
      <w:r w:rsidRPr="005B7A00">
        <w:rPr>
          <w:rFonts w:ascii="Times New Roman" w:hAnsi="Times New Roman" w:cs="Times New Roman"/>
          <w:color w:val="000000"/>
          <w:kern w:val="0"/>
        </w:rPr>
        <w:t xml:space="preserve"> Gucht, the Belgian government’s top virologist, who said it was too soon to know which system is better.</w:t>
      </w:r>
    </w:p>
    <w:p w14:paraId="4DBBAC3A" w14:textId="77777777" w:rsidR="005B7A00" w:rsidRPr="005B7A00" w:rsidRDefault="005B7A00" w:rsidP="005B7A00">
      <w:pPr>
        <w:widowControl/>
        <w:jc w:val="left"/>
        <w:rPr>
          <w:rFonts w:ascii="Times New Roman" w:eastAsia="Times New Roman" w:hAnsi="Times New Roman" w:cs="Times New Roman"/>
          <w:kern w:val="0"/>
        </w:rPr>
      </w:pPr>
    </w:p>
    <w:p w14:paraId="33CB178B"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Administrative hiccups have exacerbated the problems. In Frankfurt, Elke Morgenstern was escorted out of a vaccine center because she enrolled using the wrong online application. “It was embarrassing,” said Ms. Morgenstern, adding that she qualified for a vaccine because of a pre-existing condition.</w:t>
      </w:r>
    </w:p>
    <w:p w14:paraId="11530D9C" w14:textId="77777777" w:rsidR="005B7A00" w:rsidRPr="005B7A00" w:rsidRDefault="005B7A00" w:rsidP="005B7A00">
      <w:pPr>
        <w:widowControl/>
        <w:jc w:val="left"/>
        <w:rPr>
          <w:rFonts w:ascii="Times New Roman" w:eastAsia="Times New Roman" w:hAnsi="Times New Roman" w:cs="Times New Roman"/>
          <w:kern w:val="0"/>
        </w:rPr>
      </w:pPr>
    </w:p>
    <w:p w14:paraId="3A3DD28B"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Because of the AstraZeneca shortages, she cannot book another appointment before May.</w:t>
      </w:r>
    </w:p>
    <w:p w14:paraId="70C2F32A" w14:textId="77777777" w:rsidR="005B7A00" w:rsidRPr="005B7A00" w:rsidRDefault="005B7A00" w:rsidP="005B7A00">
      <w:pPr>
        <w:widowControl/>
        <w:jc w:val="left"/>
        <w:rPr>
          <w:rFonts w:ascii="Times New Roman" w:eastAsia="Times New Roman" w:hAnsi="Times New Roman" w:cs="Times New Roman"/>
          <w:kern w:val="0"/>
        </w:rPr>
      </w:pPr>
    </w:p>
    <w:p w14:paraId="01F775D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“It is a catastrophe how they are handling things here,” she said.</w:t>
      </w:r>
    </w:p>
    <w:p w14:paraId="0D707C05" w14:textId="77777777" w:rsidR="005B7A00" w:rsidRPr="005B7A00" w:rsidRDefault="005B7A00" w:rsidP="005B7A00">
      <w:pPr>
        <w:widowControl/>
        <w:jc w:val="left"/>
        <w:rPr>
          <w:rFonts w:ascii="Times New Roman" w:eastAsia="Times New Roman" w:hAnsi="Times New Roman" w:cs="Times New Roman"/>
          <w:kern w:val="0"/>
        </w:rPr>
      </w:pPr>
    </w:p>
    <w:p w14:paraId="2F52872A"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In the Lombardy region of Italy, once the epicenter of the pandemic, the vaccination campaign got off to a slow start in part because the top health care official refused to marshal medical workers over the Christmas holidays. Technical difficulties worsened the problems at the region’s vaccination centers.</w:t>
      </w:r>
    </w:p>
    <w:p w14:paraId="0C181B58" w14:textId="77777777" w:rsidR="005B7A00" w:rsidRPr="005B7A00" w:rsidRDefault="005B7A00" w:rsidP="005B7A00">
      <w:pPr>
        <w:widowControl/>
        <w:jc w:val="left"/>
        <w:rPr>
          <w:rFonts w:ascii="Times New Roman" w:eastAsia="Times New Roman" w:hAnsi="Times New Roman" w:cs="Times New Roman"/>
          <w:kern w:val="0"/>
        </w:rPr>
      </w:pPr>
    </w:p>
    <w:p w14:paraId="13DDC495"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“Some sessions were empty,” said Paola </w:t>
      </w:r>
      <w:proofErr w:type="spellStart"/>
      <w:r w:rsidRPr="005B7A00">
        <w:rPr>
          <w:rFonts w:ascii="Times New Roman" w:hAnsi="Times New Roman" w:cs="Times New Roman"/>
          <w:color w:val="000000"/>
          <w:kern w:val="0"/>
        </w:rPr>
        <w:t>Pedrini</w:t>
      </w:r>
      <w:proofErr w:type="spellEnd"/>
      <w:r w:rsidRPr="005B7A00">
        <w:rPr>
          <w:rFonts w:ascii="Times New Roman" w:hAnsi="Times New Roman" w:cs="Times New Roman"/>
          <w:color w:val="000000"/>
          <w:kern w:val="0"/>
        </w:rPr>
        <w:t xml:space="preserve">, the regional secretary general for Italy’s family </w:t>
      </w:r>
      <w:proofErr w:type="gramStart"/>
      <w:r w:rsidRPr="005B7A00">
        <w:rPr>
          <w:rFonts w:ascii="Times New Roman" w:hAnsi="Times New Roman" w:cs="Times New Roman"/>
          <w:color w:val="000000"/>
          <w:kern w:val="0"/>
        </w:rPr>
        <w:t>doctors</w:t>
      </w:r>
      <w:proofErr w:type="gramEnd"/>
      <w:r w:rsidRPr="005B7A00">
        <w:rPr>
          <w:rFonts w:ascii="Times New Roman" w:hAnsi="Times New Roman" w:cs="Times New Roman"/>
          <w:color w:val="000000"/>
          <w:kern w:val="0"/>
        </w:rPr>
        <w:t xml:space="preserve"> federation. “For some others, they called 900 people when they could only vaccinate 600.”</w:t>
      </w:r>
    </w:p>
    <w:p w14:paraId="3DCB31CA" w14:textId="77777777" w:rsidR="005B7A00" w:rsidRPr="005B7A00" w:rsidRDefault="005B7A00" w:rsidP="005B7A00">
      <w:pPr>
        <w:widowControl/>
        <w:jc w:val="left"/>
        <w:rPr>
          <w:rFonts w:ascii="Times New Roman" w:eastAsia="Times New Roman" w:hAnsi="Times New Roman" w:cs="Times New Roman"/>
          <w:kern w:val="0"/>
        </w:rPr>
      </w:pPr>
    </w:p>
    <w:p w14:paraId="3741EBEC"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For all the problems, Dr. </w:t>
      </w:r>
      <w:proofErr w:type="spellStart"/>
      <w:r w:rsidRPr="005B7A00">
        <w:rPr>
          <w:rFonts w:ascii="Times New Roman" w:hAnsi="Times New Roman" w:cs="Times New Roman"/>
          <w:color w:val="000000"/>
          <w:kern w:val="0"/>
        </w:rPr>
        <w:t>Slaoui</w:t>
      </w:r>
      <w:proofErr w:type="spellEnd"/>
      <w:r w:rsidRPr="005B7A00">
        <w:rPr>
          <w:rFonts w:ascii="Times New Roman" w:hAnsi="Times New Roman" w:cs="Times New Roman"/>
          <w:color w:val="000000"/>
          <w:kern w:val="0"/>
        </w:rPr>
        <w:t xml:space="preserve"> said Europeans are in an admirable position. By the numbers, the Continent is about five weeks behind the United States, with vaccine supply expected to increase steadily. “It’s too late to have taken the first bite,” he said. “But they’re in a good place.”</w:t>
      </w:r>
    </w:p>
    <w:p w14:paraId="770498E5" w14:textId="77777777" w:rsidR="005B7A00" w:rsidRPr="005B7A00" w:rsidRDefault="005B7A00" w:rsidP="005B7A00">
      <w:pPr>
        <w:widowControl/>
        <w:jc w:val="left"/>
        <w:rPr>
          <w:rFonts w:ascii="Times New Roman" w:eastAsia="Times New Roman" w:hAnsi="Times New Roman" w:cs="Times New Roman"/>
          <w:kern w:val="0"/>
        </w:rPr>
      </w:pPr>
    </w:p>
    <w:p w14:paraId="066A7312"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Dr. Van Gucht, of Belgium, agreed. But he said European leaders will likely take nationalistic lessons from the past months.</w:t>
      </w:r>
    </w:p>
    <w:p w14:paraId="3CCD1FFA" w14:textId="77777777" w:rsidR="005B7A00" w:rsidRPr="005B7A00" w:rsidRDefault="005B7A00" w:rsidP="005B7A00">
      <w:pPr>
        <w:widowControl/>
        <w:jc w:val="left"/>
        <w:rPr>
          <w:rFonts w:ascii="Times New Roman" w:eastAsia="Times New Roman" w:hAnsi="Times New Roman" w:cs="Times New Roman"/>
          <w:kern w:val="0"/>
        </w:rPr>
      </w:pPr>
    </w:p>
    <w:p w14:paraId="24509AA1"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“I think we relied a little bit too much on the free markets,” he said. “What you really need to do from the beginning is really make sure you produce the vaccines on your territory and that they’re destined for your own population.”</w:t>
      </w:r>
    </w:p>
    <w:p w14:paraId="4348E00A" w14:textId="77777777" w:rsidR="005B7A00" w:rsidRDefault="005B7A00" w:rsidP="005B7A00">
      <w:pPr>
        <w:widowControl/>
        <w:ind w:left="720"/>
        <w:jc w:val="left"/>
        <w:rPr>
          <w:rFonts w:ascii="Times New Roman" w:hAnsi="Times New Roman" w:cs="Times New Roman"/>
          <w:b/>
          <w:color w:val="FF0000"/>
          <w:kern w:val="0"/>
          <w:highlight w:val="yellow"/>
        </w:rPr>
      </w:pPr>
    </w:p>
    <w:p w14:paraId="5DC7B965" w14:textId="77777777" w:rsidR="005B7A00" w:rsidRPr="005B7A00" w:rsidRDefault="005B7A00" w:rsidP="005B7A00">
      <w:pPr>
        <w:widowControl/>
        <w:ind w:left="720"/>
        <w:jc w:val="left"/>
        <w:rPr>
          <w:rFonts w:ascii="Times New Roman" w:hAnsi="Times New Roman" w:cs="Times New Roman"/>
          <w:b/>
          <w:color w:val="FF0000"/>
          <w:kern w:val="0"/>
        </w:rPr>
      </w:pPr>
      <w:r w:rsidRPr="005B7A00">
        <w:rPr>
          <w:rFonts w:ascii="Times New Roman" w:hAnsi="Times New Roman" w:cs="Times New Roman"/>
          <w:b/>
          <w:color w:val="FF0000"/>
          <w:kern w:val="0"/>
          <w:highlight w:val="yellow"/>
        </w:rPr>
        <w:t>TO HELP WITH QUESTION 2</w:t>
      </w:r>
      <w:r w:rsidRPr="005B7A00">
        <w:rPr>
          <w:rFonts w:ascii="Times New Roman" w:hAnsi="Times New Roman" w:cs="Times New Roman"/>
          <w:b/>
          <w:color w:val="FF0000"/>
          <w:kern w:val="0"/>
        </w:rPr>
        <w:t xml:space="preserve"> </w:t>
      </w:r>
    </w:p>
    <w:p w14:paraId="522048C2" w14:textId="77777777" w:rsidR="005B7A00" w:rsidRPr="005B7A00" w:rsidRDefault="005B7A00" w:rsidP="005B7A00">
      <w:pPr>
        <w:widowControl/>
        <w:ind w:left="720"/>
        <w:jc w:val="left"/>
        <w:rPr>
          <w:rFonts w:ascii="Times New Roman" w:hAnsi="Times New Roman" w:cs="Times New Roman"/>
          <w:kern w:val="0"/>
        </w:rPr>
      </w:pPr>
      <w:hyperlink r:id="rId9" w:history="1">
        <w:r w:rsidRPr="005B7A00">
          <w:rPr>
            <w:rFonts w:ascii="Times New Roman" w:hAnsi="Times New Roman" w:cs="Times New Roman"/>
            <w:color w:val="0000FF"/>
            <w:kern w:val="0"/>
            <w:u w:val="single"/>
          </w:rPr>
          <w:t>https://www.nytimes.com/2021/03/18/opinion/coronavirus-vaccine-europe.html?action=click&amp;block=associated_collection_recirc&amp;impression_id=df0421e0</w:t>
        </w:r>
        <w:bookmarkStart w:id="0" w:name="_GoBack"/>
        <w:bookmarkEnd w:id="0"/>
        <w:r w:rsidRPr="005B7A00">
          <w:rPr>
            <w:rFonts w:ascii="Times New Roman" w:hAnsi="Times New Roman" w:cs="Times New Roman"/>
            <w:color w:val="0000FF"/>
            <w:kern w:val="0"/>
            <w:u w:val="single"/>
          </w:rPr>
          <w:t>-8e2b-11eb-bf3c-81f8fcbf179f&amp;index=1&amp;pgtype=Article&amp;region=footer</w:t>
        </w:r>
      </w:hyperlink>
      <w:r w:rsidRPr="005B7A00">
        <w:rPr>
          <w:rFonts w:ascii="Times New Roman" w:hAnsi="Times New Roman" w:cs="Times New Roman"/>
          <w:color w:val="000000"/>
          <w:kern w:val="0"/>
        </w:rPr>
        <w:t>   </w:t>
      </w:r>
    </w:p>
    <w:p w14:paraId="3B9417FD" w14:textId="77777777" w:rsidR="005B7A00" w:rsidRPr="005B7A00" w:rsidRDefault="005B7A00" w:rsidP="005B7A00">
      <w:pPr>
        <w:widowControl/>
        <w:jc w:val="left"/>
        <w:rPr>
          <w:rFonts w:ascii="Times New Roman" w:eastAsia="Times New Roman" w:hAnsi="Times New Roman" w:cs="Times New Roman"/>
          <w:kern w:val="0"/>
        </w:rPr>
      </w:pPr>
    </w:p>
    <w:p w14:paraId="3B6912C3"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Opinion</w:t>
      </w:r>
    </w:p>
    <w:p w14:paraId="4901921D" w14:textId="77777777" w:rsidR="005B7A00" w:rsidRPr="005B7A00" w:rsidRDefault="005B7A00" w:rsidP="005B7A00">
      <w:pPr>
        <w:widowControl/>
        <w:jc w:val="left"/>
        <w:rPr>
          <w:rFonts w:ascii="Times New Roman" w:eastAsia="Times New Roman" w:hAnsi="Times New Roman" w:cs="Times New Roman"/>
          <w:kern w:val="0"/>
        </w:rPr>
      </w:pPr>
    </w:p>
    <w:p w14:paraId="5C4F431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b/>
          <w:bCs/>
          <w:color w:val="000000"/>
          <w:kern w:val="0"/>
        </w:rPr>
        <w:t>Vaccines: A Very European Disaster</w:t>
      </w:r>
    </w:p>
    <w:p w14:paraId="67CEB4E8"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When policymakers are averse to the wrong risks.</w:t>
      </w:r>
    </w:p>
    <w:p w14:paraId="7FFF0E68" w14:textId="77777777" w:rsidR="005B7A00" w:rsidRPr="005B7A00" w:rsidRDefault="005B7A00" w:rsidP="005B7A00">
      <w:pPr>
        <w:widowControl/>
        <w:jc w:val="left"/>
        <w:rPr>
          <w:rFonts w:ascii="Times New Roman" w:eastAsia="Times New Roman" w:hAnsi="Times New Roman" w:cs="Times New Roman"/>
          <w:kern w:val="0"/>
        </w:rPr>
      </w:pPr>
    </w:p>
    <w:p w14:paraId="76D89BB9"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By Paul Krugman</w:t>
      </w:r>
    </w:p>
    <w:p w14:paraId="6EDAF06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Opinion Columnist</w:t>
      </w:r>
    </w:p>
    <w:p w14:paraId="60469F46" w14:textId="77777777" w:rsidR="005B7A00" w:rsidRPr="005B7A00" w:rsidRDefault="005B7A00" w:rsidP="005B7A00">
      <w:pPr>
        <w:widowControl/>
        <w:jc w:val="left"/>
        <w:rPr>
          <w:rFonts w:ascii="Times New Roman" w:eastAsia="Times New Roman" w:hAnsi="Times New Roman" w:cs="Times New Roman"/>
          <w:kern w:val="0"/>
        </w:rPr>
      </w:pPr>
    </w:p>
    <w:p w14:paraId="10592F40"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C00000"/>
          <w:kern w:val="0"/>
        </w:rPr>
        <w:t>Ed. Note: Mr. Krugman’s politics are liberal, in fact his blog (and his multiple-award-winning book) is entitled “The Conscience of a Liberal.”  Along with George Stiglitz, who you’ve already met (sort of) he is one of the most effective advocates of appropriate government involvement in economic markets (and, like Stiglitz, has won a Nobel Prize in economics)</w:t>
      </w:r>
    </w:p>
    <w:p w14:paraId="48767687" w14:textId="77777777" w:rsidR="005B7A00" w:rsidRPr="005B7A00" w:rsidRDefault="005B7A00" w:rsidP="005B7A00">
      <w:pPr>
        <w:widowControl/>
        <w:jc w:val="left"/>
        <w:rPr>
          <w:rFonts w:ascii="Times New Roman" w:eastAsia="Times New Roman" w:hAnsi="Times New Roman" w:cs="Times New Roman"/>
          <w:kern w:val="0"/>
        </w:rPr>
      </w:pPr>
    </w:p>
    <w:p w14:paraId="03ADEF70"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March 18, 2021</w:t>
      </w:r>
    </w:p>
    <w:p w14:paraId="42C75FB9" w14:textId="77777777" w:rsidR="005B7A00" w:rsidRPr="005B7A00" w:rsidRDefault="005B7A00" w:rsidP="005B7A00">
      <w:pPr>
        <w:widowControl/>
        <w:jc w:val="left"/>
        <w:rPr>
          <w:rFonts w:ascii="Times New Roman" w:eastAsia="Times New Roman" w:hAnsi="Times New Roman" w:cs="Times New Roman"/>
          <w:kern w:val="0"/>
        </w:rPr>
      </w:pPr>
    </w:p>
    <w:p w14:paraId="75B01358"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United States has a lot to learn from Europe’s policy successes, especially when it comes to health care. Every wealthy European nation provides universal health insurance while spending far less than we do, even though our system leaves tens of millions uninsured. And all indications are that the general quality of care is very good; on average, for example, the French can expect to live four years longer than their American counterparts.</w:t>
      </w:r>
    </w:p>
    <w:p w14:paraId="7EE320AF" w14:textId="77777777" w:rsidR="005B7A00" w:rsidRPr="005B7A00" w:rsidRDefault="005B7A00" w:rsidP="005B7A00">
      <w:pPr>
        <w:widowControl/>
        <w:jc w:val="left"/>
        <w:rPr>
          <w:rFonts w:ascii="Times New Roman" w:eastAsia="Times New Roman" w:hAnsi="Times New Roman" w:cs="Times New Roman"/>
          <w:kern w:val="0"/>
        </w:rPr>
      </w:pPr>
    </w:p>
    <w:p w14:paraId="6A69D461"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Yet at this crucial moment in the Covid-19 saga, when new vaccines finally offer a realistic prospect of returning to normal life, policy in the European Union has been marked by one bungle after another. Jabs in arms got off to a slow start: Adjusted for population, Britain and the U.S. have administered around three times as many doses as France or Germany. And the E.U. countries are still lagging, administering vaccines less than half as rapidly as we are.</w:t>
      </w:r>
    </w:p>
    <w:p w14:paraId="79058259" w14:textId="77777777" w:rsidR="005B7A00" w:rsidRPr="005B7A00" w:rsidRDefault="005B7A00" w:rsidP="005B7A00">
      <w:pPr>
        <w:widowControl/>
        <w:jc w:val="left"/>
        <w:rPr>
          <w:rFonts w:ascii="Times New Roman" w:eastAsia="Times New Roman" w:hAnsi="Times New Roman" w:cs="Times New Roman"/>
          <w:kern w:val="0"/>
        </w:rPr>
      </w:pPr>
    </w:p>
    <w:p w14:paraId="63668CDC"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Europe’s vaccination debacle will almost surely end up causing thousands of unnecessary deaths. And the thing is, the continent’s policy bungles don’t look like isolated instances, a few bad decisions made by a few bad leaders. Instead, the failures seem to reflect fundamental flaws in the continent’s institutions and attitudes — including the same bureaucratic and intellectual rigidity that made the euro crisis a decade ago far worse than it should have been.</w:t>
      </w:r>
    </w:p>
    <w:p w14:paraId="7036CFED" w14:textId="77777777" w:rsidR="005B7A00" w:rsidRPr="005B7A00" w:rsidRDefault="005B7A00" w:rsidP="005B7A00">
      <w:pPr>
        <w:widowControl/>
        <w:jc w:val="left"/>
        <w:rPr>
          <w:rFonts w:ascii="Times New Roman" w:eastAsia="Times New Roman" w:hAnsi="Times New Roman" w:cs="Times New Roman"/>
          <w:kern w:val="0"/>
        </w:rPr>
      </w:pPr>
    </w:p>
    <w:p w14:paraId="01D3A88B"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The details of the European failure are complex. But the common thread seems to be that European officials were not just risk averse, but averse to the wrong risks. They seemed deeply worried about the possibility that they might end up paying drug companies too much, or discover that they had laid out money for vaccines that either proved ineffective or turned out to have dangerous side effects.</w:t>
      </w:r>
    </w:p>
    <w:p w14:paraId="2FF59046" w14:textId="77777777" w:rsidR="005B7A00" w:rsidRPr="005B7A00" w:rsidRDefault="005B7A00" w:rsidP="005B7A00">
      <w:pPr>
        <w:widowControl/>
        <w:jc w:val="left"/>
        <w:rPr>
          <w:rFonts w:ascii="Times New Roman" w:eastAsia="Times New Roman" w:hAnsi="Times New Roman" w:cs="Times New Roman"/>
          <w:kern w:val="0"/>
        </w:rPr>
      </w:pPr>
    </w:p>
    <w:p w14:paraId="7AAC949C" w14:textId="77777777" w:rsidR="005B7A00" w:rsidRPr="005B7A00" w:rsidRDefault="005B7A00" w:rsidP="005B7A00">
      <w:pPr>
        <w:widowControl/>
        <w:ind w:left="720"/>
        <w:jc w:val="left"/>
        <w:rPr>
          <w:rFonts w:ascii="Times New Roman" w:hAnsi="Times New Roman" w:cs="Times New Roman"/>
          <w:kern w:val="0"/>
        </w:rPr>
      </w:pPr>
      <w:proofErr w:type="gramStart"/>
      <w:r w:rsidRPr="005B7A00">
        <w:rPr>
          <w:rFonts w:ascii="Times New Roman" w:hAnsi="Times New Roman" w:cs="Times New Roman"/>
          <w:color w:val="000000"/>
          <w:kern w:val="0"/>
        </w:rPr>
        <w:t>So</w:t>
      </w:r>
      <w:proofErr w:type="gramEnd"/>
      <w:r w:rsidRPr="005B7A00">
        <w:rPr>
          <w:rFonts w:ascii="Times New Roman" w:hAnsi="Times New Roman" w:cs="Times New Roman"/>
          <w:color w:val="000000"/>
          <w:kern w:val="0"/>
        </w:rPr>
        <w:t xml:space="preserve"> they minimized these risks by delaying the procurement process, haggling over prices and refusing to grant liability waivers. They seemed far less worried about the risk that many Europeans might get sick or die because the vaccine rollout was too slow.</w:t>
      </w:r>
    </w:p>
    <w:p w14:paraId="49CE2AF1" w14:textId="77777777" w:rsidR="005B7A00" w:rsidRPr="005B7A00" w:rsidRDefault="005B7A00" w:rsidP="005B7A00">
      <w:pPr>
        <w:widowControl/>
        <w:jc w:val="left"/>
        <w:rPr>
          <w:rFonts w:ascii="Times New Roman" w:eastAsia="Times New Roman" w:hAnsi="Times New Roman" w:cs="Times New Roman"/>
          <w:kern w:val="0"/>
        </w:rPr>
      </w:pPr>
    </w:p>
    <w:p w14:paraId="05524C93"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Reading the tale of Europe’s sluggish vaccine efforts, I was reminded of H.L. Mencken’s definition of Puritanism as “the haunting fear that someone, somewhere, may be happy.” </w:t>
      </w:r>
      <w:proofErr w:type="spellStart"/>
      <w:r w:rsidRPr="005B7A00">
        <w:rPr>
          <w:rFonts w:ascii="Times New Roman" w:hAnsi="Times New Roman" w:cs="Times New Roman"/>
          <w:color w:val="000000"/>
          <w:kern w:val="0"/>
        </w:rPr>
        <w:t>Eurocrats</w:t>
      </w:r>
      <w:proofErr w:type="spellEnd"/>
      <w:r w:rsidRPr="005B7A00">
        <w:rPr>
          <w:rFonts w:ascii="Times New Roman" w:hAnsi="Times New Roman" w:cs="Times New Roman"/>
          <w:color w:val="000000"/>
          <w:kern w:val="0"/>
        </w:rPr>
        <w:t xml:space="preserve"> seem similarly haunted by the fear that someone, somewhere — whether it be pharmaceutical companies or Greek public-sector employees — might be getting away with something.</w:t>
      </w:r>
    </w:p>
    <w:p w14:paraId="415061E5" w14:textId="77777777" w:rsidR="005B7A00" w:rsidRPr="005B7A00" w:rsidRDefault="005B7A00" w:rsidP="005B7A00">
      <w:pPr>
        <w:widowControl/>
        <w:jc w:val="left"/>
        <w:rPr>
          <w:rFonts w:ascii="Times New Roman" w:eastAsia="Times New Roman" w:hAnsi="Times New Roman" w:cs="Times New Roman"/>
          <w:kern w:val="0"/>
        </w:rPr>
      </w:pPr>
    </w:p>
    <w:p w14:paraId="43C85466"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During the euro </w:t>
      </w:r>
      <w:proofErr w:type="gramStart"/>
      <w:r w:rsidRPr="005B7A00">
        <w:rPr>
          <w:rFonts w:ascii="Times New Roman" w:hAnsi="Times New Roman" w:cs="Times New Roman"/>
          <w:color w:val="000000"/>
          <w:kern w:val="0"/>
        </w:rPr>
        <w:t>crisis</w:t>
      </w:r>
      <w:proofErr w:type="gramEnd"/>
      <w:r w:rsidRPr="005B7A00">
        <w:rPr>
          <w:rFonts w:ascii="Times New Roman" w:hAnsi="Times New Roman" w:cs="Times New Roman"/>
          <w:color w:val="000000"/>
          <w:kern w:val="0"/>
        </w:rPr>
        <w:t xml:space="preserve"> this attitude led to the imposition of harsh, destructive austerity policies on debtor nations, lest they somehow fail to pay a sufficient price for past fiscal irresponsibility. This time it meant focusing on driving a hard bargain with drug companies, even at the cost of a possibly deadly delay, lest there be any hint of profiteering.</w:t>
      </w:r>
    </w:p>
    <w:p w14:paraId="775AAE75" w14:textId="77777777" w:rsidR="005B7A00" w:rsidRPr="005B7A00" w:rsidRDefault="005B7A00" w:rsidP="005B7A00">
      <w:pPr>
        <w:widowControl/>
        <w:jc w:val="left"/>
        <w:rPr>
          <w:rFonts w:ascii="Times New Roman" w:eastAsia="Times New Roman" w:hAnsi="Times New Roman" w:cs="Times New Roman"/>
          <w:kern w:val="0"/>
        </w:rPr>
      </w:pPr>
    </w:p>
    <w:p w14:paraId="6CE3C3CD"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Needless to say, here in America we have a much more relaxed attitude toward corporate profiteering — too relaxed, much of the time. But in this </w:t>
      </w:r>
      <w:proofErr w:type="gramStart"/>
      <w:r w:rsidRPr="005B7A00">
        <w:rPr>
          <w:rFonts w:ascii="Times New Roman" w:hAnsi="Times New Roman" w:cs="Times New Roman"/>
          <w:color w:val="000000"/>
          <w:kern w:val="0"/>
        </w:rPr>
        <w:t>case</w:t>
      </w:r>
      <w:proofErr w:type="gramEnd"/>
      <w:r w:rsidRPr="005B7A00">
        <w:rPr>
          <w:rFonts w:ascii="Times New Roman" w:hAnsi="Times New Roman" w:cs="Times New Roman"/>
          <w:color w:val="000000"/>
          <w:kern w:val="0"/>
        </w:rPr>
        <w:t xml:space="preserve"> it served us well, because we didn’t pinch pennies in a health crisis.</w:t>
      </w:r>
    </w:p>
    <w:p w14:paraId="78DB6EB4" w14:textId="77777777" w:rsidR="005B7A00" w:rsidRPr="005B7A00" w:rsidRDefault="005B7A00" w:rsidP="005B7A00">
      <w:pPr>
        <w:widowControl/>
        <w:jc w:val="left"/>
        <w:rPr>
          <w:rFonts w:ascii="Times New Roman" w:eastAsia="Times New Roman" w:hAnsi="Times New Roman" w:cs="Times New Roman"/>
          <w:kern w:val="0"/>
        </w:rPr>
      </w:pPr>
    </w:p>
    <w:p w14:paraId="1532EA80"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Europe also has other problems. Vaccination was delayed by attempts to pursue a common European policy, which would be OK if Europe had anything resembling a unified government. But it doesn’t; instead, national governments held back on drug contracts while waiting for consensus.</w:t>
      </w:r>
    </w:p>
    <w:p w14:paraId="5D5AF4C2" w14:textId="77777777" w:rsidR="005B7A00" w:rsidRPr="005B7A00" w:rsidRDefault="005B7A00" w:rsidP="005B7A00">
      <w:pPr>
        <w:widowControl/>
        <w:jc w:val="left"/>
        <w:rPr>
          <w:rFonts w:ascii="Times New Roman" w:eastAsia="Times New Roman" w:hAnsi="Times New Roman" w:cs="Times New Roman"/>
          <w:kern w:val="0"/>
        </w:rPr>
      </w:pPr>
    </w:p>
    <w:p w14:paraId="056CA28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Furthermore, purchasing vaccines isn’t the end of the story; you also have to get them in people’s arms. And there’s nothing in Europe comparable to the national distribution and vaccination push that has rapidly gained momentum since the Biden administration came to power.</w:t>
      </w:r>
    </w:p>
    <w:p w14:paraId="33A3C5AC" w14:textId="77777777" w:rsidR="005B7A00" w:rsidRPr="005B7A00" w:rsidRDefault="005B7A00" w:rsidP="005B7A00">
      <w:pPr>
        <w:widowControl/>
        <w:jc w:val="left"/>
        <w:rPr>
          <w:rFonts w:ascii="Times New Roman" w:eastAsia="Times New Roman" w:hAnsi="Times New Roman" w:cs="Times New Roman"/>
          <w:kern w:val="0"/>
        </w:rPr>
      </w:pPr>
    </w:p>
    <w:p w14:paraId="2CE32CE7"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Finally, Europe turns out to have a problem with widespread hostility to science. Of course, so do we — but theirs is different, in ways that are doing a lot of harm.</w:t>
      </w:r>
    </w:p>
    <w:p w14:paraId="223E7675" w14:textId="77777777" w:rsidR="005B7A00" w:rsidRPr="005B7A00" w:rsidRDefault="005B7A00" w:rsidP="005B7A00">
      <w:pPr>
        <w:widowControl/>
        <w:jc w:val="left"/>
        <w:rPr>
          <w:rFonts w:ascii="Times New Roman" w:eastAsia="Times New Roman" w:hAnsi="Times New Roman" w:cs="Times New Roman"/>
          <w:kern w:val="0"/>
        </w:rPr>
      </w:pPr>
    </w:p>
    <w:p w14:paraId="5153267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In America, most — although by no means all — hostility to science comes from the right, especially the religious right. We’re a nation full of anti-evolutionists, climate change deniers and, more recently, Covid deniers — forms of science denial that are much less common in Europe. But other anti-scientific attitudes, less easily placed on a left-right spectrum, are distressingly widespread.</w:t>
      </w:r>
    </w:p>
    <w:p w14:paraId="7DF88E41" w14:textId="77777777" w:rsidR="005B7A00" w:rsidRPr="005B7A00" w:rsidRDefault="005B7A00" w:rsidP="005B7A00">
      <w:pPr>
        <w:widowControl/>
        <w:jc w:val="left"/>
        <w:rPr>
          <w:rFonts w:ascii="Times New Roman" w:eastAsia="Times New Roman" w:hAnsi="Times New Roman" w:cs="Times New Roman"/>
          <w:kern w:val="0"/>
        </w:rPr>
      </w:pPr>
    </w:p>
    <w:p w14:paraId="437655B0"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Reluctance to take a Covid-19 vaccine, even if available, is hardly unknown here, but anti-vaccine sentiment appears to be alarmingly broad in Europe, especially in France.</w:t>
      </w:r>
    </w:p>
    <w:p w14:paraId="2DC2275E" w14:textId="77777777" w:rsidR="005B7A00" w:rsidRPr="005B7A00" w:rsidRDefault="005B7A00" w:rsidP="005B7A00">
      <w:pPr>
        <w:widowControl/>
        <w:jc w:val="left"/>
        <w:rPr>
          <w:rFonts w:ascii="Times New Roman" w:eastAsia="Times New Roman" w:hAnsi="Times New Roman" w:cs="Times New Roman"/>
          <w:kern w:val="0"/>
        </w:rPr>
      </w:pPr>
    </w:p>
    <w:p w14:paraId="0C6D003E"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 xml:space="preserve">All of these problems came to a head this week, when a number of European nations suspended use of the AstraZeneca vaccine based on probably spurious hints that some recipients may experience blood clots. Again, policymakers were obsessed with the wrong risks — even if there are adverse side effects, they surely pale in comparison with the damage to the inoculation drive. And again Europe failed to coordinate: </w:t>
      </w:r>
      <w:proofErr w:type="gramStart"/>
      <w:r w:rsidRPr="005B7A00">
        <w:rPr>
          <w:rFonts w:ascii="Times New Roman" w:hAnsi="Times New Roman" w:cs="Times New Roman"/>
          <w:color w:val="000000"/>
          <w:kern w:val="0"/>
        </w:rPr>
        <w:t>Germany  suspended</w:t>
      </w:r>
      <w:proofErr w:type="gramEnd"/>
      <w:r w:rsidRPr="005B7A00">
        <w:rPr>
          <w:rFonts w:ascii="Times New Roman" w:hAnsi="Times New Roman" w:cs="Times New Roman"/>
          <w:color w:val="000000"/>
          <w:kern w:val="0"/>
        </w:rPr>
        <w:t xml:space="preserve"> AstraZeneca, and others rushed to follow out of fear that they would be blamed if anything went wrong (other than people dying because they didn’t get their shots).</w:t>
      </w:r>
    </w:p>
    <w:p w14:paraId="4CAEFBC0" w14:textId="77777777" w:rsidR="005B7A00" w:rsidRPr="005B7A00" w:rsidRDefault="005B7A00" w:rsidP="005B7A00">
      <w:pPr>
        <w:widowControl/>
        <w:jc w:val="left"/>
        <w:rPr>
          <w:rFonts w:ascii="Times New Roman" w:eastAsia="Times New Roman" w:hAnsi="Times New Roman" w:cs="Times New Roman"/>
          <w:kern w:val="0"/>
        </w:rPr>
      </w:pPr>
    </w:p>
    <w:p w14:paraId="6FFCDB8D"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As I said, the most disturbing thing about this whole fiasco is that it can’t be blamed merely on a few bad leaders. Instead, it seems to reflect fundamental flaws in institutions and attitudes. The European project is in deep trouble.</w:t>
      </w:r>
    </w:p>
    <w:p w14:paraId="527F9227" w14:textId="77777777" w:rsidR="005B7A00" w:rsidRPr="005B7A00" w:rsidRDefault="005B7A00" w:rsidP="005B7A00">
      <w:pPr>
        <w:widowControl/>
        <w:jc w:val="left"/>
        <w:rPr>
          <w:rFonts w:ascii="Times New Roman" w:eastAsia="Times New Roman" w:hAnsi="Times New Roman" w:cs="Times New Roman"/>
          <w:kern w:val="0"/>
        </w:rPr>
      </w:pPr>
    </w:p>
    <w:p w14:paraId="0316CB99"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Paul Krugman has been an Opinion columnist since 2000 and is also a Distinguished Professor at the City University of New York Graduate Center. He won the 2008 Nobel Memorial Prize in Economic Sciences for his work on international trade and economic geography. @</w:t>
      </w:r>
      <w:proofErr w:type="spellStart"/>
      <w:r w:rsidRPr="005B7A00">
        <w:rPr>
          <w:rFonts w:ascii="Times New Roman" w:hAnsi="Times New Roman" w:cs="Times New Roman"/>
          <w:color w:val="000000"/>
          <w:kern w:val="0"/>
        </w:rPr>
        <w:t>PaulKrugman</w:t>
      </w:r>
      <w:proofErr w:type="spellEnd"/>
    </w:p>
    <w:p w14:paraId="1C8D4F80" w14:textId="77777777" w:rsidR="005B7A00" w:rsidRPr="005B7A00" w:rsidRDefault="005B7A00" w:rsidP="005B7A00">
      <w:pPr>
        <w:widowControl/>
        <w:jc w:val="left"/>
        <w:rPr>
          <w:rFonts w:ascii="Times New Roman" w:eastAsia="Times New Roman" w:hAnsi="Times New Roman" w:cs="Times New Roman"/>
          <w:kern w:val="0"/>
        </w:rPr>
      </w:pPr>
    </w:p>
    <w:p w14:paraId="742FADB4" w14:textId="77777777" w:rsidR="005B7A00" w:rsidRPr="005B7A00" w:rsidRDefault="005B7A00" w:rsidP="005B7A00">
      <w:pPr>
        <w:widowControl/>
        <w:ind w:left="720"/>
        <w:jc w:val="left"/>
        <w:rPr>
          <w:rFonts w:ascii="Times New Roman" w:hAnsi="Times New Roman" w:cs="Times New Roman"/>
          <w:kern w:val="0"/>
        </w:rPr>
      </w:pPr>
      <w:r w:rsidRPr="005B7A00">
        <w:rPr>
          <w:rFonts w:ascii="Times New Roman" w:hAnsi="Times New Roman" w:cs="Times New Roman"/>
          <w:color w:val="000000"/>
          <w:kern w:val="0"/>
        </w:rPr>
        <w:t>A version of this article appears in print on March 19, 2021, Section A, Page 25 of the New York edition with the headline: A Fiasco That’s Very European: Vaccines.</w:t>
      </w:r>
    </w:p>
    <w:p w14:paraId="6427B8D1" w14:textId="77777777" w:rsidR="005B7A00" w:rsidRPr="005B7A00" w:rsidRDefault="005B7A00" w:rsidP="005B7A00">
      <w:pPr>
        <w:widowControl/>
        <w:jc w:val="left"/>
        <w:rPr>
          <w:rFonts w:ascii="Times New Roman" w:eastAsia="Times New Roman" w:hAnsi="Times New Roman" w:cs="Times New Roman"/>
          <w:kern w:val="0"/>
        </w:rPr>
      </w:pPr>
    </w:p>
    <w:p w14:paraId="62EA0F74" w14:textId="77777777" w:rsidR="000A0635" w:rsidRDefault="00E9445F"/>
    <w:sectPr w:rsidR="000A0635" w:rsidSect="000465E4">
      <w:pgSz w:w="12240" w:h="15840"/>
      <w:pgMar w:top="1440" w:right="1440" w:bottom="1440" w:left="144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4D"/>
    <w:family w:val="swiss"/>
    <w:notTrueType/>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25"/>
    <w:rsid w:val="000465E4"/>
    <w:rsid w:val="005B7A00"/>
    <w:rsid w:val="00876025"/>
    <w:rsid w:val="00E9445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DF3F4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025"/>
    <w:pPr>
      <w:widowControl/>
      <w:spacing w:before="100" w:beforeAutospacing="1" w:after="100" w:afterAutospacing="1"/>
      <w:jc w:val="left"/>
    </w:pPr>
    <w:rPr>
      <w:rFonts w:ascii="Times New Roman" w:hAnsi="Times New Roman" w:cs="Times New Roman"/>
      <w:kern w:val="0"/>
    </w:rPr>
  </w:style>
  <w:style w:type="character" w:styleId="Hyperlink">
    <w:name w:val="Hyperlink"/>
    <w:basedOn w:val="DefaultParagraphFont"/>
    <w:uiPriority w:val="99"/>
    <w:semiHidden/>
    <w:unhideWhenUsed/>
    <w:rsid w:val="00876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230686">
      <w:bodyDiv w:val="1"/>
      <w:marLeft w:val="0"/>
      <w:marRight w:val="0"/>
      <w:marTop w:val="0"/>
      <w:marBottom w:val="0"/>
      <w:divBdr>
        <w:top w:val="none" w:sz="0" w:space="0" w:color="auto"/>
        <w:left w:val="none" w:sz="0" w:space="0" w:color="auto"/>
        <w:bottom w:val="none" w:sz="0" w:space="0" w:color="auto"/>
        <w:right w:val="none" w:sz="0" w:space="0" w:color="auto"/>
      </w:divBdr>
    </w:div>
    <w:div w:id="17787126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nytimes.com/2021/02/06/opinion/sunday/mitt-romney-family-plan.html" TargetMode="External"/><Relationship Id="rId5" Type="http://schemas.openxmlformats.org/officeDocument/2006/relationships/hyperlink" Target="https://www.nytimes.com/2021/03/08/opinion/romney-republicans-child-allowance.html?action=click&amp;module=Opinion&amp;pgtype=Homepage" TargetMode="External"/><Relationship Id="rId6" Type="http://schemas.openxmlformats.org/officeDocument/2006/relationships/hyperlink" Target="https://www.nytimes.com/2020/03/26/opinion/covid-economy-unemployment-europe.html?action=click&amp;module=Opinion&amp;pgtype=Homepage" TargetMode="External"/><Relationship Id="rId7" Type="http://schemas.openxmlformats.org/officeDocument/2006/relationships/hyperlink" Target="https://www.heritage.org/international-economies/commentary/swedens-unique-approach-battling-covid-19-preserving-economic" TargetMode="External"/><Relationship Id="rId8" Type="http://schemas.openxmlformats.org/officeDocument/2006/relationships/hyperlink" Target="https://www.nytimes.com/2021/03/20/world/europe/europe-vaccine-rollout-astrazeneca.html?action=click&amp;module=Spotlight&amp;pgtype=Homepage" TargetMode="External"/><Relationship Id="rId9" Type="http://schemas.openxmlformats.org/officeDocument/2006/relationships/hyperlink" Target="https://www.nytimes.com/2021/03/18/opinion/coronavirus-vaccine-europe.html?action=click&amp;block=associated_collection_recirc&amp;impression_id=df0421e0-8e2b-11eb-bf3c-81f8fcbf179f&amp;index=1&amp;pgtype=Article&amp;region=foote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7192</Words>
  <Characters>40995</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korkmaz</dc:creator>
  <cp:keywords/>
  <dc:description/>
  <cp:lastModifiedBy>selin korkmaz</cp:lastModifiedBy>
  <cp:revision>1</cp:revision>
  <dcterms:created xsi:type="dcterms:W3CDTF">2021-04-20T17:24:00Z</dcterms:created>
  <dcterms:modified xsi:type="dcterms:W3CDTF">2021-04-20T17:53:00Z</dcterms:modified>
</cp:coreProperties>
</file>