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89256D" w:rsidRPr="00BD676E" w:rsidRDefault="0089256D" w:rsidP="0089256D">
      <w:pPr>
        <w:spacing w:line="480" w:lineRule="auto"/>
        <w:jc w:val="center"/>
        <w:rPr>
          <w:rFonts w:ascii="Times New Roman" w:hAnsi="Times New Roman" w:cs="Times New Roman"/>
          <w:sz w:val="24"/>
          <w:szCs w:val="24"/>
        </w:rPr>
      </w:pPr>
      <w:r>
        <w:rPr>
          <w:rFonts w:ascii="Times New Roman" w:hAnsi="Times New Roman" w:cs="Times New Roman"/>
          <w:sz w:val="24"/>
          <w:szCs w:val="24"/>
        </w:rPr>
        <w:t>Artifact and Reflection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89256D" w:rsidRDefault="0089256D" w:rsidP="008925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Artifact and Reflection</w:t>
      </w:r>
    </w:p>
    <w:p w:rsidR="0089256D" w:rsidRDefault="0089256D" w:rsidP="008925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assignment was critical in developing my skills in research and outlining critical concepts that are significant in every process. As a researcher, understanding the background and historical significance of every aspect helps in mapping out critical measures and understanding the scope of every research</w:t>
      </w:r>
      <w:r w:rsidR="0047301A">
        <w:rPr>
          <w:rFonts w:ascii="Times New Roman" w:hAnsi="Times New Roman" w:cs="Times New Roman"/>
          <w:sz w:val="24"/>
          <w:szCs w:val="24"/>
        </w:rPr>
        <w:t xml:space="preserve"> (</w:t>
      </w:r>
      <w:r w:rsidR="0047301A">
        <w:rPr>
          <w:rFonts w:ascii="Times New Roman" w:hAnsi="Times New Roman" w:cs="Times New Roman"/>
          <w:color w:val="222222"/>
          <w:sz w:val="24"/>
          <w:szCs w:val="24"/>
          <w:shd w:val="clear" w:color="auto" w:fill="FFFFFF"/>
        </w:rPr>
        <w:t xml:space="preserve">Hart, </w:t>
      </w:r>
      <w:bookmarkStart w:id="0" w:name="_GoBack"/>
      <w:bookmarkEnd w:id="0"/>
      <w:r w:rsidR="0047301A">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In assessing artifacts and the underlying history or background one can find more about its origins and importance to the community that was represented. Every artifact has an underlying message or information that it conveys through the critical measures and methods shared. The research has been pivotal in helping to develop critical measures and controls necessary across the society accordingly. In addition, the assignment has helped in developing methods to demystify issues that are presented in artifacts and their origins. Researchers have a responsibility to get accurate and in-depth details essential in giving insightful and critical information essential in defining the context and models shared in every research. </w:t>
      </w:r>
    </w:p>
    <w:p w:rsidR="000E607F" w:rsidRPr="000E607F" w:rsidRDefault="00FA65D9" w:rsidP="0089256D">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ab/>
      </w:r>
      <w:r w:rsidR="0089256D">
        <w:rPr>
          <w:rFonts w:ascii="Times New Roman" w:hAnsi="Times New Roman" w:cs="Times New Roman"/>
          <w:sz w:val="24"/>
          <w:szCs w:val="24"/>
        </w:rPr>
        <w:t>My academic skills have improved after the assignment since it has helped to develop reflective analysis skills that are critical in every research process. The defining concepts and research process has helped in integrating better methods and differentiating between methods of research essential for conducting every form of research. The contextual basis has been specifically defined and that helps in outlining the best methods and creating significantly better approaches to every process. Analytical skills have also been developed after the assignment. Analyses of differential patterns and critical controls have been developed accordingly in the research that is pertinent n developing my skills in future research.</w:t>
      </w:r>
    </w:p>
    <w:p w:rsidR="0010341E" w:rsidRDefault="0010341E" w:rsidP="000E607F">
      <w:pPr>
        <w:spacing w:line="480" w:lineRule="auto"/>
        <w:jc w:val="center"/>
        <w:rPr>
          <w:rFonts w:ascii="Times New Roman" w:hAnsi="Times New Roman" w:cs="Times New Roman"/>
          <w:sz w:val="24"/>
          <w:szCs w:val="24"/>
        </w:rPr>
      </w:pPr>
    </w:p>
    <w:p w:rsidR="00117C8C" w:rsidRDefault="00117C8C"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7C8C" w:rsidRPr="00117C8C" w:rsidRDefault="00117C8C" w:rsidP="00117C8C">
      <w:pPr>
        <w:spacing w:line="480" w:lineRule="auto"/>
        <w:rPr>
          <w:rFonts w:ascii="Times New Roman" w:hAnsi="Times New Roman" w:cs="Times New Roman"/>
          <w:sz w:val="24"/>
          <w:szCs w:val="24"/>
        </w:rPr>
      </w:pPr>
      <w:r w:rsidRPr="00117C8C">
        <w:rPr>
          <w:rFonts w:ascii="Times New Roman" w:hAnsi="Times New Roman" w:cs="Times New Roman"/>
          <w:color w:val="222222"/>
          <w:sz w:val="24"/>
          <w:szCs w:val="24"/>
          <w:shd w:val="clear" w:color="auto" w:fill="FFFFFF"/>
        </w:rPr>
        <w:t>Hart, C. (2018). </w:t>
      </w:r>
      <w:r w:rsidRPr="00117C8C">
        <w:rPr>
          <w:rFonts w:ascii="Times New Roman" w:hAnsi="Times New Roman" w:cs="Times New Roman"/>
          <w:i/>
          <w:iCs/>
          <w:color w:val="222222"/>
          <w:sz w:val="24"/>
          <w:szCs w:val="24"/>
          <w:shd w:val="clear" w:color="auto" w:fill="FFFFFF"/>
        </w:rPr>
        <w:t>Doing a literature review: Releasing the research imagination</w:t>
      </w:r>
      <w:r w:rsidRPr="00117C8C">
        <w:rPr>
          <w:rFonts w:ascii="Times New Roman" w:hAnsi="Times New Roman" w:cs="Times New Roman"/>
          <w:color w:val="222222"/>
          <w:sz w:val="24"/>
          <w:szCs w:val="24"/>
          <w:shd w:val="clear" w:color="auto" w:fill="FFFFFF"/>
        </w:rPr>
        <w:t>. Sage.</w:t>
      </w:r>
    </w:p>
    <w:sectPr w:rsidR="00117C8C" w:rsidRPr="00117C8C"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1DE" w:rsidRDefault="009341DE" w:rsidP="00BD676E">
      <w:pPr>
        <w:spacing w:after="0" w:line="240" w:lineRule="auto"/>
      </w:pPr>
      <w:r>
        <w:separator/>
      </w:r>
    </w:p>
  </w:endnote>
  <w:endnote w:type="continuationSeparator" w:id="0">
    <w:p w:rsidR="009341DE" w:rsidRDefault="009341DE"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1DE" w:rsidRDefault="009341DE" w:rsidP="00BD676E">
      <w:pPr>
        <w:spacing w:after="0" w:line="240" w:lineRule="auto"/>
      </w:pPr>
      <w:r>
        <w:separator/>
      </w:r>
    </w:p>
  </w:footnote>
  <w:footnote w:type="continuationSeparator" w:id="0">
    <w:p w:rsidR="009341DE" w:rsidRDefault="009341DE"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7301A">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89256D">
    <w:pPr>
      <w:pStyle w:val="Header"/>
      <w:rPr>
        <w:rFonts w:ascii="Times New Roman" w:hAnsi="Times New Roman" w:cs="Times New Roman"/>
        <w:sz w:val="24"/>
        <w:szCs w:val="24"/>
      </w:rPr>
    </w:pPr>
    <w:r>
      <w:rPr>
        <w:rFonts w:ascii="Times New Roman" w:hAnsi="Times New Roman" w:cs="Times New Roman"/>
        <w:sz w:val="24"/>
        <w:szCs w:val="24"/>
      </w:rPr>
      <w:t>Artifact and Reflection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7301A">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89256D">
      <w:rPr>
        <w:rFonts w:ascii="Times New Roman" w:hAnsi="Times New Roman" w:cs="Times New Roman"/>
        <w:sz w:val="24"/>
        <w:szCs w:val="24"/>
      </w:rPr>
      <w:t>ARTIFACT AND REFLECTION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67DCA"/>
    <w:rsid w:val="000B66D0"/>
    <w:rsid w:val="000E0DC4"/>
    <w:rsid w:val="000E607F"/>
    <w:rsid w:val="0010341E"/>
    <w:rsid w:val="00117C8C"/>
    <w:rsid w:val="00120C40"/>
    <w:rsid w:val="001566F4"/>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764"/>
    <w:rsid w:val="003E0B1F"/>
    <w:rsid w:val="0041252C"/>
    <w:rsid w:val="00417E42"/>
    <w:rsid w:val="00435425"/>
    <w:rsid w:val="0047301A"/>
    <w:rsid w:val="004A5C23"/>
    <w:rsid w:val="004E12BA"/>
    <w:rsid w:val="004E7FE6"/>
    <w:rsid w:val="00514C16"/>
    <w:rsid w:val="005602F1"/>
    <w:rsid w:val="00591967"/>
    <w:rsid w:val="005B7B67"/>
    <w:rsid w:val="005F03C5"/>
    <w:rsid w:val="00624B76"/>
    <w:rsid w:val="006257F9"/>
    <w:rsid w:val="00673CFB"/>
    <w:rsid w:val="0069429C"/>
    <w:rsid w:val="006A466C"/>
    <w:rsid w:val="006B000C"/>
    <w:rsid w:val="006B3F24"/>
    <w:rsid w:val="006C3904"/>
    <w:rsid w:val="006E548B"/>
    <w:rsid w:val="006F3CD2"/>
    <w:rsid w:val="00711315"/>
    <w:rsid w:val="00716202"/>
    <w:rsid w:val="00730C8C"/>
    <w:rsid w:val="007555B3"/>
    <w:rsid w:val="007E01DC"/>
    <w:rsid w:val="007F2306"/>
    <w:rsid w:val="00841A6D"/>
    <w:rsid w:val="00844D0E"/>
    <w:rsid w:val="0089256D"/>
    <w:rsid w:val="008A77FD"/>
    <w:rsid w:val="00900526"/>
    <w:rsid w:val="00907FC5"/>
    <w:rsid w:val="009341DE"/>
    <w:rsid w:val="009576E0"/>
    <w:rsid w:val="00973572"/>
    <w:rsid w:val="00974C1A"/>
    <w:rsid w:val="009938D4"/>
    <w:rsid w:val="009C7FF8"/>
    <w:rsid w:val="00A04192"/>
    <w:rsid w:val="00A059A9"/>
    <w:rsid w:val="00A319B5"/>
    <w:rsid w:val="00A61014"/>
    <w:rsid w:val="00A728C0"/>
    <w:rsid w:val="00AA71C5"/>
    <w:rsid w:val="00AB4734"/>
    <w:rsid w:val="00AD18A1"/>
    <w:rsid w:val="00AF360F"/>
    <w:rsid w:val="00B14E3E"/>
    <w:rsid w:val="00B62BBD"/>
    <w:rsid w:val="00B8077A"/>
    <w:rsid w:val="00BC1B16"/>
    <w:rsid w:val="00BC3EFD"/>
    <w:rsid w:val="00BD5732"/>
    <w:rsid w:val="00BD676E"/>
    <w:rsid w:val="00BD6A05"/>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2638"/>
    <w:rsid w:val="00F84242"/>
    <w:rsid w:val="00F9344B"/>
    <w:rsid w:val="00FA65D9"/>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693881">
      <w:bodyDiv w:val="1"/>
      <w:marLeft w:val="0"/>
      <w:marRight w:val="0"/>
      <w:marTop w:val="0"/>
      <w:marBottom w:val="0"/>
      <w:divBdr>
        <w:top w:val="none" w:sz="0" w:space="0" w:color="auto"/>
        <w:left w:val="none" w:sz="0" w:space="0" w:color="auto"/>
        <w:bottom w:val="none" w:sz="0" w:space="0" w:color="auto"/>
        <w:right w:val="none" w:sz="0" w:space="0" w:color="auto"/>
      </w:divBdr>
    </w:div>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3</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90</cp:revision>
  <dcterms:created xsi:type="dcterms:W3CDTF">2018-05-27T15:03:00Z</dcterms:created>
  <dcterms:modified xsi:type="dcterms:W3CDTF">2019-11-06T08:12:00Z</dcterms:modified>
</cp:coreProperties>
</file>