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9C9" w:rsidRDefault="00A109C9" w:rsidP="00A109C9">
      <w:pPr>
        <w:pStyle w:val="NormalWeb"/>
        <w:shd w:val="clear" w:color="auto" w:fill="FFFFFF"/>
        <w:spacing w:before="0" w:beforeAutospacing="0" w:after="240" w:afterAutospacing="0"/>
        <w:rPr>
          <w:rFonts w:asciiTheme="minorHAnsi" w:hAnsiTheme="minorHAnsi" w:cstheme="minorHAnsi"/>
          <w:b/>
          <w:color w:val="111111"/>
          <w:sz w:val="22"/>
          <w:szCs w:val="22"/>
        </w:rPr>
      </w:pPr>
      <w:r>
        <w:rPr>
          <w:rFonts w:asciiTheme="minorHAnsi" w:hAnsiTheme="minorHAnsi" w:cstheme="minorHAnsi"/>
          <w:b/>
          <w:color w:val="111111"/>
          <w:sz w:val="22"/>
          <w:szCs w:val="22"/>
        </w:rPr>
        <w:t>Rubric for Assignment 1 (143 points)</w:t>
      </w:r>
    </w:p>
    <w:p w:rsidR="00A109C9" w:rsidRPr="00A109C9" w:rsidRDefault="003343F4" w:rsidP="00A109C9">
      <w:pPr>
        <w:pStyle w:val="NormalWeb"/>
        <w:shd w:val="clear" w:color="auto" w:fill="FFFFFF"/>
        <w:spacing w:before="0" w:beforeAutospacing="0" w:after="240" w:afterAutospacing="0"/>
        <w:rPr>
          <w:rFonts w:asciiTheme="minorHAnsi" w:hAnsiTheme="minorHAnsi" w:cstheme="minorHAnsi"/>
          <w:b/>
          <w:color w:val="111111"/>
          <w:sz w:val="22"/>
          <w:szCs w:val="22"/>
        </w:rPr>
      </w:pPr>
      <w:r>
        <w:rPr>
          <w:rFonts w:asciiTheme="minorHAnsi" w:hAnsiTheme="minorHAnsi" w:cstheme="minorHAnsi"/>
          <w:b/>
          <w:color w:val="111111"/>
          <w:sz w:val="22"/>
          <w:szCs w:val="22"/>
        </w:rPr>
        <w:t>Problem 3 (52</w:t>
      </w:r>
      <w:bookmarkStart w:id="0" w:name="_GoBack"/>
      <w:bookmarkEnd w:id="0"/>
      <w:r w:rsidR="00A109C9" w:rsidRPr="00A109C9">
        <w:rPr>
          <w:rFonts w:asciiTheme="minorHAnsi" w:hAnsiTheme="minorHAnsi" w:cstheme="minorHAnsi"/>
          <w:b/>
          <w:color w:val="111111"/>
          <w:sz w:val="22"/>
          <w:szCs w:val="22"/>
        </w:rPr>
        <w:t xml:space="preserve"> points)</w:t>
      </w:r>
    </w:p>
    <w:p w:rsidR="00A109C9" w:rsidRPr="00A109C9" w:rsidRDefault="00A109C9" w:rsidP="00A109C9">
      <w:pPr>
        <w:pStyle w:val="NormalWeb"/>
        <w:numPr>
          <w:ilvl w:val="0"/>
          <w:numId w:val="11"/>
        </w:numPr>
        <w:shd w:val="clear" w:color="auto" w:fill="FFFFFF"/>
        <w:spacing w:before="0" w:beforeAutospacing="0" w:after="0" w:afterAutospacing="0"/>
        <w:rPr>
          <w:rFonts w:asciiTheme="minorHAnsi" w:hAnsiTheme="minorHAnsi" w:cstheme="minorHAnsi"/>
          <w:color w:val="111111"/>
          <w:sz w:val="22"/>
          <w:szCs w:val="22"/>
        </w:rPr>
      </w:pPr>
      <w:r>
        <w:rPr>
          <w:rFonts w:asciiTheme="minorHAnsi" w:hAnsiTheme="minorHAnsi" w:cstheme="minorHAnsi"/>
          <w:color w:val="111111"/>
          <w:sz w:val="22"/>
          <w:szCs w:val="22"/>
        </w:rPr>
        <w:t>Name categorical variables</w:t>
      </w:r>
      <w:r w:rsidR="003343F4">
        <w:rPr>
          <w:rFonts w:asciiTheme="minorHAnsi" w:hAnsiTheme="minorHAnsi" w:cstheme="minorHAnsi"/>
          <w:color w:val="111111"/>
          <w:sz w:val="22"/>
          <w:szCs w:val="22"/>
        </w:rPr>
        <w:t xml:space="preserve"> (8 points)</w:t>
      </w:r>
    </w:p>
    <w:p w:rsidR="00A109C9" w:rsidRPr="00A109C9" w:rsidRDefault="00A109C9" w:rsidP="00A109C9">
      <w:pPr>
        <w:pStyle w:val="NormalWeb"/>
        <w:shd w:val="clear" w:color="auto" w:fill="FFFFFF"/>
        <w:spacing w:before="0" w:beforeAutospacing="0" w:after="0" w:afterAutospacing="0"/>
        <w:ind w:firstLine="720"/>
        <w:rPr>
          <w:rFonts w:asciiTheme="minorHAnsi" w:hAnsiTheme="minorHAnsi" w:cstheme="minorHAnsi"/>
          <w:color w:val="111111"/>
          <w:sz w:val="22"/>
          <w:szCs w:val="22"/>
        </w:rPr>
      </w:pPr>
      <w:r>
        <w:rPr>
          <w:rFonts w:asciiTheme="minorHAnsi" w:hAnsiTheme="minorHAnsi" w:cstheme="minorHAnsi"/>
          <w:color w:val="111111"/>
          <w:sz w:val="22"/>
          <w:szCs w:val="22"/>
        </w:rPr>
        <w:t>Name nominal:</w:t>
      </w:r>
      <w:r w:rsidRPr="00A109C9">
        <w:rPr>
          <w:rFonts w:asciiTheme="minorHAnsi" w:hAnsiTheme="minorHAnsi" w:cstheme="minorHAnsi"/>
          <w:color w:val="111111"/>
          <w:sz w:val="22"/>
          <w:szCs w:val="22"/>
        </w:rPr>
        <w:t xml:space="preserve"> </w:t>
      </w:r>
      <w:r>
        <w:rPr>
          <w:rFonts w:asciiTheme="minorHAnsi" w:hAnsiTheme="minorHAnsi" w:cstheme="minorHAnsi"/>
          <w:color w:val="111111"/>
          <w:sz w:val="22"/>
          <w:szCs w:val="22"/>
        </w:rPr>
        <w:t>(2 points)</w:t>
      </w:r>
      <w:r>
        <w:rPr>
          <w:rFonts w:asciiTheme="minorHAnsi" w:hAnsiTheme="minorHAnsi" w:cstheme="minorHAnsi"/>
          <w:color w:val="111111"/>
          <w:sz w:val="22"/>
          <w:szCs w:val="22"/>
        </w:rPr>
        <w:tab/>
      </w:r>
    </w:p>
    <w:p w:rsidR="00A109C9" w:rsidRDefault="00A109C9" w:rsidP="00A109C9">
      <w:pPr>
        <w:pStyle w:val="NormalWeb"/>
        <w:shd w:val="clear" w:color="auto" w:fill="FFFFFF"/>
        <w:spacing w:before="0" w:beforeAutospacing="0" w:after="0" w:afterAutospacing="0"/>
        <w:ind w:firstLine="720"/>
        <w:rPr>
          <w:rFonts w:asciiTheme="minorHAnsi" w:hAnsiTheme="minorHAnsi" w:cstheme="minorHAnsi"/>
          <w:color w:val="111111"/>
          <w:sz w:val="22"/>
          <w:szCs w:val="22"/>
        </w:rPr>
      </w:pPr>
      <w:r w:rsidRPr="00A109C9">
        <w:rPr>
          <w:rFonts w:asciiTheme="minorHAnsi" w:hAnsiTheme="minorHAnsi" w:cstheme="minorHAnsi"/>
          <w:color w:val="111111"/>
          <w:sz w:val="22"/>
          <w:szCs w:val="22"/>
        </w:rPr>
        <w:t xml:space="preserve">Name ordinal: </w:t>
      </w:r>
      <w:r>
        <w:rPr>
          <w:rFonts w:asciiTheme="minorHAnsi" w:hAnsiTheme="minorHAnsi" w:cstheme="minorHAnsi"/>
          <w:color w:val="111111"/>
          <w:sz w:val="22"/>
          <w:szCs w:val="22"/>
        </w:rPr>
        <w:t>(2 points)</w:t>
      </w:r>
    </w:p>
    <w:p w:rsidR="00A109C9" w:rsidRPr="00A109C9" w:rsidRDefault="00A109C9" w:rsidP="00A109C9">
      <w:pPr>
        <w:pStyle w:val="NormalWeb"/>
        <w:numPr>
          <w:ilvl w:val="0"/>
          <w:numId w:val="11"/>
        </w:numPr>
        <w:shd w:val="clear" w:color="auto" w:fill="FFFFFF"/>
        <w:spacing w:before="0" w:beforeAutospacing="0" w:after="0" w:afterAutospacing="0"/>
        <w:rPr>
          <w:rFonts w:asciiTheme="minorHAnsi" w:hAnsiTheme="minorHAnsi" w:cstheme="minorHAnsi"/>
          <w:color w:val="111111"/>
          <w:sz w:val="22"/>
          <w:szCs w:val="22"/>
        </w:rPr>
      </w:pPr>
      <w:r w:rsidRPr="00A109C9">
        <w:rPr>
          <w:rFonts w:asciiTheme="minorHAnsi" w:hAnsiTheme="minorHAnsi" w:cstheme="minorHAnsi"/>
          <w:color w:val="111111"/>
          <w:sz w:val="22"/>
          <w:szCs w:val="22"/>
        </w:rPr>
        <w:t>Column Chart (Note: you do not get credit if you only provide the f</w:t>
      </w:r>
      <w:r w:rsidR="003343F4">
        <w:rPr>
          <w:rFonts w:asciiTheme="minorHAnsi" w:hAnsiTheme="minorHAnsi" w:cstheme="minorHAnsi"/>
          <w:color w:val="111111"/>
          <w:sz w:val="22"/>
          <w:szCs w:val="22"/>
        </w:rPr>
        <w:t>requency distribution table) (16</w:t>
      </w:r>
      <w:r w:rsidRPr="00A109C9">
        <w:rPr>
          <w:rFonts w:asciiTheme="minorHAnsi" w:hAnsiTheme="minorHAnsi" w:cstheme="minorHAnsi"/>
          <w:color w:val="111111"/>
          <w:sz w:val="22"/>
          <w:szCs w:val="22"/>
        </w:rPr>
        <w:t xml:space="preserve"> points)</w:t>
      </w:r>
    </w:p>
    <w:p w:rsidR="00A109C9" w:rsidRPr="00A109C9" w:rsidRDefault="00A109C9" w:rsidP="00A109C9">
      <w:pPr>
        <w:pStyle w:val="NormalWeb"/>
        <w:numPr>
          <w:ilvl w:val="0"/>
          <w:numId w:val="11"/>
        </w:numPr>
        <w:shd w:val="clear" w:color="auto" w:fill="FFFFFF"/>
        <w:spacing w:before="0" w:beforeAutospacing="0" w:after="0" w:afterAutospacing="0"/>
        <w:rPr>
          <w:rFonts w:asciiTheme="minorHAnsi" w:hAnsiTheme="minorHAnsi" w:cstheme="minorHAnsi"/>
          <w:color w:val="111111"/>
          <w:sz w:val="22"/>
          <w:szCs w:val="22"/>
        </w:rPr>
      </w:pPr>
      <w:r>
        <w:rPr>
          <w:rFonts w:asciiTheme="minorHAnsi" w:hAnsiTheme="minorHAnsi" w:cstheme="minorHAnsi"/>
          <w:color w:val="111111"/>
          <w:sz w:val="22"/>
          <w:szCs w:val="22"/>
        </w:rPr>
        <w:t>Gender recoding: (4 points)</w:t>
      </w:r>
    </w:p>
    <w:p w:rsidR="00A109C9" w:rsidRPr="00A109C9" w:rsidRDefault="00A109C9" w:rsidP="00A109C9">
      <w:pPr>
        <w:pStyle w:val="NormalWeb"/>
        <w:shd w:val="clear" w:color="auto" w:fill="FFFFFF"/>
        <w:spacing w:before="0" w:beforeAutospacing="0" w:after="0" w:afterAutospacing="0"/>
        <w:ind w:firstLine="720"/>
        <w:rPr>
          <w:rFonts w:asciiTheme="minorHAnsi" w:hAnsiTheme="minorHAnsi" w:cstheme="minorHAnsi"/>
          <w:color w:val="111111"/>
          <w:sz w:val="22"/>
          <w:szCs w:val="22"/>
        </w:rPr>
      </w:pPr>
      <w:r>
        <w:rPr>
          <w:rFonts w:asciiTheme="minorHAnsi" w:hAnsiTheme="minorHAnsi" w:cstheme="minorHAnsi"/>
          <w:color w:val="111111"/>
          <w:sz w:val="22"/>
          <w:szCs w:val="22"/>
        </w:rPr>
        <w:t>Children recoding: (4 points)</w:t>
      </w:r>
    </w:p>
    <w:p w:rsidR="00A109C9" w:rsidRPr="00A109C9" w:rsidRDefault="00A109C9" w:rsidP="00A109C9">
      <w:pPr>
        <w:pStyle w:val="NormalWeb"/>
        <w:shd w:val="clear" w:color="auto" w:fill="FFFFFF"/>
        <w:spacing w:before="0" w:beforeAutospacing="0" w:after="0" w:afterAutospacing="0"/>
        <w:ind w:left="720"/>
        <w:rPr>
          <w:rFonts w:asciiTheme="minorHAnsi" w:hAnsiTheme="minorHAnsi" w:cstheme="minorHAnsi"/>
          <w:color w:val="111111"/>
          <w:sz w:val="22"/>
          <w:szCs w:val="22"/>
        </w:rPr>
      </w:pPr>
      <w:r>
        <w:rPr>
          <w:rFonts w:asciiTheme="minorHAnsi" w:hAnsiTheme="minorHAnsi" w:cstheme="minorHAnsi"/>
          <w:color w:val="111111"/>
          <w:sz w:val="22"/>
          <w:szCs w:val="22"/>
        </w:rPr>
        <w:t>Salary recoding: (6 points)</w:t>
      </w:r>
    </w:p>
    <w:p w:rsidR="00A109C9" w:rsidRPr="00A109C9" w:rsidRDefault="00A109C9" w:rsidP="00A109C9">
      <w:pPr>
        <w:pStyle w:val="NormalWeb"/>
        <w:shd w:val="clear" w:color="auto" w:fill="FFFFFF"/>
        <w:spacing w:before="0" w:beforeAutospacing="0" w:after="0" w:afterAutospacing="0"/>
        <w:ind w:firstLine="720"/>
        <w:rPr>
          <w:rFonts w:asciiTheme="minorHAnsi" w:hAnsiTheme="minorHAnsi" w:cstheme="minorHAnsi"/>
          <w:color w:val="111111"/>
          <w:sz w:val="22"/>
          <w:szCs w:val="22"/>
        </w:rPr>
      </w:pPr>
      <w:r>
        <w:rPr>
          <w:rFonts w:asciiTheme="minorHAnsi" w:hAnsiTheme="minorHAnsi" w:cstheme="minorHAnsi"/>
          <w:color w:val="111111"/>
          <w:sz w:val="22"/>
          <w:szCs w:val="22"/>
        </w:rPr>
        <w:t>Opinion recoding: (6 points)</w:t>
      </w:r>
    </w:p>
    <w:p w:rsidR="00A109C9" w:rsidRPr="00A109C9" w:rsidRDefault="00A109C9" w:rsidP="00A109C9">
      <w:pPr>
        <w:pStyle w:val="NormalWeb"/>
        <w:shd w:val="clear" w:color="auto" w:fill="FFFFFF"/>
        <w:spacing w:before="0" w:beforeAutospacing="0" w:after="0" w:afterAutospacing="0"/>
        <w:ind w:left="720"/>
        <w:rPr>
          <w:rFonts w:asciiTheme="minorHAnsi" w:hAnsiTheme="minorHAnsi" w:cstheme="minorHAnsi"/>
          <w:color w:val="111111"/>
          <w:sz w:val="22"/>
          <w:szCs w:val="22"/>
        </w:rPr>
      </w:pPr>
      <w:r w:rsidRPr="00A109C9">
        <w:rPr>
          <w:rFonts w:asciiTheme="minorHAnsi" w:hAnsiTheme="minorHAnsi" w:cstheme="minorHAnsi"/>
          <w:color w:val="111111"/>
          <w:sz w:val="22"/>
          <w:szCs w:val="22"/>
        </w:rPr>
        <w:t>Column chart of recoded salary (Note: you do not get credit if you only provide the f</w:t>
      </w:r>
      <w:r>
        <w:rPr>
          <w:rFonts w:asciiTheme="minorHAnsi" w:hAnsiTheme="minorHAnsi" w:cstheme="minorHAnsi"/>
          <w:color w:val="111111"/>
          <w:sz w:val="22"/>
          <w:szCs w:val="22"/>
        </w:rPr>
        <w:t>requency distribution table): (4 points)</w:t>
      </w:r>
    </w:p>
    <w:p w:rsidR="00A109C9" w:rsidRDefault="00A109C9" w:rsidP="00A109C9">
      <w:pPr>
        <w:spacing w:after="0"/>
        <w:rPr>
          <w:b/>
        </w:rPr>
      </w:pPr>
    </w:p>
    <w:p w:rsidR="00A109C9" w:rsidRDefault="00A109C9" w:rsidP="00A109C9">
      <w:pPr>
        <w:spacing w:after="0"/>
        <w:rPr>
          <w:b/>
        </w:rPr>
      </w:pPr>
    </w:p>
    <w:p w:rsidR="00321FAE" w:rsidRPr="00321FAE" w:rsidRDefault="004D7E28" w:rsidP="00321FAE">
      <w:pPr>
        <w:rPr>
          <w:b/>
        </w:rPr>
      </w:pPr>
      <w:r w:rsidRPr="00321FAE">
        <w:rPr>
          <w:b/>
        </w:rPr>
        <w:t>Problem 6</w:t>
      </w:r>
      <w:r w:rsidR="00321FAE" w:rsidRPr="00321FAE">
        <w:rPr>
          <w:b/>
        </w:rPr>
        <w:t xml:space="preserve"> (45 points)</w:t>
      </w:r>
    </w:p>
    <w:p w:rsidR="004D7E28" w:rsidRDefault="00321FAE" w:rsidP="00321FAE">
      <w:pPr>
        <w:pStyle w:val="ListParagraph"/>
        <w:numPr>
          <w:ilvl w:val="0"/>
          <w:numId w:val="4"/>
        </w:numPr>
      </w:pPr>
      <w:r>
        <w:t xml:space="preserve">Construct the frequency distribution first and show it (10 Points). </w:t>
      </w:r>
      <w:r w:rsidR="00FA09D4">
        <w:t xml:space="preserve">You can use 5 categories with a class with equal to 10. </w:t>
      </w:r>
    </w:p>
    <w:p w:rsidR="00321FAE" w:rsidRDefault="00321FAE" w:rsidP="00321FAE">
      <w:pPr>
        <w:pStyle w:val="ListParagraph"/>
      </w:pPr>
      <w:r>
        <w:t>Create the histogram from the previous frequency distribution. Make sure you label the axis appropriately and include a title. (10 points)</w:t>
      </w:r>
    </w:p>
    <w:p w:rsidR="00FA09D4" w:rsidRDefault="00321FAE" w:rsidP="00321FAE">
      <w:pPr>
        <w:pStyle w:val="ListParagraph"/>
        <w:numPr>
          <w:ilvl w:val="0"/>
          <w:numId w:val="4"/>
        </w:numPr>
      </w:pPr>
      <w:r>
        <w:t xml:space="preserve"> To determine the most appropriate representative measure (mean or median) look at the shape of the histogram. (5 points).</w:t>
      </w:r>
    </w:p>
    <w:p w:rsidR="00321FAE" w:rsidRDefault="00321FAE" w:rsidP="00321FAE">
      <w:pPr>
        <w:pStyle w:val="ListParagraph"/>
        <w:numPr>
          <w:ilvl w:val="0"/>
          <w:numId w:val="4"/>
        </w:numPr>
      </w:pPr>
      <w:r>
        <w:t>Provide a measure of variability (5 points).</w:t>
      </w:r>
    </w:p>
    <w:p w:rsidR="00321FAE" w:rsidRDefault="00321FAE" w:rsidP="00321FAE">
      <w:pPr>
        <w:pStyle w:val="ListParagraph"/>
        <w:numPr>
          <w:ilvl w:val="0"/>
          <w:numId w:val="4"/>
        </w:numPr>
      </w:pPr>
      <w:r>
        <w:t>Provide the two values that contain 95% of the travel times. (10). Is this empirical rule approximately correct? (5 points)</w:t>
      </w:r>
    </w:p>
    <w:p w:rsidR="00601DB8" w:rsidRPr="009E57CC" w:rsidRDefault="00601DB8" w:rsidP="00601DB8">
      <w:pPr>
        <w:rPr>
          <w:b/>
        </w:rPr>
      </w:pPr>
      <w:r w:rsidRPr="009E57CC">
        <w:rPr>
          <w:b/>
        </w:rPr>
        <w:t xml:space="preserve">Problem 20 </w:t>
      </w:r>
      <w:r w:rsidR="009E57CC" w:rsidRPr="009E57CC">
        <w:rPr>
          <w:b/>
        </w:rPr>
        <w:t>(18 points)</w:t>
      </w:r>
    </w:p>
    <w:p w:rsidR="00601DB8" w:rsidRDefault="00601DB8" w:rsidP="00601DB8">
      <w:pPr>
        <w:pStyle w:val="ListParagraph"/>
        <w:numPr>
          <w:ilvl w:val="0"/>
          <w:numId w:val="5"/>
        </w:numPr>
      </w:pPr>
      <w:r>
        <w:t>Time series graph (10 points). Label the graph appropriately</w:t>
      </w:r>
      <w:r w:rsidR="009E57CC">
        <w:t xml:space="preserve">, 3-5 points will be deducted if labels are missing. </w:t>
      </w:r>
    </w:p>
    <w:p w:rsidR="009E57CC" w:rsidRDefault="009E57CC" w:rsidP="00601DB8">
      <w:pPr>
        <w:pStyle w:val="ListParagraph"/>
        <w:numPr>
          <w:ilvl w:val="0"/>
          <w:numId w:val="5"/>
        </w:numPr>
      </w:pPr>
      <w:r>
        <w:t>Have consumers become more or less confident (3 points). Explain (2 points)</w:t>
      </w:r>
    </w:p>
    <w:p w:rsidR="009E57CC" w:rsidRDefault="009E57CC" w:rsidP="00601DB8">
      <w:pPr>
        <w:pStyle w:val="ListParagraph"/>
        <w:numPr>
          <w:ilvl w:val="0"/>
          <w:numId w:val="5"/>
        </w:numPr>
      </w:pPr>
      <w:r>
        <w:t>Explain recent variations, what economic events have affected the trend of the CCI? (3 points)</w:t>
      </w:r>
    </w:p>
    <w:p w:rsidR="009E57CC" w:rsidRDefault="009E57CC" w:rsidP="009E57CC">
      <w:pPr>
        <w:rPr>
          <w:b/>
        </w:rPr>
      </w:pPr>
      <w:r w:rsidRPr="009E57CC">
        <w:rPr>
          <w:b/>
        </w:rPr>
        <w:t>Problem 36 (28 points)</w:t>
      </w:r>
    </w:p>
    <w:p w:rsidR="009E57CC" w:rsidRPr="009E57CC" w:rsidRDefault="009E57CC" w:rsidP="009E57CC">
      <w:r w:rsidRPr="009E57CC">
        <w:t>For parts a – d, make sure you highlight your answer to each part. Provide the</w:t>
      </w:r>
      <w:r w:rsidR="00A109C9">
        <w:t xml:space="preserve"> appropriate proportion for each part which should be</w:t>
      </w:r>
      <w:r w:rsidRPr="009E57CC">
        <w:t xml:space="preserve"> expressed as a number between 0 and 1. It is not enough to provide the numerical answers only and I should be able to check your work with Excel filters that you used to get the proportions. Clearly show your work on the Excel file otherwise points will be deducted. Each part is 7 points. </w:t>
      </w:r>
    </w:p>
    <w:sectPr w:rsidR="009E57CC" w:rsidRPr="009E5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8003F"/>
    <w:multiLevelType w:val="hybridMultilevel"/>
    <w:tmpl w:val="17AC61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7C1CB9"/>
    <w:multiLevelType w:val="hybridMultilevel"/>
    <w:tmpl w:val="C3B46B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4077"/>
    <w:multiLevelType w:val="hybridMultilevel"/>
    <w:tmpl w:val="6CE645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C4452C"/>
    <w:multiLevelType w:val="hybridMultilevel"/>
    <w:tmpl w:val="5BB20D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DB5567"/>
    <w:multiLevelType w:val="hybridMultilevel"/>
    <w:tmpl w:val="98381A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77680D"/>
    <w:multiLevelType w:val="hybridMultilevel"/>
    <w:tmpl w:val="A12E01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EA2924"/>
    <w:multiLevelType w:val="hybridMultilevel"/>
    <w:tmpl w:val="87D6C8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F41750"/>
    <w:multiLevelType w:val="hybridMultilevel"/>
    <w:tmpl w:val="0F0460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3D5F2F"/>
    <w:multiLevelType w:val="hybridMultilevel"/>
    <w:tmpl w:val="B1A248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AF2E51"/>
    <w:multiLevelType w:val="hybridMultilevel"/>
    <w:tmpl w:val="3B129996"/>
    <w:lvl w:ilvl="0" w:tplc="8AFEBD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D131B76"/>
    <w:multiLevelType w:val="hybridMultilevel"/>
    <w:tmpl w:val="77F202B6"/>
    <w:lvl w:ilvl="0" w:tplc="940E5A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0"/>
  </w:num>
  <w:num w:numId="3">
    <w:abstractNumId w:val="9"/>
  </w:num>
  <w:num w:numId="4">
    <w:abstractNumId w:val="2"/>
  </w:num>
  <w:num w:numId="5">
    <w:abstractNumId w:val="7"/>
  </w:num>
  <w:num w:numId="6">
    <w:abstractNumId w:val="0"/>
  </w:num>
  <w:num w:numId="7">
    <w:abstractNumId w:val="4"/>
  </w:num>
  <w:num w:numId="8">
    <w:abstractNumId w:val="3"/>
  </w:num>
  <w:num w:numId="9">
    <w:abstractNumId w:val="8"/>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E28"/>
    <w:rsid w:val="000908ED"/>
    <w:rsid w:val="00197F04"/>
    <w:rsid w:val="00321FAE"/>
    <w:rsid w:val="003343F4"/>
    <w:rsid w:val="00491FCA"/>
    <w:rsid w:val="004D7E28"/>
    <w:rsid w:val="00601DB8"/>
    <w:rsid w:val="00605D4E"/>
    <w:rsid w:val="009E57CC"/>
    <w:rsid w:val="00A109C9"/>
    <w:rsid w:val="00DF32E7"/>
    <w:rsid w:val="00FA0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CB5A5-2390-43EB-A4AB-3E7BFBDC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E28"/>
    <w:pPr>
      <w:ind w:left="720"/>
      <w:contextualSpacing/>
    </w:pPr>
  </w:style>
  <w:style w:type="paragraph" w:styleId="NormalWeb">
    <w:name w:val="Normal (Web)"/>
    <w:basedOn w:val="Normal"/>
    <w:uiPriority w:val="99"/>
    <w:semiHidden/>
    <w:unhideWhenUsed/>
    <w:rsid w:val="00A109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03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SALVADOR TOVAR SILOS</dc:creator>
  <cp:keywords/>
  <dc:description/>
  <cp:lastModifiedBy>RICARDO TOVAR-SILOS</cp:lastModifiedBy>
  <cp:revision>3</cp:revision>
  <dcterms:created xsi:type="dcterms:W3CDTF">2017-10-28T22:13:00Z</dcterms:created>
  <dcterms:modified xsi:type="dcterms:W3CDTF">2018-01-22T18:12:00Z</dcterms:modified>
</cp:coreProperties>
</file>