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4972E0" w14:textId="044CCEBC" w:rsidR="00D25C55" w:rsidRPr="004C6E45" w:rsidRDefault="00D25C55" w:rsidP="004C6E45">
      <w:pPr>
        <w:spacing w:after="0" w:line="240" w:lineRule="auto"/>
        <w:rPr>
          <w:rFonts w:ascii="Times New Roman" w:hAnsi="Times New Roman" w:cs="Times New Roman"/>
          <w:sz w:val="24"/>
          <w:szCs w:val="24"/>
        </w:rPr>
      </w:pPr>
      <w:bookmarkStart w:id="0" w:name="_GoBack"/>
      <w:bookmarkEnd w:id="0"/>
    </w:p>
    <w:p w14:paraId="6EC903E4" w14:textId="77777777" w:rsidR="00296C74" w:rsidRPr="004C6E45" w:rsidRDefault="00D25C55" w:rsidP="004C6E45">
      <w:pPr>
        <w:spacing w:after="0" w:line="240" w:lineRule="auto"/>
        <w:rPr>
          <w:rFonts w:ascii="Times New Roman" w:hAnsi="Times New Roman" w:cs="Times New Roman"/>
          <w:sz w:val="24"/>
          <w:szCs w:val="24"/>
        </w:rPr>
      </w:pPr>
      <w:r w:rsidRPr="004C6E45">
        <w:rPr>
          <w:rFonts w:ascii="Times New Roman" w:hAnsi="Times New Roman" w:cs="Times New Roman"/>
          <w:b/>
          <w:bCs/>
          <w:color w:val="002060"/>
          <w:sz w:val="24"/>
          <w:szCs w:val="24"/>
        </w:rPr>
        <w:t>College of Administrative and Financial Sciences</w:t>
      </w:r>
    </w:p>
    <w:p w14:paraId="30A7403C" w14:textId="77777777" w:rsidR="00296C74" w:rsidRPr="004C6E45" w:rsidRDefault="00743E7E" w:rsidP="004C6E45">
      <w:pPr>
        <w:spacing w:after="0" w:line="240" w:lineRule="auto"/>
        <w:jc w:val="center"/>
        <w:rPr>
          <w:rFonts w:ascii="Times New Roman" w:hAnsi="Times New Roman" w:cs="Times New Roman"/>
          <w:b/>
          <w:bCs/>
          <w:sz w:val="24"/>
          <w:szCs w:val="24"/>
        </w:rPr>
      </w:pPr>
      <w:r w:rsidRPr="004C6E45">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12C3C2AE" wp14:editId="7B105A89">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1B5801C2" w14:textId="77777777" w:rsidR="00832CD9" w:rsidRPr="004C6E45" w:rsidRDefault="00E46972" w:rsidP="004C6E45">
      <w:pPr>
        <w:spacing w:after="0" w:line="240" w:lineRule="auto"/>
        <w:jc w:val="center"/>
        <w:rPr>
          <w:rFonts w:ascii="Times New Roman" w:hAnsi="Times New Roman" w:cs="Times New Roman"/>
          <w:b/>
          <w:bCs/>
          <w:sz w:val="24"/>
          <w:szCs w:val="24"/>
        </w:rPr>
      </w:pPr>
      <w:r w:rsidRPr="004C6E45">
        <w:rPr>
          <w:rFonts w:ascii="Times New Roman" w:hAnsi="Times New Roman" w:cs="Times New Roman"/>
          <w:b/>
          <w:bCs/>
          <w:sz w:val="24"/>
          <w:szCs w:val="24"/>
        </w:rPr>
        <w:t>Assignment 1</w:t>
      </w:r>
    </w:p>
    <w:p w14:paraId="1A483FA7" w14:textId="06500C33" w:rsidR="00E46972" w:rsidRPr="004C6E45" w:rsidRDefault="00743E7E" w:rsidP="004C6E45">
      <w:pPr>
        <w:spacing w:after="0" w:line="240" w:lineRule="auto"/>
        <w:jc w:val="center"/>
        <w:rPr>
          <w:rFonts w:ascii="Times New Roman" w:hAnsi="Times New Roman" w:cs="Times New Roman"/>
          <w:b/>
          <w:bCs/>
          <w:sz w:val="24"/>
          <w:szCs w:val="24"/>
        </w:rPr>
      </w:pPr>
      <w:r w:rsidRPr="004C6E45">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3D6E24FE" wp14:editId="458DFB6A">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C6E45">
        <w:rPr>
          <w:rFonts w:ascii="Times New Roman" w:hAnsi="Times New Roman" w:cs="Times New Roman"/>
          <w:b/>
          <w:bCs/>
          <w:sz w:val="24"/>
          <w:szCs w:val="24"/>
        </w:rPr>
        <w:t>D</w:t>
      </w:r>
      <w:r w:rsidRPr="004C6E45">
        <w:rPr>
          <w:rFonts w:ascii="Times New Roman" w:hAnsi="Times New Roman" w:cs="Times New Roman"/>
          <w:b/>
          <w:bCs/>
          <w:sz w:val="24"/>
          <w:szCs w:val="24"/>
        </w:rPr>
        <w:t>ead</w:t>
      </w:r>
      <w:r w:rsidR="00E46972" w:rsidRPr="004C6E45">
        <w:rPr>
          <w:rFonts w:ascii="Times New Roman" w:hAnsi="Times New Roman" w:cs="Times New Roman"/>
          <w:b/>
          <w:bCs/>
          <w:sz w:val="24"/>
          <w:szCs w:val="24"/>
        </w:rPr>
        <w:t xml:space="preserve">line: </w:t>
      </w:r>
      <w:r w:rsidR="00F23E70" w:rsidRPr="004C6E45">
        <w:rPr>
          <w:rFonts w:ascii="Times New Roman" w:hAnsi="Times New Roman" w:cs="Times New Roman"/>
          <w:b/>
          <w:bCs/>
          <w:sz w:val="24"/>
          <w:szCs w:val="24"/>
        </w:rPr>
        <w:t>12</w:t>
      </w:r>
      <w:r w:rsidR="00E46972" w:rsidRPr="004C6E45">
        <w:rPr>
          <w:rFonts w:ascii="Times New Roman" w:hAnsi="Times New Roman" w:cs="Times New Roman"/>
          <w:b/>
          <w:bCs/>
          <w:sz w:val="24"/>
          <w:szCs w:val="24"/>
        </w:rPr>
        <w:t>/</w:t>
      </w:r>
      <w:r w:rsidR="00F23E70" w:rsidRPr="004C6E45">
        <w:rPr>
          <w:rFonts w:ascii="Times New Roman" w:hAnsi="Times New Roman" w:cs="Times New Roman"/>
          <w:b/>
          <w:bCs/>
          <w:sz w:val="24"/>
          <w:szCs w:val="24"/>
        </w:rPr>
        <w:t>10</w:t>
      </w:r>
      <w:r w:rsidR="00E46972" w:rsidRPr="004C6E45">
        <w:rPr>
          <w:rFonts w:ascii="Times New Roman" w:hAnsi="Times New Roman" w:cs="Times New Roman"/>
          <w:b/>
          <w:bCs/>
          <w:sz w:val="24"/>
          <w:szCs w:val="24"/>
        </w:rPr>
        <w:t>/2019 @ 23:59</w:t>
      </w:r>
    </w:p>
    <w:p w14:paraId="60BEAAC7" w14:textId="77777777" w:rsidR="00E46972" w:rsidRPr="004C6E45" w:rsidRDefault="00E46972" w:rsidP="004C6E45">
      <w:pPr>
        <w:spacing w:after="0" w:line="240" w:lineRule="auto"/>
        <w:rPr>
          <w:rFonts w:ascii="Times New Roman" w:hAnsi="Times New Roman" w:cs="Times New Roman"/>
          <w:sz w:val="24"/>
          <w:szCs w:val="24"/>
        </w:rPr>
      </w:pPr>
    </w:p>
    <w:p w14:paraId="0DAA8E94" w14:textId="77777777" w:rsidR="00743E7E" w:rsidRPr="004C6E45" w:rsidRDefault="00743E7E" w:rsidP="004C6E45">
      <w:pPr>
        <w:spacing w:after="0" w:line="240" w:lineRule="auto"/>
        <w:rPr>
          <w:rFonts w:ascii="Times New Roman" w:hAnsi="Times New Roman" w:cs="Times New Roman"/>
          <w:sz w:val="24"/>
          <w:szCs w:val="24"/>
        </w:rPr>
      </w:pPr>
    </w:p>
    <w:tbl>
      <w:tblPr>
        <w:tblStyle w:val="TableGrid"/>
        <w:tblW w:w="9895" w:type="dxa"/>
        <w:tblLook w:val="04A0" w:firstRow="1" w:lastRow="0" w:firstColumn="1" w:lastColumn="0" w:noHBand="0" w:noVBand="1"/>
      </w:tblPr>
      <w:tblGrid>
        <w:gridCol w:w="4855"/>
        <w:gridCol w:w="5040"/>
      </w:tblGrid>
      <w:tr w:rsidR="00E46972" w:rsidRPr="004C6E45" w14:paraId="32A59A10" w14:textId="77777777" w:rsidTr="00F23E70">
        <w:tc>
          <w:tcPr>
            <w:tcW w:w="4855" w:type="dxa"/>
            <w:vAlign w:val="center"/>
          </w:tcPr>
          <w:p w14:paraId="632C8806" w14:textId="6B5C9A49" w:rsidR="00E46972" w:rsidRPr="004C6E45" w:rsidRDefault="00E46972" w:rsidP="004C6E45">
            <w:pPr>
              <w:rPr>
                <w:rFonts w:ascii="Times New Roman" w:hAnsi="Times New Roman" w:cs="Times New Roman"/>
                <w:sz w:val="24"/>
                <w:szCs w:val="24"/>
              </w:rPr>
            </w:pPr>
            <w:r w:rsidRPr="004C6E45">
              <w:rPr>
                <w:rFonts w:ascii="Times New Roman" w:hAnsi="Times New Roman" w:cs="Times New Roman"/>
                <w:sz w:val="24"/>
                <w:szCs w:val="24"/>
              </w:rPr>
              <w:t>Course Name:</w:t>
            </w:r>
            <w:r w:rsidR="00F23E70" w:rsidRPr="004C6E45">
              <w:rPr>
                <w:rFonts w:ascii="Times New Roman" w:hAnsi="Times New Roman" w:cs="Times New Roman"/>
                <w:sz w:val="24"/>
                <w:szCs w:val="24"/>
              </w:rPr>
              <w:t xml:space="preserve"> Principles of Accounting</w:t>
            </w:r>
          </w:p>
        </w:tc>
        <w:tc>
          <w:tcPr>
            <w:tcW w:w="5040" w:type="dxa"/>
            <w:vAlign w:val="center"/>
          </w:tcPr>
          <w:p w14:paraId="3E6B3A3A" w14:textId="77777777" w:rsidR="00E46972" w:rsidRPr="004C6E45" w:rsidRDefault="00E46972" w:rsidP="004C6E45">
            <w:pPr>
              <w:rPr>
                <w:rFonts w:ascii="Times New Roman" w:hAnsi="Times New Roman" w:cs="Times New Roman"/>
                <w:sz w:val="24"/>
                <w:szCs w:val="24"/>
              </w:rPr>
            </w:pPr>
            <w:r w:rsidRPr="004C6E45">
              <w:rPr>
                <w:rFonts w:ascii="Times New Roman" w:hAnsi="Times New Roman" w:cs="Times New Roman"/>
                <w:sz w:val="24"/>
                <w:szCs w:val="24"/>
              </w:rPr>
              <w:t>Student’s Name:</w:t>
            </w:r>
          </w:p>
        </w:tc>
      </w:tr>
      <w:tr w:rsidR="00E46972" w:rsidRPr="004C6E45" w14:paraId="78B66C71" w14:textId="77777777" w:rsidTr="00F23E70">
        <w:tc>
          <w:tcPr>
            <w:tcW w:w="4855" w:type="dxa"/>
            <w:vAlign w:val="center"/>
          </w:tcPr>
          <w:p w14:paraId="16142D3C" w14:textId="34C799FE" w:rsidR="00E46972" w:rsidRPr="004C6E45" w:rsidRDefault="00E46972" w:rsidP="004C6E45">
            <w:pPr>
              <w:rPr>
                <w:rFonts w:ascii="Times New Roman" w:hAnsi="Times New Roman" w:cs="Times New Roman"/>
                <w:sz w:val="24"/>
                <w:szCs w:val="24"/>
              </w:rPr>
            </w:pPr>
            <w:r w:rsidRPr="004C6E45">
              <w:rPr>
                <w:rFonts w:ascii="Times New Roman" w:hAnsi="Times New Roman" w:cs="Times New Roman"/>
                <w:sz w:val="24"/>
                <w:szCs w:val="24"/>
              </w:rPr>
              <w:t>Course Code</w:t>
            </w:r>
            <w:r w:rsidR="00764349" w:rsidRPr="004C6E45">
              <w:rPr>
                <w:rFonts w:ascii="Times New Roman" w:hAnsi="Times New Roman" w:cs="Times New Roman"/>
                <w:sz w:val="24"/>
                <w:szCs w:val="24"/>
              </w:rPr>
              <w:t>:</w:t>
            </w:r>
            <w:r w:rsidR="00F23E70" w:rsidRPr="004C6E45">
              <w:rPr>
                <w:rFonts w:ascii="Times New Roman" w:hAnsi="Times New Roman" w:cs="Times New Roman"/>
                <w:sz w:val="24"/>
                <w:szCs w:val="24"/>
              </w:rPr>
              <w:t xml:space="preserve"> ACCT101</w:t>
            </w:r>
          </w:p>
        </w:tc>
        <w:tc>
          <w:tcPr>
            <w:tcW w:w="5040" w:type="dxa"/>
            <w:vAlign w:val="center"/>
          </w:tcPr>
          <w:p w14:paraId="1F180CF9" w14:textId="77777777" w:rsidR="00E46972" w:rsidRPr="004C6E45" w:rsidRDefault="00E46972" w:rsidP="004C6E45">
            <w:pPr>
              <w:rPr>
                <w:rFonts w:ascii="Times New Roman" w:hAnsi="Times New Roman" w:cs="Times New Roman"/>
                <w:sz w:val="24"/>
                <w:szCs w:val="24"/>
              </w:rPr>
            </w:pPr>
            <w:r w:rsidRPr="004C6E45">
              <w:rPr>
                <w:rFonts w:ascii="Times New Roman" w:hAnsi="Times New Roman" w:cs="Times New Roman"/>
                <w:sz w:val="24"/>
                <w:szCs w:val="24"/>
              </w:rPr>
              <w:t>Student’s ID Number</w:t>
            </w:r>
            <w:r w:rsidR="00764349" w:rsidRPr="004C6E45">
              <w:rPr>
                <w:rFonts w:ascii="Times New Roman" w:hAnsi="Times New Roman" w:cs="Times New Roman"/>
                <w:sz w:val="24"/>
                <w:szCs w:val="24"/>
              </w:rPr>
              <w:t>:</w:t>
            </w:r>
          </w:p>
        </w:tc>
      </w:tr>
      <w:tr w:rsidR="00E46972" w:rsidRPr="004C6E45" w14:paraId="19780501" w14:textId="77777777" w:rsidTr="00F23E70">
        <w:tc>
          <w:tcPr>
            <w:tcW w:w="4855" w:type="dxa"/>
            <w:vAlign w:val="center"/>
          </w:tcPr>
          <w:p w14:paraId="096B2FE7" w14:textId="77777777" w:rsidR="00E46972" w:rsidRPr="004C6E45" w:rsidRDefault="009D49C8" w:rsidP="004C6E45">
            <w:pPr>
              <w:rPr>
                <w:rFonts w:ascii="Times New Roman" w:hAnsi="Times New Roman" w:cs="Times New Roman"/>
                <w:sz w:val="24"/>
                <w:szCs w:val="24"/>
              </w:rPr>
            </w:pPr>
            <w:r w:rsidRPr="004C6E45">
              <w:rPr>
                <w:rFonts w:ascii="Times New Roman" w:hAnsi="Times New Roman" w:cs="Times New Roman"/>
                <w:sz w:val="24"/>
                <w:szCs w:val="24"/>
              </w:rPr>
              <w:t>Semester: I</w:t>
            </w:r>
          </w:p>
        </w:tc>
        <w:tc>
          <w:tcPr>
            <w:tcW w:w="5040" w:type="dxa"/>
            <w:vAlign w:val="center"/>
          </w:tcPr>
          <w:p w14:paraId="70196657" w14:textId="77777777" w:rsidR="00E46972" w:rsidRPr="004C6E45" w:rsidRDefault="009D49C8" w:rsidP="004C6E45">
            <w:pPr>
              <w:rPr>
                <w:rFonts w:ascii="Times New Roman" w:hAnsi="Times New Roman" w:cs="Times New Roman"/>
                <w:sz w:val="24"/>
                <w:szCs w:val="24"/>
              </w:rPr>
            </w:pPr>
            <w:r w:rsidRPr="004C6E45">
              <w:rPr>
                <w:rFonts w:ascii="Times New Roman" w:hAnsi="Times New Roman" w:cs="Times New Roman"/>
                <w:sz w:val="24"/>
                <w:szCs w:val="24"/>
              </w:rPr>
              <w:t>CRN:</w:t>
            </w:r>
          </w:p>
        </w:tc>
      </w:tr>
      <w:tr w:rsidR="009D49C8" w:rsidRPr="004C6E45" w14:paraId="2E1A3ED9" w14:textId="77777777" w:rsidTr="009D49C8">
        <w:tc>
          <w:tcPr>
            <w:tcW w:w="9895" w:type="dxa"/>
            <w:gridSpan w:val="2"/>
            <w:vAlign w:val="center"/>
          </w:tcPr>
          <w:p w14:paraId="2C64B255" w14:textId="77777777" w:rsidR="009D49C8" w:rsidRPr="004C6E45" w:rsidRDefault="009D49C8" w:rsidP="004C6E45">
            <w:pPr>
              <w:jc w:val="center"/>
              <w:rPr>
                <w:rFonts w:ascii="Times New Roman" w:hAnsi="Times New Roman" w:cs="Times New Roman"/>
                <w:sz w:val="24"/>
                <w:szCs w:val="24"/>
              </w:rPr>
            </w:pPr>
            <w:r w:rsidRPr="004C6E45">
              <w:rPr>
                <w:rFonts w:ascii="Times New Roman" w:hAnsi="Times New Roman" w:cs="Times New Roman"/>
                <w:sz w:val="24"/>
                <w:szCs w:val="24"/>
              </w:rPr>
              <w:t>Academic Year: 1440/1441 H</w:t>
            </w:r>
          </w:p>
        </w:tc>
      </w:tr>
    </w:tbl>
    <w:p w14:paraId="3FE9C7C0" w14:textId="77777777" w:rsidR="00FA489A" w:rsidRPr="004C6E45" w:rsidRDefault="00FA489A" w:rsidP="004C6E45">
      <w:pPr>
        <w:spacing w:after="0" w:line="240" w:lineRule="auto"/>
        <w:rPr>
          <w:rFonts w:ascii="Times New Roman" w:hAnsi="Times New Roman" w:cs="Times New Roman"/>
          <w:sz w:val="24"/>
          <w:szCs w:val="24"/>
        </w:rPr>
      </w:pPr>
    </w:p>
    <w:p w14:paraId="06A0DE14" w14:textId="77777777" w:rsidR="00E46972" w:rsidRPr="004C6E45" w:rsidRDefault="00FA489A" w:rsidP="004C6E45">
      <w:pPr>
        <w:spacing w:after="0" w:line="240" w:lineRule="auto"/>
        <w:ind w:left="-153"/>
        <w:rPr>
          <w:rFonts w:ascii="Times New Roman" w:hAnsi="Times New Roman" w:cs="Times New Roman"/>
          <w:b/>
          <w:bCs/>
          <w:sz w:val="24"/>
          <w:szCs w:val="24"/>
        </w:rPr>
      </w:pPr>
      <w:r w:rsidRPr="004C6E45">
        <w:rPr>
          <w:rFonts w:ascii="Times New Roman" w:hAnsi="Times New Roman" w:cs="Times New Roman"/>
          <w:b/>
          <w:bCs/>
          <w:sz w:val="24"/>
          <w:szCs w:val="24"/>
        </w:rPr>
        <w:t>For Instructor</w:t>
      </w:r>
      <w:r w:rsidR="007A724C" w:rsidRPr="004C6E45">
        <w:rPr>
          <w:rFonts w:ascii="Times New Roman" w:hAnsi="Times New Roman" w:cs="Times New Roman"/>
          <w:b/>
          <w:bCs/>
          <w:sz w:val="24"/>
          <w:szCs w:val="24"/>
        </w:rPr>
        <w:t>’</w:t>
      </w:r>
      <w:r w:rsidRPr="004C6E45">
        <w:rPr>
          <w:rFonts w:ascii="Times New Roman" w:hAnsi="Times New Roman" w:cs="Times New Roman"/>
          <w:b/>
          <w:bCs/>
          <w:sz w:val="24"/>
          <w:szCs w:val="24"/>
        </w:rPr>
        <w:t>s Use only</w:t>
      </w:r>
    </w:p>
    <w:tbl>
      <w:tblPr>
        <w:tblStyle w:val="TableGrid"/>
        <w:tblW w:w="0" w:type="auto"/>
        <w:tblInd w:w="-185" w:type="dxa"/>
        <w:tblLook w:val="04A0" w:firstRow="1" w:lastRow="0" w:firstColumn="1" w:lastColumn="0" w:noHBand="0" w:noVBand="1"/>
      </w:tblPr>
      <w:tblGrid>
        <w:gridCol w:w="4770"/>
        <w:gridCol w:w="5151"/>
      </w:tblGrid>
      <w:tr w:rsidR="00FA489A" w:rsidRPr="004C6E45" w14:paraId="611824B1" w14:textId="77777777" w:rsidTr="00F86764">
        <w:tc>
          <w:tcPr>
            <w:tcW w:w="9921" w:type="dxa"/>
            <w:gridSpan w:val="2"/>
          </w:tcPr>
          <w:p w14:paraId="64746A1F" w14:textId="77777777" w:rsidR="00FA489A" w:rsidRPr="004C6E45" w:rsidRDefault="00FA489A" w:rsidP="004C6E45">
            <w:pPr>
              <w:rPr>
                <w:rFonts w:ascii="Times New Roman" w:hAnsi="Times New Roman" w:cs="Times New Roman"/>
                <w:sz w:val="24"/>
                <w:szCs w:val="24"/>
              </w:rPr>
            </w:pPr>
            <w:r w:rsidRPr="004C6E45">
              <w:rPr>
                <w:rFonts w:ascii="Times New Roman" w:hAnsi="Times New Roman" w:cs="Times New Roman"/>
                <w:sz w:val="24"/>
                <w:szCs w:val="24"/>
              </w:rPr>
              <w:t>Instructor’s Name:</w:t>
            </w:r>
          </w:p>
        </w:tc>
      </w:tr>
      <w:tr w:rsidR="00FA489A" w:rsidRPr="004C6E45" w14:paraId="3B88616C" w14:textId="77777777" w:rsidTr="00F23E70">
        <w:tc>
          <w:tcPr>
            <w:tcW w:w="4770" w:type="dxa"/>
          </w:tcPr>
          <w:p w14:paraId="764476AF" w14:textId="7FE9C257" w:rsidR="00FA489A" w:rsidRPr="004C6E45" w:rsidRDefault="00FA489A" w:rsidP="004C6E45">
            <w:pPr>
              <w:rPr>
                <w:rFonts w:ascii="Times New Roman" w:hAnsi="Times New Roman" w:cs="Times New Roman"/>
                <w:sz w:val="24"/>
                <w:szCs w:val="24"/>
              </w:rPr>
            </w:pPr>
            <w:r w:rsidRPr="004C6E45">
              <w:rPr>
                <w:rFonts w:ascii="Times New Roman" w:hAnsi="Times New Roman" w:cs="Times New Roman"/>
                <w:sz w:val="24"/>
                <w:szCs w:val="24"/>
              </w:rPr>
              <w:t>Students’ Grade:  Marks Obtained/Out of</w:t>
            </w:r>
            <w:r w:rsidR="00F23E70" w:rsidRPr="004C6E45">
              <w:rPr>
                <w:rFonts w:ascii="Times New Roman" w:hAnsi="Times New Roman" w:cs="Times New Roman"/>
                <w:sz w:val="24"/>
                <w:szCs w:val="24"/>
              </w:rPr>
              <w:t xml:space="preserve"> 5</w:t>
            </w:r>
          </w:p>
        </w:tc>
        <w:tc>
          <w:tcPr>
            <w:tcW w:w="5151" w:type="dxa"/>
          </w:tcPr>
          <w:p w14:paraId="3B8A165A" w14:textId="77777777" w:rsidR="00FA489A" w:rsidRPr="004C6E45" w:rsidRDefault="00FA489A" w:rsidP="004C6E45">
            <w:pPr>
              <w:rPr>
                <w:rFonts w:ascii="Times New Roman" w:hAnsi="Times New Roman" w:cs="Times New Roman"/>
                <w:sz w:val="24"/>
                <w:szCs w:val="24"/>
              </w:rPr>
            </w:pPr>
            <w:r w:rsidRPr="004C6E45">
              <w:rPr>
                <w:rFonts w:ascii="Times New Roman" w:hAnsi="Times New Roman" w:cs="Times New Roman"/>
                <w:sz w:val="24"/>
                <w:szCs w:val="24"/>
              </w:rPr>
              <w:t>Level of Marks: High/Middle/Low</w:t>
            </w:r>
          </w:p>
        </w:tc>
      </w:tr>
    </w:tbl>
    <w:p w14:paraId="7A0E4732" w14:textId="77777777" w:rsidR="00FA489A" w:rsidRPr="004C6E45" w:rsidRDefault="00FA489A" w:rsidP="004C6E45">
      <w:pPr>
        <w:spacing w:after="0" w:line="240" w:lineRule="auto"/>
        <w:rPr>
          <w:rFonts w:ascii="Times New Roman" w:hAnsi="Times New Roman" w:cs="Times New Roman"/>
          <w:sz w:val="24"/>
          <w:szCs w:val="24"/>
        </w:rPr>
      </w:pPr>
      <w:r w:rsidRPr="004C6E45">
        <w:rPr>
          <w:rFonts w:ascii="Times New Roman" w:hAnsi="Times New Roman" w:cs="Times New Roman"/>
          <w:noProof/>
          <w:sz w:val="24"/>
          <w:szCs w:val="24"/>
        </w:rPr>
        <mc:AlternateContent>
          <mc:Choice Requires="wps">
            <w:drawing>
              <wp:anchor distT="0" distB="0" distL="114300" distR="114300" simplePos="0" relativeHeight="251658239" behindDoc="1" locked="0" layoutInCell="1" allowOverlap="1" wp14:anchorId="72F2F4DC" wp14:editId="6DA89694">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10CE36A3" w14:textId="77777777" w:rsidR="00E46972" w:rsidRPr="004C6E45" w:rsidRDefault="00E46972" w:rsidP="004C6E45">
      <w:pPr>
        <w:spacing w:after="0" w:line="240" w:lineRule="auto"/>
        <w:rPr>
          <w:rFonts w:ascii="Times New Roman" w:hAnsi="Times New Roman" w:cs="Times New Roman"/>
          <w:b/>
          <w:bCs/>
          <w:color w:val="FFFFFF" w:themeColor="background1"/>
          <w:sz w:val="24"/>
          <w:szCs w:val="24"/>
        </w:rPr>
      </w:pPr>
      <w:r w:rsidRPr="004C6E45">
        <w:rPr>
          <w:rFonts w:ascii="Times New Roman" w:hAnsi="Times New Roman" w:cs="Times New Roman"/>
          <w:b/>
          <w:bCs/>
          <w:color w:val="FFFFFF" w:themeColor="background1"/>
          <w:sz w:val="24"/>
          <w:szCs w:val="24"/>
        </w:rPr>
        <w:t>Instructions</w:t>
      </w:r>
      <w:r w:rsidR="00AF0124" w:rsidRPr="004C6E45">
        <w:rPr>
          <w:rFonts w:ascii="Times New Roman" w:hAnsi="Times New Roman" w:cs="Times New Roman"/>
          <w:b/>
          <w:bCs/>
          <w:color w:val="FFFFFF" w:themeColor="background1"/>
          <w:sz w:val="24"/>
          <w:szCs w:val="24"/>
        </w:rPr>
        <w:t xml:space="preserve"> – PLEASE READ THEM CAREFULLY </w:t>
      </w:r>
    </w:p>
    <w:p w14:paraId="5212CD3A" w14:textId="77777777" w:rsidR="00E46972" w:rsidRPr="004C6E45" w:rsidRDefault="00E46972" w:rsidP="004C6E45">
      <w:pPr>
        <w:pStyle w:val="ListParagraph"/>
        <w:numPr>
          <w:ilvl w:val="0"/>
          <w:numId w:val="4"/>
        </w:numPr>
        <w:spacing w:after="0" w:line="240" w:lineRule="auto"/>
        <w:jc w:val="both"/>
        <w:rPr>
          <w:rFonts w:ascii="Times New Roman" w:hAnsi="Times New Roman" w:cs="Times New Roman"/>
          <w:caps/>
          <w:sz w:val="24"/>
          <w:szCs w:val="24"/>
        </w:rPr>
      </w:pPr>
      <w:r w:rsidRPr="004C6E45">
        <w:rPr>
          <w:rFonts w:ascii="Times New Roman" w:hAnsi="Times New Roman" w:cs="Times New Roman"/>
          <w:sz w:val="24"/>
          <w:szCs w:val="24"/>
        </w:rPr>
        <w:t>Th</w:t>
      </w:r>
      <w:r w:rsidR="00BA2283" w:rsidRPr="004C6E45">
        <w:rPr>
          <w:rFonts w:ascii="Times New Roman" w:hAnsi="Times New Roman" w:cs="Times New Roman"/>
          <w:sz w:val="24"/>
          <w:szCs w:val="24"/>
        </w:rPr>
        <w:t>e</w:t>
      </w:r>
      <w:r w:rsidRPr="004C6E45">
        <w:rPr>
          <w:rFonts w:ascii="Times New Roman" w:hAnsi="Times New Roman" w:cs="Times New Roman"/>
          <w:sz w:val="24"/>
          <w:szCs w:val="24"/>
        </w:rPr>
        <w:t xml:space="preserve"> Assignment must be submitted on Blackboard (</w:t>
      </w:r>
      <w:r w:rsidRPr="004C6E45">
        <w:rPr>
          <w:rFonts w:ascii="Times New Roman" w:hAnsi="Times New Roman" w:cs="Times New Roman"/>
          <w:b/>
          <w:bCs/>
          <w:sz w:val="24"/>
          <w:szCs w:val="24"/>
        </w:rPr>
        <w:t>WORD format only</w:t>
      </w:r>
      <w:r w:rsidRPr="004C6E45">
        <w:rPr>
          <w:rFonts w:ascii="Times New Roman" w:hAnsi="Times New Roman" w:cs="Times New Roman"/>
          <w:sz w:val="24"/>
          <w:szCs w:val="24"/>
        </w:rPr>
        <w:t xml:space="preserve">) </w:t>
      </w:r>
      <w:r w:rsidR="00C7135A" w:rsidRPr="004C6E45">
        <w:rPr>
          <w:rFonts w:ascii="Times New Roman" w:hAnsi="Times New Roman" w:cs="Times New Roman"/>
          <w:sz w:val="24"/>
          <w:szCs w:val="24"/>
        </w:rPr>
        <w:t>via allocated</w:t>
      </w:r>
      <w:r w:rsidRPr="004C6E45">
        <w:rPr>
          <w:rFonts w:ascii="Times New Roman" w:hAnsi="Times New Roman" w:cs="Times New Roman"/>
          <w:sz w:val="24"/>
          <w:szCs w:val="24"/>
        </w:rPr>
        <w:t xml:space="preserve"> folder.</w:t>
      </w:r>
    </w:p>
    <w:p w14:paraId="365804E2" w14:textId="77777777" w:rsidR="00E46972" w:rsidRPr="004C6E45" w:rsidRDefault="00E46972" w:rsidP="004C6E45">
      <w:pPr>
        <w:pStyle w:val="ListParagraph"/>
        <w:numPr>
          <w:ilvl w:val="0"/>
          <w:numId w:val="4"/>
        </w:numPr>
        <w:spacing w:after="0" w:line="240" w:lineRule="auto"/>
        <w:jc w:val="both"/>
        <w:rPr>
          <w:rFonts w:ascii="Times New Roman" w:hAnsi="Times New Roman" w:cs="Times New Roman"/>
          <w:caps/>
          <w:sz w:val="24"/>
          <w:szCs w:val="24"/>
        </w:rPr>
      </w:pPr>
      <w:r w:rsidRPr="004C6E45">
        <w:rPr>
          <w:rFonts w:ascii="Times New Roman" w:hAnsi="Times New Roman" w:cs="Times New Roman"/>
          <w:sz w:val="24"/>
          <w:szCs w:val="24"/>
        </w:rPr>
        <w:t>Assignments submitted through email will not be accepted.</w:t>
      </w:r>
    </w:p>
    <w:p w14:paraId="69C031A2" w14:textId="77777777" w:rsidR="00E46972" w:rsidRPr="004C6E45" w:rsidRDefault="001E653B" w:rsidP="004C6E45">
      <w:pPr>
        <w:pStyle w:val="ListParagraph"/>
        <w:numPr>
          <w:ilvl w:val="0"/>
          <w:numId w:val="4"/>
        </w:numPr>
        <w:spacing w:after="0" w:line="240" w:lineRule="auto"/>
        <w:jc w:val="both"/>
        <w:rPr>
          <w:rFonts w:ascii="Times New Roman" w:hAnsi="Times New Roman" w:cs="Times New Roman"/>
          <w:caps/>
          <w:sz w:val="24"/>
          <w:szCs w:val="24"/>
        </w:rPr>
      </w:pPr>
      <w:r w:rsidRPr="004C6E45">
        <w:rPr>
          <w:rFonts w:ascii="Times New Roman" w:hAnsi="Times New Roman" w:cs="Times New Roman"/>
          <w:sz w:val="24"/>
          <w:szCs w:val="24"/>
        </w:rPr>
        <w:t xml:space="preserve">Students </w:t>
      </w:r>
      <w:r w:rsidR="00E46972" w:rsidRPr="004C6E45">
        <w:rPr>
          <w:rFonts w:ascii="Times New Roman" w:hAnsi="Times New Roman" w:cs="Times New Roman"/>
          <w:sz w:val="24"/>
          <w:szCs w:val="24"/>
        </w:rPr>
        <w:t xml:space="preserve">are advised to make </w:t>
      </w:r>
      <w:r w:rsidRPr="004C6E45">
        <w:rPr>
          <w:rFonts w:ascii="Times New Roman" w:hAnsi="Times New Roman" w:cs="Times New Roman"/>
          <w:sz w:val="24"/>
          <w:szCs w:val="24"/>
        </w:rPr>
        <w:t>their</w:t>
      </w:r>
      <w:r w:rsidR="00E46972" w:rsidRPr="004C6E45">
        <w:rPr>
          <w:rFonts w:ascii="Times New Roman" w:hAnsi="Times New Roman" w:cs="Times New Roman"/>
          <w:sz w:val="24"/>
          <w:szCs w:val="24"/>
        </w:rPr>
        <w:t xml:space="preserve"> work clear and well presented, marks may be reduced for poor presentation. This includes filling your information on the cover page.</w:t>
      </w:r>
    </w:p>
    <w:p w14:paraId="0D3D0466" w14:textId="77777777" w:rsidR="00E46972" w:rsidRPr="004C6E45" w:rsidRDefault="001E653B" w:rsidP="004C6E45">
      <w:pPr>
        <w:pStyle w:val="ListParagraph"/>
        <w:numPr>
          <w:ilvl w:val="0"/>
          <w:numId w:val="4"/>
        </w:numPr>
        <w:spacing w:after="0" w:line="240" w:lineRule="auto"/>
        <w:jc w:val="both"/>
        <w:rPr>
          <w:rFonts w:ascii="Times New Roman" w:hAnsi="Times New Roman" w:cs="Times New Roman"/>
          <w:caps/>
          <w:sz w:val="24"/>
          <w:szCs w:val="24"/>
        </w:rPr>
      </w:pPr>
      <w:r w:rsidRPr="004C6E45">
        <w:rPr>
          <w:rFonts w:ascii="Times New Roman" w:hAnsi="Times New Roman" w:cs="Times New Roman"/>
          <w:sz w:val="24"/>
          <w:szCs w:val="24"/>
        </w:rPr>
        <w:t>Students must</w:t>
      </w:r>
      <w:r w:rsidR="00E46972" w:rsidRPr="004C6E45">
        <w:rPr>
          <w:rFonts w:ascii="Times New Roman" w:hAnsi="Times New Roman" w:cs="Times New Roman"/>
          <w:sz w:val="24"/>
          <w:szCs w:val="24"/>
        </w:rPr>
        <w:t xml:space="preserve"> mention question number </w:t>
      </w:r>
      <w:r w:rsidR="00B83C8F" w:rsidRPr="004C6E45">
        <w:rPr>
          <w:rFonts w:ascii="Times New Roman" w:hAnsi="Times New Roman" w:cs="Times New Roman"/>
          <w:sz w:val="24"/>
          <w:szCs w:val="24"/>
        </w:rPr>
        <w:t xml:space="preserve">clearly </w:t>
      </w:r>
      <w:r w:rsidR="00E46972" w:rsidRPr="004C6E45">
        <w:rPr>
          <w:rFonts w:ascii="Times New Roman" w:hAnsi="Times New Roman" w:cs="Times New Roman"/>
          <w:sz w:val="24"/>
          <w:szCs w:val="24"/>
        </w:rPr>
        <w:t xml:space="preserve">in </w:t>
      </w:r>
      <w:r w:rsidRPr="004C6E45">
        <w:rPr>
          <w:rFonts w:ascii="Times New Roman" w:hAnsi="Times New Roman" w:cs="Times New Roman"/>
          <w:sz w:val="24"/>
          <w:szCs w:val="24"/>
        </w:rPr>
        <w:t>their</w:t>
      </w:r>
      <w:r w:rsidR="00E46972" w:rsidRPr="004C6E45">
        <w:rPr>
          <w:rFonts w:ascii="Times New Roman" w:hAnsi="Times New Roman" w:cs="Times New Roman"/>
          <w:sz w:val="24"/>
          <w:szCs w:val="24"/>
        </w:rPr>
        <w:t xml:space="preserve"> answer.</w:t>
      </w:r>
    </w:p>
    <w:p w14:paraId="78DE69C9" w14:textId="77777777" w:rsidR="00E46972" w:rsidRPr="004C6E45" w:rsidRDefault="005C5F40" w:rsidP="004C6E45">
      <w:pPr>
        <w:pStyle w:val="ListParagraph"/>
        <w:numPr>
          <w:ilvl w:val="0"/>
          <w:numId w:val="4"/>
        </w:numPr>
        <w:spacing w:after="0" w:line="240" w:lineRule="auto"/>
        <w:jc w:val="both"/>
        <w:rPr>
          <w:rFonts w:ascii="Times New Roman" w:hAnsi="Times New Roman" w:cs="Times New Roman"/>
          <w:caps/>
          <w:sz w:val="24"/>
          <w:szCs w:val="24"/>
        </w:rPr>
      </w:pPr>
      <w:r w:rsidRPr="004C6E45">
        <w:rPr>
          <w:rFonts w:ascii="Times New Roman" w:hAnsi="Times New Roman" w:cs="Times New Roman"/>
          <w:sz w:val="24"/>
          <w:szCs w:val="24"/>
          <w:u w:val="single"/>
        </w:rPr>
        <w:t>Late submission</w:t>
      </w:r>
      <w:r w:rsidRPr="004C6E45">
        <w:rPr>
          <w:rFonts w:ascii="Times New Roman" w:hAnsi="Times New Roman" w:cs="Times New Roman"/>
          <w:sz w:val="24"/>
          <w:szCs w:val="24"/>
        </w:rPr>
        <w:t xml:space="preserve"> will NOT be accepted</w:t>
      </w:r>
      <w:r w:rsidR="00E46972" w:rsidRPr="004C6E45">
        <w:rPr>
          <w:rFonts w:ascii="Times New Roman" w:hAnsi="Times New Roman" w:cs="Times New Roman"/>
          <w:sz w:val="24"/>
          <w:szCs w:val="24"/>
        </w:rPr>
        <w:t>.</w:t>
      </w:r>
    </w:p>
    <w:p w14:paraId="078D2EB9" w14:textId="77777777" w:rsidR="00E46972" w:rsidRPr="004C6E45" w:rsidRDefault="00E46972" w:rsidP="004C6E45">
      <w:pPr>
        <w:pStyle w:val="ListParagraph"/>
        <w:numPr>
          <w:ilvl w:val="0"/>
          <w:numId w:val="4"/>
        </w:numPr>
        <w:spacing w:after="0" w:line="240" w:lineRule="auto"/>
        <w:jc w:val="both"/>
        <w:rPr>
          <w:rFonts w:ascii="Times New Roman" w:hAnsi="Times New Roman" w:cs="Times New Roman"/>
          <w:sz w:val="24"/>
          <w:szCs w:val="24"/>
        </w:rPr>
      </w:pPr>
      <w:r w:rsidRPr="004C6E45">
        <w:rPr>
          <w:rFonts w:ascii="Times New Roman" w:hAnsi="Times New Roman" w:cs="Times New Roman"/>
          <w:sz w:val="24"/>
          <w:szCs w:val="24"/>
        </w:rPr>
        <w:t>Avoid plagiarism, the work should be in your own</w:t>
      </w:r>
      <w:r w:rsidR="00BA2283" w:rsidRPr="004C6E45">
        <w:rPr>
          <w:rFonts w:ascii="Times New Roman" w:hAnsi="Times New Roman" w:cs="Times New Roman"/>
          <w:sz w:val="24"/>
          <w:szCs w:val="24"/>
        </w:rPr>
        <w:t xml:space="preserve"> words</w:t>
      </w:r>
      <w:r w:rsidRPr="004C6E45">
        <w:rPr>
          <w:rFonts w:ascii="Times New Roman" w:hAnsi="Times New Roman" w:cs="Times New Roman"/>
          <w:sz w:val="24"/>
          <w:szCs w:val="24"/>
        </w:rPr>
        <w:t>, copying from students or other resources</w:t>
      </w:r>
      <w:r w:rsidR="005C5F40" w:rsidRPr="004C6E45">
        <w:rPr>
          <w:rFonts w:ascii="Times New Roman" w:hAnsi="Times New Roman" w:cs="Times New Roman"/>
          <w:sz w:val="24"/>
          <w:szCs w:val="24"/>
        </w:rPr>
        <w:t xml:space="preserve"> without proper referencing</w:t>
      </w:r>
      <w:r w:rsidRPr="004C6E45">
        <w:rPr>
          <w:rFonts w:ascii="Times New Roman" w:hAnsi="Times New Roman" w:cs="Times New Roman"/>
          <w:sz w:val="24"/>
          <w:szCs w:val="24"/>
        </w:rPr>
        <w:t xml:space="preserve"> will result in ZERO marks.</w:t>
      </w:r>
      <w:r w:rsidR="005C5F40" w:rsidRPr="004C6E45">
        <w:rPr>
          <w:rFonts w:ascii="Times New Roman" w:hAnsi="Times New Roman" w:cs="Times New Roman"/>
          <w:sz w:val="24"/>
          <w:szCs w:val="24"/>
        </w:rPr>
        <w:t xml:space="preserve"> No exceptions. </w:t>
      </w:r>
    </w:p>
    <w:p w14:paraId="4E46157F" w14:textId="77777777" w:rsidR="00E46972" w:rsidRPr="004C6E45" w:rsidRDefault="00B67B0A" w:rsidP="004C6E45">
      <w:pPr>
        <w:pStyle w:val="ListParagraph"/>
        <w:numPr>
          <w:ilvl w:val="0"/>
          <w:numId w:val="4"/>
        </w:numPr>
        <w:spacing w:after="0" w:line="240" w:lineRule="auto"/>
        <w:jc w:val="both"/>
        <w:rPr>
          <w:rFonts w:ascii="Times New Roman" w:hAnsi="Times New Roman" w:cs="Times New Roman"/>
          <w:sz w:val="24"/>
          <w:szCs w:val="24"/>
        </w:rPr>
      </w:pPr>
      <w:r w:rsidRPr="004C6E45">
        <w:rPr>
          <w:rFonts w:ascii="Times New Roman" w:hAnsi="Times New Roman" w:cs="Times New Roman"/>
          <w:sz w:val="24"/>
          <w:szCs w:val="24"/>
        </w:rPr>
        <w:t>All answered must be typed using</w:t>
      </w:r>
      <w:r w:rsidR="00E46972" w:rsidRPr="004C6E45">
        <w:rPr>
          <w:rFonts w:ascii="Times New Roman" w:hAnsi="Times New Roman" w:cs="Times New Roman"/>
          <w:sz w:val="24"/>
          <w:szCs w:val="24"/>
        </w:rPr>
        <w:t xml:space="preserve"> </w:t>
      </w:r>
      <w:r w:rsidR="00E46972" w:rsidRPr="004C6E45">
        <w:rPr>
          <w:rFonts w:ascii="Times New Roman" w:hAnsi="Times New Roman" w:cs="Times New Roman"/>
          <w:b/>
          <w:bCs/>
          <w:sz w:val="24"/>
          <w:szCs w:val="24"/>
        </w:rPr>
        <w:t xml:space="preserve">Times New Roman </w:t>
      </w:r>
      <w:r w:rsidR="005C5F40" w:rsidRPr="004C6E45">
        <w:rPr>
          <w:rFonts w:ascii="Times New Roman" w:hAnsi="Times New Roman" w:cs="Times New Roman"/>
          <w:b/>
          <w:bCs/>
          <w:sz w:val="24"/>
          <w:szCs w:val="24"/>
        </w:rPr>
        <w:t xml:space="preserve">(size 12, double-spaced) </w:t>
      </w:r>
      <w:r w:rsidRPr="004C6E45">
        <w:rPr>
          <w:rFonts w:ascii="Times New Roman" w:hAnsi="Times New Roman" w:cs="Times New Roman"/>
          <w:sz w:val="24"/>
          <w:szCs w:val="24"/>
        </w:rPr>
        <w:t>font. No pictures containing text will be accepted and will be considered plagiarism).</w:t>
      </w:r>
    </w:p>
    <w:p w14:paraId="71B37C01" w14:textId="77777777" w:rsidR="005C5F40" w:rsidRPr="004C6E45" w:rsidRDefault="005C5F40" w:rsidP="004C6E45">
      <w:pPr>
        <w:pStyle w:val="ListParagraph"/>
        <w:numPr>
          <w:ilvl w:val="0"/>
          <w:numId w:val="4"/>
        </w:numPr>
        <w:spacing w:after="0" w:line="240" w:lineRule="auto"/>
        <w:jc w:val="both"/>
        <w:rPr>
          <w:rFonts w:ascii="Times New Roman" w:hAnsi="Times New Roman" w:cs="Times New Roman"/>
          <w:sz w:val="24"/>
          <w:szCs w:val="24"/>
        </w:rPr>
      </w:pPr>
      <w:r w:rsidRPr="004C6E45">
        <w:rPr>
          <w:rFonts w:ascii="Times New Roman" w:hAnsi="Times New Roman" w:cs="Times New Roman"/>
          <w:sz w:val="24"/>
          <w:szCs w:val="24"/>
        </w:rPr>
        <w:t xml:space="preserve">Submissions </w:t>
      </w:r>
      <w:r w:rsidRPr="004C6E45">
        <w:rPr>
          <w:rFonts w:ascii="Times New Roman" w:hAnsi="Times New Roman" w:cs="Times New Roman"/>
          <w:sz w:val="24"/>
          <w:szCs w:val="24"/>
          <w:u w:val="single"/>
        </w:rPr>
        <w:t>without this cover page</w:t>
      </w:r>
      <w:r w:rsidRPr="004C6E45">
        <w:rPr>
          <w:rFonts w:ascii="Times New Roman" w:hAnsi="Times New Roman" w:cs="Times New Roman"/>
          <w:sz w:val="24"/>
          <w:szCs w:val="24"/>
        </w:rPr>
        <w:t xml:space="preserve"> will NOT be accepted. </w:t>
      </w:r>
    </w:p>
    <w:p w14:paraId="0DA92E86" w14:textId="77777777" w:rsidR="00E46972" w:rsidRPr="004C6E45" w:rsidRDefault="00E46972" w:rsidP="004C6E45">
      <w:pPr>
        <w:spacing w:after="0" w:line="240" w:lineRule="auto"/>
        <w:jc w:val="both"/>
        <w:rPr>
          <w:rFonts w:ascii="Times New Roman" w:hAnsi="Times New Roman" w:cs="Times New Roman"/>
          <w:sz w:val="24"/>
          <w:szCs w:val="24"/>
        </w:rPr>
      </w:pPr>
    </w:p>
    <w:p w14:paraId="2E6A7D68" w14:textId="77777777" w:rsidR="00E46972" w:rsidRPr="004C6E45" w:rsidRDefault="00E46972" w:rsidP="004C6E45">
      <w:pPr>
        <w:spacing w:after="0" w:line="240" w:lineRule="auto"/>
        <w:rPr>
          <w:rFonts w:ascii="Times New Roman" w:hAnsi="Times New Roman" w:cs="Times New Roman"/>
          <w:sz w:val="24"/>
          <w:szCs w:val="24"/>
        </w:rPr>
      </w:pPr>
      <w:r w:rsidRPr="004C6E45">
        <w:rPr>
          <w:rFonts w:ascii="Times New Roman" w:hAnsi="Times New Roman" w:cs="Times New Roman"/>
          <w:sz w:val="24"/>
          <w:szCs w:val="24"/>
        </w:rPr>
        <w:br w:type="page"/>
      </w:r>
    </w:p>
    <w:p w14:paraId="4659D77F" w14:textId="1C42A4FA" w:rsidR="00E46972" w:rsidRPr="004C6E45" w:rsidRDefault="00E46972" w:rsidP="004C6E45">
      <w:pPr>
        <w:spacing w:after="0" w:line="240" w:lineRule="auto"/>
        <w:jc w:val="both"/>
        <w:rPr>
          <w:rFonts w:ascii="Times New Roman" w:hAnsi="Times New Roman" w:cs="Times New Roman"/>
          <w:b/>
          <w:bCs/>
          <w:sz w:val="24"/>
          <w:szCs w:val="24"/>
        </w:rPr>
      </w:pPr>
      <w:r w:rsidRPr="004C6E45">
        <w:rPr>
          <w:rFonts w:ascii="Times New Roman" w:hAnsi="Times New Roman" w:cs="Times New Roman"/>
          <w:b/>
          <w:bCs/>
          <w:color w:val="002060"/>
          <w:sz w:val="24"/>
          <w:szCs w:val="24"/>
          <w:u w:val="single"/>
        </w:rPr>
        <w:lastRenderedPageBreak/>
        <w:t>Assignment Question</w:t>
      </w:r>
      <w:r w:rsidR="008D4C03" w:rsidRPr="004C6E45">
        <w:rPr>
          <w:rFonts w:ascii="Times New Roman" w:hAnsi="Times New Roman" w:cs="Times New Roman"/>
          <w:b/>
          <w:bCs/>
          <w:color w:val="002060"/>
          <w:sz w:val="24"/>
          <w:szCs w:val="24"/>
          <w:u w:val="single"/>
        </w:rPr>
        <w:t>(s)</w:t>
      </w:r>
      <w:r w:rsidRPr="004C6E45">
        <w:rPr>
          <w:rFonts w:ascii="Times New Roman" w:hAnsi="Times New Roman" w:cs="Times New Roman"/>
          <w:b/>
          <w:bCs/>
          <w:sz w:val="24"/>
          <w:szCs w:val="24"/>
        </w:rPr>
        <w:t>:</w:t>
      </w:r>
      <w:r w:rsidRPr="004C6E45">
        <w:rPr>
          <w:rFonts w:ascii="Times New Roman" w:hAnsi="Times New Roman" w:cs="Times New Roman"/>
          <w:b/>
          <w:bCs/>
          <w:sz w:val="24"/>
          <w:szCs w:val="24"/>
        </w:rPr>
        <w:tab/>
      </w:r>
      <w:r w:rsidRPr="004C6E45">
        <w:rPr>
          <w:rFonts w:ascii="Times New Roman" w:hAnsi="Times New Roman" w:cs="Times New Roman"/>
          <w:b/>
          <w:bCs/>
          <w:sz w:val="24"/>
          <w:szCs w:val="24"/>
        </w:rPr>
        <w:tab/>
      </w:r>
      <w:r w:rsidRPr="004C6E45">
        <w:rPr>
          <w:rFonts w:ascii="Times New Roman" w:hAnsi="Times New Roman" w:cs="Times New Roman"/>
          <w:b/>
          <w:bCs/>
          <w:sz w:val="24"/>
          <w:szCs w:val="24"/>
        </w:rPr>
        <w:tab/>
      </w:r>
      <w:r w:rsidRPr="004C6E45">
        <w:rPr>
          <w:rFonts w:ascii="Times New Roman" w:hAnsi="Times New Roman" w:cs="Times New Roman"/>
          <w:b/>
          <w:bCs/>
          <w:sz w:val="24"/>
          <w:szCs w:val="24"/>
        </w:rPr>
        <w:tab/>
      </w:r>
      <w:r w:rsidRPr="004C6E45">
        <w:rPr>
          <w:rFonts w:ascii="Times New Roman" w:hAnsi="Times New Roman" w:cs="Times New Roman"/>
          <w:b/>
          <w:bCs/>
          <w:sz w:val="24"/>
          <w:szCs w:val="24"/>
        </w:rPr>
        <w:tab/>
      </w:r>
      <w:r w:rsidRPr="004C6E45">
        <w:rPr>
          <w:rFonts w:ascii="Times New Roman" w:hAnsi="Times New Roman" w:cs="Times New Roman"/>
          <w:b/>
          <w:bCs/>
          <w:sz w:val="24"/>
          <w:szCs w:val="24"/>
        </w:rPr>
        <w:tab/>
        <w:t>(</w:t>
      </w:r>
      <w:r w:rsidR="006E2304" w:rsidRPr="004C6E45">
        <w:rPr>
          <w:rFonts w:ascii="Times New Roman" w:hAnsi="Times New Roman" w:cs="Times New Roman"/>
          <w:b/>
          <w:bCs/>
          <w:sz w:val="24"/>
          <w:szCs w:val="24"/>
        </w:rPr>
        <w:t xml:space="preserve">5 </w:t>
      </w:r>
      <w:r w:rsidR="00717158" w:rsidRPr="004C6E45">
        <w:rPr>
          <w:rFonts w:ascii="Times New Roman" w:hAnsi="Times New Roman" w:cs="Times New Roman"/>
          <w:b/>
          <w:bCs/>
          <w:sz w:val="24"/>
          <w:szCs w:val="24"/>
        </w:rPr>
        <w:t>Mark</w:t>
      </w:r>
      <w:r w:rsidR="006E2304" w:rsidRPr="004C6E45">
        <w:rPr>
          <w:rFonts w:ascii="Times New Roman" w:hAnsi="Times New Roman" w:cs="Times New Roman"/>
          <w:b/>
          <w:bCs/>
          <w:sz w:val="24"/>
          <w:szCs w:val="24"/>
        </w:rPr>
        <w:t>s</w:t>
      </w:r>
      <w:r w:rsidR="00717158" w:rsidRPr="004C6E45">
        <w:rPr>
          <w:rFonts w:ascii="Times New Roman" w:hAnsi="Times New Roman" w:cs="Times New Roman"/>
          <w:b/>
          <w:bCs/>
          <w:sz w:val="24"/>
          <w:szCs w:val="24"/>
        </w:rPr>
        <w:t>)</w:t>
      </w:r>
    </w:p>
    <w:p w14:paraId="5AC44136" w14:textId="77777777" w:rsidR="00F23E70" w:rsidRPr="004C6E45" w:rsidRDefault="00F23E70" w:rsidP="004C6E45">
      <w:pPr>
        <w:pStyle w:val="p1"/>
        <w:rPr>
          <w:rFonts w:ascii="Times New Roman" w:hAnsi="Times New Roman"/>
          <w:sz w:val="24"/>
          <w:szCs w:val="24"/>
        </w:rPr>
      </w:pPr>
      <w:r w:rsidRPr="004C6E45">
        <w:rPr>
          <w:rFonts w:ascii="Times New Roman" w:hAnsi="Times New Roman"/>
          <w:b/>
          <w:bCs/>
          <w:sz w:val="24"/>
          <w:szCs w:val="24"/>
        </w:rPr>
        <w:t>Q1</w:t>
      </w:r>
      <w:r w:rsidRPr="004C6E45">
        <w:rPr>
          <w:rFonts w:ascii="Times New Roman" w:hAnsi="Times New Roman"/>
          <w:sz w:val="24"/>
          <w:szCs w:val="24"/>
        </w:rPr>
        <w:t xml:space="preserve">- Provide an example of each title here and then record the journal entries (2 Marks). </w:t>
      </w:r>
    </w:p>
    <w:p w14:paraId="0FF06C90" w14:textId="789A83EE"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Following is the first given answer.</w:t>
      </w:r>
    </w:p>
    <w:p w14:paraId="15818284" w14:textId="77777777"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1-Providing consulting services receiving cash.</w:t>
      </w:r>
    </w:p>
    <w:p w14:paraId="2478D041" w14:textId="77777777"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Given answer:</w:t>
      </w:r>
    </w:p>
    <w:p w14:paraId="49DA2055" w14:textId="3E467432" w:rsidR="00F23E70" w:rsidRPr="004C6E45" w:rsidRDefault="00F23E70" w:rsidP="004C6E45">
      <w:pPr>
        <w:pStyle w:val="p1"/>
        <w:rPr>
          <w:rFonts w:ascii="Times New Roman" w:hAnsi="Times New Roman"/>
          <w:color w:val="000000" w:themeColor="text1"/>
          <w:sz w:val="24"/>
          <w:szCs w:val="24"/>
        </w:rPr>
      </w:pPr>
      <w:r w:rsidRPr="004C6E45">
        <w:rPr>
          <w:rFonts w:ascii="Times New Roman" w:hAnsi="Times New Roman"/>
          <w:color w:val="000000" w:themeColor="text1"/>
          <w:sz w:val="24"/>
          <w:szCs w:val="24"/>
        </w:rPr>
        <w:t xml:space="preserve">Ali </w:t>
      </w:r>
      <w:r w:rsidR="00022181" w:rsidRPr="004C6E45">
        <w:rPr>
          <w:rFonts w:ascii="Times New Roman" w:hAnsi="Times New Roman"/>
          <w:color w:val="000000" w:themeColor="text1"/>
          <w:sz w:val="24"/>
          <w:szCs w:val="24"/>
        </w:rPr>
        <w:t>Company</w:t>
      </w:r>
      <w:r w:rsidRPr="004C6E45">
        <w:rPr>
          <w:rFonts w:ascii="Times New Roman" w:hAnsi="Times New Roman"/>
          <w:color w:val="000000" w:themeColor="text1"/>
          <w:sz w:val="24"/>
          <w:szCs w:val="24"/>
        </w:rPr>
        <w:t xml:space="preserve"> provides consulting service and receives 1,000 cash.</w:t>
      </w:r>
    </w:p>
    <w:p w14:paraId="50174B19" w14:textId="77777777" w:rsidR="00F23E70" w:rsidRPr="004C6E45" w:rsidRDefault="00F23E70" w:rsidP="004C6E45">
      <w:pPr>
        <w:pStyle w:val="p1"/>
        <w:rPr>
          <w:rFonts w:ascii="Times New Roman" w:hAnsi="Times New Roman"/>
          <w:color w:val="000000" w:themeColor="text1"/>
          <w:sz w:val="24"/>
          <w:szCs w:val="24"/>
        </w:rPr>
      </w:pPr>
      <w:r w:rsidRPr="004C6E45">
        <w:rPr>
          <w:rFonts w:ascii="Times New Roman" w:hAnsi="Times New Roman"/>
          <w:color w:val="000000" w:themeColor="text1"/>
          <w:sz w:val="24"/>
          <w:szCs w:val="24"/>
        </w:rPr>
        <w:t>Cash.</w:t>
      </w:r>
      <w:r w:rsidRPr="004C6E45">
        <w:rPr>
          <w:rStyle w:val="apple-converted-space"/>
          <w:rFonts w:ascii="Times New Roman" w:hAnsi="Times New Roman"/>
          <w:color w:val="000000" w:themeColor="text1"/>
          <w:sz w:val="24"/>
          <w:szCs w:val="24"/>
        </w:rPr>
        <w:t xml:space="preserve">          </w:t>
      </w:r>
      <w:r w:rsidRPr="004C6E45">
        <w:rPr>
          <w:rFonts w:ascii="Times New Roman" w:hAnsi="Times New Roman"/>
          <w:color w:val="000000" w:themeColor="text1"/>
          <w:sz w:val="24"/>
          <w:szCs w:val="24"/>
        </w:rPr>
        <w:t>1,000</w:t>
      </w:r>
    </w:p>
    <w:p w14:paraId="28A8DF57" w14:textId="77777777" w:rsidR="00F23E70" w:rsidRPr="004C6E45" w:rsidRDefault="00F23E70" w:rsidP="004C6E45">
      <w:pPr>
        <w:pStyle w:val="p1"/>
        <w:rPr>
          <w:rFonts w:ascii="Times New Roman" w:hAnsi="Times New Roman"/>
          <w:color w:val="000000" w:themeColor="text1"/>
          <w:sz w:val="24"/>
          <w:szCs w:val="24"/>
        </w:rPr>
      </w:pPr>
      <w:r w:rsidRPr="004C6E45">
        <w:rPr>
          <w:rStyle w:val="apple-converted-space"/>
          <w:rFonts w:ascii="Times New Roman" w:hAnsi="Times New Roman"/>
          <w:color w:val="000000" w:themeColor="text1"/>
          <w:sz w:val="24"/>
          <w:szCs w:val="24"/>
        </w:rPr>
        <w:t xml:space="preserve">        </w:t>
      </w:r>
      <w:r w:rsidRPr="004C6E45">
        <w:rPr>
          <w:rFonts w:ascii="Times New Roman" w:hAnsi="Times New Roman"/>
          <w:color w:val="000000" w:themeColor="text1"/>
          <w:sz w:val="24"/>
          <w:szCs w:val="24"/>
        </w:rPr>
        <w:t>Consulting Revenue.</w:t>
      </w:r>
      <w:r w:rsidRPr="004C6E45">
        <w:rPr>
          <w:rStyle w:val="apple-converted-space"/>
          <w:rFonts w:ascii="Times New Roman" w:hAnsi="Times New Roman"/>
          <w:color w:val="000000" w:themeColor="text1"/>
          <w:sz w:val="24"/>
          <w:szCs w:val="24"/>
        </w:rPr>
        <w:t xml:space="preserve">    </w:t>
      </w:r>
      <w:r w:rsidRPr="004C6E45">
        <w:rPr>
          <w:rFonts w:ascii="Times New Roman" w:hAnsi="Times New Roman"/>
          <w:color w:val="000000" w:themeColor="text1"/>
          <w:sz w:val="24"/>
          <w:szCs w:val="24"/>
        </w:rPr>
        <w:t>1,000</w:t>
      </w:r>
    </w:p>
    <w:tbl>
      <w:tblPr>
        <w:tblStyle w:val="TableGrid"/>
        <w:tblW w:w="0" w:type="auto"/>
        <w:tblLook w:val="04A0" w:firstRow="1" w:lastRow="0" w:firstColumn="1" w:lastColumn="0" w:noHBand="0" w:noVBand="1"/>
      </w:tblPr>
      <w:tblGrid>
        <w:gridCol w:w="3245"/>
        <w:gridCol w:w="3245"/>
        <w:gridCol w:w="3246"/>
      </w:tblGrid>
      <w:tr w:rsidR="002A1348" w:rsidRPr="004C6E45" w14:paraId="3D674DEE" w14:textId="77777777" w:rsidTr="002A1348">
        <w:tc>
          <w:tcPr>
            <w:tcW w:w="3245" w:type="dxa"/>
          </w:tcPr>
          <w:p w14:paraId="7120D140" w14:textId="78B102CC" w:rsidR="002A1348" w:rsidRPr="004C6E45" w:rsidRDefault="002A1348" w:rsidP="004C6E45">
            <w:pPr>
              <w:pStyle w:val="p1"/>
              <w:rPr>
                <w:rFonts w:ascii="Times New Roman" w:hAnsi="Times New Roman"/>
                <w:b/>
                <w:sz w:val="24"/>
                <w:szCs w:val="24"/>
              </w:rPr>
            </w:pPr>
            <w:r w:rsidRPr="004C6E45">
              <w:rPr>
                <w:rFonts w:ascii="Times New Roman" w:hAnsi="Times New Roman"/>
                <w:b/>
                <w:sz w:val="24"/>
                <w:szCs w:val="24"/>
              </w:rPr>
              <w:t>Account</w:t>
            </w:r>
          </w:p>
        </w:tc>
        <w:tc>
          <w:tcPr>
            <w:tcW w:w="3245" w:type="dxa"/>
          </w:tcPr>
          <w:p w14:paraId="130889C6" w14:textId="11BBF0D8" w:rsidR="002A1348" w:rsidRPr="004C6E45" w:rsidRDefault="002A1348" w:rsidP="004C6E45">
            <w:pPr>
              <w:pStyle w:val="p1"/>
              <w:rPr>
                <w:rFonts w:ascii="Times New Roman" w:hAnsi="Times New Roman"/>
                <w:b/>
                <w:sz w:val="24"/>
                <w:szCs w:val="24"/>
              </w:rPr>
            </w:pPr>
            <w:r w:rsidRPr="004C6E45">
              <w:rPr>
                <w:rFonts w:ascii="Times New Roman" w:hAnsi="Times New Roman"/>
                <w:b/>
                <w:sz w:val="24"/>
                <w:szCs w:val="24"/>
              </w:rPr>
              <w:t>Debit</w:t>
            </w:r>
          </w:p>
        </w:tc>
        <w:tc>
          <w:tcPr>
            <w:tcW w:w="3246" w:type="dxa"/>
          </w:tcPr>
          <w:p w14:paraId="499A3EC8" w14:textId="6EB8A0E9" w:rsidR="002A1348" w:rsidRPr="004C6E45" w:rsidRDefault="00346A05" w:rsidP="004C6E45">
            <w:pPr>
              <w:pStyle w:val="p1"/>
              <w:rPr>
                <w:rFonts w:ascii="Times New Roman" w:hAnsi="Times New Roman"/>
                <w:b/>
                <w:sz w:val="24"/>
                <w:szCs w:val="24"/>
              </w:rPr>
            </w:pPr>
            <w:r w:rsidRPr="004C6E45">
              <w:rPr>
                <w:rFonts w:ascii="Times New Roman" w:hAnsi="Times New Roman"/>
                <w:b/>
                <w:sz w:val="24"/>
                <w:szCs w:val="24"/>
              </w:rPr>
              <w:t>Credit</w:t>
            </w:r>
          </w:p>
        </w:tc>
      </w:tr>
      <w:tr w:rsidR="002A1348" w:rsidRPr="004C6E45" w14:paraId="6718085A" w14:textId="77777777" w:rsidTr="002A1348">
        <w:tc>
          <w:tcPr>
            <w:tcW w:w="3245" w:type="dxa"/>
          </w:tcPr>
          <w:p w14:paraId="3F25840B" w14:textId="356F596C" w:rsidR="002A1348" w:rsidRPr="004C6E45" w:rsidRDefault="00346A05" w:rsidP="004C6E45">
            <w:pPr>
              <w:pStyle w:val="p1"/>
              <w:rPr>
                <w:rFonts w:ascii="Times New Roman" w:hAnsi="Times New Roman"/>
                <w:sz w:val="24"/>
                <w:szCs w:val="24"/>
              </w:rPr>
            </w:pPr>
            <w:r w:rsidRPr="004C6E45">
              <w:rPr>
                <w:rFonts w:ascii="Times New Roman" w:hAnsi="Times New Roman"/>
                <w:sz w:val="24"/>
                <w:szCs w:val="24"/>
              </w:rPr>
              <w:t xml:space="preserve">Cash </w:t>
            </w:r>
          </w:p>
        </w:tc>
        <w:tc>
          <w:tcPr>
            <w:tcW w:w="3245" w:type="dxa"/>
          </w:tcPr>
          <w:p w14:paraId="1D477902" w14:textId="5339D011" w:rsidR="002A1348" w:rsidRPr="004C6E45" w:rsidRDefault="007C6D80" w:rsidP="004C6E45">
            <w:pPr>
              <w:pStyle w:val="p1"/>
              <w:rPr>
                <w:rFonts w:ascii="Times New Roman" w:hAnsi="Times New Roman"/>
                <w:sz w:val="24"/>
                <w:szCs w:val="24"/>
              </w:rPr>
            </w:pPr>
            <w:r w:rsidRPr="004C6E45">
              <w:rPr>
                <w:rFonts w:ascii="Times New Roman" w:hAnsi="Times New Roman"/>
                <w:sz w:val="24"/>
                <w:szCs w:val="24"/>
              </w:rPr>
              <w:t>$</w:t>
            </w:r>
            <w:r w:rsidR="00346A05" w:rsidRPr="004C6E45">
              <w:rPr>
                <w:rFonts w:ascii="Times New Roman" w:hAnsi="Times New Roman"/>
                <w:sz w:val="24"/>
                <w:szCs w:val="24"/>
              </w:rPr>
              <w:t>1,000</w:t>
            </w:r>
          </w:p>
        </w:tc>
        <w:tc>
          <w:tcPr>
            <w:tcW w:w="3246" w:type="dxa"/>
          </w:tcPr>
          <w:p w14:paraId="59FA017D" w14:textId="77777777" w:rsidR="002A1348" w:rsidRPr="004C6E45" w:rsidRDefault="002A1348" w:rsidP="004C6E45">
            <w:pPr>
              <w:pStyle w:val="p1"/>
              <w:rPr>
                <w:rFonts w:ascii="Times New Roman" w:hAnsi="Times New Roman"/>
                <w:sz w:val="24"/>
                <w:szCs w:val="24"/>
              </w:rPr>
            </w:pPr>
          </w:p>
        </w:tc>
      </w:tr>
      <w:tr w:rsidR="00346A05" w:rsidRPr="004C6E45" w14:paraId="198AE61A" w14:textId="77777777" w:rsidTr="002A1348">
        <w:tc>
          <w:tcPr>
            <w:tcW w:w="3245" w:type="dxa"/>
          </w:tcPr>
          <w:p w14:paraId="23E06D2E" w14:textId="6896E733" w:rsidR="00346A05" w:rsidRPr="004C6E45" w:rsidRDefault="00346A05" w:rsidP="004C6E45">
            <w:pPr>
              <w:pStyle w:val="p1"/>
              <w:rPr>
                <w:rFonts w:ascii="Times New Roman" w:hAnsi="Times New Roman"/>
                <w:sz w:val="24"/>
                <w:szCs w:val="24"/>
              </w:rPr>
            </w:pPr>
            <w:r w:rsidRPr="004C6E45">
              <w:rPr>
                <w:rFonts w:ascii="Times New Roman" w:hAnsi="Times New Roman"/>
                <w:sz w:val="24"/>
                <w:szCs w:val="24"/>
              </w:rPr>
              <w:t>Revenue</w:t>
            </w:r>
          </w:p>
        </w:tc>
        <w:tc>
          <w:tcPr>
            <w:tcW w:w="3245" w:type="dxa"/>
          </w:tcPr>
          <w:p w14:paraId="73C94AF6" w14:textId="77777777" w:rsidR="00346A05" w:rsidRPr="004C6E45" w:rsidRDefault="00346A05" w:rsidP="004C6E45">
            <w:pPr>
              <w:pStyle w:val="p1"/>
              <w:rPr>
                <w:rFonts w:ascii="Times New Roman" w:hAnsi="Times New Roman"/>
                <w:sz w:val="24"/>
                <w:szCs w:val="24"/>
              </w:rPr>
            </w:pPr>
          </w:p>
        </w:tc>
        <w:tc>
          <w:tcPr>
            <w:tcW w:w="3246" w:type="dxa"/>
          </w:tcPr>
          <w:p w14:paraId="0C4DA3A0" w14:textId="040F1F8B" w:rsidR="00346A05" w:rsidRPr="004C6E45" w:rsidRDefault="007C6D80" w:rsidP="004C6E45">
            <w:pPr>
              <w:pStyle w:val="p1"/>
              <w:rPr>
                <w:rFonts w:ascii="Times New Roman" w:hAnsi="Times New Roman"/>
                <w:sz w:val="24"/>
                <w:szCs w:val="24"/>
              </w:rPr>
            </w:pPr>
            <w:r w:rsidRPr="004C6E45">
              <w:rPr>
                <w:rFonts w:ascii="Times New Roman" w:hAnsi="Times New Roman"/>
                <w:sz w:val="24"/>
                <w:szCs w:val="24"/>
              </w:rPr>
              <w:t>$1,000</w:t>
            </w:r>
          </w:p>
        </w:tc>
      </w:tr>
    </w:tbl>
    <w:p w14:paraId="55E3B135" w14:textId="77777777" w:rsidR="002A1348" w:rsidRPr="004C6E45" w:rsidRDefault="002A1348" w:rsidP="004C6E45">
      <w:pPr>
        <w:pStyle w:val="p1"/>
        <w:rPr>
          <w:rFonts w:ascii="Times New Roman" w:hAnsi="Times New Roman"/>
          <w:sz w:val="24"/>
          <w:szCs w:val="24"/>
        </w:rPr>
      </w:pPr>
    </w:p>
    <w:p w14:paraId="718CDD9A" w14:textId="77777777" w:rsidR="00F23E70" w:rsidRPr="004C6E45" w:rsidRDefault="00F23E70" w:rsidP="004C6E45">
      <w:pPr>
        <w:pStyle w:val="p2"/>
        <w:rPr>
          <w:rFonts w:ascii="Times New Roman" w:hAnsi="Times New Roman"/>
          <w:sz w:val="24"/>
          <w:szCs w:val="24"/>
        </w:rPr>
      </w:pPr>
    </w:p>
    <w:p w14:paraId="441E4459" w14:textId="77777777"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2-Issuing common stocks receiving cash.</w:t>
      </w:r>
    </w:p>
    <w:p w14:paraId="6BEFFB55" w14:textId="730757AE" w:rsidR="007C6D80" w:rsidRPr="004C6E45" w:rsidRDefault="0088329C" w:rsidP="004C6E45">
      <w:pPr>
        <w:pStyle w:val="p1"/>
        <w:rPr>
          <w:rFonts w:ascii="Times New Roman" w:hAnsi="Times New Roman"/>
          <w:sz w:val="24"/>
          <w:szCs w:val="24"/>
        </w:rPr>
      </w:pPr>
      <w:r w:rsidRPr="004C6E45">
        <w:rPr>
          <w:rFonts w:ascii="Times New Roman" w:hAnsi="Times New Roman"/>
          <w:sz w:val="24"/>
          <w:szCs w:val="24"/>
        </w:rPr>
        <w:t xml:space="preserve">The issuance of the common stocks will be recorded in the journal statement in the credit side while the cash received will be recorded in the debit side of the journal statement. </w:t>
      </w:r>
    </w:p>
    <w:p w14:paraId="5830D748" w14:textId="77777777" w:rsidR="00F23E70" w:rsidRPr="004C6E45" w:rsidRDefault="00F23E70" w:rsidP="004C6E45">
      <w:pPr>
        <w:pStyle w:val="p1"/>
        <w:rPr>
          <w:rFonts w:ascii="Times New Roman" w:hAnsi="Times New Roman"/>
          <w:sz w:val="24"/>
          <w:szCs w:val="24"/>
        </w:rPr>
      </w:pPr>
    </w:p>
    <w:p w14:paraId="64BFD3E6" w14:textId="77777777"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3-Purchasing land for cash.</w:t>
      </w:r>
    </w:p>
    <w:p w14:paraId="0BE7C8E5" w14:textId="76599B6F" w:rsidR="0061371D" w:rsidRPr="004C6E45" w:rsidRDefault="0061371D" w:rsidP="004C6E45">
      <w:pPr>
        <w:pStyle w:val="p1"/>
        <w:rPr>
          <w:rFonts w:ascii="Times New Roman" w:hAnsi="Times New Roman"/>
          <w:sz w:val="24"/>
          <w:szCs w:val="24"/>
        </w:rPr>
      </w:pPr>
      <w:r w:rsidRPr="004C6E45">
        <w:rPr>
          <w:rFonts w:ascii="Times New Roman" w:hAnsi="Times New Roman"/>
          <w:sz w:val="24"/>
          <w:szCs w:val="24"/>
        </w:rPr>
        <w:t>The transaction should be reflected by crediting the land and crediting the cash in the journal entries.</w:t>
      </w:r>
    </w:p>
    <w:p w14:paraId="2E310A3A" w14:textId="77777777" w:rsidR="00F23E70" w:rsidRPr="004C6E45" w:rsidRDefault="00F23E70" w:rsidP="004C6E45">
      <w:pPr>
        <w:pStyle w:val="p1"/>
        <w:rPr>
          <w:rFonts w:ascii="Times New Roman" w:hAnsi="Times New Roman"/>
          <w:sz w:val="24"/>
          <w:szCs w:val="24"/>
        </w:rPr>
      </w:pPr>
    </w:p>
    <w:p w14:paraId="2A622D96" w14:textId="77777777"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4-Purchasing supplies on credit.</w:t>
      </w:r>
    </w:p>
    <w:p w14:paraId="137B9728" w14:textId="224C7064" w:rsidR="00F23E70" w:rsidRPr="004C6E45" w:rsidRDefault="00107D8E" w:rsidP="004C6E45">
      <w:pPr>
        <w:pStyle w:val="p1"/>
        <w:rPr>
          <w:rFonts w:ascii="Times New Roman" w:hAnsi="Times New Roman"/>
          <w:sz w:val="24"/>
          <w:szCs w:val="24"/>
        </w:rPr>
      </w:pPr>
      <w:r w:rsidRPr="004C6E45">
        <w:rPr>
          <w:rFonts w:ascii="Times New Roman" w:hAnsi="Times New Roman"/>
          <w:sz w:val="24"/>
          <w:szCs w:val="24"/>
        </w:rPr>
        <w:t>The transaction should be re</w:t>
      </w:r>
      <w:r w:rsidR="00387806" w:rsidRPr="004C6E45">
        <w:rPr>
          <w:rFonts w:ascii="Times New Roman" w:hAnsi="Times New Roman"/>
          <w:sz w:val="24"/>
          <w:szCs w:val="24"/>
        </w:rPr>
        <w:t xml:space="preserve">corded </w:t>
      </w:r>
      <w:r w:rsidR="00930012" w:rsidRPr="004C6E45">
        <w:rPr>
          <w:rFonts w:ascii="Times New Roman" w:hAnsi="Times New Roman"/>
          <w:sz w:val="24"/>
          <w:szCs w:val="24"/>
        </w:rPr>
        <w:t>as</w:t>
      </w:r>
      <w:r w:rsidR="00D9618F" w:rsidRPr="004C6E45">
        <w:rPr>
          <w:rFonts w:ascii="Times New Roman" w:hAnsi="Times New Roman"/>
          <w:sz w:val="24"/>
          <w:szCs w:val="24"/>
        </w:rPr>
        <w:t xml:space="preserve"> debit on the land side and a long-term debit on the credit side.</w:t>
      </w:r>
    </w:p>
    <w:p w14:paraId="07628DD6" w14:textId="77777777"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5-Borrowing money from a bank.</w:t>
      </w:r>
    </w:p>
    <w:p w14:paraId="6AE7F5F9" w14:textId="64CC1528" w:rsidR="00F23E70" w:rsidRPr="004C6E45" w:rsidRDefault="00D9618F" w:rsidP="004C6E45">
      <w:pPr>
        <w:pStyle w:val="p1"/>
        <w:rPr>
          <w:rFonts w:ascii="Times New Roman" w:hAnsi="Times New Roman"/>
          <w:sz w:val="24"/>
          <w:szCs w:val="24"/>
        </w:rPr>
      </w:pPr>
      <w:r w:rsidRPr="004C6E45">
        <w:rPr>
          <w:rFonts w:ascii="Times New Roman" w:hAnsi="Times New Roman"/>
          <w:sz w:val="24"/>
          <w:szCs w:val="24"/>
        </w:rPr>
        <w:t xml:space="preserve">The transaction should be recorded as cash side on the debt side and overdraft on the credit side of the </w:t>
      </w:r>
      <w:r w:rsidR="007F75EA" w:rsidRPr="004C6E45">
        <w:rPr>
          <w:rFonts w:ascii="Times New Roman" w:hAnsi="Times New Roman"/>
          <w:sz w:val="24"/>
          <w:szCs w:val="24"/>
        </w:rPr>
        <w:t>journal entry.</w:t>
      </w:r>
    </w:p>
    <w:p w14:paraId="6E30FEDE" w14:textId="1EF824C3" w:rsidR="00F23E70" w:rsidRPr="004C6E45" w:rsidRDefault="00F23E70" w:rsidP="004C6E45">
      <w:pPr>
        <w:pStyle w:val="p1"/>
        <w:rPr>
          <w:rFonts w:ascii="Times New Roman" w:hAnsi="Times New Roman"/>
          <w:sz w:val="24"/>
          <w:szCs w:val="24"/>
        </w:rPr>
      </w:pPr>
      <w:r w:rsidRPr="004C6E45">
        <w:rPr>
          <w:rFonts w:ascii="Times New Roman" w:hAnsi="Times New Roman"/>
          <w:sz w:val="24"/>
          <w:szCs w:val="24"/>
        </w:rPr>
        <w:t>6-Paying employees their salaries.</w:t>
      </w:r>
    </w:p>
    <w:p w14:paraId="68AE7C63" w14:textId="26BC4BBE" w:rsidR="00F23E70" w:rsidRPr="004C6E45" w:rsidRDefault="00CA419E" w:rsidP="004C6E45">
      <w:pPr>
        <w:pStyle w:val="p1"/>
        <w:rPr>
          <w:rFonts w:ascii="Times New Roman" w:hAnsi="Times New Roman"/>
          <w:sz w:val="24"/>
          <w:szCs w:val="24"/>
        </w:rPr>
      </w:pPr>
      <w:r w:rsidRPr="004C6E45">
        <w:rPr>
          <w:rFonts w:ascii="Times New Roman" w:hAnsi="Times New Roman"/>
          <w:sz w:val="24"/>
          <w:szCs w:val="24"/>
        </w:rPr>
        <w:t>The tr</w:t>
      </w:r>
      <w:r w:rsidR="006E591C" w:rsidRPr="004C6E45">
        <w:rPr>
          <w:rFonts w:ascii="Times New Roman" w:hAnsi="Times New Roman"/>
          <w:sz w:val="24"/>
          <w:szCs w:val="24"/>
        </w:rPr>
        <w:t xml:space="preserve">ansaction should be recorded as salary expenses on the debit side of the </w:t>
      </w:r>
      <w:r w:rsidR="00C32B3B" w:rsidRPr="004C6E45">
        <w:rPr>
          <w:rFonts w:ascii="Times New Roman" w:hAnsi="Times New Roman"/>
          <w:sz w:val="24"/>
          <w:szCs w:val="24"/>
        </w:rPr>
        <w:t>journal entry and cash on the credit part.</w:t>
      </w:r>
      <w:r w:rsidR="006E591C" w:rsidRPr="004C6E45">
        <w:rPr>
          <w:rFonts w:ascii="Times New Roman" w:hAnsi="Times New Roman"/>
          <w:sz w:val="24"/>
          <w:szCs w:val="24"/>
        </w:rPr>
        <w:t xml:space="preserve"> </w:t>
      </w:r>
    </w:p>
    <w:p w14:paraId="1047A2DE" w14:textId="20B27012" w:rsidR="00F23E70" w:rsidRPr="004C6E45" w:rsidRDefault="00F23E70" w:rsidP="004C6E45">
      <w:pPr>
        <w:pStyle w:val="p1"/>
        <w:rPr>
          <w:rFonts w:ascii="Times New Roman" w:hAnsi="Times New Roman"/>
          <w:color w:val="FF0000"/>
          <w:sz w:val="24"/>
          <w:szCs w:val="24"/>
        </w:rPr>
      </w:pPr>
      <w:r w:rsidRPr="004C6E45">
        <w:rPr>
          <w:rFonts w:ascii="Times New Roman" w:hAnsi="Times New Roman"/>
          <w:b/>
          <w:bCs/>
          <w:sz w:val="24"/>
          <w:szCs w:val="24"/>
        </w:rPr>
        <w:t>Q2</w:t>
      </w:r>
      <w:r w:rsidRPr="004C6E45">
        <w:rPr>
          <w:rFonts w:ascii="Times New Roman" w:hAnsi="Times New Roman"/>
          <w:sz w:val="24"/>
          <w:szCs w:val="24"/>
        </w:rPr>
        <w:t>- Why do companies record adjusting journal entries at the end of the accounting periods? Give an example of unearned revenue and accrued expense (1 Mark).</w:t>
      </w:r>
    </w:p>
    <w:p w14:paraId="659D96CB" w14:textId="5F28E6BB" w:rsidR="00F23E70" w:rsidRPr="004C6E45" w:rsidRDefault="00535F96" w:rsidP="004C6E45">
      <w:pPr>
        <w:pStyle w:val="p1"/>
        <w:rPr>
          <w:rFonts w:ascii="Times New Roman" w:hAnsi="Times New Roman"/>
          <w:bCs/>
          <w:sz w:val="24"/>
          <w:szCs w:val="24"/>
        </w:rPr>
      </w:pPr>
      <w:r w:rsidRPr="004C6E45">
        <w:rPr>
          <w:rFonts w:ascii="Times New Roman" w:hAnsi="Times New Roman"/>
          <w:color w:val="auto"/>
          <w:sz w:val="24"/>
          <w:szCs w:val="24"/>
        </w:rPr>
        <w:t>The</w:t>
      </w:r>
      <w:r w:rsidR="00516BCF" w:rsidRPr="004C6E45">
        <w:rPr>
          <w:rFonts w:ascii="Times New Roman" w:hAnsi="Times New Roman"/>
          <w:bCs/>
          <w:color w:val="auto"/>
          <w:sz w:val="24"/>
          <w:szCs w:val="24"/>
        </w:rPr>
        <w:t xml:space="preserve"> rationale for</w:t>
      </w:r>
      <w:r w:rsidR="00DB5976" w:rsidRPr="004C6E45">
        <w:rPr>
          <w:rFonts w:ascii="Times New Roman" w:hAnsi="Times New Roman"/>
          <w:bCs/>
          <w:sz w:val="24"/>
          <w:szCs w:val="24"/>
        </w:rPr>
        <w:t xml:space="preserve"> recording the </w:t>
      </w:r>
      <w:r w:rsidR="0086184D" w:rsidRPr="004C6E45">
        <w:rPr>
          <w:rFonts w:ascii="Times New Roman" w:hAnsi="Times New Roman"/>
          <w:bCs/>
          <w:sz w:val="24"/>
          <w:szCs w:val="24"/>
        </w:rPr>
        <w:t xml:space="preserve">adjusting journal entries at the end of the accounting periods is to </w:t>
      </w:r>
      <w:r w:rsidR="00810D85" w:rsidRPr="004C6E45">
        <w:rPr>
          <w:rFonts w:ascii="Times New Roman" w:hAnsi="Times New Roman"/>
          <w:bCs/>
          <w:sz w:val="24"/>
          <w:szCs w:val="24"/>
        </w:rPr>
        <w:t xml:space="preserve">recognize the financial </w:t>
      </w:r>
      <w:r w:rsidR="002E1FC0" w:rsidRPr="004C6E45">
        <w:rPr>
          <w:rFonts w:ascii="Times New Roman" w:hAnsi="Times New Roman"/>
          <w:bCs/>
          <w:sz w:val="24"/>
          <w:szCs w:val="24"/>
        </w:rPr>
        <w:t>transactions</w:t>
      </w:r>
      <w:r w:rsidR="00810D85" w:rsidRPr="004C6E45">
        <w:rPr>
          <w:rFonts w:ascii="Times New Roman" w:hAnsi="Times New Roman"/>
          <w:bCs/>
          <w:sz w:val="24"/>
          <w:szCs w:val="24"/>
        </w:rPr>
        <w:t xml:space="preserve"> that could </w:t>
      </w:r>
      <w:r w:rsidR="002E1FC0" w:rsidRPr="004C6E45">
        <w:rPr>
          <w:rFonts w:ascii="Times New Roman" w:hAnsi="Times New Roman"/>
          <w:bCs/>
          <w:sz w:val="24"/>
          <w:szCs w:val="24"/>
        </w:rPr>
        <w:t>have occurred within the period.</w:t>
      </w:r>
      <w:r w:rsidR="00516BCF" w:rsidRPr="004C6E45">
        <w:rPr>
          <w:rFonts w:ascii="Times New Roman" w:hAnsi="Times New Roman"/>
          <w:bCs/>
          <w:sz w:val="24"/>
          <w:szCs w:val="24"/>
        </w:rPr>
        <w:t xml:space="preserve">  </w:t>
      </w:r>
      <w:r w:rsidRPr="004C6E45">
        <w:rPr>
          <w:rFonts w:ascii="Times New Roman" w:hAnsi="Times New Roman"/>
          <w:bCs/>
          <w:sz w:val="24"/>
          <w:szCs w:val="24"/>
        </w:rPr>
        <w:t xml:space="preserve"> </w:t>
      </w:r>
    </w:p>
    <w:p w14:paraId="6CD82264" w14:textId="69D3D811" w:rsidR="00F23E70" w:rsidRPr="004C6E45" w:rsidRDefault="00F23E70" w:rsidP="004C6E45">
      <w:pPr>
        <w:pStyle w:val="p1"/>
        <w:rPr>
          <w:rFonts w:ascii="Times New Roman" w:hAnsi="Times New Roman"/>
          <w:sz w:val="24"/>
          <w:szCs w:val="24"/>
        </w:rPr>
      </w:pPr>
      <w:r w:rsidRPr="004C6E45">
        <w:rPr>
          <w:rFonts w:ascii="Times New Roman" w:hAnsi="Times New Roman"/>
          <w:b/>
          <w:bCs/>
          <w:sz w:val="24"/>
          <w:szCs w:val="24"/>
        </w:rPr>
        <w:t>Q3</w:t>
      </w:r>
      <w:r w:rsidRPr="004C6E45">
        <w:rPr>
          <w:rFonts w:ascii="Times New Roman" w:hAnsi="Times New Roman"/>
          <w:sz w:val="24"/>
          <w:szCs w:val="24"/>
        </w:rPr>
        <w:t>- On your own words, explain the purpose and the importance of the income statement, and prepare the income statement for Max company based on the following information taken from the trial balance in December 2018  (2 Marks)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98"/>
        <w:gridCol w:w="1350"/>
        <w:gridCol w:w="1440"/>
      </w:tblGrid>
      <w:tr w:rsidR="00F23E70" w:rsidRPr="004C6E45" w14:paraId="79F73B74" w14:textId="77777777" w:rsidTr="000A18E3">
        <w:tc>
          <w:tcPr>
            <w:tcW w:w="6498" w:type="dxa"/>
          </w:tcPr>
          <w:p w14:paraId="3AAC34F7" w14:textId="77777777" w:rsidR="00F23E70" w:rsidRPr="004C6E45" w:rsidRDefault="00F23E70" w:rsidP="004C6E45">
            <w:pPr>
              <w:keepNext/>
              <w:keepLines/>
              <w:widowControl w:val="0"/>
              <w:autoSpaceDE w:val="0"/>
              <w:autoSpaceDN w:val="0"/>
              <w:adjustRightInd w:val="0"/>
              <w:spacing w:after="0" w:line="240" w:lineRule="auto"/>
              <w:rPr>
                <w:rFonts w:ascii="Times New Roman" w:hAnsi="Times New Roman" w:cs="Times New Roman"/>
                <w:sz w:val="24"/>
                <w:szCs w:val="24"/>
              </w:rPr>
            </w:pPr>
            <w:r w:rsidRPr="004C6E45">
              <w:rPr>
                <w:rFonts w:ascii="Times New Roman" w:hAnsi="Times New Roman" w:cs="Times New Roman"/>
                <w:sz w:val="24"/>
                <w:szCs w:val="24"/>
              </w:rPr>
              <w:t xml:space="preserve">Revenue </w:t>
            </w:r>
          </w:p>
        </w:tc>
        <w:tc>
          <w:tcPr>
            <w:tcW w:w="1350" w:type="dxa"/>
          </w:tcPr>
          <w:p w14:paraId="7B78AB16"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rPr>
            </w:pPr>
          </w:p>
        </w:tc>
        <w:tc>
          <w:tcPr>
            <w:tcW w:w="1440" w:type="dxa"/>
          </w:tcPr>
          <w:p w14:paraId="5F487682"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rPr>
            </w:pPr>
            <w:r w:rsidRPr="004C6E45">
              <w:rPr>
                <w:rFonts w:ascii="Times New Roman" w:hAnsi="Times New Roman" w:cs="Times New Roman"/>
                <w:sz w:val="24"/>
                <w:szCs w:val="24"/>
              </w:rPr>
              <w:t>70,000</w:t>
            </w:r>
          </w:p>
        </w:tc>
      </w:tr>
      <w:tr w:rsidR="00F23E70" w:rsidRPr="004C6E45" w14:paraId="6E3BE3AF" w14:textId="77777777" w:rsidTr="000A18E3">
        <w:tc>
          <w:tcPr>
            <w:tcW w:w="6498" w:type="dxa"/>
          </w:tcPr>
          <w:p w14:paraId="1CB0D65E" w14:textId="77777777" w:rsidR="00F23E70" w:rsidRPr="004C6E45" w:rsidRDefault="00F23E70" w:rsidP="004C6E45">
            <w:pPr>
              <w:keepNext/>
              <w:keepLines/>
              <w:widowControl w:val="0"/>
              <w:autoSpaceDE w:val="0"/>
              <w:autoSpaceDN w:val="0"/>
              <w:adjustRightInd w:val="0"/>
              <w:spacing w:after="0" w:line="240" w:lineRule="auto"/>
              <w:rPr>
                <w:rFonts w:ascii="Times New Roman" w:hAnsi="Times New Roman" w:cs="Times New Roman"/>
                <w:sz w:val="24"/>
                <w:szCs w:val="24"/>
              </w:rPr>
            </w:pPr>
            <w:r w:rsidRPr="004C6E45">
              <w:rPr>
                <w:rFonts w:ascii="Times New Roman" w:hAnsi="Times New Roman" w:cs="Times New Roman"/>
                <w:sz w:val="24"/>
                <w:szCs w:val="24"/>
              </w:rPr>
              <w:t>Supplies expense</w:t>
            </w:r>
          </w:p>
        </w:tc>
        <w:tc>
          <w:tcPr>
            <w:tcW w:w="1350" w:type="dxa"/>
          </w:tcPr>
          <w:p w14:paraId="471C8620"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rPr>
            </w:pPr>
            <w:r w:rsidRPr="004C6E45">
              <w:rPr>
                <w:rFonts w:ascii="Times New Roman" w:hAnsi="Times New Roman" w:cs="Times New Roman"/>
                <w:sz w:val="24"/>
                <w:szCs w:val="24"/>
              </w:rPr>
              <w:t>3,000</w:t>
            </w:r>
          </w:p>
        </w:tc>
        <w:tc>
          <w:tcPr>
            <w:tcW w:w="1440" w:type="dxa"/>
          </w:tcPr>
          <w:p w14:paraId="2C525963"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rPr>
            </w:pPr>
          </w:p>
        </w:tc>
      </w:tr>
      <w:tr w:rsidR="00F23E70" w:rsidRPr="004C6E45" w14:paraId="244F43C9" w14:textId="77777777" w:rsidTr="000A18E3">
        <w:tc>
          <w:tcPr>
            <w:tcW w:w="6498" w:type="dxa"/>
          </w:tcPr>
          <w:p w14:paraId="0A9A9DAC" w14:textId="77777777" w:rsidR="00F23E70" w:rsidRPr="004C6E45" w:rsidRDefault="00F23E70" w:rsidP="004C6E45">
            <w:pPr>
              <w:keepNext/>
              <w:keepLines/>
              <w:widowControl w:val="0"/>
              <w:autoSpaceDE w:val="0"/>
              <w:autoSpaceDN w:val="0"/>
              <w:adjustRightInd w:val="0"/>
              <w:spacing w:after="0" w:line="240" w:lineRule="auto"/>
              <w:rPr>
                <w:rFonts w:ascii="Times New Roman" w:hAnsi="Times New Roman" w:cs="Times New Roman"/>
                <w:sz w:val="24"/>
                <w:szCs w:val="24"/>
              </w:rPr>
            </w:pPr>
            <w:r w:rsidRPr="004C6E45">
              <w:rPr>
                <w:rFonts w:ascii="Times New Roman" w:hAnsi="Times New Roman" w:cs="Times New Roman"/>
                <w:sz w:val="24"/>
                <w:szCs w:val="24"/>
              </w:rPr>
              <w:t>Rent expense</w:t>
            </w:r>
          </w:p>
        </w:tc>
        <w:tc>
          <w:tcPr>
            <w:tcW w:w="1350" w:type="dxa"/>
          </w:tcPr>
          <w:p w14:paraId="689F94F1"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rPr>
            </w:pPr>
            <w:r w:rsidRPr="004C6E45">
              <w:rPr>
                <w:rFonts w:ascii="Times New Roman" w:hAnsi="Times New Roman" w:cs="Times New Roman"/>
                <w:sz w:val="24"/>
                <w:szCs w:val="24"/>
              </w:rPr>
              <w:t>6,000</w:t>
            </w:r>
          </w:p>
        </w:tc>
        <w:tc>
          <w:tcPr>
            <w:tcW w:w="1440" w:type="dxa"/>
          </w:tcPr>
          <w:p w14:paraId="4D21CA00"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rPr>
            </w:pPr>
          </w:p>
        </w:tc>
      </w:tr>
      <w:tr w:rsidR="00F23E70" w:rsidRPr="004C6E45" w14:paraId="7310D756" w14:textId="77777777" w:rsidTr="000A18E3">
        <w:tc>
          <w:tcPr>
            <w:tcW w:w="6498" w:type="dxa"/>
          </w:tcPr>
          <w:p w14:paraId="0FE82B12" w14:textId="77777777" w:rsidR="00F23E70" w:rsidRPr="004C6E45" w:rsidRDefault="00F23E70" w:rsidP="004C6E45">
            <w:pPr>
              <w:keepNext/>
              <w:keepLines/>
              <w:widowControl w:val="0"/>
              <w:autoSpaceDE w:val="0"/>
              <w:autoSpaceDN w:val="0"/>
              <w:adjustRightInd w:val="0"/>
              <w:spacing w:after="0" w:line="240" w:lineRule="auto"/>
              <w:rPr>
                <w:rFonts w:ascii="Times New Roman" w:hAnsi="Times New Roman" w:cs="Times New Roman"/>
                <w:sz w:val="24"/>
                <w:szCs w:val="24"/>
              </w:rPr>
            </w:pPr>
            <w:r w:rsidRPr="004C6E45">
              <w:rPr>
                <w:rFonts w:ascii="Times New Roman" w:hAnsi="Times New Roman" w:cs="Times New Roman"/>
                <w:sz w:val="24"/>
                <w:szCs w:val="24"/>
              </w:rPr>
              <w:t>Wages expense</w:t>
            </w:r>
          </w:p>
        </w:tc>
        <w:tc>
          <w:tcPr>
            <w:tcW w:w="1350" w:type="dxa"/>
          </w:tcPr>
          <w:p w14:paraId="58C91C17"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u w:val="single"/>
              </w:rPr>
            </w:pPr>
            <w:r w:rsidRPr="004C6E45">
              <w:rPr>
                <w:rFonts w:ascii="Times New Roman" w:hAnsi="Times New Roman" w:cs="Times New Roman"/>
                <w:sz w:val="24"/>
                <w:szCs w:val="24"/>
                <w:u w:val="single"/>
              </w:rPr>
              <w:t>22,000</w:t>
            </w:r>
          </w:p>
        </w:tc>
        <w:tc>
          <w:tcPr>
            <w:tcW w:w="1440" w:type="dxa"/>
          </w:tcPr>
          <w:p w14:paraId="3647944B" w14:textId="77777777" w:rsidR="00F23E70" w:rsidRPr="004C6E45" w:rsidRDefault="00F23E70" w:rsidP="004C6E45">
            <w:pPr>
              <w:keepNext/>
              <w:keepLines/>
              <w:widowControl w:val="0"/>
              <w:autoSpaceDE w:val="0"/>
              <w:autoSpaceDN w:val="0"/>
              <w:adjustRightInd w:val="0"/>
              <w:spacing w:after="0" w:line="240" w:lineRule="auto"/>
              <w:jc w:val="right"/>
              <w:rPr>
                <w:rFonts w:ascii="Times New Roman" w:hAnsi="Times New Roman" w:cs="Times New Roman"/>
                <w:sz w:val="24"/>
                <w:szCs w:val="24"/>
                <w:u w:val="single"/>
              </w:rPr>
            </w:pPr>
          </w:p>
        </w:tc>
      </w:tr>
      <w:tr w:rsidR="009815D3" w:rsidRPr="004C6E45" w14:paraId="69A358CF" w14:textId="77777777" w:rsidTr="000A18E3">
        <w:tc>
          <w:tcPr>
            <w:tcW w:w="6498" w:type="dxa"/>
          </w:tcPr>
          <w:p w14:paraId="516F3A66" w14:textId="3C9DBB97" w:rsidR="009815D3" w:rsidRPr="004C6E45" w:rsidRDefault="009815D3" w:rsidP="004C6E45">
            <w:pPr>
              <w:keepNext/>
              <w:keepLines/>
              <w:widowControl w:val="0"/>
              <w:autoSpaceDE w:val="0"/>
              <w:autoSpaceDN w:val="0"/>
              <w:adjustRightInd w:val="0"/>
              <w:spacing w:after="0" w:line="240" w:lineRule="auto"/>
              <w:rPr>
                <w:rFonts w:ascii="Times New Roman" w:hAnsi="Times New Roman" w:cs="Times New Roman"/>
                <w:b/>
                <w:sz w:val="24"/>
                <w:szCs w:val="24"/>
              </w:rPr>
            </w:pPr>
            <w:r w:rsidRPr="004C6E45">
              <w:rPr>
                <w:rFonts w:ascii="Times New Roman" w:hAnsi="Times New Roman" w:cs="Times New Roman"/>
                <w:b/>
                <w:sz w:val="24"/>
                <w:szCs w:val="24"/>
              </w:rPr>
              <w:t xml:space="preserve">Total expenses </w:t>
            </w:r>
          </w:p>
        </w:tc>
        <w:tc>
          <w:tcPr>
            <w:tcW w:w="1350" w:type="dxa"/>
          </w:tcPr>
          <w:p w14:paraId="332048AD" w14:textId="1A58B012" w:rsidR="009815D3" w:rsidRPr="004C6E45" w:rsidRDefault="00963A09" w:rsidP="004C6E45">
            <w:pPr>
              <w:keepNext/>
              <w:keepLines/>
              <w:widowControl w:val="0"/>
              <w:autoSpaceDE w:val="0"/>
              <w:autoSpaceDN w:val="0"/>
              <w:adjustRightInd w:val="0"/>
              <w:spacing w:after="0" w:line="240" w:lineRule="auto"/>
              <w:jc w:val="right"/>
              <w:rPr>
                <w:rFonts w:ascii="Times New Roman" w:hAnsi="Times New Roman" w:cs="Times New Roman"/>
                <w:sz w:val="24"/>
                <w:szCs w:val="24"/>
                <w:u w:val="single"/>
              </w:rPr>
            </w:pPr>
            <w:r w:rsidRPr="004C6E45">
              <w:rPr>
                <w:rFonts w:ascii="Times New Roman" w:hAnsi="Times New Roman" w:cs="Times New Roman"/>
                <w:sz w:val="24"/>
                <w:szCs w:val="24"/>
                <w:u w:val="single"/>
              </w:rPr>
              <w:t>31,000</w:t>
            </w:r>
          </w:p>
        </w:tc>
        <w:tc>
          <w:tcPr>
            <w:tcW w:w="1440" w:type="dxa"/>
          </w:tcPr>
          <w:p w14:paraId="7890E4B8" w14:textId="77777777" w:rsidR="009815D3" w:rsidRPr="004C6E45" w:rsidRDefault="009815D3" w:rsidP="004C6E45">
            <w:pPr>
              <w:keepNext/>
              <w:keepLines/>
              <w:widowControl w:val="0"/>
              <w:autoSpaceDE w:val="0"/>
              <w:autoSpaceDN w:val="0"/>
              <w:adjustRightInd w:val="0"/>
              <w:spacing w:after="0" w:line="240" w:lineRule="auto"/>
              <w:jc w:val="right"/>
              <w:rPr>
                <w:rFonts w:ascii="Times New Roman" w:hAnsi="Times New Roman" w:cs="Times New Roman"/>
                <w:sz w:val="24"/>
                <w:szCs w:val="24"/>
                <w:u w:val="single"/>
              </w:rPr>
            </w:pPr>
          </w:p>
        </w:tc>
      </w:tr>
      <w:tr w:rsidR="00963A09" w:rsidRPr="004C6E45" w14:paraId="5011B885" w14:textId="77777777" w:rsidTr="000A18E3">
        <w:tc>
          <w:tcPr>
            <w:tcW w:w="6498" w:type="dxa"/>
          </w:tcPr>
          <w:p w14:paraId="2EC516A8" w14:textId="6D6F6D15" w:rsidR="00963A09" w:rsidRPr="004C6E45" w:rsidRDefault="00963A09" w:rsidP="004C6E45">
            <w:pPr>
              <w:keepNext/>
              <w:keepLines/>
              <w:widowControl w:val="0"/>
              <w:autoSpaceDE w:val="0"/>
              <w:autoSpaceDN w:val="0"/>
              <w:adjustRightInd w:val="0"/>
              <w:spacing w:after="0" w:line="240" w:lineRule="auto"/>
              <w:rPr>
                <w:rFonts w:ascii="Times New Roman" w:hAnsi="Times New Roman" w:cs="Times New Roman"/>
                <w:b/>
                <w:sz w:val="24"/>
                <w:szCs w:val="24"/>
              </w:rPr>
            </w:pPr>
            <w:r w:rsidRPr="004C6E45">
              <w:rPr>
                <w:rFonts w:ascii="Times New Roman" w:hAnsi="Times New Roman" w:cs="Times New Roman"/>
                <w:b/>
                <w:sz w:val="24"/>
                <w:szCs w:val="24"/>
              </w:rPr>
              <w:t>Net income (loss)</w:t>
            </w:r>
          </w:p>
        </w:tc>
        <w:tc>
          <w:tcPr>
            <w:tcW w:w="1350" w:type="dxa"/>
          </w:tcPr>
          <w:p w14:paraId="5A02FB94" w14:textId="77777777" w:rsidR="00963A09" w:rsidRPr="004C6E45" w:rsidRDefault="00963A09" w:rsidP="004C6E45">
            <w:pPr>
              <w:keepNext/>
              <w:keepLines/>
              <w:widowControl w:val="0"/>
              <w:autoSpaceDE w:val="0"/>
              <w:autoSpaceDN w:val="0"/>
              <w:adjustRightInd w:val="0"/>
              <w:spacing w:after="0" w:line="240" w:lineRule="auto"/>
              <w:jc w:val="right"/>
              <w:rPr>
                <w:rFonts w:ascii="Times New Roman" w:hAnsi="Times New Roman" w:cs="Times New Roman"/>
                <w:sz w:val="24"/>
                <w:szCs w:val="24"/>
                <w:u w:val="single"/>
              </w:rPr>
            </w:pPr>
          </w:p>
        </w:tc>
        <w:tc>
          <w:tcPr>
            <w:tcW w:w="1440" w:type="dxa"/>
          </w:tcPr>
          <w:p w14:paraId="3F7A40B8" w14:textId="66B8B730" w:rsidR="00963A09" w:rsidRPr="004C6E45" w:rsidRDefault="00963A09" w:rsidP="004C6E45">
            <w:pPr>
              <w:keepNext/>
              <w:keepLines/>
              <w:widowControl w:val="0"/>
              <w:autoSpaceDE w:val="0"/>
              <w:autoSpaceDN w:val="0"/>
              <w:adjustRightInd w:val="0"/>
              <w:spacing w:after="0" w:line="240" w:lineRule="auto"/>
              <w:jc w:val="right"/>
              <w:rPr>
                <w:rFonts w:ascii="Times New Roman" w:hAnsi="Times New Roman" w:cs="Times New Roman"/>
                <w:sz w:val="24"/>
                <w:szCs w:val="24"/>
                <w:u w:val="single"/>
              </w:rPr>
            </w:pPr>
            <w:r w:rsidRPr="004C6E45">
              <w:rPr>
                <w:rFonts w:ascii="Times New Roman" w:hAnsi="Times New Roman" w:cs="Times New Roman"/>
                <w:sz w:val="24"/>
                <w:szCs w:val="24"/>
                <w:u w:val="single"/>
              </w:rPr>
              <w:t>39,000</w:t>
            </w:r>
          </w:p>
        </w:tc>
      </w:tr>
    </w:tbl>
    <w:p w14:paraId="0112A1ED" w14:textId="77777777" w:rsidR="00E46972" w:rsidRPr="004C6E45" w:rsidRDefault="00E46972" w:rsidP="004C6E45">
      <w:pPr>
        <w:spacing w:after="0" w:line="240" w:lineRule="auto"/>
        <w:jc w:val="both"/>
        <w:rPr>
          <w:rFonts w:ascii="Times New Roman" w:hAnsi="Times New Roman" w:cs="Times New Roman"/>
          <w:sz w:val="24"/>
          <w:szCs w:val="24"/>
        </w:rPr>
      </w:pPr>
    </w:p>
    <w:sectPr w:rsidR="00E46972" w:rsidRPr="004C6E45"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72"/>
    <w:rsid w:val="00022181"/>
    <w:rsid w:val="000B10FD"/>
    <w:rsid w:val="001000E6"/>
    <w:rsid w:val="00107D8E"/>
    <w:rsid w:val="00146815"/>
    <w:rsid w:val="00160C58"/>
    <w:rsid w:val="001E653B"/>
    <w:rsid w:val="00296C74"/>
    <w:rsid w:val="002A1348"/>
    <w:rsid w:val="002E1FC0"/>
    <w:rsid w:val="00346A05"/>
    <w:rsid w:val="00387806"/>
    <w:rsid w:val="00470CBB"/>
    <w:rsid w:val="004C6E45"/>
    <w:rsid w:val="00501483"/>
    <w:rsid w:val="00516BCF"/>
    <w:rsid w:val="00535F96"/>
    <w:rsid w:val="005C5F40"/>
    <w:rsid w:val="005E7DCA"/>
    <w:rsid w:val="0061371D"/>
    <w:rsid w:val="006A303C"/>
    <w:rsid w:val="006E2304"/>
    <w:rsid w:val="006E591C"/>
    <w:rsid w:val="00717158"/>
    <w:rsid w:val="00743E7E"/>
    <w:rsid w:val="00764349"/>
    <w:rsid w:val="00764E8F"/>
    <w:rsid w:val="007A724C"/>
    <w:rsid w:val="007C6D80"/>
    <w:rsid w:val="007D38FB"/>
    <w:rsid w:val="007F75EA"/>
    <w:rsid w:val="008011D1"/>
    <w:rsid w:val="00810D85"/>
    <w:rsid w:val="0086184D"/>
    <w:rsid w:val="0088329C"/>
    <w:rsid w:val="008834C0"/>
    <w:rsid w:val="008D4C03"/>
    <w:rsid w:val="00930012"/>
    <w:rsid w:val="00963A09"/>
    <w:rsid w:val="009815D3"/>
    <w:rsid w:val="00987E95"/>
    <w:rsid w:val="009D49C8"/>
    <w:rsid w:val="00AF0124"/>
    <w:rsid w:val="00AF6B5A"/>
    <w:rsid w:val="00B67B0A"/>
    <w:rsid w:val="00B83C8F"/>
    <w:rsid w:val="00BA2283"/>
    <w:rsid w:val="00C32B3B"/>
    <w:rsid w:val="00C7135A"/>
    <w:rsid w:val="00CA419E"/>
    <w:rsid w:val="00D25C55"/>
    <w:rsid w:val="00D81239"/>
    <w:rsid w:val="00D9618F"/>
    <w:rsid w:val="00DA307D"/>
    <w:rsid w:val="00DB5976"/>
    <w:rsid w:val="00E46972"/>
    <w:rsid w:val="00EE6431"/>
    <w:rsid w:val="00F23E70"/>
    <w:rsid w:val="00F45643"/>
    <w:rsid w:val="00FA48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3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paragraph" w:customStyle="1" w:styleId="p1">
    <w:name w:val="p1"/>
    <w:basedOn w:val="Normal"/>
    <w:rsid w:val="00F23E70"/>
    <w:pPr>
      <w:spacing w:after="0" w:line="240" w:lineRule="auto"/>
    </w:pPr>
    <w:rPr>
      <w:rFonts w:ascii="Helvetica Neue" w:hAnsi="Helvetica Neue" w:cs="Times New Roman"/>
      <w:color w:val="454545"/>
      <w:sz w:val="18"/>
      <w:szCs w:val="18"/>
    </w:rPr>
  </w:style>
  <w:style w:type="paragraph" w:customStyle="1" w:styleId="p2">
    <w:name w:val="p2"/>
    <w:basedOn w:val="Normal"/>
    <w:rsid w:val="00F23E70"/>
    <w:pPr>
      <w:spacing w:after="0" w:line="240" w:lineRule="auto"/>
    </w:pPr>
    <w:rPr>
      <w:rFonts w:ascii="Helvetica Neue" w:hAnsi="Helvetica Neue" w:cs="Times New Roman"/>
      <w:color w:val="454545"/>
      <w:sz w:val="18"/>
      <w:szCs w:val="18"/>
    </w:rPr>
  </w:style>
  <w:style w:type="character" w:customStyle="1" w:styleId="apple-converted-space">
    <w:name w:val="apple-converted-space"/>
    <w:basedOn w:val="DefaultParagraphFont"/>
    <w:rsid w:val="00F23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paragraph" w:customStyle="1" w:styleId="p1">
    <w:name w:val="p1"/>
    <w:basedOn w:val="Normal"/>
    <w:rsid w:val="00F23E70"/>
    <w:pPr>
      <w:spacing w:after="0" w:line="240" w:lineRule="auto"/>
    </w:pPr>
    <w:rPr>
      <w:rFonts w:ascii="Helvetica Neue" w:hAnsi="Helvetica Neue" w:cs="Times New Roman"/>
      <w:color w:val="454545"/>
      <w:sz w:val="18"/>
      <w:szCs w:val="18"/>
    </w:rPr>
  </w:style>
  <w:style w:type="paragraph" w:customStyle="1" w:styleId="p2">
    <w:name w:val="p2"/>
    <w:basedOn w:val="Normal"/>
    <w:rsid w:val="00F23E70"/>
    <w:pPr>
      <w:spacing w:after="0" w:line="240" w:lineRule="auto"/>
    </w:pPr>
    <w:rPr>
      <w:rFonts w:ascii="Helvetica Neue" w:hAnsi="Helvetica Neue" w:cs="Times New Roman"/>
      <w:color w:val="454545"/>
      <w:sz w:val="18"/>
      <w:szCs w:val="18"/>
    </w:rPr>
  </w:style>
  <w:style w:type="character" w:customStyle="1" w:styleId="apple-converted-space">
    <w:name w:val="apple-converted-space"/>
    <w:basedOn w:val="DefaultParagraphFont"/>
    <w:rsid w:val="00F23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2019-10-08T08:45:00Z</dcterms:created>
  <dcterms:modified xsi:type="dcterms:W3CDTF">2019-10-08T08:45:00Z</dcterms:modified>
</cp:coreProperties>
</file>