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5FD" w:rsidRDefault="007A25FD" w:rsidP="00BB7387">
      <w:pPr>
        <w:spacing w:line="480" w:lineRule="auto"/>
        <w:jc w:val="center"/>
        <w:rPr>
          <w:rFonts w:ascii="Times New Roman" w:hAnsi="Times New Roman" w:cs="Times New Roman"/>
          <w:sz w:val="24"/>
          <w:szCs w:val="24"/>
        </w:rPr>
      </w:pPr>
    </w:p>
    <w:p w:rsidR="00BB7387" w:rsidRDefault="00BB7387" w:rsidP="00BB7387">
      <w:pPr>
        <w:spacing w:line="480" w:lineRule="auto"/>
        <w:jc w:val="center"/>
        <w:rPr>
          <w:rFonts w:ascii="Times New Roman" w:hAnsi="Times New Roman" w:cs="Times New Roman"/>
          <w:sz w:val="24"/>
          <w:szCs w:val="24"/>
        </w:rPr>
      </w:pPr>
    </w:p>
    <w:p w:rsidR="00BB7387" w:rsidRDefault="00BB7387" w:rsidP="00BB7387">
      <w:pPr>
        <w:spacing w:line="480" w:lineRule="auto"/>
        <w:jc w:val="center"/>
        <w:rPr>
          <w:rFonts w:ascii="Times New Roman" w:hAnsi="Times New Roman" w:cs="Times New Roman"/>
          <w:sz w:val="24"/>
          <w:szCs w:val="24"/>
        </w:rPr>
      </w:pPr>
    </w:p>
    <w:p w:rsidR="00BB7387" w:rsidRDefault="00BB7387" w:rsidP="00BB7387">
      <w:pPr>
        <w:spacing w:line="480" w:lineRule="auto"/>
        <w:jc w:val="center"/>
        <w:rPr>
          <w:rFonts w:ascii="Times New Roman" w:hAnsi="Times New Roman" w:cs="Times New Roman"/>
          <w:sz w:val="24"/>
          <w:szCs w:val="24"/>
        </w:rPr>
      </w:pPr>
    </w:p>
    <w:p w:rsidR="00BB7387" w:rsidRDefault="00BB7387"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BB7387" w:rsidRDefault="006561E8" w:rsidP="00BB7387">
      <w:pPr>
        <w:spacing w:line="480" w:lineRule="auto"/>
        <w:jc w:val="center"/>
        <w:rPr>
          <w:rFonts w:ascii="Times New Roman" w:hAnsi="Times New Roman" w:cs="Times New Roman"/>
          <w:sz w:val="24"/>
          <w:szCs w:val="24"/>
        </w:rPr>
      </w:pPr>
      <w:r>
        <w:rPr>
          <w:rFonts w:ascii="Times New Roman" w:hAnsi="Times New Roman" w:cs="Times New Roman"/>
          <w:sz w:val="24"/>
          <w:szCs w:val="24"/>
        </w:rPr>
        <w:t>Atwood’s The Handmaid’</w:t>
      </w:r>
      <w:r w:rsidR="00B36AB4">
        <w:rPr>
          <w:rFonts w:ascii="Times New Roman" w:hAnsi="Times New Roman" w:cs="Times New Roman"/>
          <w:sz w:val="24"/>
          <w:szCs w:val="24"/>
        </w:rPr>
        <w:t>s Tale</w:t>
      </w:r>
    </w:p>
    <w:p w:rsidR="00BB7387" w:rsidRDefault="00BB7387" w:rsidP="00BB738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B7387" w:rsidRDefault="00BB7387" w:rsidP="00BB73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B7387" w:rsidRDefault="00BB7387" w:rsidP="00BB738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6561E8" w:rsidRDefault="006561E8" w:rsidP="00BB7387">
      <w:pPr>
        <w:spacing w:line="480" w:lineRule="auto"/>
        <w:jc w:val="center"/>
        <w:rPr>
          <w:rFonts w:ascii="Times New Roman" w:hAnsi="Times New Roman" w:cs="Times New Roman"/>
          <w:sz w:val="24"/>
          <w:szCs w:val="24"/>
        </w:rPr>
      </w:pPr>
    </w:p>
    <w:p w:rsidR="005E3E0F" w:rsidRDefault="00B36AB4" w:rsidP="001968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Atwood’s The Handmaid’s Tale</w:t>
      </w:r>
    </w:p>
    <w:p w:rsidR="00A61F6B" w:rsidRDefault="00A61F6B" w:rsidP="00A61F6B">
      <w:pPr>
        <w:spacing w:line="480" w:lineRule="auto"/>
        <w:rPr>
          <w:rFonts w:ascii="Times New Roman" w:hAnsi="Times New Roman" w:cs="Times New Roman"/>
          <w:sz w:val="24"/>
          <w:szCs w:val="24"/>
        </w:rPr>
      </w:pPr>
      <w:r>
        <w:rPr>
          <w:rFonts w:ascii="Times New Roman" w:hAnsi="Times New Roman" w:cs="Times New Roman"/>
          <w:sz w:val="24"/>
          <w:szCs w:val="24"/>
        </w:rPr>
        <w:tab/>
      </w:r>
      <w:r w:rsidR="00E773C0" w:rsidRPr="00E773C0">
        <w:rPr>
          <w:rFonts w:ascii="Times New Roman" w:hAnsi="Times New Roman" w:cs="Times New Roman"/>
          <w:sz w:val="24"/>
          <w:szCs w:val="24"/>
        </w:rPr>
        <w:t>Atwood's The Handmaid's Tale reflects how the erasure of free will characterizes society in Gilead among women and how they are used as sexual objects</w:t>
      </w:r>
      <w:r>
        <w:rPr>
          <w:rFonts w:ascii="Times New Roman" w:hAnsi="Times New Roman" w:cs="Times New Roman"/>
          <w:sz w:val="24"/>
          <w:szCs w:val="24"/>
        </w:rPr>
        <w:t>. In the novel, the population is shrinking because of the toxic environment surrounding the Gilead community</w:t>
      </w:r>
      <w:r w:rsidR="00E773C0">
        <w:rPr>
          <w:rFonts w:ascii="Times New Roman" w:hAnsi="Times New Roman" w:cs="Times New Roman"/>
          <w:sz w:val="24"/>
          <w:szCs w:val="24"/>
        </w:rPr>
        <w:t>.</w:t>
      </w:r>
      <w:r w:rsidR="005E3E0F">
        <w:rPr>
          <w:rFonts w:ascii="Times New Roman" w:hAnsi="Times New Roman" w:cs="Times New Roman"/>
          <w:sz w:val="24"/>
          <w:szCs w:val="24"/>
        </w:rPr>
        <w:t xml:space="preserve"> </w:t>
      </w:r>
      <w:r w:rsidR="00E773C0">
        <w:rPr>
          <w:rFonts w:ascii="Times New Roman" w:hAnsi="Times New Roman" w:cs="Times New Roman"/>
          <w:sz w:val="24"/>
          <w:szCs w:val="24"/>
        </w:rPr>
        <w:t>A</w:t>
      </w:r>
      <w:r w:rsidR="00534601">
        <w:rPr>
          <w:rFonts w:ascii="Times New Roman" w:hAnsi="Times New Roman" w:cs="Times New Roman"/>
          <w:sz w:val="24"/>
          <w:szCs w:val="24"/>
        </w:rPr>
        <w:t xml:space="preserve"> coup</w:t>
      </w:r>
      <w:r w:rsidR="005E3E0F">
        <w:rPr>
          <w:rFonts w:ascii="Times New Roman" w:hAnsi="Times New Roman" w:cs="Times New Roman"/>
          <w:sz w:val="24"/>
          <w:szCs w:val="24"/>
        </w:rPr>
        <w:t xml:space="preserve"> </w:t>
      </w:r>
      <w:r w:rsidR="00E773C0">
        <w:rPr>
          <w:rFonts w:ascii="Times New Roman" w:hAnsi="Times New Roman" w:cs="Times New Roman"/>
          <w:sz w:val="24"/>
          <w:szCs w:val="24"/>
        </w:rPr>
        <w:t>had occurred, resulting</w:t>
      </w:r>
      <w:r>
        <w:rPr>
          <w:rFonts w:ascii="Times New Roman" w:hAnsi="Times New Roman" w:cs="Times New Roman"/>
          <w:sz w:val="24"/>
          <w:szCs w:val="24"/>
        </w:rPr>
        <w:t xml:space="preserve"> in</w:t>
      </w:r>
      <w:r w:rsidR="00534601">
        <w:rPr>
          <w:rFonts w:ascii="Times New Roman" w:hAnsi="Times New Roman" w:cs="Times New Roman"/>
          <w:sz w:val="24"/>
          <w:szCs w:val="24"/>
        </w:rPr>
        <w:t xml:space="preserve"> the wipe</w:t>
      </w:r>
      <w:r>
        <w:rPr>
          <w:rFonts w:ascii="Times New Roman" w:hAnsi="Times New Roman" w:cs="Times New Roman"/>
          <w:sz w:val="24"/>
          <w:szCs w:val="24"/>
        </w:rPr>
        <w:t xml:space="preserve">out of Congress and </w:t>
      </w:r>
      <w:r w:rsidR="00534601">
        <w:rPr>
          <w:rFonts w:ascii="Times New Roman" w:hAnsi="Times New Roman" w:cs="Times New Roman"/>
          <w:sz w:val="24"/>
          <w:szCs w:val="24"/>
        </w:rPr>
        <w:t xml:space="preserve">the </w:t>
      </w:r>
      <w:r>
        <w:rPr>
          <w:rFonts w:ascii="Times New Roman" w:hAnsi="Times New Roman" w:cs="Times New Roman"/>
          <w:sz w:val="24"/>
          <w:szCs w:val="24"/>
        </w:rPr>
        <w:t>Constitution. Gilead is then under a totalitarian kind of government</w:t>
      </w:r>
      <w:r w:rsidR="00534601">
        <w:rPr>
          <w:rFonts w:ascii="Times New Roman" w:hAnsi="Times New Roman" w:cs="Times New Roman"/>
          <w:sz w:val="24"/>
          <w:szCs w:val="24"/>
        </w:rPr>
        <w:t>,</w:t>
      </w:r>
      <w:r>
        <w:rPr>
          <w:rFonts w:ascii="Times New Roman" w:hAnsi="Times New Roman" w:cs="Times New Roman"/>
          <w:sz w:val="24"/>
          <w:szCs w:val="24"/>
        </w:rPr>
        <w:t xml:space="preserve"> and the ruling class is seen to monopolize valuable things, and they arrange to have Handmaids, fertile females, assigned to them. Although the novel was published in 1985, it connects to 2020 in several ways based on the chapters of the novel.</w:t>
      </w:r>
    </w:p>
    <w:p w:rsidR="00A61F6B" w:rsidRDefault="00A61F6B" w:rsidP="00A61F6B">
      <w:pPr>
        <w:spacing w:line="480" w:lineRule="auto"/>
        <w:rPr>
          <w:rFonts w:ascii="Times New Roman" w:hAnsi="Times New Roman" w:cs="Times New Roman"/>
          <w:sz w:val="24"/>
          <w:szCs w:val="24"/>
        </w:rPr>
      </w:pPr>
      <w:r>
        <w:rPr>
          <w:rFonts w:ascii="Times New Roman" w:hAnsi="Times New Roman" w:cs="Times New Roman"/>
          <w:sz w:val="24"/>
          <w:szCs w:val="24"/>
        </w:rPr>
        <w:tab/>
        <w:t>Atwood’s novel, The Handmaid’s Tale</w:t>
      </w:r>
      <w:r w:rsidR="00534601">
        <w:rPr>
          <w:rFonts w:ascii="Times New Roman" w:hAnsi="Times New Roman" w:cs="Times New Roman"/>
          <w:sz w:val="24"/>
          <w:szCs w:val="24"/>
        </w:rPr>
        <w:t>,</w:t>
      </w:r>
      <w:r>
        <w:rPr>
          <w:rFonts w:ascii="Times New Roman" w:hAnsi="Times New Roman" w:cs="Times New Roman"/>
          <w:sz w:val="24"/>
          <w:szCs w:val="24"/>
        </w:rPr>
        <w:t xml:space="preserve"> reflects our contemporary world in 2020 as it touches on some of the fundamental aspects of life experienced today. The novel mainly explores issues to do with female rights, individual liberties, and religion, to name a few. </w:t>
      </w:r>
      <w:r w:rsidR="00A91C39">
        <w:rPr>
          <w:rFonts w:ascii="Times New Roman" w:hAnsi="Times New Roman" w:cs="Times New Roman"/>
          <w:sz w:val="24"/>
          <w:szCs w:val="24"/>
        </w:rPr>
        <w:t>T</w:t>
      </w:r>
      <w:r>
        <w:rPr>
          <w:rFonts w:ascii="Times New Roman" w:hAnsi="Times New Roman" w:cs="Times New Roman"/>
          <w:sz w:val="24"/>
          <w:szCs w:val="24"/>
        </w:rPr>
        <w:t>he main co</w:t>
      </w:r>
      <w:r w:rsidR="005E3E0F">
        <w:rPr>
          <w:rFonts w:ascii="Times New Roman" w:hAnsi="Times New Roman" w:cs="Times New Roman"/>
          <w:sz w:val="24"/>
          <w:szCs w:val="24"/>
        </w:rPr>
        <w:t xml:space="preserve">ncepts of the </w:t>
      </w:r>
      <w:r w:rsidR="00196861">
        <w:rPr>
          <w:rFonts w:ascii="Times New Roman" w:hAnsi="Times New Roman" w:cs="Times New Roman"/>
          <w:sz w:val="24"/>
          <w:szCs w:val="24"/>
        </w:rPr>
        <w:t>novel relate</w:t>
      </w:r>
      <w:r>
        <w:rPr>
          <w:rFonts w:ascii="Times New Roman" w:hAnsi="Times New Roman" w:cs="Times New Roman"/>
          <w:sz w:val="24"/>
          <w:szCs w:val="24"/>
        </w:rPr>
        <w:t xml:space="preserve"> to our modern world, including the present day A</w:t>
      </w:r>
      <w:r w:rsidR="00A91C39">
        <w:rPr>
          <w:rFonts w:ascii="Times New Roman" w:hAnsi="Times New Roman" w:cs="Times New Roman"/>
          <w:sz w:val="24"/>
          <w:szCs w:val="24"/>
        </w:rPr>
        <w:t>merica</w:t>
      </w:r>
      <w:r w:rsidR="005E3E0F">
        <w:rPr>
          <w:rFonts w:ascii="Times New Roman" w:hAnsi="Times New Roman" w:cs="Times New Roman"/>
          <w:sz w:val="24"/>
          <w:szCs w:val="24"/>
        </w:rPr>
        <w:t xml:space="preserve"> </w:t>
      </w:r>
      <w:r w:rsidR="00A91C39">
        <w:rPr>
          <w:rFonts w:ascii="Times New Roman" w:hAnsi="Times New Roman" w:cs="Times New Roman"/>
          <w:sz w:val="24"/>
          <w:szCs w:val="24"/>
        </w:rPr>
        <w:t>and other religions and nations as well</w:t>
      </w:r>
      <w:r>
        <w:rPr>
          <w:rFonts w:ascii="Times New Roman" w:hAnsi="Times New Roman" w:cs="Times New Roman"/>
          <w:sz w:val="24"/>
          <w:szCs w:val="24"/>
        </w:rPr>
        <w:t>.</w:t>
      </w:r>
    </w:p>
    <w:p w:rsidR="00A61F6B" w:rsidRDefault="00A91C39" w:rsidP="00196861">
      <w:pPr>
        <w:pStyle w:val="ListParagraph"/>
        <w:numPr>
          <w:ilvl w:val="0"/>
          <w:numId w:val="1"/>
        </w:num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d</w:t>
      </w:r>
      <w:r w:rsidR="00A61F6B" w:rsidRPr="00A61F6B">
        <w:rPr>
          <w:rFonts w:ascii="Times New Roman" w:hAnsi="Times New Roman" w:cs="Times New Roman"/>
          <w:b/>
          <w:sz w:val="24"/>
          <w:szCs w:val="24"/>
        </w:rPr>
        <w:t>isappearance of the established order</w:t>
      </w:r>
    </w:p>
    <w:p w:rsidR="00A61F6B" w:rsidRDefault="00A61F6B" w:rsidP="00A61F6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situation in Gilead reflects how the original order of the state had disappeared</w:t>
      </w:r>
      <w:r w:rsidR="00A91C39">
        <w:rPr>
          <w:rFonts w:ascii="Times New Roman" w:hAnsi="Times New Roman" w:cs="Times New Roman"/>
          <w:sz w:val="24"/>
          <w:szCs w:val="24"/>
        </w:rPr>
        <w:t>,</w:t>
      </w:r>
      <w:r>
        <w:rPr>
          <w:rFonts w:ascii="Times New Roman" w:hAnsi="Times New Roman" w:cs="Times New Roman"/>
          <w:sz w:val="24"/>
          <w:szCs w:val="24"/>
        </w:rPr>
        <w:t xml:space="preserve"> and Offred, the protagonist, lives in an already established world, Gilead. Through chapters 1-3, we see the tense situation in Gilead and how the people, especially the female, live in </w:t>
      </w:r>
      <w:r w:rsidR="00134FA0">
        <w:rPr>
          <w:rFonts w:ascii="Times New Roman" w:hAnsi="Times New Roman" w:cs="Times New Roman"/>
          <w:sz w:val="24"/>
          <w:szCs w:val="24"/>
        </w:rPr>
        <w:t>the</w:t>
      </w:r>
      <w:r>
        <w:rPr>
          <w:rFonts w:ascii="Times New Roman" w:hAnsi="Times New Roman" w:cs="Times New Roman"/>
          <w:sz w:val="24"/>
          <w:szCs w:val="24"/>
        </w:rPr>
        <w:t xml:space="preserve"> sense of impe</w:t>
      </w:r>
      <w:r w:rsidR="00134FA0">
        <w:rPr>
          <w:rFonts w:ascii="Times New Roman" w:hAnsi="Times New Roman" w:cs="Times New Roman"/>
          <w:sz w:val="24"/>
          <w:szCs w:val="24"/>
        </w:rPr>
        <w:t>n</w:t>
      </w:r>
      <w:r>
        <w:rPr>
          <w:rFonts w:ascii="Times New Roman" w:hAnsi="Times New Roman" w:cs="Times New Roman"/>
          <w:sz w:val="24"/>
          <w:szCs w:val="24"/>
        </w:rPr>
        <w:t>ding doom. Gilead had been overthrown</w:t>
      </w:r>
      <w:r w:rsidR="00134FA0">
        <w:rPr>
          <w:rFonts w:ascii="Times New Roman" w:hAnsi="Times New Roman" w:cs="Times New Roman"/>
          <w:sz w:val="24"/>
          <w:szCs w:val="24"/>
        </w:rPr>
        <w:t>,</w:t>
      </w:r>
      <w:r>
        <w:rPr>
          <w:rFonts w:ascii="Times New Roman" w:hAnsi="Times New Roman" w:cs="Times New Roman"/>
          <w:sz w:val="24"/>
          <w:szCs w:val="24"/>
        </w:rPr>
        <w:t xml:space="preserve"> and the region was under a utilitarian government hence making the people to live under constant fear and threats caused</w:t>
      </w:r>
      <w:r w:rsidR="009609E6">
        <w:rPr>
          <w:rFonts w:ascii="Times New Roman" w:hAnsi="Times New Roman" w:cs="Times New Roman"/>
          <w:sz w:val="24"/>
          <w:szCs w:val="24"/>
        </w:rPr>
        <w:t xml:space="preserve"> (Bauer</w:t>
      </w:r>
      <w:bookmarkStart w:id="0" w:name="_GoBack"/>
      <w:bookmarkEnd w:id="0"/>
      <w:r w:rsidR="009609E6">
        <w:rPr>
          <w:rFonts w:ascii="Times New Roman" w:hAnsi="Times New Roman" w:cs="Times New Roman"/>
          <w:sz w:val="24"/>
          <w:szCs w:val="24"/>
        </w:rPr>
        <w:t>, Curtis &amp; Lowne, 2019)</w:t>
      </w:r>
      <w:r>
        <w:rPr>
          <w:rFonts w:ascii="Times New Roman" w:hAnsi="Times New Roman" w:cs="Times New Roman"/>
          <w:sz w:val="24"/>
          <w:szCs w:val="24"/>
        </w:rPr>
        <w:t xml:space="preserve">. Moreover, Atwood writes the novel while she is in West Berlin and still lives in fear since the wall was still up, she could hear bombs on the other side, and the Soviet Empire still existed.  In </w:t>
      </w:r>
      <w:r w:rsidR="00581BF3">
        <w:rPr>
          <w:rFonts w:ascii="Times New Roman" w:hAnsi="Times New Roman" w:cs="Times New Roman"/>
          <w:sz w:val="24"/>
          <w:szCs w:val="24"/>
        </w:rPr>
        <w:t xml:space="preserve">the </w:t>
      </w:r>
      <w:r>
        <w:rPr>
          <w:rFonts w:ascii="Times New Roman" w:hAnsi="Times New Roman" w:cs="Times New Roman"/>
          <w:sz w:val="24"/>
          <w:szCs w:val="24"/>
        </w:rPr>
        <w:t xml:space="preserve">present day, the text translates to the feeling in America since the </w:t>
      </w:r>
      <w:r>
        <w:rPr>
          <w:rFonts w:ascii="Times New Roman" w:hAnsi="Times New Roman" w:cs="Times New Roman"/>
          <w:sz w:val="24"/>
          <w:szCs w:val="24"/>
        </w:rPr>
        <w:lastRenderedPageBreak/>
        <w:t>9/11 terrorist attacks</w:t>
      </w:r>
      <w:r w:rsidR="00581BF3">
        <w:rPr>
          <w:rFonts w:ascii="Times New Roman" w:hAnsi="Times New Roman" w:cs="Times New Roman"/>
          <w:sz w:val="24"/>
          <w:szCs w:val="24"/>
        </w:rPr>
        <w:t>,</w:t>
      </w:r>
      <w:r>
        <w:rPr>
          <w:rFonts w:ascii="Times New Roman" w:hAnsi="Times New Roman" w:cs="Times New Roman"/>
          <w:sz w:val="24"/>
          <w:szCs w:val="24"/>
        </w:rPr>
        <w:t xml:space="preserve"> thus making Americans live in fear of an attack on their soil. Moreover, the context can be linked to America’s present president, </w:t>
      </w:r>
      <w:r w:rsidR="005E3E0F">
        <w:rPr>
          <w:rFonts w:ascii="Times New Roman" w:hAnsi="Times New Roman" w:cs="Times New Roman"/>
          <w:sz w:val="24"/>
          <w:szCs w:val="24"/>
        </w:rPr>
        <w:t xml:space="preserve">Donald Trump, and his decision </w:t>
      </w:r>
      <w:r>
        <w:rPr>
          <w:rFonts w:ascii="Times New Roman" w:hAnsi="Times New Roman" w:cs="Times New Roman"/>
          <w:sz w:val="24"/>
          <w:szCs w:val="24"/>
        </w:rPr>
        <w:t xml:space="preserve">which has put the </w:t>
      </w:r>
      <w:r w:rsidR="00134FA0">
        <w:rPr>
          <w:rFonts w:ascii="Times New Roman" w:hAnsi="Times New Roman" w:cs="Times New Roman"/>
          <w:sz w:val="24"/>
          <w:szCs w:val="24"/>
        </w:rPr>
        <w:t xml:space="preserve">country and the </w:t>
      </w:r>
      <w:r>
        <w:rPr>
          <w:rFonts w:ascii="Times New Roman" w:hAnsi="Times New Roman" w:cs="Times New Roman"/>
          <w:sz w:val="24"/>
          <w:szCs w:val="24"/>
        </w:rPr>
        <w:t xml:space="preserve">entire world on tension due to the possibility of starting a world war with other nations like Iran </w:t>
      </w:r>
      <w:r w:rsidR="00134FA0">
        <w:rPr>
          <w:rFonts w:ascii="Times New Roman" w:hAnsi="Times New Roman" w:cs="Times New Roman"/>
          <w:sz w:val="24"/>
          <w:szCs w:val="24"/>
        </w:rPr>
        <w:t>and</w:t>
      </w:r>
      <w:r>
        <w:rPr>
          <w:rFonts w:ascii="Times New Roman" w:hAnsi="Times New Roman" w:cs="Times New Roman"/>
          <w:sz w:val="24"/>
          <w:szCs w:val="24"/>
        </w:rPr>
        <w:t xml:space="preserve"> North Korea. </w:t>
      </w:r>
    </w:p>
    <w:p w:rsidR="00A61F6B" w:rsidRDefault="00A61F6B" w:rsidP="00196861">
      <w:pPr>
        <w:pStyle w:val="ListParagraph"/>
        <w:numPr>
          <w:ilvl w:val="0"/>
          <w:numId w:val="1"/>
        </w:numPr>
        <w:spacing w:line="480" w:lineRule="auto"/>
        <w:jc w:val="center"/>
        <w:rPr>
          <w:rFonts w:ascii="Times New Roman" w:hAnsi="Times New Roman" w:cs="Times New Roman"/>
          <w:b/>
          <w:sz w:val="24"/>
          <w:szCs w:val="24"/>
        </w:rPr>
      </w:pPr>
      <w:r w:rsidRPr="00A61F6B">
        <w:rPr>
          <w:rFonts w:ascii="Times New Roman" w:hAnsi="Times New Roman" w:cs="Times New Roman"/>
          <w:b/>
          <w:sz w:val="24"/>
          <w:szCs w:val="24"/>
        </w:rPr>
        <w:t>The use of Handmaids</w:t>
      </w:r>
    </w:p>
    <w:p w:rsidR="00A61F6B" w:rsidRDefault="00A61F6B" w:rsidP="002E5046">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In chapter 2 of the novel, Atwood gives a depiction of the situation in Gilead, where unmarried women who can give birth are used as handmaids, sent to </w:t>
      </w:r>
      <w:r w:rsidR="00F73972">
        <w:rPr>
          <w:rFonts w:ascii="Times New Roman" w:hAnsi="Times New Roman" w:cs="Times New Roman"/>
          <w:sz w:val="24"/>
          <w:szCs w:val="24"/>
        </w:rPr>
        <w:t xml:space="preserve">the </w:t>
      </w:r>
      <w:r>
        <w:rPr>
          <w:rFonts w:ascii="Times New Roman" w:hAnsi="Times New Roman" w:cs="Times New Roman"/>
          <w:sz w:val="24"/>
          <w:szCs w:val="24"/>
        </w:rPr>
        <w:t>home of the rich to give birth to barren couples. The male head performs a ‘ceremony’ once in a month</w:t>
      </w:r>
      <w:r w:rsidR="00F73972">
        <w:rPr>
          <w:rFonts w:ascii="Times New Roman" w:hAnsi="Times New Roman" w:cs="Times New Roman"/>
          <w:sz w:val="24"/>
          <w:szCs w:val="24"/>
        </w:rPr>
        <w:t>,</w:t>
      </w:r>
      <w:r>
        <w:rPr>
          <w:rFonts w:ascii="Times New Roman" w:hAnsi="Times New Roman" w:cs="Times New Roman"/>
          <w:sz w:val="24"/>
          <w:szCs w:val="24"/>
        </w:rPr>
        <w:t xml:space="preserve"> where he rapes the handmaid with hopes of getting her pregnant and claiming the baby as his own</w:t>
      </w:r>
      <w:r w:rsidR="009609E6">
        <w:rPr>
          <w:rFonts w:ascii="Times New Roman" w:hAnsi="Times New Roman" w:cs="Times New Roman"/>
          <w:sz w:val="24"/>
          <w:szCs w:val="24"/>
        </w:rPr>
        <w:t xml:space="preserve"> (Bauer, Curtis &amp; Lowne, 2019)</w:t>
      </w:r>
      <w:r>
        <w:rPr>
          <w:rFonts w:ascii="Times New Roman" w:hAnsi="Times New Roman" w:cs="Times New Roman"/>
          <w:sz w:val="24"/>
          <w:szCs w:val="24"/>
        </w:rPr>
        <w:t xml:space="preserve">. </w:t>
      </w:r>
      <w:r w:rsidR="00F73972" w:rsidRPr="00F73972">
        <w:rPr>
          <w:rFonts w:ascii="Times New Roman" w:hAnsi="Times New Roman" w:cs="Times New Roman"/>
          <w:sz w:val="24"/>
          <w:szCs w:val="24"/>
        </w:rPr>
        <w:t>The idea that men in the novel own women's bod</w:t>
      </w:r>
      <w:r w:rsidR="005E3E0F">
        <w:rPr>
          <w:rFonts w:ascii="Times New Roman" w:hAnsi="Times New Roman" w:cs="Times New Roman"/>
          <w:sz w:val="24"/>
          <w:szCs w:val="24"/>
        </w:rPr>
        <w:t>ies has</w:t>
      </w:r>
      <w:r w:rsidR="002B7BA7">
        <w:rPr>
          <w:rFonts w:ascii="Times New Roman" w:hAnsi="Times New Roman" w:cs="Times New Roman"/>
          <w:sz w:val="24"/>
          <w:szCs w:val="24"/>
        </w:rPr>
        <w:t xml:space="preserve"> sparked debates in modern-</w:t>
      </w:r>
      <w:r w:rsidR="00F73972" w:rsidRPr="00F73972">
        <w:rPr>
          <w:rFonts w:ascii="Times New Roman" w:hAnsi="Times New Roman" w:cs="Times New Roman"/>
          <w:sz w:val="24"/>
          <w:szCs w:val="24"/>
        </w:rPr>
        <w:t>day America, concerning women's rights</w:t>
      </w:r>
      <w:r w:rsidR="00F73972">
        <w:rPr>
          <w:rFonts w:ascii="Times New Roman" w:hAnsi="Times New Roman" w:cs="Times New Roman"/>
          <w:sz w:val="24"/>
          <w:szCs w:val="24"/>
        </w:rPr>
        <w:t xml:space="preserve">, </w:t>
      </w:r>
      <w:r>
        <w:rPr>
          <w:rFonts w:ascii="Times New Roman" w:hAnsi="Times New Roman" w:cs="Times New Roman"/>
          <w:sz w:val="24"/>
          <w:szCs w:val="24"/>
        </w:rPr>
        <w:t xml:space="preserve">abortion, and how the government controls fertility. Women have been seen protesting against abortion ban bill in Texas as they dress up as handmaids to show their rights to choice over their bodies. </w:t>
      </w:r>
    </w:p>
    <w:p w:rsidR="00A61F6B" w:rsidRDefault="002E5046" w:rsidP="00196861">
      <w:pPr>
        <w:pStyle w:val="ListParagraph"/>
        <w:numPr>
          <w:ilvl w:val="0"/>
          <w:numId w:val="1"/>
        </w:numPr>
        <w:spacing w:line="480" w:lineRule="auto"/>
        <w:jc w:val="center"/>
        <w:rPr>
          <w:rFonts w:ascii="Times New Roman" w:hAnsi="Times New Roman" w:cs="Times New Roman"/>
          <w:b/>
          <w:sz w:val="24"/>
          <w:szCs w:val="24"/>
        </w:rPr>
      </w:pPr>
      <w:r w:rsidRPr="002E5046">
        <w:rPr>
          <w:rFonts w:ascii="Times New Roman" w:hAnsi="Times New Roman" w:cs="Times New Roman"/>
          <w:b/>
          <w:sz w:val="24"/>
          <w:szCs w:val="24"/>
        </w:rPr>
        <w:t>Slut-shaming</w:t>
      </w:r>
    </w:p>
    <w:p w:rsidR="002E5046" w:rsidRPr="008F09BF" w:rsidRDefault="008F09BF" w:rsidP="005A03B0">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2B7BA7">
        <w:rPr>
          <w:rFonts w:ascii="Times New Roman" w:hAnsi="Times New Roman" w:cs="Times New Roman"/>
          <w:sz w:val="24"/>
          <w:szCs w:val="24"/>
        </w:rPr>
        <w:t>lut-</w:t>
      </w:r>
      <w:r>
        <w:rPr>
          <w:rFonts w:ascii="Times New Roman" w:hAnsi="Times New Roman" w:cs="Times New Roman"/>
          <w:sz w:val="24"/>
          <w:szCs w:val="24"/>
        </w:rPr>
        <w:t xml:space="preserve">shaming can be defined as the act of criticizing people, particularly girls and women, </w:t>
      </w:r>
      <w:r w:rsidR="005A03B0">
        <w:rPr>
          <w:rFonts w:ascii="Times New Roman" w:hAnsi="Times New Roman" w:cs="Times New Roman"/>
          <w:sz w:val="24"/>
          <w:szCs w:val="24"/>
        </w:rPr>
        <w:t xml:space="preserve">who as seen to go against expectations of appearance and behavior concerning sexuality issues. Atwood depicts slut-shaming in chapter 2 of her novel, where handmaids are dressed </w:t>
      </w:r>
      <w:r w:rsidR="00C90990">
        <w:rPr>
          <w:rFonts w:ascii="Times New Roman" w:hAnsi="Times New Roman" w:cs="Times New Roman"/>
          <w:sz w:val="24"/>
          <w:szCs w:val="24"/>
        </w:rPr>
        <w:t>entirely in red, household servants</w:t>
      </w:r>
      <w:r w:rsidR="001852B5">
        <w:rPr>
          <w:rFonts w:ascii="Times New Roman" w:hAnsi="Times New Roman" w:cs="Times New Roman"/>
          <w:sz w:val="24"/>
          <w:szCs w:val="24"/>
        </w:rPr>
        <w:t xml:space="preserve"> (Marthas)</w:t>
      </w:r>
      <w:r w:rsidR="00C90990">
        <w:rPr>
          <w:rFonts w:ascii="Times New Roman" w:hAnsi="Times New Roman" w:cs="Times New Roman"/>
          <w:sz w:val="24"/>
          <w:szCs w:val="24"/>
        </w:rPr>
        <w:t xml:space="preserve"> wear green uniforms, while </w:t>
      </w:r>
      <w:r w:rsidR="001852B5">
        <w:rPr>
          <w:rFonts w:ascii="Times New Roman" w:hAnsi="Times New Roman" w:cs="Times New Roman"/>
          <w:sz w:val="24"/>
          <w:szCs w:val="24"/>
        </w:rPr>
        <w:t>wives of poor households (</w:t>
      </w:r>
      <w:r w:rsidR="002B7BA7">
        <w:rPr>
          <w:rFonts w:ascii="Times New Roman" w:hAnsi="Times New Roman" w:cs="Times New Roman"/>
          <w:sz w:val="24"/>
          <w:szCs w:val="24"/>
        </w:rPr>
        <w:t>E</w:t>
      </w:r>
      <w:r w:rsidR="001852B5">
        <w:rPr>
          <w:rFonts w:ascii="Times New Roman" w:hAnsi="Times New Roman" w:cs="Times New Roman"/>
          <w:sz w:val="24"/>
          <w:szCs w:val="24"/>
        </w:rPr>
        <w:t xml:space="preserve">cono-wives) </w:t>
      </w:r>
      <w:r w:rsidR="006679B5">
        <w:rPr>
          <w:rFonts w:ascii="Times New Roman" w:hAnsi="Times New Roman" w:cs="Times New Roman"/>
          <w:sz w:val="24"/>
          <w:szCs w:val="24"/>
        </w:rPr>
        <w:t>are in stripes</w:t>
      </w:r>
      <w:r w:rsidR="00DF2CC7">
        <w:rPr>
          <w:rFonts w:ascii="Times New Roman" w:hAnsi="Times New Roman" w:cs="Times New Roman"/>
          <w:sz w:val="24"/>
          <w:szCs w:val="24"/>
        </w:rPr>
        <w:t xml:space="preserve"> (Bauer, Curtis &amp; Lowne, 2019)</w:t>
      </w:r>
      <w:r w:rsidR="006679B5">
        <w:rPr>
          <w:rFonts w:ascii="Times New Roman" w:hAnsi="Times New Roman" w:cs="Times New Roman"/>
          <w:sz w:val="24"/>
          <w:szCs w:val="24"/>
        </w:rPr>
        <w:t>. All cases involving women require them to cover up their bodies as much as possible to avoid raising attention to the males</w:t>
      </w:r>
      <w:r w:rsidR="00712486">
        <w:rPr>
          <w:rFonts w:ascii="Times New Roman" w:hAnsi="Times New Roman" w:cs="Times New Roman"/>
          <w:sz w:val="24"/>
          <w:szCs w:val="24"/>
        </w:rPr>
        <w:t xml:space="preserve">. </w:t>
      </w:r>
      <w:r w:rsidR="00A347AD">
        <w:rPr>
          <w:rFonts w:ascii="Times New Roman" w:hAnsi="Times New Roman" w:cs="Times New Roman"/>
          <w:sz w:val="24"/>
          <w:szCs w:val="24"/>
        </w:rPr>
        <w:t xml:space="preserve">In </w:t>
      </w:r>
      <w:r w:rsidR="002B7BA7">
        <w:rPr>
          <w:rFonts w:ascii="Times New Roman" w:hAnsi="Times New Roman" w:cs="Times New Roman"/>
          <w:sz w:val="24"/>
          <w:szCs w:val="24"/>
        </w:rPr>
        <w:t>modern-</w:t>
      </w:r>
      <w:r w:rsidR="00A347AD">
        <w:rPr>
          <w:rFonts w:ascii="Times New Roman" w:hAnsi="Times New Roman" w:cs="Times New Roman"/>
          <w:sz w:val="24"/>
          <w:szCs w:val="24"/>
        </w:rPr>
        <w:t>day, most women have been attacked for their character</w:t>
      </w:r>
      <w:r w:rsidR="00C33CF8">
        <w:rPr>
          <w:rFonts w:ascii="Times New Roman" w:hAnsi="Times New Roman" w:cs="Times New Roman"/>
          <w:sz w:val="24"/>
          <w:szCs w:val="24"/>
        </w:rPr>
        <w:t xml:space="preserve"> or credibility</w:t>
      </w:r>
      <w:r w:rsidR="005E3E0F">
        <w:rPr>
          <w:rFonts w:ascii="Times New Roman" w:hAnsi="Times New Roman" w:cs="Times New Roman"/>
          <w:sz w:val="24"/>
          <w:szCs w:val="24"/>
        </w:rPr>
        <w:t xml:space="preserve"> </w:t>
      </w:r>
      <w:r w:rsidR="00C33CF8">
        <w:rPr>
          <w:rFonts w:ascii="Times New Roman" w:hAnsi="Times New Roman" w:cs="Times New Roman"/>
          <w:sz w:val="24"/>
          <w:szCs w:val="24"/>
        </w:rPr>
        <w:t xml:space="preserve">especially when they face </w:t>
      </w:r>
      <w:r w:rsidR="00C33CF8">
        <w:rPr>
          <w:rFonts w:ascii="Times New Roman" w:hAnsi="Times New Roman" w:cs="Times New Roman"/>
          <w:sz w:val="24"/>
          <w:szCs w:val="24"/>
        </w:rPr>
        <w:lastRenderedPageBreak/>
        <w:t>sexual assaults. Moreover, several countries</w:t>
      </w:r>
      <w:r w:rsidR="00DA7621">
        <w:rPr>
          <w:rFonts w:ascii="Times New Roman" w:hAnsi="Times New Roman" w:cs="Times New Roman"/>
          <w:sz w:val="24"/>
          <w:szCs w:val="24"/>
        </w:rPr>
        <w:t xml:space="preserve"> and religions that force women to dress in certain codes to cover up </w:t>
      </w:r>
      <w:r w:rsidR="00E728D0">
        <w:rPr>
          <w:rFonts w:ascii="Times New Roman" w:hAnsi="Times New Roman" w:cs="Times New Roman"/>
          <w:sz w:val="24"/>
          <w:szCs w:val="24"/>
        </w:rPr>
        <w:t xml:space="preserve">their entire bodies </w:t>
      </w:r>
      <w:r w:rsidR="00E66A19">
        <w:rPr>
          <w:rFonts w:ascii="Times New Roman" w:hAnsi="Times New Roman" w:cs="Times New Roman"/>
          <w:sz w:val="24"/>
          <w:szCs w:val="24"/>
        </w:rPr>
        <w:t xml:space="preserve">so as to prevent provoking men </w:t>
      </w:r>
      <w:r w:rsidR="00DA7621">
        <w:rPr>
          <w:rFonts w:ascii="Times New Roman" w:hAnsi="Times New Roman" w:cs="Times New Roman"/>
          <w:sz w:val="24"/>
          <w:szCs w:val="24"/>
        </w:rPr>
        <w:t xml:space="preserve">still exist.  </w:t>
      </w:r>
    </w:p>
    <w:p w:rsidR="00A61F6B" w:rsidRPr="005E3E0F" w:rsidRDefault="00E728D0" w:rsidP="00E728D0">
      <w:pPr>
        <w:spacing w:line="480" w:lineRule="auto"/>
        <w:jc w:val="center"/>
        <w:rPr>
          <w:rFonts w:ascii="Times New Roman" w:hAnsi="Times New Roman" w:cs="Times New Roman"/>
          <w:b/>
          <w:sz w:val="24"/>
          <w:szCs w:val="24"/>
        </w:rPr>
      </w:pPr>
      <w:r w:rsidRPr="005E3E0F">
        <w:rPr>
          <w:rFonts w:ascii="Times New Roman" w:hAnsi="Times New Roman" w:cs="Times New Roman"/>
          <w:b/>
          <w:sz w:val="24"/>
          <w:szCs w:val="24"/>
        </w:rPr>
        <w:t>Conclusion</w:t>
      </w:r>
    </w:p>
    <w:p w:rsidR="00E728D0" w:rsidRDefault="00E728D0" w:rsidP="00E728D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Atwood’s </w:t>
      </w:r>
      <w:r w:rsidRPr="005E3E0F">
        <w:rPr>
          <w:rFonts w:ascii="Times New Roman" w:hAnsi="Times New Roman" w:cs="Times New Roman"/>
          <w:i/>
          <w:sz w:val="24"/>
          <w:szCs w:val="24"/>
        </w:rPr>
        <w:t xml:space="preserve">The Handmaid’s Tale </w:t>
      </w:r>
      <w:r>
        <w:rPr>
          <w:rFonts w:ascii="Times New Roman" w:hAnsi="Times New Roman" w:cs="Times New Roman"/>
          <w:sz w:val="24"/>
          <w:szCs w:val="24"/>
        </w:rPr>
        <w:t xml:space="preserve">was </w:t>
      </w:r>
      <w:r w:rsidR="001147D4">
        <w:rPr>
          <w:rFonts w:ascii="Times New Roman" w:hAnsi="Times New Roman" w:cs="Times New Roman"/>
          <w:sz w:val="24"/>
          <w:szCs w:val="24"/>
        </w:rPr>
        <w:t xml:space="preserve">published in </w:t>
      </w:r>
      <w:r w:rsidR="00556783">
        <w:rPr>
          <w:rFonts w:ascii="Times New Roman" w:hAnsi="Times New Roman" w:cs="Times New Roman"/>
          <w:sz w:val="24"/>
          <w:szCs w:val="24"/>
        </w:rPr>
        <w:t>1985</w:t>
      </w:r>
      <w:r w:rsidR="002B7BA7">
        <w:rPr>
          <w:rFonts w:ascii="Times New Roman" w:hAnsi="Times New Roman" w:cs="Times New Roman"/>
          <w:sz w:val="24"/>
          <w:szCs w:val="24"/>
        </w:rPr>
        <w:t>,</w:t>
      </w:r>
      <w:r w:rsidR="00556783">
        <w:rPr>
          <w:rFonts w:ascii="Times New Roman" w:hAnsi="Times New Roman" w:cs="Times New Roman"/>
          <w:sz w:val="24"/>
          <w:szCs w:val="24"/>
        </w:rPr>
        <w:t xml:space="preserve"> but it is still significant in </w:t>
      </w:r>
      <w:r w:rsidR="000B74E0">
        <w:rPr>
          <w:rFonts w:ascii="Times New Roman" w:hAnsi="Times New Roman" w:cs="Times New Roman"/>
          <w:sz w:val="24"/>
          <w:szCs w:val="24"/>
        </w:rPr>
        <w:t xml:space="preserve">2020 as it reflects most vices and wrong actions against women. In the novel, we see people living in constant fear behind the </w:t>
      </w:r>
      <w:r w:rsidR="00F57E2C">
        <w:rPr>
          <w:rFonts w:ascii="Times New Roman" w:hAnsi="Times New Roman" w:cs="Times New Roman"/>
          <w:sz w:val="24"/>
          <w:szCs w:val="24"/>
        </w:rPr>
        <w:t>Berlin wall</w:t>
      </w:r>
      <w:r w:rsidR="002B7BA7">
        <w:rPr>
          <w:rFonts w:ascii="Times New Roman" w:hAnsi="Times New Roman" w:cs="Times New Roman"/>
          <w:sz w:val="24"/>
          <w:szCs w:val="24"/>
        </w:rPr>
        <w:t>,</w:t>
      </w:r>
      <w:r w:rsidR="00F57E2C">
        <w:rPr>
          <w:rFonts w:ascii="Times New Roman" w:hAnsi="Times New Roman" w:cs="Times New Roman"/>
          <w:sz w:val="24"/>
          <w:szCs w:val="24"/>
        </w:rPr>
        <w:t xml:space="preserve"> where they feared the communist East Berlin</w:t>
      </w:r>
      <w:r w:rsidR="00182C98">
        <w:rPr>
          <w:rFonts w:ascii="Times New Roman" w:hAnsi="Times New Roman" w:cs="Times New Roman"/>
          <w:sz w:val="24"/>
          <w:szCs w:val="24"/>
        </w:rPr>
        <w:t>, who threate</w:t>
      </w:r>
      <w:r w:rsidR="002B7BA7">
        <w:rPr>
          <w:rFonts w:ascii="Times New Roman" w:hAnsi="Times New Roman" w:cs="Times New Roman"/>
          <w:sz w:val="24"/>
          <w:szCs w:val="24"/>
        </w:rPr>
        <w:t>ne</w:t>
      </w:r>
      <w:r w:rsidR="00182C98">
        <w:rPr>
          <w:rFonts w:ascii="Times New Roman" w:hAnsi="Times New Roman" w:cs="Times New Roman"/>
          <w:sz w:val="24"/>
          <w:szCs w:val="24"/>
        </w:rPr>
        <w:t xml:space="preserve">d to start a war at any time. This situation is also the same </w:t>
      </w:r>
      <w:r w:rsidR="00A511B3">
        <w:rPr>
          <w:rFonts w:ascii="Times New Roman" w:hAnsi="Times New Roman" w:cs="Times New Roman"/>
          <w:sz w:val="24"/>
          <w:szCs w:val="24"/>
        </w:rPr>
        <w:t xml:space="preserve">as </w:t>
      </w:r>
      <w:r w:rsidR="00182C98">
        <w:rPr>
          <w:rFonts w:ascii="Times New Roman" w:hAnsi="Times New Roman" w:cs="Times New Roman"/>
          <w:sz w:val="24"/>
          <w:szCs w:val="24"/>
        </w:rPr>
        <w:t xml:space="preserve">to that in 2020, where the U.S. </w:t>
      </w:r>
      <w:r w:rsidR="00A511B3">
        <w:rPr>
          <w:rFonts w:ascii="Times New Roman" w:hAnsi="Times New Roman" w:cs="Times New Roman"/>
          <w:sz w:val="24"/>
          <w:szCs w:val="24"/>
        </w:rPr>
        <w:t>is taking</w:t>
      </w:r>
      <w:r w:rsidR="00182C98">
        <w:rPr>
          <w:rFonts w:ascii="Times New Roman" w:hAnsi="Times New Roman" w:cs="Times New Roman"/>
          <w:sz w:val="24"/>
          <w:szCs w:val="24"/>
        </w:rPr>
        <w:t xml:space="preserve"> part in war tensions</w:t>
      </w:r>
      <w:r w:rsidR="005E3E0F">
        <w:rPr>
          <w:rFonts w:ascii="Times New Roman" w:hAnsi="Times New Roman" w:cs="Times New Roman"/>
          <w:sz w:val="24"/>
          <w:szCs w:val="24"/>
        </w:rPr>
        <w:t xml:space="preserve"> </w:t>
      </w:r>
      <w:r w:rsidR="00A511B3">
        <w:rPr>
          <w:rFonts w:ascii="Times New Roman" w:hAnsi="Times New Roman" w:cs="Times New Roman"/>
          <w:sz w:val="24"/>
          <w:szCs w:val="24"/>
        </w:rPr>
        <w:t>and</w:t>
      </w:r>
      <w:r w:rsidR="00182C98">
        <w:rPr>
          <w:rFonts w:ascii="Times New Roman" w:hAnsi="Times New Roman" w:cs="Times New Roman"/>
          <w:sz w:val="24"/>
          <w:szCs w:val="24"/>
        </w:rPr>
        <w:t xml:space="preserve"> its people stay in fear of an attack from nations like Russia, North Korea, and Iran. </w:t>
      </w:r>
      <w:r w:rsidR="004D4A99">
        <w:rPr>
          <w:rFonts w:ascii="Times New Roman" w:hAnsi="Times New Roman" w:cs="Times New Roman"/>
          <w:sz w:val="24"/>
          <w:szCs w:val="24"/>
        </w:rPr>
        <w:t xml:space="preserve">Women are also fighting for their rights to liberty, similar to the case in </w:t>
      </w:r>
      <w:r w:rsidR="009E60D5">
        <w:rPr>
          <w:rFonts w:ascii="Times New Roman" w:hAnsi="Times New Roman" w:cs="Times New Roman"/>
          <w:sz w:val="24"/>
          <w:szCs w:val="24"/>
        </w:rPr>
        <w:t>Gilead</w:t>
      </w:r>
      <w:r w:rsidR="004D4A99">
        <w:rPr>
          <w:rFonts w:ascii="Times New Roman" w:hAnsi="Times New Roman" w:cs="Times New Roman"/>
          <w:sz w:val="24"/>
          <w:szCs w:val="24"/>
        </w:rPr>
        <w:t xml:space="preserve"> as the </w:t>
      </w:r>
      <w:r w:rsidR="009E60D5">
        <w:rPr>
          <w:rFonts w:ascii="Times New Roman" w:hAnsi="Times New Roman" w:cs="Times New Roman"/>
          <w:sz w:val="24"/>
          <w:szCs w:val="24"/>
        </w:rPr>
        <w:t xml:space="preserve">U.S. </w:t>
      </w:r>
      <w:r w:rsidR="004D4A99">
        <w:rPr>
          <w:rFonts w:ascii="Times New Roman" w:hAnsi="Times New Roman" w:cs="Times New Roman"/>
          <w:sz w:val="24"/>
          <w:szCs w:val="24"/>
        </w:rPr>
        <w:t xml:space="preserve">government </w:t>
      </w:r>
      <w:r w:rsidR="009E60D5">
        <w:rPr>
          <w:rFonts w:ascii="Times New Roman" w:hAnsi="Times New Roman" w:cs="Times New Roman"/>
          <w:sz w:val="24"/>
          <w:szCs w:val="24"/>
        </w:rPr>
        <w:t>tries to enforce laws to ban abortion to control the population and fertility at large.</w:t>
      </w: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E728D0">
      <w:pPr>
        <w:spacing w:line="480" w:lineRule="auto"/>
        <w:rPr>
          <w:rFonts w:ascii="Times New Roman" w:hAnsi="Times New Roman" w:cs="Times New Roman"/>
          <w:sz w:val="24"/>
          <w:szCs w:val="24"/>
        </w:rPr>
      </w:pPr>
    </w:p>
    <w:p w:rsidR="0056067E" w:rsidRDefault="0056067E" w:rsidP="005606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067E" w:rsidRDefault="00DF2CC7" w:rsidP="00DF2CC7">
      <w:pPr>
        <w:spacing w:line="480" w:lineRule="auto"/>
        <w:ind w:left="720" w:hanging="720"/>
        <w:rPr>
          <w:rFonts w:ascii="Times New Roman" w:hAnsi="Times New Roman" w:cs="Times New Roman"/>
          <w:sz w:val="24"/>
          <w:szCs w:val="24"/>
        </w:rPr>
      </w:pPr>
      <w:r w:rsidRPr="00DF2CC7">
        <w:rPr>
          <w:rFonts w:ascii="Times New Roman" w:hAnsi="Times New Roman" w:cs="Times New Roman"/>
          <w:sz w:val="24"/>
          <w:szCs w:val="24"/>
        </w:rPr>
        <w:t>Bauer, P., Curtis, A., &amp; Lowne, C. (2019, September 18). The Handmaid's Tale. Retrieved from https://www.britannica.com/topic/The-Handmaids-Tale-by-Atwood</w:t>
      </w:r>
    </w:p>
    <w:p w:rsidR="00B36AB4" w:rsidRDefault="00B36AB4" w:rsidP="00B36AB4">
      <w:pPr>
        <w:spacing w:line="480" w:lineRule="auto"/>
        <w:rPr>
          <w:rFonts w:ascii="Times New Roman" w:hAnsi="Times New Roman" w:cs="Times New Roman"/>
          <w:sz w:val="24"/>
          <w:szCs w:val="24"/>
        </w:rPr>
      </w:pPr>
    </w:p>
    <w:p w:rsidR="00B36AB4" w:rsidRDefault="00B36AB4" w:rsidP="00BB7387">
      <w:pPr>
        <w:spacing w:line="480" w:lineRule="auto"/>
        <w:jc w:val="center"/>
        <w:rPr>
          <w:rFonts w:ascii="Times New Roman" w:hAnsi="Times New Roman" w:cs="Times New Roman"/>
          <w:sz w:val="24"/>
          <w:szCs w:val="24"/>
        </w:rPr>
      </w:pPr>
    </w:p>
    <w:p w:rsidR="006561E8" w:rsidRPr="00BB7387" w:rsidRDefault="006561E8" w:rsidP="00BB7387">
      <w:pPr>
        <w:spacing w:line="480" w:lineRule="auto"/>
        <w:jc w:val="center"/>
        <w:rPr>
          <w:rFonts w:ascii="Times New Roman" w:hAnsi="Times New Roman" w:cs="Times New Roman"/>
          <w:sz w:val="24"/>
          <w:szCs w:val="24"/>
        </w:rPr>
      </w:pPr>
    </w:p>
    <w:sectPr w:rsidR="006561E8" w:rsidRPr="00BB7387" w:rsidSect="006561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C6A" w:rsidRDefault="00D72C6A" w:rsidP="006561E8">
      <w:pPr>
        <w:spacing w:after="0" w:line="240" w:lineRule="auto"/>
      </w:pPr>
      <w:r>
        <w:separator/>
      </w:r>
    </w:p>
  </w:endnote>
  <w:endnote w:type="continuationSeparator" w:id="1">
    <w:p w:rsidR="00D72C6A" w:rsidRDefault="00D72C6A" w:rsidP="006561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C6A" w:rsidRDefault="00D72C6A" w:rsidP="006561E8">
      <w:pPr>
        <w:spacing w:after="0" w:line="240" w:lineRule="auto"/>
      </w:pPr>
      <w:r>
        <w:separator/>
      </w:r>
    </w:p>
  </w:footnote>
  <w:footnote w:type="continuationSeparator" w:id="1">
    <w:p w:rsidR="00D72C6A" w:rsidRDefault="00D72C6A" w:rsidP="006561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4949318"/>
      <w:docPartObj>
        <w:docPartGallery w:val="Page Numbers (Top of Page)"/>
        <w:docPartUnique/>
      </w:docPartObj>
    </w:sdtPr>
    <w:sdtEndPr>
      <w:rPr>
        <w:noProof/>
      </w:rPr>
    </w:sdtEndPr>
    <w:sdtContent>
      <w:p w:rsidR="006561E8" w:rsidRPr="00B36AB4" w:rsidRDefault="00B36AB4" w:rsidP="006561E8">
        <w:pPr>
          <w:pStyle w:val="Header"/>
          <w:rPr>
            <w:rFonts w:ascii="Times New Roman" w:hAnsi="Times New Roman" w:cs="Times New Roman"/>
            <w:sz w:val="24"/>
            <w:szCs w:val="24"/>
          </w:rPr>
        </w:pPr>
        <w:r w:rsidRPr="00B36AB4">
          <w:rPr>
            <w:rFonts w:ascii="Times New Roman" w:hAnsi="Times New Roman" w:cs="Times New Roman"/>
            <w:sz w:val="24"/>
            <w:szCs w:val="24"/>
          </w:rPr>
          <w:t>ATWOOD’S THE HANDMAID’S TALE</w:t>
        </w:r>
        <w:r w:rsidRPr="00B36AB4">
          <w:rPr>
            <w:rFonts w:ascii="Times New Roman" w:hAnsi="Times New Roman" w:cs="Times New Roman"/>
            <w:sz w:val="24"/>
            <w:szCs w:val="24"/>
          </w:rPr>
          <w:tab/>
        </w:r>
        <w:r w:rsidRPr="00B36AB4">
          <w:rPr>
            <w:rFonts w:ascii="Times New Roman" w:hAnsi="Times New Roman" w:cs="Times New Roman"/>
            <w:sz w:val="24"/>
            <w:szCs w:val="24"/>
          </w:rPr>
          <w:tab/>
        </w:r>
        <w:r w:rsidR="00A3334C" w:rsidRPr="00B36AB4">
          <w:rPr>
            <w:rFonts w:ascii="Times New Roman" w:hAnsi="Times New Roman" w:cs="Times New Roman"/>
            <w:sz w:val="24"/>
            <w:szCs w:val="24"/>
          </w:rPr>
          <w:fldChar w:fldCharType="begin"/>
        </w:r>
        <w:r w:rsidR="006561E8" w:rsidRPr="00B36AB4">
          <w:rPr>
            <w:rFonts w:ascii="Times New Roman" w:hAnsi="Times New Roman" w:cs="Times New Roman"/>
            <w:sz w:val="24"/>
            <w:szCs w:val="24"/>
          </w:rPr>
          <w:instrText xml:space="preserve"> PAGE   \* MERGEFORMAT </w:instrText>
        </w:r>
        <w:r w:rsidR="00A3334C" w:rsidRPr="00B36AB4">
          <w:rPr>
            <w:rFonts w:ascii="Times New Roman" w:hAnsi="Times New Roman" w:cs="Times New Roman"/>
            <w:sz w:val="24"/>
            <w:szCs w:val="24"/>
          </w:rPr>
          <w:fldChar w:fldCharType="separate"/>
        </w:r>
        <w:r w:rsidR="001749F2">
          <w:rPr>
            <w:rFonts w:ascii="Times New Roman" w:hAnsi="Times New Roman" w:cs="Times New Roman"/>
            <w:noProof/>
            <w:sz w:val="24"/>
            <w:szCs w:val="24"/>
          </w:rPr>
          <w:t>5</w:t>
        </w:r>
        <w:r w:rsidR="00A3334C" w:rsidRPr="00B36AB4">
          <w:rPr>
            <w:rFonts w:ascii="Times New Roman" w:hAnsi="Times New Roman" w:cs="Times New Roman"/>
            <w:noProof/>
            <w:sz w:val="24"/>
            <w:szCs w:val="24"/>
          </w:rPr>
          <w:fldChar w:fldCharType="end"/>
        </w:r>
      </w:p>
    </w:sdtContent>
  </w:sdt>
  <w:p w:rsidR="006561E8" w:rsidRDefault="006561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E8" w:rsidRPr="006561E8" w:rsidRDefault="006561E8">
    <w:pPr>
      <w:pStyle w:val="Header"/>
      <w:rPr>
        <w:rFonts w:ascii="Times New Roman" w:hAnsi="Times New Roman" w:cs="Times New Roman"/>
        <w:sz w:val="24"/>
        <w:szCs w:val="24"/>
      </w:rPr>
    </w:pPr>
    <w:r w:rsidRPr="006561E8">
      <w:rPr>
        <w:rFonts w:ascii="Times New Roman" w:hAnsi="Times New Roman" w:cs="Times New Roman"/>
        <w:sz w:val="24"/>
        <w:szCs w:val="24"/>
      </w:rPr>
      <w:t>Running head: ATWOOD’S THE HANDMAID’S TALE</w:t>
    </w:r>
    <w:r w:rsidRPr="006561E8">
      <w:rPr>
        <w:rFonts w:ascii="Times New Roman" w:hAnsi="Times New Roman" w:cs="Times New Roman"/>
        <w:sz w:val="24"/>
        <w:szCs w:val="24"/>
      </w:rPr>
      <w:tab/>
    </w:r>
    <w:r w:rsidRPr="006561E8">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45530"/>
    <w:multiLevelType w:val="hybridMultilevel"/>
    <w:tmpl w:val="80EC84D2"/>
    <w:lvl w:ilvl="0" w:tplc="9F9A54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7387"/>
    <w:rsid w:val="000571A7"/>
    <w:rsid w:val="000B74E0"/>
    <w:rsid w:val="001147D4"/>
    <w:rsid w:val="00134FA0"/>
    <w:rsid w:val="001749F2"/>
    <w:rsid w:val="00182C98"/>
    <w:rsid w:val="001852B5"/>
    <w:rsid w:val="00196861"/>
    <w:rsid w:val="002B7BA7"/>
    <w:rsid w:val="002E5046"/>
    <w:rsid w:val="002F65E6"/>
    <w:rsid w:val="004D4A99"/>
    <w:rsid w:val="005041C2"/>
    <w:rsid w:val="00534601"/>
    <w:rsid w:val="00556783"/>
    <w:rsid w:val="0056067E"/>
    <w:rsid w:val="00581BF3"/>
    <w:rsid w:val="005A03B0"/>
    <w:rsid w:val="005E3E0F"/>
    <w:rsid w:val="006561E8"/>
    <w:rsid w:val="006652DB"/>
    <w:rsid w:val="006679B5"/>
    <w:rsid w:val="00712486"/>
    <w:rsid w:val="007A25FD"/>
    <w:rsid w:val="0083341B"/>
    <w:rsid w:val="008F09BF"/>
    <w:rsid w:val="009609E6"/>
    <w:rsid w:val="009E60D5"/>
    <w:rsid w:val="00A3334C"/>
    <w:rsid w:val="00A347AD"/>
    <w:rsid w:val="00A511B3"/>
    <w:rsid w:val="00A61F6B"/>
    <w:rsid w:val="00A91C39"/>
    <w:rsid w:val="00B36AB4"/>
    <w:rsid w:val="00BB7387"/>
    <w:rsid w:val="00C33CF8"/>
    <w:rsid w:val="00C90990"/>
    <w:rsid w:val="00CE076A"/>
    <w:rsid w:val="00D72C6A"/>
    <w:rsid w:val="00DA7621"/>
    <w:rsid w:val="00DF2CC7"/>
    <w:rsid w:val="00E66A19"/>
    <w:rsid w:val="00E728D0"/>
    <w:rsid w:val="00E773C0"/>
    <w:rsid w:val="00F2167C"/>
    <w:rsid w:val="00F23A08"/>
    <w:rsid w:val="00F57E2C"/>
    <w:rsid w:val="00F73972"/>
    <w:rsid w:val="00FA04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1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1E8"/>
  </w:style>
  <w:style w:type="paragraph" w:styleId="Footer">
    <w:name w:val="footer"/>
    <w:basedOn w:val="Normal"/>
    <w:link w:val="FooterChar"/>
    <w:uiPriority w:val="99"/>
    <w:unhideWhenUsed/>
    <w:rsid w:val="00656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1E8"/>
  </w:style>
  <w:style w:type="paragraph" w:styleId="ListParagraph">
    <w:name w:val="List Paragraph"/>
    <w:basedOn w:val="Normal"/>
    <w:uiPriority w:val="34"/>
    <w:qFormat/>
    <w:rsid w:val="00A61F6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2020-03-28T08:56:00Z</dcterms:created>
  <dcterms:modified xsi:type="dcterms:W3CDTF">2020-03-28T08:56:00Z</dcterms:modified>
</cp:coreProperties>
</file>