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082F" w:rsidRPr="004C082F" w:rsidRDefault="004C082F" w:rsidP="004C082F">
      <w:pPr>
        <w:spacing w:after="0" w:line="480" w:lineRule="auto"/>
        <w:ind w:left="720" w:hanging="720"/>
        <w:jc w:val="center"/>
        <w:rPr>
          <w:rFonts w:ascii="Times New Roman" w:hAnsi="Times New Roman" w:cs="Times New Roman"/>
          <w:b/>
          <w:color w:val="222222"/>
          <w:sz w:val="24"/>
          <w:szCs w:val="24"/>
          <w:shd w:val="clear" w:color="auto" w:fill="FFFFFF"/>
        </w:rPr>
      </w:pPr>
      <w:bookmarkStart w:id="0" w:name="_GoBack"/>
      <w:bookmarkEnd w:id="0"/>
      <w:r w:rsidRPr="004C082F">
        <w:rPr>
          <w:rFonts w:ascii="Times New Roman" w:hAnsi="Times New Roman" w:cs="Times New Roman"/>
          <w:b/>
          <w:color w:val="222222"/>
          <w:sz w:val="24"/>
          <w:szCs w:val="24"/>
          <w:shd w:val="clear" w:color="auto" w:fill="FFFFFF"/>
        </w:rPr>
        <w:t>Annotated Bibliography</w:t>
      </w:r>
    </w:p>
    <w:p w:rsidR="007223B4" w:rsidRPr="004C082F" w:rsidRDefault="007223B4" w:rsidP="004C082F">
      <w:pPr>
        <w:spacing w:after="0" w:line="480" w:lineRule="auto"/>
        <w:ind w:left="720" w:hanging="720"/>
        <w:rPr>
          <w:rFonts w:ascii="Times New Roman" w:hAnsi="Times New Roman" w:cs="Times New Roman"/>
          <w:color w:val="222222"/>
          <w:sz w:val="24"/>
          <w:szCs w:val="24"/>
          <w:shd w:val="clear" w:color="auto" w:fill="FFFFFF"/>
        </w:rPr>
      </w:pPr>
      <w:proofErr w:type="spellStart"/>
      <w:r w:rsidRPr="004C082F">
        <w:rPr>
          <w:rFonts w:ascii="Times New Roman" w:hAnsi="Times New Roman" w:cs="Times New Roman"/>
          <w:color w:val="222222"/>
          <w:sz w:val="24"/>
          <w:szCs w:val="24"/>
          <w:shd w:val="clear" w:color="auto" w:fill="FFFFFF"/>
        </w:rPr>
        <w:t>Aviram</w:t>
      </w:r>
      <w:proofErr w:type="spellEnd"/>
      <w:r w:rsidRPr="004C082F">
        <w:rPr>
          <w:rFonts w:ascii="Times New Roman" w:hAnsi="Times New Roman" w:cs="Times New Roman"/>
          <w:color w:val="222222"/>
          <w:sz w:val="24"/>
          <w:szCs w:val="24"/>
          <w:shd w:val="clear" w:color="auto" w:fill="FFFFFF"/>
        </w:rPr>
        <w:t xml:space="preserve">, </w:t>
      </w:r>
      <w:proofErr w:type="spellStart"/>
      <w:r w:rsidRPr="004C082F">
        <w:rPr>
          <w:rFonts w:ascii="Times New Roman" w:hAnsi="Times New Roman" w:cs="Times New Roman"/>
          <w:color w:val="222222"/>
          <w:sz w:val="24"/>
          <w:szCs w:val="24"/>
          <w:shd w:val="clear" w:color="auto" w:fill="FFFFFF"/>
        </w:rPr>
        <w:t>Hadar</w:t>
      </w:r>
      <w:proofErr w:type="spellEnd"/>
      <w:r w:rsidRPr="004C082F">
        <w:rPr>
          <w:rFonts w:ascii="Times New Roman" w:hAnsi="Times New Roman" w:cs="Times New Roman"/>
          <w:color w:val="222222"/>
          <w:sz w:val="24"/>
          <w:szCs w:val="24"/>
          <w:shd w:val="clear" w:color="auto" w:fill="FFFFFF"/>
        </w:rPr>
        <w:t xml:space="preserve">. "Are Private Prisons to Blame for Mass Incarceration and Its Evils: Prison Conditions, Neoliberalism, and Public </w:t>
      </w:r>
      <w:proofErr w:type="gramStart"/>
      <w:r w:rsidRPr="004C082F">
        <w:rPr>
          <w:rFonts w:ascii="Times New Roman" w:hAnsi="Times New Roman" w:cs="Times New Roman"/>
          <w:color w:val="222222"/>
          <w:sz w:val="24"/>
          <w:szCs w:val="24"/>
          <w:shd w:val="clear" w:color="auto" w:fill="FFFFFF"/>
        </w:rPr>
        <w:t>Choice.</w:t>
      </w:r>
      <w:proofErr w:type="gramEnd"/>
      <w:r w:rsidRPr="004C082F">
        <w:rPr>
          <w:rFonts w:ascii="Times New Roman" w:hAnsi="Times New Roman" w:cs="Times New Roman"/>
          <w:color w:val="222222"/>
          <w:sz w:val="24"/>
          <w:szCs w:val="24"/>
          <w:shd w:val="clear" w:color="auto" w:fill="FFFFFF"/>
        </w:rPr>
        <w:t>" </w:t>
      </w:r>
      <w:r w:rsidRPr="004C082F">
        <w:rPr>
          <w:rFonts w:ascii="Times New Roman" w:hAnsi="Times New Roman" w:cs="Times New Roman"/>
          <w:i/>
          <w:iCs/>
          <w:color w:val="222222"/>
          <w:sz w:val="24"/>
          <w:szCs w:val="24"/>
          <w:shd w:val="clear" w:color="auto" w:fill="FFFFFF"/>
        </w:rPr>
        <w:t xml:space="preserve">Fordham </w:t>
      </w:r>
      <w:proofErr w:type="spellStart"/>
      <w:r w:rsidRPr="004C082F">
        <w:rPr>
          <w:rFonts w:ascii="Times New Roman" w:hAnsi="Times New Roman" w:cs="Times New Roman"/>
          <w:i/>
          <w:iCs/>
          <w:color w:val="222222"/>
          <w:sz w:val="24"/>
          <w:szCs w:val="24"/>
          <w:shd w:val="clear" w:color="auto" w:fill="FFFFFF"/>
        </w:rPr>
        <w:t>Urb</w:t>
      </w:r>
      <w:proofErr w:type="spellEnd"/>
      <w:r w:rsidRPr="004C082F">
        <w:rPr>
          <w:rFonts w:ascii="Times New Roman" w:hAnsi="Times New Roman" w:cs="Times New Roman"/>
          <w:i/>
          <w:iCs/>
          <w:color w:val="222222"/>
          <w:sz w:val="24"/>
          <w:szCs w:val="24"/>
          <w:shd w:val="clear" w:color="auto" w:fill="FFFFFF"/>
        </w:rPr>
        <w:t>. LJ</w:t>
      </w:r>
      <w:r w:rsidRPr="004C082F">
        <w:rPr>
          <w:rFonts w:ascii="Times New Roman" w:hAnsi="Times New Roman" w:cs="Times New Roman"/>
          <w:color w:val="222222"/>
          <w:sz w:val="24"/>
          <w:szCs w:val="24"/>
          <w:shd w:val="clear" w:color="auto" w:fill="FFFFFF"/>
        </w:rPr>
        <w:t> 42 (2014): 411.</w:t>
      </w:r>
    </w:p>
    <w:p w:rsidR="00D33E97" w:rsidRPr="004C082F" w:rsidRDefault="00D33E97" w:rsidP="004C082F">
      <w:pPr>
        <w:spacing w:after="0" w:line="480" w:lineRule="auto"/>
        <w:rPr>
          <w:rFonts w:ascii="Times New Roman" w:hAnsi="Times New Roman" w:cs="Times New Roman"/>
          <w:color w:val="222222"/>
          <w:sz w:val="24"/>
          <w:szCs w:val="24"/>
          <w:shd w:val="clear" w:color="auto" w:fill="FFFFFF"/>
        </w:rPr>
      </w:pPr>
      <w:r w:rsidRPr="004C082F">
        <w:rPr>
          <w:rFonts w:ascii="Times New Roman" w:hAnsi="Times New Roman" w:cs="Times New Roman"/>
          <w:color w:val="222222"/>
          <w:sz w:val="24"/>
          <w:szCs w:val="24"/>
          <w:shd w:val="clear" w:color="auto" w:fill="FFFFFF"/>
        </w:rPr>
        <w:t xml:space="preserve">This article journal examines the reasons why private prisons are blamed for mass incarceration problems in the United States. The article highlights for-profit structure of private prisons as part of the main cause of the sector to be blamed. This article is current because it was published in 2014. It is also relevant to my topic as discusses mass incarceration in relation private prisons. The article is peer-reviewed journal and the author is a professor at UC Hasting </w:t>
      </w:r>
      <w:proofErr w:type="gramStart"/>
      <w:r w:rsidRPr="004C082F">
        <w:rPr>
          <w:rFonts w:ascii="Times New Roman" w:hAnsi="Times New Roman" w:cs="Times New Roman"/>
          <w:color w:val="222222"/>
          <w:sz w:val="24"/>
          <w:szCs w:val="24"/>
          <w:shd w:val="clear" w:color="auto" w:fill="FFFFFF"/>
        </w:rPr>
        <w:t>college</w:t>
      </w:r>
      <w:proofErr w:type="gramEnd"/>
      <w:r w:rsidRPr="004C082F">
        <w:rPr>
          <w:rFonts w:ascii="Times New Roman" w:hAnsi="Times New Roman" w:cs="Times New Roman"/>
          <w:color w:val="222222"/>
          <w:sz w:val="24"/>
          <w:szCs w:val="24"/>
          <w:shd w:val="clear" w:color="auto" w:fill="FFFFFF"/>
        </w:rPr>
        <w:t xml:space="preserve"> of law, which makes this source authoritative to be used in research. For this reason, this article will help me in analysing the intense relationship between private prisons and mass incarceration problem. </w:t>
      </w:r>
    </w:p>
    <w:p w:rsidR="00D33E97" w:rsidRPr="004C082F" w:rsidRDefault="007223B4" w:rsidP="004C082F">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4C082F">
        <w:rPr>
          <w:rFonts w:ascii="Times New Roman" w:hAnsi="Times New Roman" w:cs="Times New Roman"/>
          <w:color w:val="222222"/>
          <w:sz w:val="24"/>
          <w:szCs w:val="24"/>
          <w:shd w:val="clear" w:color="auto" w:fill="FFFFFF"/>
        </w:rPr>
        <w:t>Gotsch</w:t>
      </w:r>
      <w:proofErr w:type="spellEnd"/>
      <w:r w:rsidRPr="004C082F">
        <w:rPr>
          <w:rFonts w:ascii="Times New Roman" w:hAnsi="Times New Roman" w:cs="Times New Roman"/>
          <w:color w:val="222222"/>
          <w:sz w:val="24"/>
          <w:szCs w:val="24"/>
          <w:shd w:val="clear" w:color="auto" w:fill="FFFFFF"/>
        </w:rPr>
        <w:t xml:space="preserve">, Kara, and </w:t>
      </w:r>
      <w:proofErr w:type="spellStart"/>
      <w:r w:rsidRPr="004C082F">
        <w:rPr>
          <w:rFonts w:ascii="Times New Roman" w:hAnsi="Times New Roman" w:cs="Times New Roman"/>
          <w:color w:val="222222"/>
          <w:sz w:val="24"/>
          <w:szCs w:val="24"/>
          <w:shd w:val="clear" w:color="auto" w:fill="FFFFFF"/>
        </w:rPr>
        <w:t>Vinay</w:t>
      </w:r>
      <w:proofErr w:type="spellEnd"/>
      <w:r w:rsidRPr="004C082F">
        <w:rPr>
          <w:rFonts w:ascii="Times New Roman" w:hAnsi="Times New Roman" w:cs="Times New Roman"/>
          <w:color w:val="222222"/>
          <w:sz w:val="24"/>
          <w:szCs w:val="24"/>
          <w:shd w:val="clear" w:color="auto" w:fill="FFFFFF"/>
        </w:rPr>
        <w:t xml:space="preserve"> </w:t>
      </w:r>
      <w:proofErr w:type="spellStart"/>
      <w:r w:rsidRPr="004C082F">
        <w:rPr>
          <w:rFonts w:ascii="Times New Roman" w:hAnsi="Times New Roman" w:cs="Times New Roman"/>
          <w:color w:val="222222"/>
          <w:sz w:val="24"/>
          <w:szCs w:val="24"/>
          <w:shd w:val="clear" w:color="auto" w:fill="FFFFFF"/>
        </w:rPr>
        <w:t>Basti</w:t>
      </w:r>
      <w:proofErr w:type="spellEnd"/>
      <w:r w:rsidRPr="004C082F">
        <w:rPr>
          <w:rFonts w:ascii="Times New Roman" w:hAnsi="Times New Roman" w:cs="Times New Roman"/>
          <w:color w:val="222222"/>
          <w:sz w:val="24"/>
          <w:szCs w:val="24"/>
          <w:shd w:val="clear" w:color="auto" w:fill="FFFFFF"/>
        </w:rPr>
        <w:t>.</w:t>
      </w:r>
      <w:proofErr w:type="gramEnd"/>
      <w:r w:rsidRPr="004C082F">
        <w:rPr>
          <w:rFonts w:ascii="Times New Roman" w:hAnsi="Times New Roman" w:cs="Times New Roman"/>
          <w:color w:val="222222"/>
          <w:sz w:val="24"/>
          <w:szCs w:val="24"/>
          <w:shd w:val="clear" w:color="auto" w:fill="FFFFFF"/>
        </w:rPr>
        <w:t> </w:t>
      </w:r>
      <w:proofErr w:type="gramStart"/>
      <w:r w:rsidRPr="004C082F">
        <w:rPr>
          <w:rFonts w:ascii="Times New Roman" w:hAnsi="Times New Roman" w:cs="Times New Roman"/>
          <w:i/>
          <w:iCs/>
          <w:color w:val="222222"/>
          <w:sz w:val="24"/>
          <w:szCs w:val="24"/>
          <w:shd w:val="clear" w:color="auto" w:fill="FFFFFF"/>
        </w:rPr>
        <w:t>Capitalizing on mass incarceration: US growth in private prisons</w:t>
      </w:r>
      <w:r w:rsidRPr="004C082F">
        <w:rPr>
          <w:rFonts w:ascii="Times New Roman" w:hAnsi="Times New Roman" w:cs="Times New Roman"/>
          <w:color w:val="222222"/>
          <w:sz w:val="24"/>
          <w:szCs w:val="24"/>
          <w:shd w:val="clear" w:color="auto" w:fill="FFFFFF"/>
        </w:rPr>
        <w:t>.</w:t>
      </w:r>
      <w:proofErr w:type="gramEnd"/>
      <w:r w:rsidRPr="004C082F">
        <w:rPr>
          <w:rFonts w:ascii="Times New Roman" w:hAnsi="Times New Roman" w:cs="Times New Roman"/>
          <w:color w:val="222222"/>
          <w:sz w:val="24"/>
          <w:szCs w:val="24"/>
          <w:shd w:val="clear" w:color="auto" w:fill="FFFFFF"/>
        </w:rPr>
        <w:t xml:space="preserve"> </w:t>
      </w:r>
      <w:proofErr w:type="gramStart"/>
      <w:r w:rsidRPr="004C082F">
        <w:rPr>
          <w:rFonts w:ascii="Times New Roman" w:hAnsi="Times New Roman" w:cs="Times New Roman"/>
          <w:color w:val="222222"/>
          <w:sz w:val="24"/>
          <w:szCs w:val="24"/>
          <w:shd w:val="clear" w:color="auto" w:fill="FFFFFF"/>
        </w:rPr>
        <w:t>Sentencing Project, 2018.</w:t>
      </w:r>
      <w:proofErr w:type="gramEnd"/>
    </w:p>
    <w:p w:rsidR="004C082F" w:rsidRDefault="00D33E97" w:rsidP="004C082F">
      <w:pPr>
        <w:spacing w:after="0" w:line="480" w:lineRule="auto"/>
        <w:rPr>
          <w:rFonts w:ascii="Times New Roman" w:hAnsi="Times New Roman" w:cs="Times New Roman"/>
          <w:color w:val="222222"/>
          <w:sz w:val="24"/>
          <w:szCs w:val="24"/>
          <w:shd w:val="clear" w:color="auto" w:fill="FFFFFF"/>
        </w:rPr>
      </w:pPr>
      <w:r w:rsidRPr="004C082F">
        <w:rPr>
          <w:rFonts w:ascii="Times New Roman" w:hAnsi="Times New Roman" w:cs="Times New Roman"/>
          <w:color w:val="222222"/>
          <w:sz w:val="24"/>
          <w:szCs w:val="24"/>
          <w:shd w:val="clear" w:color="auto" w:fill="FFFFFF"/>
        </w:rPr>
        <w:t>This article examines how increase in rate of crime has resulted in mass incarceration and es</w:t>
      </w:r>
      <w:r w:rsidR="001E6F2E" w:rsidRPr="004C082F">
        <w:rPr>
          <w:rFonts w:ascii="Times New Roman" w:hAnsi="Times New Roman" w:cs="Times New Roman"/>
          <w:color w:val="222222"/>
          <w:sz w:val="24"/>
          <w:szCs w:val="24"/>
          <w:shd w:val="clear" w:color="auto" w:fill="FFFFFF"/>
        </w:rPr>
        <w:t>tablishment of private prisons. In terms of relevance and currency, this article provides recent statistical data that will help in understanding the mass incarceration issue in the United States. The article draws data from recognized institution, the criminal justice department, which makes the information accurate to be used in academic research. As such, this article passes the CRAAP test. The statistical data in this article will help me in analysing and understanding the background of mass incarceration in the U.S.</w:t>
      </w:r>
    </w:p>
    <w:p w:rsidR="00B626EA" w:rsidRPr="004C082F" w:rsidRDefault="00B626EA" w:rsidP="004C082F">
      <w:pPr>
        <w:spacing w:after="0" w:line="480" w:lineRule="auto"/>
        <w:ind w:left="720" w:hanging="720"/>
        <w:rPr>
          <w:rFonts w:ascii="Times New Roman" w:hAnsi="Times New Roman" w:cs="Times New Roman"/>
          <w:color w:val="222222"/>
          <w:sz w:val="24"/>
          <w:szCs w:val="24"/>
          <w:shd w:val="clear" w:color="auto" w:fill="FFFFFF"/>
        </w:rPr>
      </w:pPr>
      <w:proofErr w:type="spellStart"/>
      <w:r w:rsidRPr="004C082F">
        <w:rPr>
          <w:rFonts w:ascii="Times New Roman" w:hAnsi="Times New Roman" w:cs="Times New Roman"/>
          <w:color w:val="222222"/>
          <w:sz w:val="24"/>
          <w:szCs w:val="24"/>
          <w:shd w:val="clear" w:color="auto" w:fill="FFFFFF"/>
        </w:rPr>
        <w:t>Marchand</w:t>
      </w:r>
      <w:proofErr w:type="spellEnd"/>
      <w:r w:rsidRPr="004C082F">
        <w:rPr>
          <w:rFonts w:ascii="Times New Roman" w:hAnsi="Times New Roman" w:cs="Times New Roman"/>
          <w:color w:val="222222"/>
          <w:sz w:val="24"/>
          <w:szCs w:val="24"/>
          <w:shd w:val="clear" w:color="auto" w:fill="FFFFFF"/>
        </w:rPr>
        <w:t xml:space="preserve">, Ross. “Don’t </w:t>
      </w:r>
      <w:r w:rsidR="004C082F" w:rsidRPr="004C082F">
        <w:rPr>
          <w:rFonts w:ascii="Times New Roman" w:hAnsi="Times New Roman" w:cs="Times New Roman"/>
          <w:color w:val="222222"/>
          <w:sz w:val="24"/>
          <w:szCs w:val="24"/>
          <w:shd w:val="clear" w:color="auto" w:fill="FFFFFF"/>
        </w:rPr>
        <w:t>Penalize</w:t>
      </w:r>
      <w:r w:rsidRPr="004C082F">
        <w:rPr>
          <w:rFonts w:ascii="Times New Roman" w:hAnsi="Times New Roman" w:cs="Times New Roman"/>
          <w:color w:val="222222"/>
          <w:sz w:val="24"/>
          <w:szCs w:val="24"/>
          <w:shd w:val="clear" w:color="auto" w:fill="FFFFFF"/>
        </w:rPr>
        <w:t xml:space="preserve"> Private Prisons for Scourge of Mass Incarceration.” </w:t>
      </w:r>
      <w:r w:rsidRPr="004C082F">
        <w:rPr>
          <w:rFonts w:ascii="Times New Roman" w:hAnsi="Times New Roman" w:cs="Times New Roman"/>
          <w:i/>
          <w:color w:val="222222"/>
          <w:sz w:val="24"/>
          <w:szCs w:val="24"/>
          <w:shd w:val="clear" w:color="auto" w:fill="FFFFFF"/>
        </w:rPr>
        <w:t>Observer,</w:t>
      </w:r>
      <w:r w:rsidRPr="004C082F">
        <w:rPr>
          <w:rFonts w:ascii="Times New Roman" w:hAnsi="Times New Roman" w:cs="Times New Roman"/>
          <w:color w:val="222222"/>
          <w:sz w:val="24"/>
          <w:szCs w:val="24"/>
          <w:shd w:val="clear" w:color="auto" w:fill="FFFFFF"/>
        </w:rPr>
        <w:t xml:space="preserve"> July 12, 2019. </w:t>
      </w:r>
      <w:proofErr w:type="gramStart"/>
      <w:r w:rsidRPr="004C082F">
        <w:rPr>
          <w:rFonts w:ascii="Times New Roman" w:hAnsi="Times New Roman" w:cs="Times New Roman"/>
          <w:color w:val="222222"/>
          <w:sz w:val="24"/>
          <w:szCs w:val="24"/>
          <w:shd w:val="clear" w:color="auto" w:fill="FFFFFF"/>
        </w:rPr>
        <w:t>Accessed.</w:t>
      </w:r>
      <w:proofErr w:type="gramEnd"/>
      <w:r w:rsidRPr="004C082F">
        <w:rPr>
          <w:rFonts w:ascii="Times New Roman" w:hAnsi="Times New Roman" w:cs="Times New Roman"/>
          <w:color w:val="222222"/>
          <w:sz w:val="24"/>
          <w:szCs w:val="24"/>
          <w:shd w:val="clear" w:color="auto" w:fill="FFFFFF"/>
        </w:rPr>
        <w:t xml:space="preserve"> </w:t>
      </w:r>
      <w:r w:rsidRPr="004C082F">
        <w:rPr>
          <w:rFonts w:ascii="Times New Roman" w:hAnsi="Times New Roman" w:cs="Times New Roman"/>
          <w:sz w:val="24"/>
          <w:szCs w:val="24"/>
        </w:rPr>
        <w:t>https://observer.com/2019/07/private-prison-penalization-mass-incarceration/</w:t>
      </w:r>
    </w:p>
    <w:p w:rsidR="004C082F" w:rsidRPr="004C082F" w:rsidRDefault="004C082F" w:rsidP="004C082F">
      <w:pPr>
        <w:spacing w:after="0" w:line="480" w:lineRule="auto"/>
        <w:rPr>
          <w:rFonts w:ascii="Times New Roman" w:hAnsi="Times New Roman" w:cs="Times New Roman"/>
          <w:color w:val="222222"/>
          <w:sz w:val="24"/>
          <w:szCs w:val="24"/>
          <w:shd w:val="clear" w:color="auto" w:fill="FFFFFF"/>
        </w:rPr>
      </w:pPr>
      <w:r w:rsidRPr="004C082F">
        <w:rPr>
          <w:rFonts w:ascii="Times New Roman" w:hAnsi="Times New Roman" w:cs="Times New Roman"/>
          <w:color w:val="222222"/>
          <w:sz w:val="24"/>
          <w:szCs w:val="24"/>
          <w:shd w:val="clear" w:color="auto" w:fill="FFFFFF"/>
        </w:rPr>
        <w:lastRenderedPageBreak/>
        <w:t>This article calls for understanding the situation of mass incarceration as a complex system and not to blame private prisons for the problems associated with increasing number of prisoners. The article passes CRAAP test like the other articles. Current (published in 2019), relevance (discusses issues directly related to my topic), accuracy (relies on information from interviews and political campaigns), authority (author is a director of policy for the Taxpayers Protection Alliance), and purpose (it will help me in analysing the benefits of private prisons and refute the argument of those who blame private prisons for mass incarceration problems).</w:t>
      </w:r>
    </w:p>
    <w:p w:rsidR="007223B4" w:rsidRPr="004C082F" w:rsidRDefault="007223B4" w:rsidP="004C082F">
      <w:pPr>
        <w:spacing w:after="0" w:line="480" w:lineRule="auto"/>
        <w:ind w:left="720" w:hanging="720"/>
        <w:rPr>
          <w:rFonts w:ascii="Times New Roman" w:hAnsi="Times New Roman" w:cs="Times New Roman"/>
          <w:color w:val="222222"/>
          <w:sz w:val="24"/>
          <w:szCs w:val="24"/>
          <w:shd w:val="clear" w:color="auto" w:fill="FFFFFF"/>
        </w:rPr>
      </w:pPr>
      <w:proofErr w:type="gramStart"/>
      <w:r w:rsidRPr="004C082F">
        <w:rPr>
          <w:rFonts w:ascii="Times New Roman" w:hAnsi="Times New Roman" w:cs="Times New Roman"/>
          <w:color w:val="222222"/>
          <w:sz w:val="24"/>
          <w:szCs w:val="24"/>
          <w:shd w:val="clear" w:color="auto" w:fill="FFFFFF"/>
        </w:rPr>
        <w:t>Sawyer, Wendy, and Peter Wagner.</w:t>
      </w:r>
      <w:proofErr w:type="gramEnd"/>
      <w:r w:rsidRPr="004C082F">
        <w:rPr>
          <w:rFonts w:ascii="Times New Roman" w:hAnsi="Times New Roman" w:cs="Times New Roman"/>
          <w:color w:val="222222"/>
          <w:sz w:val="24"/>
          <w:szCs w:val="24"/>
          <w:shd w:val="clear" w:color="auto" w:fill="FFFFFF"/>
        </w:rPr>
        <w:t xml:space="preserve"> "Mass incarceration: the whole pie 2020." </w:t>
      </w:r>
      <w:proofErr w:type="gramStart"/>
      <w:r w:rsidRPr="004C082F">
        <w:rPr>
          <w:rFonts w:ascii="Times New Roman" w:hAnsi="Times New Roman" w:cs="Times New Roman"/>
          <w:i/>
          <w:iCs/>
          <w:color w:val="222222"/>
          <w:sz w:val="24"/>
          <w:szCs w:val="24"/>
          <w:shd w:val="clear" w:color="auto" w:fill="FFFFFF"/>
        </w:rPr>
        <w:t>Prison Policy Initiative</w:t>
      </w:r>
      <w:r w:rsidRPr="004C082F">
        <w:rPr>
          <w:rFonts w:ascii="Times New Roman" w:hAnsi="Times New Roman" w:cs="Times New Roman"/>
          <w:color w:val="222222"/>
          <w:sz w:val="24"/>
          <w:szCs w:val="24"/>
          <w:shd w:val="clear" w:color="auto" w:fill="FFFFFF"/>
        </w:rPr>
        <w:t> (2020).</w:t>
      </w:r>
      <w:proofErr w:type="gramEnd"/>
    </w:p>
    <w:p w:rsidR="001E6F2E" w:rsidRPr="004C082F" w:rsidRDefault="001E6F2E" w:rsidP="004C082F">
      <w:pPr>
        <w:spacing w:after="0" w:line="480" w:lineRule="auto"/>
        <w:rPr>
          <w:rFonts w:ascii="Times New Roman" w:hAnsi="Times New Roman" w:cs="Times New Roman"/>
          <w:color w:val="222222"/>
          <w:sz w:val="24"/>
          <w:szCs w:val="24"/>
          <w:shd w:val="clear" w:color="auto" w:fill="FFFFFF"/>
        </w:rPr>
      </w:pPr>
      <w:r w:rsidRPr="004C082F">
        <w:rPr>
          <w:rFonts w:ascii="Times New Roman" w:hAnsi="Times New Roman" w:cs="Times New Roman"/>
          <w:color w:val="222222"/>
          <w:sz w:val="24"/>
          <w:szCs w:val="24"/>
          <w:shd w:val="clear" w:color="auto" w:fill="FFFFFF"/>
        </w:rPr>
        <w:t xml:space="preserve">This press release report examines the issue of mass incarceration by looking at each segment of incarceration; federal, state, and local prisons. The article further includes statistical data representing each segment. This article also passes CRAAP test as it is current (published in 2020), authoritative (data retrieved from government institution), authority (Sawyer is a research director at the prison policy initiative and Peter is an attorney as well as executive director of the prison policy initiative), relevance (discusses issues directly related to my topic), and purpose (contains statistical data that will help me understand the relationship between mass incarceration and private correctional facilities). </w:t>
      </w:r>
    </w:p>
    <w:p w:rsidR="007223B4" w:rsidRPr="004C082F" w:rsidRDefault="007223B4" w:rsidP="004C082F">
      <w:pPr>
        <w:spacing w:after="0" w:line="480" w:lineRule="auto"/>
        <w:rPr>
          <w:rFonts w:ascii="Times New Roman" w:hAnsi="Times New Roman" w:cs="Times New Roman"/>
          <w:sz w:val="24"/>
          <w:szCs w:val="24"/>
        </w:rPr>
      </w:pPr>
    </w:p>
    <w:sectPr w:rsidR="007223B4" w:rsidRPr="004C08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45E0"/>
    <w:rsid w:val="00061C2B"/>
    <w:rsid w:val="00084225"/>
    <w:rsid w:val="001E6F2E"/>
    <w:rsid w:val="004C082F"/>
    <w:rsid w:val="00591BA8"/>
    <w:rsid w:val="007223B4"/>
    <w:rsid w:val="00884B0B"/>
    <w:rsid w:val="0093579E"/>
    <w:rsid w:val="00937019"/>
    <w:rsid w:val="00B626EA"/>
    <w:rsid w:val="00D33E97"/>
    <w:rsid w:val="00D445E0"/>
    <w:rsid w:val="00E65FD5"/>
    <w:rsid w:val="00E851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445E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445E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494</Words>
  <Characters>2821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2020-06-29T08:25:00Z</dcterms:created>
  <dcterms:modified xsi:type="dcterms:W3CDTF">2020-06-29T08:25:00Z</dcterms:modified>
</cp:coreProperties>
</file>