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DDD" w:rsidRPr="00F9619D" w:rsidRDefault="00F91DDD" w:rsidP="00F9619D">
      <w:pPr>
        <w:tabs>
          <w:tab w:val="left" w:pos="2565"/>
          <w:tab w:val="center" w:pos="4680"/>
        </w:tabs>
        <w:rPr>
          <w:rFonts w:ascii="Times New Roman" w:hAnsi="Times New Roman" w:cs="Times New Roman"/>
          <w:b/>
          <w:sz w:val="24"/>
          <w:szCs w:val="24"/>
        </w:rPr>
      </w:pPr>
      <w:r w:rsidRPr="00F9619D">
        <w:rPr>
          <w:rFonts w:ascii="Times New Roman" w:hAnsi="Times New Roman" w:cs="Times New Roman"/>
          <w:b/>
          <w:sz w:val="24"/>
          <w:szCs w:val="24"/>
        </w:rPr>
        <w:t>Director</w:t>
      </w:r>
      <w:r w:rsidRPr="00F9619D">
        <w:rPr>
          <w:rFonts w:ascii="Times New Roman" w:hAnsi="Times New Roman" w:cs="Times New Roman"/>
          <w:sz w:val="24"/>
          <w:szCs w:val="24"/>
        </w:rPr>
        <w:t>: Pierre Morel</w:t>
      </w:r>
      <w:r w:rsidRPr="00F9619D">
        <w:rPr>
          <w:rFonts w:ascii="Times New Roman" w:hAnsi="Times New Roman" w:cs="Times New Roman"/>
          <w:sz w:val="24"/>
          <w:szCs w:val="24"/>
        </w:rPr>
        <w:t>.</w:t>
      </w:r>
    </w:p>
    <w:p w:rsidR="00DA09D3" w:rsidRPr="00F9619D" w:rsidRDefault="00F91DDD" w:rsidP="00F91DDD">
      <w:pPr>
        <w:rPr>
          <w:rFonts w:ascii="Times New Roman" w:hAnsi="Times New Roman" w:cs="Times New Roman"/>
          <w:sz w:val="24"/>
          <w:szCs w:val="24"/>
        </w:rPr>
      </w:pPr>
      <w:r w:rsidRPr="00F9619D">
        <w:rPr>
          <w:rFonts w:ascii="Times New Roman" w:hAnsi="Times New Roman" w:cs="Times New Roman"/>
          <w:b/>
          <w:sz w:val="24"/>
          <w:szCs w:val="24"/>
        </w:rPr>
        <w:t>Writers</w:t>
      </w:r>
      <w:r w:rsidRPr="00F9619D">
        <w:rPr>
          <w:rFonts w:ascii="Times New Roman" w:hAnsi="Times New Roman" w:cs="Times New Roman"/>
          <w:sz w:val="24"/>
          <w:szCs w:val="24"/>
        </w:rPr>
        <w:t>: Luc Besson, Bibi Naceri</w:t>
      </w:r>
    </w:p>
    <w:p w:rsidR="00F91DDD" w:rsidRPr="00F9619D" w:rsidRDefault="00F91DDD" w:rsidP="00F91DDD">
      <w:pPr>
        <w:rPr>
          <w:rFonts w:ascii="Times New Roman" w:hAnsi="Times New Roman" w:cs="Times New Roman"/>
          <w:b/>
          <w:sz w:val="24"/>
          <w:szCs w:val="24"/>
        </w:rPr>
      </w:pPr>
      <w:r w:rsidRPr="00F9619D">
        <w:rPr>
          <w:rFonts w:ascii="Times New Roman" w:hAnsi="Times New Roman" w:cs="Times New Roman"/>
          <w:b/>
          <w:sz w:val="24"/>
          <w:szCs w:val="24"/>
        </w:rPr>
        <w:t xml:space="preserve">General view </w:t>
      </w:r>
    </w:p>
    <w:p w:rsidR="00FF2381" w:rsidRPr="00F9619D" w:rsidRDefault="00F91DDD" w:rsidP="00F91DDD">
      <w:pPr>
        <w:rPr>
          <w:rFonts w:ascii="Times New Roman" w:hAnsi="Times New Roman" w:cs="Times New Roman"/>
          <w:sz w:val="24"/>
          <w:szCs w:val="24"/>
        </w:rPr>
      </w:pPr>
      <w:r w:rsidRPr="00F9619D">
        <w:rPr>
          <w:rFonts w:ascii="Times New Roman" w:hAnsi="Times New Roman" w:cs="Times New Roman"/>
          <w:sz w:val="24"/>
          <w:szCs w:val="24"/>
        </w:rPr>
        <w:t>In 21st-century Paris, a member (Cyril Raffaelli) of an elite police squad must enter a crime-ridden ghetto to defuse a bomb that has fallen into the hands of Taha (Larbi Naceri), a powerful hoodlum. The cop joins forces with a civilian (David Belle) who must rescue his sister (Dany Verissimo) from the same criminal who holds the bomb</w:t>
      </w:r>
      <w:r w:rsidRPr="00F9619D">
        <w:rPr>
          <w:rFonts w:ascii="Times New Roman" w:hAnsi="Times New Roman" w:cs="Times New Roman"/>
          <w:b/>
          <w:sz w:val="24"/>
          <w:szCs w:val="24"/>
        </w:rPr>
        <w:t>.</w:t>
      </w:r>
      <w:r w:rsidR="00E51837" w:rsidRPr="00F9619D">
        <w:rPr>
          <w:rFonts w:ascii="Times New Roman" w:hAnsi="Times New Roman" w:cs="Times New Roman"/>
          <w:b/>
          <w:sz w:val="24"/>
          <w:szCs w:val="24"/>
        </w:rPr>
        <w:t xml:space="preserve"> </w:t>
      </w:r>
      <w:r w:rsidR="00914ECC" w:rsidRPr="00F9619D">
        <w:rPr>
          <w:rFonts w:ascii="Times New Roman" w:hAnsi="Times New Roman" w:cs="Times New Roman"/>
          <w:sz w:val="24"/>
          <w:szCs w:val="24"/>
        </w:rPr>
        <w:t>The drug lord Taha (Larbi Naceri) is in power here, backed by his enforcer, appropriately named K2 (Tony D'Amario).</w:t>
      </w:r>
    </w:p>
    <w:p w:rsidR="00E51837" w:rsidRPr="00F9619D" w:rsidRDefault="00E51837" w:rsidP="00F91DDD">
      <w:pPr>
        <w:rPr>
          <w:rFonts w:ascii="Times New Roman" w:hAnsi="Times New Roman" w:cs="Times New Roman"/>
          <w:b/>
          <w:sz w:val="24"/>
          <w:szCs w:val="24"/>
        </w:rPr>
      </w:pPr>
      <w:r w:rsidRPr="00F9619D">
        <w:rPr>
          <w:rFonts w:ascii="Times New Roman" w:hAnsi="Times New Roman" w:cs="Times New Roman"/>
          <w:b/>
          <w:sz w:val="24"/>
          <w:szCs w:val="24"/>
        </w:rPr>
        <w:t xml:space="preserve">Summary of the Plot </w:t>
      </w:r>
    </w:p>
    <w:p w:rsidR="00E51837" w:rsidRPr="00F9619D" w:rsidRDefault="00E51837" w:rsidP="00F91DDD">
      <w:pPr>
        <w:rPr>
          <w:rFonts w:ascii="Times New Roman" w:hAnsi="Times New Roman" w:cs="Times New Roman"/>
          <w:sz w:val="24"/>
          <w:szCs w:val="24"/>
        </w:rPr>
      </w:pPr>
      <w:r w:rsidRPr="00F9619D">
        <w:rPr>
          <w:rFonts w:ascii="Times New Roman" w:hAnsi="Times New Roman" w:cs="Times New Roman"/>
          <w:sz w:val="24"/>
          <w:szCs w:val="24"/>
        </w:rPr>
        <w:t xml:space="preserve">In 2010, the dangerous districts in the periphery of Paris are surrounded by walls, and the dwellers do not have school, hospital and even police in the area, which are ruled by drug lords. In the 13th District, Leïto (David Belle) is an honest man that lives in a clean building and does not permit drug dealers nearby his neighborhood. When he destroys one million Euros in heroin of Taha Bemamud (Larbi Naceri), the criminal abducts Leïto’s sister Lola (Dany Verissimo) and the corrupt police arrests Leïto. Six months later, the tough and honest Capt. Damien Tomaso (Cyril Raffaelli) is assigned to find and deactivate a stolen bomb that might destroy the 13th District and the two million dwellers. Together with Leïto, they have to face the gang of Taha and disclose a despicable secret behind the robbery of the </w:t>
      </w:r>
      <w:r w:rsidR="00FF2381" w:rsidRPr="00F9619D">
        <w:rPr>
          <w:rFonts w:ascii="Times New Roman" w:hAnsi="Times New Roman" w:cs="Times New Roman"/>
          <w:sz w:val="24"/>
          <w:szCs w:val="24"/>
        </w:rPr>
        <w:t>bomb and liberate District B13 from drug lords and the restraining government.</w:t>
      </w:r>
    </w:p>
    <w:p w:rsidR="00FF2381" w:rsidRPr="00F9619D" w:rsidRDefault="00FF2381" w:rsidP="00F91DDD">
      <w:pPr>
        <w:rPr>
          <w:rFonts w:ascii="Times New Roman" w:hAnsi="Times New Roman" w:cs="Times New Roman"/>
          <w:b/>
          <w:sz w:val="24"/>
          <w:szCs w:val="24"/>
        </w:rPr>
      </w:pPr>
      <w:r w:rsidRPr="00F9619D">
        <w:rPr>
          <w:rFonts w:ascii="Times New Roman" w:hAnsi="Times New Roman" w:cs="Times New Roman"/>
          <w:b/>
          <w:sz w:val="24"/>
          <w:szCs w:val="24"/>
        </w:rPr>
        <w:t>Policies that changed in B13.</w:t>
      </w:r>
    </w:p>
    <w:p w:rsidR="00DA09D3" w:rsidRPr="00F9619D" w:rsidRDefault="00FF2381" w:rsidP="00F91DDD">
      <w:pPr>
        <w:rPr>
          <w:rFonts w:ascii="Times New Roman" w:hAnsi="Times New Roman" w:cs="Times New Roman"/>
          <w:sz w:val="24"/>
          <w:szCs w:val="24"/>
        </w:rPr>
      </w:pPr>
      <w:r w:rsidRPr="00F9619D">
        <w:rPr>
          <w:rFonts w:ascii="Times New Roman" w:hAnsi="Times New Roman" w:cs="Times New Roman"/>
          <w:sz w:val="24"/>
          <w:szCs w:val="24"/>
        </w:rPr>
        <w:t>- containment wall was brought down.</w:t>
      </w:r>
      <w:r w:rsidRPr="00F9619D">
        <w:rPr>
          <w:rFonts w:ascii="Times New Roman" w:hAnsi="Times New Roman" w:cs="Times New Roman"/>
          <w:sz w:val="24"/>
          <w:szCs w:val="24"/>
        </w:rPr>
        <w:br/>
        <w:t xml:space="preserve">- </w:t>
      </w:r>
      <w:r w:rsidR="00DA09D3" w:rsidRPr="00F9619D">
        <w:rPr>
          <w:rFonts w:ascii="Times New Roman" w:hAnsi="Times New Roman" w:cs="Times New Roman"/>
          <w:sz w:val="24"/>
          <w:szCs w:val="24"/>
        </w:rPr>
        <w:t>schools were reawaken</w:t>
      </w:r>
      <w:r w:rsidRPr="00F9619D">
        <w:rPr>
          <w:rFonts w:ascii="Times New Roman" w:hAnsi="Times New Roman" w:cs="Times New Roman"/>
          <w:sz w:val="24"/>
          <w:szCs w:val="24"/>
        </w:rPr>
        <w:t>.</w:t>
      </w:r>
      <w:r w:rsidRPr="00F9619D">
        <w:rPr>
          <w:rFonts w:ascii="Times New Roman" w:hAnsi="Times New Roman" w:cs="Times New Roman"/>
          <w:sz w:val="24"/>
          <w:szCs w:val="24"/>
        </w:rPr>
        <w:br/>
        <w:t xml:space="preserve">- </w:t>
      </w:r>
      <w:r w:rsidR="00DA09D3" w:rsidRPr="00F9619D">
        <w:rPr>
          <w:rFonts w:ascii="Times New Roman" w:hAnsi="Times New Roman" w:cs="Times New Roman"/>
          <w:sz w:val="24"/>
          <w:szCs w:val="24"/>
        </w:rPr>
        <w:t>police were brought back and peace restored</w:t>
      </w:r>
      <w:r w:rsidRPr="00F9619D">
        <w:rPr>
          <w:rFonts w:ascii="Times New Roman" w:hAnsi="Times New Roman" w:cs="Times New Roman"/>
          <w:sz w:val="24"/>
          <w:szCs w:val="24"/>
        </w:rPr>
        <w:t>.</w:t>
      </w:r>
    </w:p>
    <w:p w:rsidR="00DA09D3" w:rsidRPr="00F9619D" w:rsidRDefault="00DA09D3" w:rsidP="00F91DDD">
      <w:pPr>
        <w:rPr>
          <w:rFonts w:ascii="Times New Roman" w:hAnsi="Times New Roman" w:cs="Times New Roman"/>
          <w:b/>
          <w:sz w:val="24"/>
          <w:szCs w:val="24"/>
        </w:rPr>
      </w:pPr>
      <w:r w:rsidRPr="00F9619D">
        <w:rPr>
          <w:rFonts w:ascii="Times New Roman" w:hAnsi="Times New Roman" w:cs="Times New Roman"/>
          <w:b/>
          <w:sz w:val="24"/>
          <w:szCs w:val="24"/>
        </w:rPr>
        <w:t>How the government treated their people?</w:t>
      </w:r>
    </w:p>
    <w:p w:rsidR="00DA09D3" w:rsidRPr="00F9619D" w:rsidRDefault="00DA09D3" w:rsidP="00F91DDD">
      <w:pPr>
        <w:rPr>
          <w:rFonts w:ascii="Times New Roman" w:hAnsi="Times New Roman" w:cs="Times New Roman"/>
          <w:sz w:val="24"/>
          <w:szCs w:val="24"/>
        </w:rPr>
      </w:pPr>
      <w:r w:rsidRPr="00F9619D">
        <w:rPr>
          <w:rFonts w:ascii="Times New Roman" w:hAnsi="Times New Roman" w:cs="Times New Roman"/>
          <w:sz w:val="24"/>
          <w:szCs w:val="24"/>
        </w:rPr>
        <w:t>Insensitive to their citizens who deserved equal opportunities despite their malicious activities. Putting up a wall to separate them from public resources such as education and security was not the best solution for the district.</w:t>
      </w:r>
    </w:p>
    <w:p w:rsidR="00110B7A" w:rsidRPr="00F9619D" w:rsidRDefault="00DA09D3" w:rsidP="00110B7A">
      <w:pPr>
        <w:rPr>
          <w:rFonts w:ascii="Times New Roman" w:hAnsi="Times New Roman" w:cs="Times New Roman"/>
          <w:sz w:val="24"/>
          <w:szCs w:val="24"/>
        </w:rPr>
      </w:pPr>
      <w:r w:rsidRPr="00F9619D">
        <w:rPr>
          <w:rFonts w:ascii="Times New Roman" w:hAnsi="Times New Roman" w:cs="Times New Roman"/>
          <w:sz w:val="24"/>
          <w:szCs w:val="24"/>
        </w:rPr>
        <w:t xml:space="preserve">Untrustworthy this is intense when Damien (the assigned agent) </w:t>
      </w:r>
      <w:r w:rsidR="00110B7A" w:rsidRPr="00F9619D">
        <w:rPr>
          <w:rFonts w:ascii="Times New Roman" w:hAnsi="Times New Roman" w:cs="Times New Roman"/>
          <w:sz w:val="24"/>
          <w:szCs w:val="24"/>
        </w:rPr>
        <w:t xml:space="preserve">calls </w:t>
      </w:r>
      <w:r w:rsidRPr="00F9619D">
        <w:rPr>
          <w:rFonts w:ascii="Times New Roman" w:hAnsi="Times New Roman" w:cs="Times New Roman"/>
          <w:sz w:val="24"/>
          <w:szCs w:val="24"/>
        </w:rPr>
        <w:t>his contact to receive the deactivation code, but after recognizing certain symbols in the code, Leïto deduces that the government has set them up and the code will actually detonate the bomb instead of deactivating it.</w:t>
      </w:r>
      <w:r w:rsidR="00110B7A" w:rsidRPr="00F9619D">
        <w:rPr>
          <w:rFonts w:ascii="Times New Roman" w:hAnsi="Times New Roman" w:cs="Times New Roman"/>
          <w:sz w:val="24"/>
          <w:szCs w:val="24"/>
        </w:rPr>
        <w:t xml:space="preserve"> The expectations of people are to be protected by the government however, in this case </w:t>
      </w:r>
      <w:r w:rsidR="00F9619D" w:rsidRPr="00F9619D">
        <w:rPr>
          <w:rFonts w:ascii="Times New Roman" w:hAnsi="Times New Roman" w:cs="Times New Roman"/>
          <w:sz w:val="24"/>
          <w:szCs w:val="24"/>
        </w:rPr>
        <w:t>it’s</w:t>
      </w:r>
      <w:bookmarkStart w:id="0" w:name="_GoBack"/>
      <w:bookmarkEnd w:id="0"/>
      <w:r w:rsidR="00110B7A" w:rsidRPr="00F9619D">
        <w:rPr>
          <w:rFonts w:ascii="Times New Roman" w:hAnsi="Times New Roman" w:cs="Times New Roman"/>
          <w:sz w:val="24"/>
          <w:szCs w:val="24"/>
        </w:rPr>
        <w:t xml:space="preserve"> the government that is determined to blow up B13.</w:t>
      </w:r>
    </w:p>
    <w:p w:rsidR="00E51837" w:rsidRPr="00F9619D" w:rsidRDefault="00110B7A" w:rsidP="00110B7A">
      <w:pPr>
        <w:tabs>
          <w:tab w:val="left" w:pos="3045"/>
        </w:tabs>
        <w:rPr>
          <w:rFonts w:ascii="Times New Roman" w:hAnsi="Times New Roman" w:cs="Times New Roman"/>
          <w:sz w:val="24"/>
          <w:szCs w:val="24"/>
        </w:rPr>
      </w:pPr>
      <w:r w:rsidRPr="00F9619D">
        <w:rPr>
          <w:rFonts w:ascii="Times New Roman" w:hAnsi="Times New Roman" w:cs="Times New Roman"/>
          <w:sz w:val="24"/>
          <w:szCs w:val="24"/>
        </w:rPr>
        <w:t>Impervious the government is determined to be opaque on the planned bomb. However, the bomb does not explode, proving Leïto right. The pair return to the government building with the bomb and use it to force the government agent to admit that he had planned to blow up b13 as a means to get rid of it, catching it on camera and broadcasting it on national t</w:t>
      </w:r>
      <w:r w:rsidR="00F9619D" w:rsidRPr="00F9619D">
        <w:rPr>
          <w:rFonts w:ascii="Times New Roman" w:hAnsi="Times New Roman" w:cs="Times New Roman"/>
          <w:sz w:val="24"/>
          <w:szCs w:val="24"/>
        </w:rPr>
        <w:t>ele</w:t>
      </w:r>
      <w:r w:rsidRPr="00F9619D">
        <w:rPr>
          <w:rFonts w:ascii="Times New Roman" w:hAnsi="Times New Roman" w:cs="Times New Roman"/>
          <w:sz w:val="24"/>
          <w:szCs w:val="24"/>
        </w:rPr>
        <w:t>v</w:t>
      </w:r>
      <w:r w:rsidR="00F9619D" w:rsidRPr="00F9619D">
        <w:rPr>
          <w:rFonts w:ascii="Times New Roman" w:hAnsi="Times New Roman" w:cs="Times New Roman"/>
          <w:sz w:val="24"/>
          <w:szCs w:val="24"/>
        </w:rPr>
        <w:t>ision.</w:t>
      </w:r>
      <w:r w:rsidRPr="00F9619D">
        <w:rPr>
          <w:rFonts w:ascii="Times New Roman" w:hAnsi="Times New Roman" w:cs="Times New Roman"/>
          <w:sz w:val="24"/>
          <w:szCs w:val="24"/>
        </w:rPr>
        <w:br/>
      </w:r>
    </w:p>
    <w:sectPr w:rsidR="00E51837" w:rsidRPr="00F9619D">
      <w:headerReference w:type="even" r:id="rId7"/>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A93" w:rsidRDefault="00C30A93" w:rsidP="00E51837">
      <w:pPr>
        <w:spacing w:after="0" w:line="240" w:lineRule="auto"/>
      </w:pPr>
      <w:r>
        <w:separator/>
      </w:r>
    </w:p>
  </w:endnote>
  <w:endnote w:type="continuationSeparator" w:id="0">
    <w:p w:rsidR="00C30A93" w:rsidRDefault="00C30A93" w:rsidP="00E51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A93" w:rsidRDefault="00C30A93" w:rsidP="00E51837">
      <w:pPr>
        <w:spacing w:after="0" w:line="240" w:lineRule="auto"/>
      </w:pPr>
      <w:r>
        <w:separator/>
      </w:r>
    </w:p>
  </w:footnote>
  <w:footnote w:type="continuationSeparator" w:id="0">
    <w:p w:rsidR="00C30A93" w:rsidRDefault="00C30A93" w:rsidP="00E518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837" w:rsidRDefault="00FF23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452844" o:spid="_x0000_s2053" type="#_x0000_t75" style="position:absolute;margin-left:0;margin-top:0;width:1149.95pt;height:879.9pt;z-index:-251657216;mso-position-horizontal:center;mso-position-horizontal-relative:margin;mso-position-vertical:center;mso-position-vertical-relative:margin" o:allowincell="f">
          <v:imagedata r:id="rId1" o:title="b13" gain="19661f" blacklevel="22938f"/>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837" w:rsidRPr="00F9619D" w:rsidRDefault="00F9619D">
    <w:pPr>
      <w:pStyle w:val="Header"/>
      <w:rPr>
        <w:rFonts w:ascii="Times New Roman" w:hAnsi="Times New Roman" w:cs="Times New Roman"/>
        <w:b/>
      </w:rPr>
    </w:pPr>
    <w:r w:rsidRPr="00F9619D">
      <w:rPr>
        <w:rFonts w:ascii="Times New Roman" w:hAnsi="Times New Roman" w:cs="Times New Roman"/>
        <w:b/>
      </w:rPr>
      <w:t>Speakers Note on District B13 Movie – 2014.</w:t>
    </w:r>
    <w:r w:rsidR="00FF2381" w:rsidRPr="00F9619D">
      <w:rPr>
        <w:rFonts w:ascii="Times New Roman" w:hAnsi="Times New Roman" w:cs="Times New Roman"/>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452845" o:spid="_x0000_s2054" type="#_x0000_t75" style="position:absolute;margin-left:0;margin-top:0;width:1149.95pt;height:879.9pt;z-index:-251656192;mso-position-horizontal:center;mso-position-horizontal-relative:margin;mso-position-vertical:center;mso-position-vertical-relative:margin" o:allowincell="f">
          <v:imagedata r:id="rId1" o:title="b13" gain="19661f" blacklevel="22938f"/>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837" w:rsidRDefault="00FF23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452843" o:spid="_x0000_s2052" type="#_x0000_t75" style="position:absolute;margin-left:0;margin-top:0;width:1149.95pt;height:879.9pt;z-index:-251658240;mso-position-horizontal:center;mso-position-horizontal-relative:margin;mso-position-vertical:center;mso-position-vertical-relative:margin" o:allowincell="f">
          <v:imagedata r:id="rId1" o:title="b13"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DDD"/>
    <w:rsid w:val="00110B7A"/>
    <w:rsid w:val="006B64D8"/>
    <w:rsid w:val="00914ECC"/>
    <w:rsid w:val="00C30A93"/>
    <w:rsid w:val="00DA09D3"/>
    <w:rsid w:val="00E51837"/>
    <w:rsid w:val="00F91DDD"/>
    <w:rsid w:val="00F9619D"/>
    <w:rsid w:val="00FF2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1DEDE09"/>
  <w15:chartTrackingRefBased/>
  <w15:docId w15:val="{59F703EB-0F12-458E-A5C6-F9D178657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8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837"/>
  </w:style>
  <w:style w:type="paragraph" w:styleId="Footer">
    <w:name w:val="footer"/>
    <w:basedOn w:val="Normal"/>
    <w:link w:val="FooterChar"/>
    <w:uiPriority w:val="99"/>
    <w:unhideWhenUsed/>
    <w:rsid w:val="00E518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837"/>
  </w:style>
  <w:style w:type="paragraph" w:styleId="ListParagraph">
    <w:name w:val="List Paragraph"/>
    <w:basedOn w:val="Normal"/>
    <w:uiPriority w:val="34"/>
    <w:qFormat/>
    <w:rsid w:val="00FF2381"/>
    <w:pPr>
      <w:ind w:left="720"/>
      <w:contextualSpacing/>
    </w:pPr>
  </w:style>
  <w:style w:type="character" w:styleId="CommentReference">
    <w:name w:val="annotation reference"/>
    <w:basedOn w:val="DefaultParagraphFont"/>
    <w:uiPriority w:val="99"/>
    <w:semiHidden/>
    <w:unhideWhenUsed/>
    <w:rsid w:val="00110B7A"/>
    <w:rPr>
      <w:sz w:val="16"/>
      <w:szCs w:val="16"/>
    </w:rPr>
  </w:style>
  <w:style w:type="paragraph" w:styleId="CommentText">
    <w:name w:val="annotation text"/>
    <w:basedOn w:val="Normal"/>
    <w:link w:val="CommentTextChar"/>
    <w:uiPriority w:val="99"/>
    <w:semiHidden/>
    <w:unhideWhenUsed/>
    <w:rsid w:val="00110B7A"/>
    <w:pPr>
      <w:spacing w:line="240" w:lineRule="auto"/>
    </w:pPr>
    <w:rPr>
      <w:sz w:val="20"/>
      <w:szCs w:val="20"/>
    </w:rPr>
  </w:style>
  <w:style w:type="character" w:customStyle="1" w:styleId="CommentTextChar">
    <w:name w:val="Comment Text Char"/>
    <w:basedOn w:val="DefaultParagraphFont"/>
    <w:link w:val="CommentText"/>
    <w:uiPriority w:val="99"/>
    <w:semiHidden/>
    <w:rsid w:val="00110B7A"/>
    <w:rPr>
      <w:sz w:val="20"/>
      <w:szCs w:val="20"/>
    </w:rPr>
  </w:style>
  <w:style w:type="paragraph" w:styleId="CommentSubject">
    <w:name w:val="annotation subject"/>
    <w:basedOn w:val="CommentText"/>
    <w:next w:val="CommentText"/>
    <w:link w:val="CommentSubjectChar"/>
    <w:uiPriority w:val="99"/>
    <w:semiHidden/>
    <w:unhideWhenUsed/>
    <w:rsid w:val="00110B7A"/>
    <w:rPr>
      <w:b/>
      <w:bCs/>
    </w:rPr>
  </w:style>
  <w:style w:type="character" w:customStyle="1" w:styleId="CommentSubjectChar">
    <w:name w:val="Comment Subject Char"/>
    <w:basedOn w:val="CommentTextChar"/>
    <w:link w:val="CommentSubject"/>
    <w:uiPriority w:val="99"/>
    <w:semiHidden/>
    <w:rsid w:val="00110B7A"/>
    <w:rPr>
      <w:b/>
      <w:bCs/>
      <w:sz w:val="20"/>
      <w:szCs w:val="20"/>
    </w:rPr>
  </w:style>
  <w:style w:type="paragraph" w:styleId="BalloonText">
    <w:name w:val="Balloon Text"/>
    <w:basedOn w:val="Normal"/>
    <w:link w:val="BalloonTextChar"/>
    <w:uiPriority w:val="99"/>
    <w:semiHidden/>
    <w:unhideWhenUsed/>
    <w:rsid w:val="00110B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B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571111">
      <w:bodyDiv w:val="1"/>
      <w:marLeft w:val="0"/>
      <w:marRight w:val="0"/>
      <w:marTop w:val="0"/>
      <w:marBottom w:val="0"/>
      <w:divBdr>
        <w:top w:val="none" w:sz="0" w:space="0" w:color="auto"/>
        <w:left w:val="none" w:sz="0" w:space="0" w:color="auto"/>
        <w:bottom w:val="none" w:sz="0" w:space="0" w:color="auto"/>
        <w:right w:val="none" w:sz="0" w:space="0" w:color="auto"/>
      </w:divBdr>
      <w:divsChild>
        <w:div w:id="726606098">
          <w:marLeft w:val="0"/>
          <w:marRight w:val="0"/>
          <w:marTop w:val="0"/>
          <w:marBottom w:val="0"/>
          <w:divBdr>
            <w:top w:val="none" w:sz="0" w:space="0" w:color="auto"/>
            <w:left w:val="none" w:sz="0" w:space="0" w:color="auto"/>
            <w:bottom w:val="none" w:sz="0" w:space="0" w:color="auto"/>
            <w:right w:val="none" w:sz="0" w:space="0" w:color="auto"/>
          </w:divBdr>
        </w:div>
        <w:div w:id="1045175041">
          <w:marLeft w:val="0"/>
          <w:marRight w:val="0"/>
          <w:marTop w:val="0"/>
          <w:marBottom w:val="0"/>
          <w:divBdr>
            <w:top w:val="none" w:sz="0" w:space="0" w:color="auto"/>
            <w:left w:val="none" w:sz="0" w:space="0" w:color="auto"/>
            <w:bottom w:val="none" w:sz="0" w:space="0" w:color="auto"/>
            <w:right w:val="none" w:sz="0" w:space="0" w:color="auto"/>
          </w:divBdr>
        </w:div>
        <w:div w:id="317147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039DA-EB05-482A-98BD-A5B35C82E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NGURU</dc:creator>
  <cp:keywords/>
  <dc:description/>
  <cp:lastModifiedBy>NGURU</cp:lastModifiedBy>
  <cp:revision>2</cp:revision>
  <dcterms:created xsi:type="dcterms:W3CDTF">2018-04-17T05:15:00Z</dcterms:created>
  <dcterms:modified xsi:type="dcterms:W3CDTF">2018-04-17T06:31:00Z</dcterms:modified>
</cp:coreProperties>
</file>