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CC5" w:rsidRDefault="008E6CC5" w:rsidP="00FD371F">
      <w:pPr>
        <w:spacing w:line="480" w:lineRule="auto"/>
        <w:rPr>
          <w:rFonts w:ascii="Times New Roman" w:hAnsi="Times New Roman" w:cs="Times New Roman"/>
          <w:sz w:val="24"/>
          <w:szCs w:val="24"/>
        </w:rPr>
      </w:pPr>
      <w:bookmarkStart w:id="0" w:name="_GoBack"/>
      <w:bookmarkEnd w:id="0"/>
    </w:p>
    <w:p w:rsidR="00FD371F" w:rsidRPr="00FD371F" w:rsidRDefault="00FD371F" w:rsidP="00FD371F">
      <w:pPr>
        <w:spacing w:line="480" w:lineRule="auto"/>
        <w:rPr>
          <w:rFonts w:ascii="Times New Roman" w:hAnsi="Times New Roman" w:cs="Times New Roman"/>
          <w:sz w:val="24"/>
          <w:szCs w:val="24"/>
        </w:rPr>
      </w:pPr>
    </w:p>
    <w:p w:rsidR="00DC643A" w:rsidRPr="00FD371F" w:rsidRDefault="00DC643A" w:rsidP="00FD371F">
      <w:pPr>
        <w:spacing w:line="480" w:lineRule="auto"/>
        <w:rPr>
          <w:rFonts w:ascii="Times New Roman" w:hAnsi="Times New Roman" w:cs="Times New Roman"/>
          <w:sz w:val="24"/>
          <w:szCs w:val="24"/>
        </w:rPr>
      </w:pPr>
    </w:p>
    <w:p w:rsidR="00DC643A" w:rsidRPr="00FD371F" w:rsidRDefault="00DC643A" w:rsidP="00FD371F">
      <w:pPr>
        <w:spacing w:line="480" w:lineRule="auto"/>
        <w:rPr>
          <w:rFonts w:ascii="Times New Roman" w:hAnsi="Times New Roman" w:cs="Times New Roman"/>
          <w:sz w:val="24"/>
          <w:szCs w:val="24"/>
        </w:rPr>
      </w:pPr>
    </w:p>
    <w:p w:rsidR="00DC643A" w:rsidRPr="00FD371F" w:rsidRDefault="00DC643A" w:rsidP="00FD371F">
      <w:pPr>
        <w:spacing w:line="480" w:lineRule="auto"/>
        <w:rPr>
          <w:rFonts w:ascii="Times New Roman" w:hAnsi="Times New Roman" w:cs="Times New Roman"/>
          <w:sz w:val="24"/>
          <w:szCs w:val="24"/>
        </w:rPr>
      </w:pPr>
    </w:p>
    <w:p w:rsidR="00DC643A" w:rsidRPr="00FD371F" w:rsidRDefault="00DC643A" w:rsidP="00FD371F">
      <w:pPr>
        <w:spacing w:line="480" w:lineRule="auto"/>
        <w:rPr>
          <w:rFonts w:ascii="Times New Roman" w:hAnsi="Times New Roman" w:cs="Times New Roman"/>
          <w:sz w:val="24"/>
          <w:szCs w:val="24"/>
        </w:rPr>
      </w:pPr>
    </w:p>
    <w:p w:rsidR="00DC643A" w:rsidRPr="00FD371F" w:rsidRDefault="00DC643A" w:rsidP="00FD371F">
      <w:pPr>
        <w:spacing w:line="480" w:lineRule="auto"/>
        <w:rPr>
          <w:rFonts w:ascii="Times New Roman" w:hAnsi="Times New Roman" w:cs="Times New Roman"/>
          <w:sz w:val="24"/>
          <w:szCs w:val="24"/>
        </w:rPr>
      </w:pPr>
    </w:p>
    <w:p w:rsidR="00336FC7" w:rsidRPr="00FD371F" w:rsidRDefault="00E9358B" w:rsidP="00FD371F">
      <w:pPr>
        <w:spacing w:line="480" w:lineRule="auto"/>
        <w:jc w:val="center"/>
        <w:rPr>
          <w:rFonts w:ascii="Times New Roman" w:hAnsi="Times New Roman" w:cs="Times New Roman"/>
          <w:sz w:val="24"/>
          <w:szCs w:val="24"/>
        </w:rPr>
      </w:pPr>
      <w:r w:rsidRPr="00FD371F">
        <w:rPr>
          <w:rFonts w:ascii="Times New Roman" w:hAnsi="Times New Roman" w:cs="Times New Roman"/>
          <w:sz w:val="24"/>
          <w:szCs w:val="24"/>
        </w:rPr>
        <w:t>Finance and B</w:t>
      </w:r>
      <w:r w:rsidR="00DC643A" w:rsidRPr="00FD371F">
        <w:rPr>
          <w:rFonts w:ascii="Times New Roman" w:hAnsi="Times New Roman" w:cs="Times New Roman"/>
          <w:sz w:val="24"/>
          <w:szCs w:val="24"/>
        </w:rPr>
        <w:t>anking</w:t>
      </w:r>
    </w:p>
    <w:p w:rsidR="00DC643A" w:rsidRPr="00FD371F" w:rsidRDefault="00E9358B" w:rsidP="00FD371F">
      <w:pPr>
        <w:spacing w:line="480" w:lineRule="auto"/>
        <w:jc w:val="center"/>
        <w:rPr>
          <w:rFonts w:ascii="Times New Roman" w:hAnsi="Times New Roman" w:cs="Times New Roman"/>
          <w:sz w:val="24"/>
          <w:szCs w:val="24"/>
        </w:rPr>
      </w:pPr>
      <w:r w:rsidRPr="00FD371F">
        <w:rPr>
          <w:rFonts w:ascii="Times New Roman" w:hAnsi="Times New Roman" w:cs="Times New Roman"/>
          <w:sz w:val="24"/>
          <w:szCs w:val="24"/>
        </w:rPr>
        <w:t>Student’s Name</w:t>
      </w:r>
    </w:p>
    <w:p w:rsidR="00DC643A" w:rsidRPr="00FD371F" w:rsidRDefault="00E9358B" w:rsidP="00FD371F">
      <w:pPr>
        <w:spacing w:line="480" w:lineRule="auto"/>
        <w:jc w:val="center"/>
        <w:rPr>
          <w:rFonts w:ascii="Times New Roman" w:hAnsi="Times New Roman" w:cs="Times New Roman"/>
          <w:sz w:val="24"/>
          <w:szCs w:val="24"/>
        </w:rPr>
      </w:pPr>
      <w:r w:rsidRPr="00FD371F">
        <w:rPr>
          <w:rFonts w:ascii="Times New Roman" w:hAnsi="Times New Roman" w:cs="Times New Roman"/>
          <w:sz w:val="24"/>
          <w:szCs w:val="24"/>
        </w:rPr>
        <w:t>Institution</w:t>
      </w:r>
      <w:r w:rsidR="00FD371F" w:rsidRPr="00FD371F">
        <w:rPr>
          <w:rFonts w:ascii="Times New Roman" w:hAnsi="Times New Roman" w:cs="Times New Roman"/>
          <w:sz w:val="24"/>
          <w:szCs w:val="24"/>
        </w:rPr>
        <w:t xml:space="preserve"> Affiliation</w:t>
      </w:r>
    </w:p>
    <w:p w:rsidR="00FD371F" w:rsidRPr="00FD371F" w:rsidRDefault="00E9358B" w:rsidP="00FD371F">
      <w:pPr>
        <w:spacing w:line="480" w:lineRule="auto"/>
        <w:jc w:val="center"/>
        <w:rPr>
          <w:rFonts w:ascii="Times New Roman" w:hAnsi="Times New Roman" w:cs="Times New Roman"/>
          <w:sz w:val="24"/>
          <w:szCs w:val="24"/>
        </w:rPr>
      </w:pPr>
      <w:r w:rsidRPr="00FD371F">
        <w:rPr>
          <w:rFonts w:ascii="Times New Roman" w:hAnsi="Times New Roman" w:cs="Times New Roman"/>
          <w:sz w:val="24"/>
          <w:szCs w:val="24"/>
        </w:rPr>
        <w:t>Date of Submission</w:t>
      </w:r>
    </w:p>
    <w:p w:rsidR="00DC643A" w:rsidRPr="00FD371F" w:rsidRDefault="00DC643A" w:rsidP="00FD371F">
      <w:pPr>
        <w:spacing w:line="480" w:lineRule="auto"/>
        <w:jc w:val="center"/>
        <w:rPr>
          <w:rFonts w:ascii="Times New Roman" w:hAnsi="Times New Roman" w:cs="Times New Roman"/>
          <w:sz w:val="24"/>
          <w:szCs w:val="24"/>
        </w:rPr>
      </w:pPr>
    </w:p>
    <w:p w:rsidR="00DC643A" w:rsidRPr="00FD371F" w:rsidRDefault="00DC643A" w:rsidP="00FD371F">
      <w:pPr>
        <w:spacing w:line="480" w:lineRule="auto"/>
        <w:jc w:val="center"/>
        <w:rPr>
          <w:rFonts w:ascii="Times New Roman" w:hAnsi="Times New Roman" w:cs="Times New Roman"/>
          <w:sz w:val="24"/>
          <w:szCs w:val="24"/>
        </w:rPr>
      </w:pPr>
    </w:p>
    <w:p w:rsidR="00DC643A" w:rsidRPr="00FD371F" w:rsidRDefault="00DC643A" w:rsidP="00FD371F">
      <w:pPr>
        <w:spacing w:line="480" w:lineRule="auto"/>
        <w:jc w:val="center"/>
        <w:rPr>
          <w:rFonts w:ascii="Times New Roman" w:hAnsi="Times New Roman" w:cs="Times New Roman"/>
          <w:sz w:val="24"/>
          <w:szCs w:val="24"/>
        </w:rPr>
      </w:pPr>
    </w:p>
    <w:p w:rsidR="00DC643A" w:rsidRPr="00FD371F" w:rsidRDefault="00DC643A" w:rsidP="00FD371F">
      <w:pPr>
        <w:spacing w:line="480" w:lineRule="auto"/>
        <w:jc w:val="center"/>
        <w:rPr>
          <w:rFonts w:ascii="Times New Roman" w:hAnsi="Times New Roman" w:cs="Times New Roman"/>
          <w:sz w:val="24"/>
          <w:szCs w:val="24"/>
        </w:rPr>
      </w:pPr>
    </w:p>
    <w:p w:rsidR="00DC643A" w:rsidRDefault="00DC643A" w:rsidP="00FD371F">
      <w:pPr>
        <w:spacing w:line="480" w:lineRule="auto"/>
        <w:rPr>
          <w:rFonts w:ascii="Times New Roman" w:hAnsi="Times New Roman" w:cs="Times New Roman"/>
          <w:sz w:val="24"/>
          <w:szCs w:val="24"/>
        </w:rPr>
      </w:pPr>
    </w:p>
    <w:p w:rsidR="00FD371F" w:rsidRPr="00FD371F" w:rsidRDefault="00FD371F" w:rsidP="00FD371F">
      <w:pPr>
        <w:spacing w:line="480" w:lineRule="auto"/>
        <w:rPr>
          <w:rFonts w:ascii="Times New Roman" w:hAnsi="Times New Roman" w:cs="Times New Roman"/>
          <w:sz w:val="24"/>
          <w:szCs w:val="24"/>
        </w:rPr>
      </w:pPr>
    </w:p>
    <w:p w:rsidR="00FA3A5A" w:rsidRPr="00FD371F" w:rsidRDefault="00E9358B" w:rsidP="00FD371F">
      <w:pPr>
        <w:spacing w:line="480" w:lineRule="auto"/>
        <w:jc w:val="center"/>
        <w:rPr>
          <w:rFonts w:ascii="Times New Roman" w:hAnsi="Times New Roman" w:cs="Times New Roman"/>
          <w:b/>
          <w:sz w:val="24"/>
          <w:szCs w:val="24"/>
        </w:rPr>
      </w:pPr>
      <w:r w:rsidRPr="00FD371F">
        <w:rPr>
          <w:rFonts w:ascii="Times New Roman" w:hAnsi="Times New Roman" w:cs="Times New Roman"/>
          <w:b/>
          <w:sz w:val="24"/>
          <w:szCs w:val="24"/>
        </w:rPr>
        <w:lastRenderedPageBreak/>
        <w:t>Finance and Banking</w:t>
      </w:r>
    </w:p>
    <w:p w:rsidR="00117D7E" w:rsidRPr="00FD371F" w:rsidRDefault="00E9358B" w:rsidP="00FD371F">
      <w:pPr>
        <w:spacing w:line="480" w:lineRule="auto"/>
        <w:ind w:firstLine="720"/>
        <w:rPr>
          <w:rFonts w:ascii="Times New Roman" w:hAnsi="Times New Roman" w:cs="Times New Roman"/>
          <w:sz w:val="24"/>
          <w:szCs w:val="24"/>
        </w:rPr>
      </w:pPr>
      <w:r w:rsidRPr="00FD371F">
        <w:rPr>
          <w:rFonts w:ascii="Times New Roman" w:hAnsi="Times New Roman" w:cs="Times New Roman"/>
          <w:sz w:val="24"/>
          <w:szCs w:val="24"/>
        </w:rPr>
        <w:t>Finance and banking</w:t>
      </w:r>
      <w:r w:rsidR="001E3160" w:rsidRPr="00FD371F">
        <w:rPr>
          <w:rFonts w:ascii="Times New Roman" w:hAnsi="Times New Roman" w:cs="Times New Roman"/>
          <w:sz w:val="24"/>
          <w:szCs w:val="24"/>
        </w:rPr>
        <w:t xml:space="preserve"> are infrastructural sectors that make the economy </w:t>
      </w:r>
      <w:r w:rsidR="006F188D" w:rsidRPr="00FD371F">
        <w:rPr>
          <w:rFonts w:ascii="Times New Roman" w:hAnsi="Times New Roman" w:cs="Times New Roman"/>
          <w:sz w:val="24"/>
          <w:szCs w:val="24"/>
        </w:rPr>
        <w:t xml:space="preserve">of the </w:t>
      </w:r>
      <w:r w:rsidR="00B63B85" w:rsidRPr="00FD371F">
        <w:rPr>
          <w:rFonts w:ascii="Times New Roman" w:hAnsi="Times New Roman" w:cs="Times New Roman"/>
          <w:sz w:val="24"/>
          <w:szCs w:val="24"/>
        </w:rPr>
        <w:t>country;</w:t>
      </w:r>
      <w:r w:rsidR="006F188D" w:rsidRPr="00FD371F">
        <w:rPr>
          <w:rFonts w:ascii="Times New Roman" w:hAnsi="Times New Roman" w:cs="Times New Roman"/>
          <w:sz w:val="24"/>
          <w:szCs w:val="24"/>
        </w:rPr>
        <w:t xml:space="preserve"> they are made up of institutions such as banks and firms that provide financial services to the people. It is made up of </w:t>
      </w:r>
      <w:r w:rsidR="00B63B85" w:rsidRPr="00FD371F">
        <w:rPr>
          <w:rFonts w:ascii="Times New Roman" w:hAnsi="Times New Roman" w:cs="Times New Roman"/>
          <w:sz w:val="24"/>
          <w:szCs w:val="24"/>
        </w:rPr>
        <w:t>different stakeholders such as insurance companies, banks, investment comp</w:t>
      </w:r>
      <w:r w:rsidR="00486AB0" w:rsidRPr="00FD371F">
        <w:rPr>
          <w:rFonts w:ascii="Times New Roman" w:hAnsi="Times New Roman" w:cs="Times New Roman"/>
          <w:sz w:val="24"/>
          <w:szCs w:val="24"/>
        </w:rPr>
        <w:t xml:space="preserve">anies, and real estate companies (Oehlerts and </w:t>
      </w:r>
      <w:r w:rsidR="00D80E85" w:rsidRPr="00FD371F">
        <w:rPr>
          <w:rFonts w:ascii="Times New Roman" w:hAnsi="Times New Roman" w:cs="Times New Roman"/>
          <w:sz w:val="24"/>
          <w:szCs w:val="24"/>
        </w:rPr>
        <w:t>Liu 2013).</w:t>
      </w:r>
      <w:r w:rsidR="00B63B85" w:rsidRPr="00FD371F">
        <w:rPr>
          <w:rFonts w:ascii="Times New Roman" w:hAnsi="Times New Roman" w:cs="Times New Roman"/>
          <w:sz w:val="24"/>
          <w:szCs w:val="24"/>
        </w:rPr>
        <w:t xml:space="preserve"> Most of the financial and banking </w:t>
      </w:r>
      <w:r w:rsidR="001B3679" w:rsidRPr="00FD371F">
        <w:rPr>
          <w:rFonts w:ascii="Times New Roman" w:hAnsi="Times New Roman" w:cs="Times New Roman"/>
          <w:sz w:val="24"/>
          <w:szCs w:val="24"/>
        </w:rPr>
        <w:t>sector generates</w:t>
      </w:r>
      <w:r w:rsidR="00B63B85" w:rsidRPr="00FD371F">
        <w:rPr>
          <w:rFonts w:ascii="Times New Roman" w:hAnsi="Times New Roman" w:cs="Times New Roman"/>
          <w:sz w:val="24"/>
          <w:szCs w:val="24"/>
        </w:rPr>
        <w:t xml:space="preserve"> its capital from the loans and mortgages</w:t>
      </w:r>
      <w:r w:rsidR="001B3679" w:rsidRPr="00FD371F">
        <w:rPr>
          <w:rFonts w:ascii="Times New Roman" w:hAnsi="Times New Roman" w:cs="Times New Roman"/>
          <w:sz w:val="24"/>
          <w:szCs w:val="24"/>
        </w:rPr>
        <w:t xml:space="preserve"> offered to the </w:t>
      </w:r>
      <w:r w:rsidR="00E76B15" w:rsidRPr="00FD371F">
        <w:rPr>
          <w:rFonts w:ascii="Times New Roman" w:hAnsi="Times New Roman" w:cs="Times New Roman"/>
          <w:sz w:val="24"/>
          <w:szCs w:val="24"/>
        </w:rPr>
        <w:t>customers,</w:t>
      </w:r>
      <w:r w:rsidR="001B3679" w:rsidRPr="00FD371F">
        <w:rPr>
          <w:rFonts w:ascii="Times New Roman" w:hAnsi="Times New Roman" w:cs="Times New Roman"/>
          <w:sz w:val="24"/>
          <w:szCs w:val="24"/>
        </w:rPr>
        <w:t xml:space="preserve"> firms, and </w:t>
      </w:r>
      <w:r w:rsidR="00E76B15" w:rsidRPr="00FD371F">
        <w:rPr>
          <w:rFonts w:ascii="Times New Roman" w:hAnsi="Times New Roman" w:cs="Times New Roman"/>
          <w:sz w:val="24"/>
          <w:szCs w:val="24"/>
        </w:rPr>
        <w:t>institutions,</w:t>
      </w:r>
      <w:r w:rsidR="001B3679" w:rsidRPr="00FD371F">
        <w:rPr>
          <w:rFonts w:ascii="Times New Roman" w:hAnsi="Times New Roman" w:cs="Times New Roman"/>
          <w:sz w:val="24"/>
          <w:szCs w:val="24"/>
        </w:rPr>
        <w:t xml:space="preserve"> through </w:t>
      </w:r>
      <w:r w:rsidR="00972E36" w:rsidRPr="00FD371F">
        <w:rPr>
          <w:rFonts w:ascii="Times New Roman" w:hAnsi="Times New Roman" w:cs="Times New Roman"/>
          <w:sz w:val="24"/>
          <w:szCs w:val="24"/>
        </w:rPr>
        <w:t>interest</w:t>
      </w:r>
      <w:r w:rsidR="001B3679" w:rsidRPr="00FD371F">
        <w:rPr>
          <w:rFonts w:ascii="Times New Roman" w:hAnsi="Times New Roman" w:cs="Times New Roman"/>
          <w:sz w:val="24"/>
          <w:szCs w:val="24"/>
        </w:rPr>
        <w:t xml:space="preserve"> </w:t>
      </w:r>
      <w:r w:rsidR="00E76B15" w:rsidRPr="00FD371F">
        <w:rPr>
          <w:rFonts w:ascii="Times New Roman" w:hAnsi="Times New Roman" w:cs="Times New Roman"/>
          <w:sz w:val="24"/>
          <w:szCs w:val="24"/>
        </w:rPr>
        <w:t xml:space="preserve">rates earned in loans and mortgages. The economy of any </w:t>
      </w:r>
      <w:r w:rsidR="008D10B8" w:rsidRPr="00FD371F">
        <w:rPr>
          <w:rFonts w:ascii="Times New Roman" w:hAnsi="Times New Roman" w:cs="Times New Roman"/>
          <w:sz w:val="24"/>
          <w:szCs w:val="24"/>
        </w:rPr>
        <w:t>country grows if</w:t>
      </w:r>
      <w:r w:rsidR="00E76B15" w:rsidRPr="00FD371F">
        <w:rPr>
          <w:rFonts w:ascii="Times New Roman" w:hAnsi="Times New Roman" w:cs="Times New Roman"/>
          <w:sz w:val="24"/>
          <w:szCs w:val="24"/>
        </w:rPr>
        <w:t xml:space="preserve"> the financial and banking sectors are stable and they charge little interest on the loans to make sure money flows within the people</w:t>
      </w:r>
      <w:r w:rsidR="008D10B8" w:rsidRPr="00FD371F">
        <w:rPr>
          <w:rFonts w:ascii="Times New Roman" w:hAnsi="Times New Roman" w:cs="Times New Roman"/>
          <w:sz w:val="24"/>
          <w:szCs w:val="24"/>
        </w:rPr>
        <w:t xml:space="preserve"> which will lead to</w:t>
      </w:r>
      <w:r w:rsidR="00E76B15" w:rsidRPr="00FD371F">
        <w:rPr>
          <w:rFonts w:ascii="Times New Roman" w:hAnsi="Times New Roman" w:cs="Times New Roman"/>
          <w:sz w:val="24"/>
          <w:szCs w:val="24"/>
        </w:rPr>
        <w:t xml:space="preserve"> employment </w:t>
      </w:r>
      <w:r w:rsidR="00502E3B" w:rsidRPr="00FD371F">
        <w:rPr>
          <w:rFonts w:ascii="Times New Roman" w:hAnsi="Times New Roman" w:cs="Times New Roman"/>
          <w:sz w:val="24"/>
          <w:szCs w:val="24"/>
        </w:rPr>
        <w:t>opportunities</w:t>
      </w:r>
      <w:r w:rsidR="008D10B8" w:rsidRPr="00FD371F">
        <w:rPr>
          <w:rFonts w:ascii="Times New Roman" w:hAnsi="Times New Roman" w:cs="Times New Roman"/>
          <w:sz w:val="24"/>
          <w:szCs w:val="24"/>
        </w:rPr>
        <w:t xml:space="preserve"> through businesses created from the loan</w:t>
      </w:r>
      <w:r w:rsidR="00502E3B" w:rsidRPr="00FD371F">
        <w:rPr>
          <w:rFonts w:ascii="Times New Roman" w:hAnsi="Times New Roman" w:cs="Times New Roman"/>
          <w:sz w:val="24"/>
          <w:szCs w:val="24"/>
        </w:rPr>
        <w:t>. Banking and insurance companies are the largest</w:t>
      </w:r>
      <w:r w:rsidRPr="00FD371F">
        <w:rPr>
          <w:rFonts w:ascii="Times New Roman" w:hAnsi="Times New Roman" w:cs="Times New Roman"/>
          <w:sz w:val="24"/>
          <w:szCs w:val="24"/>
        </w:rPr>
        <w:t xml:space="preserve"> of the fina</w:t>
      </w:r>
      <w:r w:rsidRPr="00FD371F">
        <w:rPr>
          <w:rFonts w:ascii="Times New Roman" w:hAnsi="Times New Roman" w:cs="Times New Roman"/>
          <w:sz w:val="24"/>
          <w:szCs w:val="24"/>
        </w:rPr>
        <w:t xml:space="preserve">ncial and banking sector </w:t>
      </w:r>
      <w:r w:rsidR="00253473" w:rsidRPr="00FD371F">
        <w:rPr>
          <w:rFonts w:ascii="Times New Roman" w:hAnsi="Times New Roman" w:cs="Times New Roman"/>
          <w:sz w:val="24"/>
          <w:szCs w:val="24"/>
        </w:rPr>
        <w:t>which provides financial services to the customers in the public.</w:t>
      </w:r>
    </w:p>
    <w:p w:rsidR="00253473" w:rsidRPr="00FD371F" w:rsidRDefault="00E9358B" w:rsidP="00FD371F">
      <w:pPr>
        <w:spacing w:line="480" w:lineRule="auto"/>
        <w:jc w:val="center"/>
        <w:rPr>
          <w:rFonts w:ascii="Times New Roman" w:hAnsi="Times New Roman" w:cs="Times New Roman"/>
          <w:b/>
          <w:sz w:val="24"/>
          <w:szCs w:val="24"/>
        </w:rPr>
      </w:pPr>
      <w:r w:rsidRPr="00FD371F">
        <w:rPr>
          <w:rFonts w:ascii="Times New Roman" w:hAnsi="Times New Roman" w:cs="Times New Roman"/>
          <w:b/>
          <w:sz w:val="24"/>
          <w:szCs w:val="24"/>
        </w:rPr>
        <w:t>Importance of finance and banking</w:t>
      </w:r>
    </w:p>
    <w:p w:rsidR="003D7289" w:rsidRPr="00FD371F" w:rsidRDefault="00E9358B" w:rsidP="00FD371F">
      <w:pPr>
        <w:spacing w:line="480" w:lineRule="auto"/>
        <w:ind w:firstLine="720"/>
        <w:rPr>
          <w:rFonts w:ascii="Times New Roman" w:hAnsi="Times New Roman" w:cs="Times New Roman"/>
          <w:sz w:val="24"/>
          <w:szCs w:val="24"/>
        </w:rPr>
      </w:pPr>
      <w:r w:rsidRPr="00FD371F">
        <w:rPr>
          <w:rFonts w:ascii="Times New Roman" w:hAnsi="Times New Roman" w:cs="Times New Roman"/>
          <w:sz w:val="24"/>
          <w:szCs w:val="24"/>
        </w:rPr>
        <w:t xml:space="preserve">According </w:t>
      </w:r>
      <w:r w:rsidR="00D80E85" w:rsidRPr="00FD371F">
        <w:rPr>
          <w:rFonts w:ascii="Times New Roman" w:hAnsi="Times New Roman" w:cs="Times New Roman"/>
          <w:sz w:val="24"/>
          <w:szCs w:val="24"/>
        </w:rPr>
        <w:t xml:space="preserve">to </w:t>
      </w:r>
      <w:r w:rsidR="00D80E85" w:rsidRPr="00FD371F">
        <w:rPr>
          <w:rFonts w:ascii="Times New Roman" w:hAnsi="Times New Roman" w:cs="Times New Roman"/>
          <w:color w:val="222222"/>
          <w:sz w:val="24"/>
          <w:szCs w:val="24"/>
          <w:shd w:val="clear" w:color="auto" w:fill="FFFFFF"/>
        </w:rPr>
        <w:t xml:space="preserve"> </w:t>
      </w:r>
      <w:r w:rsidRPr="00FD371F">
        <w:rPr>
          <w:rFonts w:ascii="Times New Roman" w:hAnsi="Times New Roman" w:cs="Times New Roman"/>
          <w:color w:val="222222"/>
          <w:sz w:val="24"/>
          <w:szCs w:val="24"/>
          <w:shd w:val="clear" w:color="auto" w:fill="FFFFFF"/>
        </w:rPr>
        <w:t xml:space="preserve">Paudel and Sarper (2013), </w:t>
      </w:r>
      <w:r w:rsidR="00D80E85" w:rsidRPr="00FD371F">
        <w:rPr>
          <w:rFonts w:ascii="Times New Roman" w:hAnsi="Times New Roman" w:cs="Times New Roman"/>
          <w:color w:val="222222"/>
          <w:sz w:val="24"/>
          <w:szCs w:val="24"/>
          <w:shd w:val="clear" w:color="auto" w:fill="FFFFFF"/>
        </w:rPr>
        <w:t>finance and banking</w:t>
      </w:r>
      <w:r w:rsidR="00253473" w:rsidRPr="00FD371F">
        <w:rPr>
          <w:rFonts w:ascii="Times New Roman" w:hAnsi="Times New Roman" w:cs="Times New Roman"/>
          <w:sz w:val="24"/>
          <w:szCs w:val="24"/>
        </w:rPr>
        <w:t xml:space="preserve"> provides the financial </w:t>
      </w:r>
      <w:r w:rsidR="006E1DE0" w:rsidRPr="00FD371F">
        <w:rPr>
          <w:rFonts w:ascii="Times New Roman" w:hAnsi="Times New Roman" w:cs="Times New Roman"/>
          <w:sz w:val="24"/>
          <w:szCs w:val="24"/>
        </w:rPr>
        <w:t>services to</w:t>
      </w:r>
      <w:r w:rsidR="009A5D3D" w:rsidRPr="00FD371F">
        <w:rPr>
          <w:rFonts w:ascii="Times New Roman" w:hAnsi="Times New Roman" w:cs="Times New Roman"/>
          <w:sz w:val="24"/>
          <w:szCs w:val="24"/>
        </w:rPr>
        <w:t xml:space="preserve"> </w:t>
      </w:r>
      <w:r w:rsidR="006E1DE0" w:rsidRPr="00FD371F">
        <w:rPr>
          <w:rFonts w:ascii="Times New Roman" w:hAnsi="Times New Roman" w:cs="Times New Roman"/>
          <w:sz w:val="24"/>
          <w:szCs w:val="24"/>
        </w:rPr>
        <w:t>people</w:t>
      </w:r>
      <w:r w:rsidR="009A5D3D" w:rsidRPr="00FD371F">
        <w:rPr>
          <w:rFonts w:ascii="Times New Roman" w:hAnsi="Times New Roman" w:cs="Times New Roman"/>
          <w:sz w:val="24"/>
          <w:szCs w:val="24"/>
        </w:rPr>
        <w:t xml:space="preserve"> which is the reason for economic development which is seen from the way people are </w:t>
      </w:r>
      <w:r w:rsidR="008929C0" w:rsidRPr="00FD371F">
        <w:rPr>
          <w:rFonts w:ascii="Times New Roman" w:hAnsi="Times New Roman" w:cs="Times New Roman"/>
          <w:sz w:val="24"/>
          <w:szCs w:val="24"/>
        </w:rPr>
        <w:t>developing</w:t>
      </w:r>
      <w:r w:rsidR="009A5D3D" w:rsidRPr="00FD371F">
        <w:rPr>
          <w:rFonts w:ascii="Times New Roman" w:hAnsi="Times New Roman" w:cs="Times New Roman"/>
          <w:sz w:val="24"/>
          <w:szCs w:val="24"/>
        </w:rPr>
        <w:t>, it helps people to start businesses through loans and others become self-employed, the presence of the finance and banking sector provides financial services that, promote investments, improves production and saving of the future investment</w:t>
      </w:r>
      <w:r w:rsidR="00540B18" w:rsidRPr="00FD371F">
        <w:rPr>
          <w:rFonts w:ascii="Times New Roman" w:hAnsi="Times New Roman" w:cs="Times New Roman"/>
          <w:sz w:val="24"/>
          <w:szCs w:val="24"/>
        </w:rPr>
        <w:t>, these sectors promote investment by providing financial services, which involve withdrawing money in the banks, or taking the loans to start investment or have the capital to buy the products. Banking and other financial institutions or farms like co-operates provide sav</w:t>
      </w:r>
      <w:r w:rsidR="006E10D9" w:rsidRPr="00FD371F">
        <w:rPr>
          <w:rFonts w:ascii="Times New Roman" w:hAnsi="Times New Roman" w:cs="Times New Roman"/>
          <w:sz w:val="24"/>
          <w:szCs w:val="24"/>
        </w:rPr>
        <w:t xml:space="preserve">ing services that help people to </w:t>
      </w:r>
      <w:r w:rsidR="00540B18" w:rsidRPr="00FD371F">
        <w:rPr>
          <w:rFonts w:ascii="Times New Roman" w:hAnsi="Times New Roman" w:cs="Times New Roman"/>
          <w:sz w:val="24"/>
          <w:szCs w:val="24"/>
        </w:rPr>
        <w:t xml:space="preserve">plan for the future or buy investments, insurance companies help in saving the money for future use in case of emergencies happen like health problems and the money is not available the </w:t>
      </w:r>
      <w:r w:rsidR="00540B18" w:rsidRPr="00FD371F">
        <w:rPr>
          <w:rFonts w:ascii="Times New Roman" w:hAnsi="Times New Roman" w:cs="Times New Roman"/>
          <w:sz w:val="24"/>
          <w:szCs w:val="24"/>
        </w:rPr>
        <w:lastRenderedPageBreak/>
        <w:t xml:space="preserve">insurance companies help to fix such issues. </w:t>
      </w:r>
      <w:r w:rsidRPr="00FD371F">
        <w:rPr>
          <w:rFonts w:ascii="Times New Roman" w:hAnsi="Times New Roman" w:cs="Times New Roman"/>
          <w:sz w:val="24"/>
          <w:szCs w:val="24"/>
        </w:rPr>
        <w:t>The sector is very critic</w:t>
      </w:r>
      <w:r w:rsidRPr="00FD371F">
        <w:rPr>
          <w:rFonts w:ascii="Times New Roman" w:hAnsi="Times New Roman" w:cs="Times New Roman"/>
          <w:sz w:val="24"/>
          <w:szCs w:val="24"/>
        </w:rPr>
        <w:t>al to any other sector in the country since all the departments relay on the capital to run their activities.</w:t>
      </w:r>
    </w:p>
    <w:p w:rsidR="00D80E85" w:rsidRPr="00FD371F" w:rsidRDefault="00E9358B" w:rsidP="00FD371F">
      <w:pPr>
        <w:spacing w:line="480" w:lineRule="auto"/>
        <w:jc w:val="center"/>
        <w:rPr>
          <w:rFonts w:ascii="Times New Roman" w:hAnsi="Times New Roman" w:cs="Times New Roman"/>
          <w:b/>
          <w:sz w:val="24"/>
          <w:szCs w:val="24"/>
        </w:rPr>
      </w:pPr>
      <w:r w:rsidRPr="00FD371F">
        <w:rPr>
          <w:rFonts w:ascii="Times New Roman" w:hAnsi="Times New Roman" w:cs="Times New Roman"/>
          <w:b/>
          <w:sz w:val="24"/>
          <w:szCs w:val="24"/>
        </w:rPr>
        <w:t>Threats and vulnerability of the finance and banking sector</w:t>
      </w:r>
    </w:p>
    <w:p w:rsidR="00FA3A5A" w:rsidRPr="00FD371F" w:rsidRDefault="00E9358B" w:rsidP="00FD371F">
      <w:pPr>
        <w:spacing w:line="480" w:lineRule="auto"/>
        <w:ind w:firstLine="720"/>
        <w:rPr>
          <w:rFonts w:ascii="Times New Roman" w:hAnsi="Times New Roman" w:cs="Times New Roman"/>
          <w:sz w:val="24"/>
          <w:szCs w:val="24"/>
        </w:rPr>
      </w:pPr>
      <w:r w:rsidRPr="00FD371F">
        <w:rPr>
          <w:rFonts w:ascii="Times New Roman" w:hAnsi="Times New Roman" w:cs="Times New Roman"/>
          <w:color w:val="222222"/>
          <w:sz w:val="24"/>
          <w:szCs w:val="24"/>
          <w:shd w:val="clear" w:color="auto" w:fill="FFFFFF"/>
        </w:rPr>
        <w:t>According to Onen and Tunik</w:t>
      </w:r>
      <w:r w:rsidR="00D80E85" w:rsidRPr="00FD371F">
        <w:rPr>
          <w:rFonts w:ascii="Times New Roman" w:hAnsi="Times New Roman" w:cs="Times New Roman"/>
          <w:color w:val="222222"/>
          <w:sz w:val="24"/>
          <w:szCs w:val="24"/>
          <w:shd w:val="clear" w:color="auto" w:fill="FFFFFF"/>
        </w:rPr>
        <w:t xml:space="preserve"> (2017)</w:t>
      </w:r>
      <w:r w:rsidRPr="00FD371F">
        <w:rPr>
          <w:rFonts w:ascii="Times New Roman" w:hAnsi="Times New Roman" w:cs="Times New Roman"/>
          <w:color w:val="222222"/>
          <w:sz w:val="24"/>
          <w:szCs w:val="24"/>
          <w:shd w:val="clear" w:color="auto" w:fill="FFFFFF"/>
        </w:rPr>
        <w:t>,</w:t>
      </w:r>
      <w:r w:rsidR="00D80E85" w:rsidRPr="00FD371F">
        <w:rPr>
          <w:rFonts w:ascii="Times New Roman" w:hAnsi="Times New Roman" w:cs="Times New Roman"/>
          <w:sz w:val="24"/>
          <w:szCs w:val="24"/>
        </w:rPr>
        <w:t xml:space="preserve"> discusses</w:t>
      </w:r>
      <w:r w:rsidR="00C95718" w:rsidRPr="00FD371F">
        <w:rPr>
          <w:rFonts w:ascii="Times New Roman" w:hAnsi="Times New Roman" w:cs="Times New Roman"/>
          <w:sz w:val="24"/>
          <w:szCs w:val="24"/>
        </w:rPr>
        <w:t xml:space="preserve"> various factors affecting </w:t>
      </w:r>
      <w:r w:rsidR="004E5FDE" w:rsidRPr="00FD371F">
        <w:rPr>
          <w:rFonts w:ascii="Times New Roman" w:hAnsi="Times New Roman" w:cs="Times New Roman"/>
          <w:sz w:val="24"/>
          <w:szCs w:val="24"/>
        </w:rPr>
        <w:t>the finance and banking sector that hinders the provision of financial services to the customers.</w:t>
      </w:r>
    </w:p>
    <w:p w:rsidR="00FA3A5A" w:rsidRPr="00FD371F" w:rsidRDefault="00E9358B" w:rsidP="00FD371F">
      <w:pPr>
        <w:spacing w:line="480" w:lineRule="auto"/>
        <w:ind w:firstLine="720"/>
        <w:rPr>
          <w:rFonts w:ascii="Times New Roman" w:hAnsi="Times New Roman" w:cs="Times New Roman"/>
          <w:sz w:val="24"/>
          <w:szCs w:val="24"/>
        </w:rPr>
      </w:pPr>
      <w:r w:rsidRPr="00FD371F">
        <w:rPr>
          <w:rFonts w:ascii="Times New Roman" w:hAnsi="Times New Roman" w:cs="Times New Roman"/>
          <w:sz w:val="24"/>
          <w:szCs w:val="24"/>
        </w:rPr>
        <w:t>Kapoor, et al, (2009),  argues that r</w:t>
      </w:r>
      <w:r w:rsidR="004E5FDE" w:rsidRPr="00FD371F">
        <w:rPr>
          <w:rFonts w:ascii="Times New Roman" w:hAnsi="Times New Roman" w:cs="Times New Roman"/>
          <w:sz w:val="24"/>
          <w:szCs w:val="24"/>
        </w:rPr>
        <w:t xml:space="preserve">ising of the interest </w:t>
      </w:r>
      <w:r w:rsidR="004212CD" w:rsidRPr="00FD371F">
        <w:rPr>
          <w:rFonts w:ascii="Times New Roman" w:hAnsi="Times New Roman" w:cs="Times New Roman"/>
          <w:sz w:val="24"/>
          <w:szCs w:val="24"/>
        </w:rPr>
        <w:t>rates,</w:t>
      </w:r>
      <w:r w:rsidR="004E5FDE" w:rsidRPr="00FD371F">
        <w:rPr>
          <w:rFonts w:ascii="Times New Roman" w:hAnsi="Times New Roman" w:cs="Times New Roman"/>
          <w:sz w:val="24"/>
          <w:szCs w:val="24"/>
        </w:rPr>
        <w:t xml:space="preserve"> when the interests are high the financial and banking sector is largely affected </w:t>
      </w:r>
      <w:r w:rsidR="006E10D9" w:rsidRPr="00FD371F">
        <w:rPr>
          <w:rFonts w:ascii="Times New Roman" w:hAnsi="Times New Roman" w:cs="Times New Roman"/>
          <w:sz w:val="24"/>
          <w:szCs w:val="24"/>
        </w:rPr>
        <w:t xml:space="preserve">because it </w:t>
      </w:r>
      <w:r w:rsidR="004E5FDE" w:rsidRPr="00FD371F">
        <w:rPr>
          <w:rFonts w:ascii="Times New Roman" w:hAnsi="Times New Roman" w:cs="Times New Roman"/>
          <w:sz w:val="24"/>
          <w:szCs w:val="24"/>
        </w:rPr>
        <w:t>lead</w:t>
      </w:r>
      <w:r w:rsidR="006E10D9" w:rsidRPr="00FD371F">
        <w:rPr>
          <w:rFonts w:ascii="Times New Roman" w:hAnsi="Times New Roman" w:cs="Times New Roman"/>
          <w:sz w:val="24"/>
          <w:szCs w:val="24"/>
        </w:rPr>
        <w:t>s</w:t>
      </w:r>
      <w:r w:rsidR="004E5FDE" w:rsidRPr="00FD371F">
        <w:rPr>
          <w:rFonts w:ascii="Times New Roman" w:hAnsi="Times New Roman" w:cs="Times New Roman"/>
          <w:sz w:val="24"/>
          <w:szCs w:val="24"/>
        </w:rPr>
        <w:t xml:space="preserve"> to increasing it interest rates on the loans and other </w:t>
      </w:r>
      <w:r w:rsidR="004212CD" w:rsidRPr="00FD371F">
        <w:rPr>
          <w:rFonts w:ascii="Times New Roman" w:hAnsi="Times New Roman" w:cs="Times New Roman"/>
          <w:sz w:val="24"/>
          <w:szCs w:val="24"/>
        </w:rPr>
        <w:t>services</w:t>
      </w:r>
      <w:r w:rsidR="004E5FDE" w:rsidRPr="00FD371F">
        <w:rPr>
          <w:rFonts w:ascii="Times New Roman" w:hAnsi="Times New Roman" w:cs="Times New Roman"/>
          <w:sz w:val="24"/>
          <w:szCs w:val="24"/>
        </w:rPr>
        <w:t xml:space="preserve"> like the </w:t>
      </w:r>
      <w:r w:rsidR="00820497" w:rsidRPr="00FD371F">
        <w:rPr>
          <w:rFonts w:ascii="Times New Roman" w:hAnsi="Times New Roman" w:cs="Times New Roman"/>
          <w:sz w:val="24"/>
          <w:szCs w:val="24"/>
        </w:rPr>
        <w:t>mortgages, which is a limit to the customers and firms since they cannot take loans of high interests</w:t>
      </w:r>
      <w:r w:rsidR="004E5FDE" w:rsidRPr="00FD371F">
        <w:rPr>
          <w:rFonts w:ascii="Times New Roman" w:hAnsi="Times New Roman" w:cs="Times New Roman"/>
          <w:sz w:val="24"/>
          <w:szCs w:val="24"/>
        </w:rPr>
        <w:t xml:space="preserve"> </w:t>
      </w:r>
      <w:r w:rsidR="00820497" w:rsidRPr="00FD371F">
        <w:rPr>
          <w:rFonts w:ascii="Times New Roman" w:hAnsi="Times New Roman" w:cs="Times New Roman"/>
          <w:sz w:val="24"/>
          <w:szCs w:val="24"/>
        </w:rPr>
        <w:t xml:space="preserve">that can be expensive to </w:t>
      </w:r>
      <w:r w:rsidR="004212CD" w:rsidRPr="00FD371F">
        <w:rPr>
          <w:rFonts w:ascii="Times New Roman" w:hAnsi="Times New Roman" w:cs="Times New Roman"/>
          <w:sz w:val="24"/>
          <w:szCs w:val="24"/>
        </w:rPr>
        <w:t>pay,</w:t>
      </w:r>
      <w:r w:rsidR="00820497" w:rsidRPr="00FD371F">
        <w:rPr>
          <w:rFonts w:ascii="Times New Roman" w:hAnsi="Times New Roman" w:cs="Times New Roman"/>
          <w:sz w:val="24"/>
          <w:szCs w:val="24"/>
        </w:rPr>
        <w:t xml:space="preserve"> this process makes the banks and o</w:t>
      </w:r>
      <w:r w:rsidR="005E0FA5" w:rsidRPr="00FD371F">
        <w:rPr>
          <w:rFonts w:ascii="Times New Roman" w:hAnsi="Times New Roman" w:cs="Times New Roman"/>
          <w:sz w:val="24"/>
          <w:szCs w:val="24"/>
        </w:rPr>
        <w:t>ther credit facilities have</w:t>
      </w:r>
      <w:r w:rsidR="008929C0" w:rsidRPr="00FD371F">
        <w:rPr>
          <w:rFonts w:ascii="Times New Roman" w:hAnsi="Times New Roman" w:cs="Times New Roman"/>
          <w:sz w:val="24"/>
          <w:szCs w:val="24"/>
        </w:rPr>
        <w:t xml:space="preserve"> undergo</w:t>
      </w:r>
      <w:r w:rsidR="005E0FA5" w:rsidRPr="00FD371F">
        <w:rPr>
          <w:rFonts w:ascii="Times New Roman" w:hAnsi="Times New Roman" w:cs="Times New Roman"/>
          <w:sz w:val="24"/>
          <w:szCs w:val="24"/>
        </w:rPr>
        <w:t xml:space="preserve">ne </w:t>
      </w:r>
      <w:r w:rsidR="00B04041" w:rsidRPr="00FD371F">
        <w:rPr>
          <w:rFonts w:ascii="Times New Roman" w:hAnsi="Times New Roman" w:cs="Times New Roman"/>
          <w:sz w:val="24"/>
          <w:szCs w:val="24"/>
        </w:rPr>
        <w:t>loses.</w:t>
      </w:r>
    </w:p>
    <w:p w:rsidR="00FA3A5A" w:rsidRPr="00FD371F" w:rsidRDefault="00E9358B" w:rsidP="00FD371F">
      <w:pPr>
        <w:spacing w:line="480" w:lineRule="auto"/>
        <w:ind w:firstLine="720"/>
        <w:rPr>
          <w:rFonts w:ascii="Times New Roman" w:hAnsi="Times New Roman" w:cs="Times New Roman"/>
          <w:sz w:val="24"/>
          <w:szCs w:val="24"/>
        </w:rPr>
      </w:pPr>
      <w:r w:rsidRPr="00FD371F">
        <w:rPr>
          <w:rFonts w:ascii="Times New Roman" w:hAnsi="Times New Roman" w:cs="Times New Roman"/>
          <w:sz w:val="24"/>
          <w:szCs w:val="24"/>
        </w:rPr>
        <w:t>Government</w:t>
      </w:r>
      <w:r w:rsidR="004212CD" w:rsidRPr="00FD371F">
        <w:rPr>
          <w:rFonts w:ascii="Times New Roman" w:hAnsi="Times New Roman" w:cs="Times New Roman"/>
          <w:sz w:val="24"/>
          <w:szCs w:val="24"/>
        </w:rPr>
        <w:t xml:space="preserve"> laws have big impacts on the finance and banking sector since </w:t>
      </w:r>
      <w:r w:rsidR="00D758D2" w:rsidRPr="00FD371F">
        <w:rPr>
          <w:rFonts w:ascii="Times New Roman" w:hAnsi="Times New Roman" w:cs="Times New Roman"/>
          <w:sz w:val="24"/>
          <w:szCs w:val="24"/>
        </w:rPr>
        <w:t>this sector</w:t>
      </w:r>
      <w:r w:rsidR="004212CD" w:rsidRPr="00FD371F">
        <w:rPr>
          <w:rFonts w:ascii="Times New Roman" w:hAnsi="Times New Roman" w:cs="Times New Roman"/>
          <w:sz w:val="24"/>
          <w:szCs w:val="24"/>
        </w:rPr>
        <w:t xml:space="preserve"> follows the government legislations. If the government has proper regulations to improve the financial </w:t>
      </w:r>
      <w:r w:rsidR="00D758D2" w:rsidRPr="00FD371F">
        <w:rPr>
          <w:rFonts w:ascii="Times New Roman" w:hAnsi="Times New Roman" w:cs="Times New Roman"/>
          <w:sz w:val="24"/>
          <w:szCs w:val="24"/>
        </w:rPr>
        <w:t xml:space="preserve">and banking sector the sector will be strong and the financial services will be provided adequately improving the economy of the company if the government laws do not favor the </w:t>
      </w:r>
      <w:r w:rsidRPr="00FD371F">
        <w:rPr>
          <w:rFonts w:ascii="Times New Roman" w:hAnsi="Times New Roman" w:cs="Times New Roman"/>
          <w:sz w:val="24"/>
          <w:szCs w:val="24"/>
        </w:rPr>
        <w:t>finance and banking sector there will be limited financial services provided.</w:t>
      </w:r>
      <w:r w:rsidR="00486AB0" w:rsidRPr="00FD371F">
        <w:rPr>
          <w:rFonts w:ascii="Times New Roman" w:hAnsi="Times New Roman" w:cs="Times New Roman"/>
          <w:color w:val="222222"/>
          <w:sz w:val="24"/>
          <w:szCs w:val="24"/>
          <w:shd w:val="clear" w:color="auto" w:fill="FFFFFF"/>
        </w:rPr>
        <w:t xml:space="preserve"> According to Onen and Tunik</w:t>
      </w:r>
      <w:r w:rsidR="00FB43DF" w:rsidRPr="00FD371F">
        <w:rPr>
          <w:rFonts w:ascii="Times New Roman" w:hAnsi="Times New Roman" w:cs="Times New Roman"/>
          <w:color w:val="222222"/>
          <w:sz w:val="24"/>
          <w:szCs w:val="24"/>
          <w:shd w:val="clear" w:color="auto" w:fill="FFFFFF"/>
        </w:rPr>
        <w:t xml:space="preserve"> </w:t>
      </w:r>
      <w:r w:rsidR="00486AB0" w:rsidRPr="00FD371F">
        <w:rPr>
          <w:rFonts w:ascii="Times New Roman" w:hAnsi="Times New Roman" w:cs="Times New Roman"/>
          <w:color w:val="222222"/>
          <w:sz w:val="24"/>
          <w:szCs w:val="24"/>
          <w:shd w:val="clear" w:color="auto" w:fill="FFFFFF"/>
        </w:rPr>
        <w:t>(2017), the f</w:t>
      </w:r>
      <w:r w:rsidRPr="00FD371F">
        <w:rPr>
          <w:rFonts w:ascii="Times New Roman" w:hAnsi="Times New Roman" w:cs="Times New Roman"/>
          <w:sz w:val="24"/>
          <w:szCs w:val="24"/>
        </w:rPr>
        <w:t xml:space="preserve">inancial and banking sector is vulnerable to criminal activities, if the security is poor most of the financial institutions providing financial services </w:t>
      </w:r>
      <w:r w:rsidR="0080543C" w:rsidRPr="00FD371F">
        <w:rPr>
          <w:rFonts w:ascii="Times New Roman" w:hAnsi="Times New Roman" w:cs="Times New Roman"/>
          <w:sz w:val="24"/>
          <w:szCs w:val="24"/>
        </w:rPr>
        <w:t>are vulnerable to crime. There are varies types of crime like robbe</w:t>
      </w:r>
      <w:r w:rsidR="00F60FB8" w:rsidRPr="00FD371F">
        <w:rPr>
          <w:rFonts w:ascii="Times New Roman" w:hAnsi="Times New Roman" w:cs="Times New Roman"/>
          <w:sz w:val="24"/>
          <w:szCs w:val="24"/>
        </w:rPr>
        <w:t xml:space="preserve">ry and cybercrime. With the increase in the technology innovations in finance, there is also an increase in the crime rate that comes with the </w:t>
      </w:r>
      <w:r w:rsidR="00552846" w:rsidRPr="00FD371F">
        <w:rPr>
          <w:rFonts w:ascii="Times New Roman" w:hAnsi="Times New Roman" w:cs="Times New Roman"/>
          <w:sz w:val="24"/>
          <w:szCs w:val="24"/>
        </w:rPr>
        <w:t>innovation,</w:t>
      </w:r>
      <w:r w:rsidR="00F60FB8" w:rsidRPr="00FD371F">
        <w:rPr>
          <w:rFonts w:ascii="Times New Roman" w:hAnsi="Times New Roman" w:cs="Times New Roman"/>
          <w:sz w:val="24"/>
          <w:szCs w:val="24"/>
        </w:rPr>
        <w:t xml:space="preserve"> for example, the use of mobile </w:t>
      </w:r>
      <w:r w:rsidR="00552846" w:rsidRPr="00FD371F">
        <w:rPr>
          <w:rFonts w:ascii="Times New Roman" w:hAnsi="Times New Roman" w:cs="Times New Roman"/>
          <w:sz w:val="24"/>
          <w:szCs w:val="24"/>
        </w:rPr>
        <w:t>banking,</w:t>
      </w:r>
      <w:r w:rsidR="00F60FB8" w:rsidRPr="00FD371F">
        <w:rPr>
          <w:rFonts w:ascii="Times New Roman" w:hAnsi="Times New Roman" w:cs="Times New Roman"/>
          <w:sz w:val="24"/>
          <w:szCs w:val="24"/>
        </w:rPr>
        <w:t xml:space="preserve"> where the mobile can be</w:t>
      </w:r>
      <w:r w:rsidR="006E10D9" w:rsidRPr="00FD371F">
        <w:rPr>
          <w:rFonts w:ascii="Times New Roman" w:hAnsi="Times New Roman" w:cs="Times New Roman"/>
          <w:sz w:val="24"/>
          <w:szCs w:val="24"/>
        </w:rPr>
        <w:t xml:space="preserve"> hacked into and the money banked is stolen</w:t>
      </w:r>
      <w:r w:rsidR="00486AB0" w:rsidRPr="00FD371F">
        <w:rPr>
          <w:rFonts w:ascii="Times New Roman" w:hAnsi="Times New Roman" w:cs="Times New Roman"/>
          <w:sz w:val="24"/>
          <w:szCs w:val="24"/>
        </w:rPr>
        <w:t xml:space="preserve"> </w:t>
      </w:r>
      <w:r w:rsidR="00FB43DF" w:rsidRPr="00FD371F">
        <w:rPr>
          <w:rFonts w:ascii="Times New Roman" w:hAnsi="Times New Roman" w:cs="Times New Roman"/>
          <w:sz w:val="24"/>
          <w:szCs w:val="24"/>
        </w:rPr>
        <w:t>(Oehlert</w:t>
      </w:r>
      <w:r w:rsidR="00486AB0" w:rsidRPr="00FD371F">
        <w:rPr>
          <w:rFonts w:ascii="Times New Roman" w:hAnsi="Times New Roman" w:cs="Times New Roman"/>
          <w:sz w:val="24"/>
          <w:szCs w:val="24"/>
        </w:rPr>
        <w:t>s and</w:t>
      </w:r>
      <w:r w:rsidR="00FB43DF" w:rsidRPr="00FD371F">
        <w:rPr>
          <w:rFonts w:ascii="Times New Roman" w:hAnsi="Times New Roman" w:cs="Times New Roman"/>
          <w:sz w:val="24"/>
          <w:szCs w:val="24"/>
        </w:rPr>
        <w:t xml:space="preserve"> Liu 2013).</w:t>
      </w:r>
    </w:p>
    <w:p w:rsidR="00176950" w:rsidRPr="00FD371F" w:rsidRDefault="00E9358B" w:rsidP="00FD371F">
      <w:pPr>
        <w:spacing w:line="480" w:lineRule="auto"/>
        <w:ind w:firstLine="720"/>
        <w:rPr>
          <w:rFonts w:ascii="Times New Roman" w:hAnsi="Times New Roman" w:cs="Times New Roman"/>
          <w:sz w:val="24"/>
          <w:szCs w:val="24"/>
        </w:rPr>
      </w:pPr>
      <w:r w:rsidRPr="00FD371F">
        <w:rPr>
          <w:rFonts w:ascii="Times New Roman" w:hAnsi="Times New Roman" w:cs="Times New Roman"/>
          <w:sz w:val="24"/>
          <w:szCs w:val="24"/>
        </w:rPr>
        <w:lastRenderedPageBreak/>
        <w:t>Ins</w:t>
      </w:r>
      <w:r w:rsidRPr="00FD371F">
        <w:rPr>
          <w:rFonts w:ascii="Times New Roman" w:hAnsi="Times New Roman" w:cs="Times New Roman"/>
          <w:sz w:val="24"/>
          <w:szCs w:val="24"/>
        </w:rPr>
        <w:t>titutions that offer loans</w:t>
      </w:r>
      <w:r w:rsidR="005E5E08" w:rsidRPr="00FD371F">
        <w:rPr>
          <w:rFonts w:ascii="Times New Roman" w:hAnsi="Times New Roman" w:cs="Times New Roman"/>
          <w:sz w:val="24"/>
          <w:szCs w:val="24"/>
        </w:rPr>
        <w:t xml:space="preserve"> and mortgage</w:t>
      </w:r>
      <w:r w:rsidRPr="00FD371F">
        <w:rPr>
          <w:rFonts w:ascii="Times New Roman" w:hAnsi="Times New Roman" w:cs="Times New Roman"/>
          <w:sz w:val="24"/>
          <w:szCs w:val="24"/>
        </w:rPr>
        <w:t xml:space="preserve"> services are</w:t>
      </w:r>
      <w:r w:rsidR="005E5E08" w:rsidRPr="00FD371F">
        <w:rPr>
          <w:rFonts w:ascii="Times New Roman" w:hAnsi="Times New Roman" w:cs="Times New Roman"/>
          <w:sz w:val="24"/>
          <w:szCs w:val="24"/>
        </w:rPr>
        <w:t xml:space="preserve"> vulnerable to lose through the loans given to the </w:t>
      </w:r>
      <w:r w:rsidRPr="00FD371F">
        <w:rPr>
          <w:rFonts w:ascii="Times New Roman" w:hAnsi="Times New Roman" w:cs="Times New Roman"/>
          <w:sz w:val="24"/>
          <w:szCs w:val="24"/>
        </w:rPr>
        <w:t xml:space="preserve">customers; the customers sometimes default to pay or are declared bankrupt meaning the loan offered will not be recovered completely, even if the </w:t>
      </w:r>
      <w:r w:rsidR="006E10D9" w:rsidRPr="00FD371F">
        <w:rPr>
          <w:rFonts w:ascii="Times New Roman" w:hAnsi="Times New Roman" w:cs="Times New Roman"/>
          <w:sz w:val="24"/>
          <w:szCs w:val="24"/>
        </w:rPr>
        <w:t>customer’s</w:t>
      </w:r>
      <w:r w:rsidRPr="00FD371F">
        <w:rPr>
          <w:rFonts w:ascii="Times New Roman" w:hAnsi="Times New Roman" w:cs="Times New Roman"/>
          <w:sz w:val="24"/>
          <w:szCs w:val="24"/>
        </w:rPr>
        <w:t xml:space="preserve"> </w:t>
      </w:r>
      <w:r w:rsidR="006E10D9" w:rsidRPr="00FD371F">
        <w:rPr>
          <w:rFonts w:ascii="Times New Roman" w:hAnsi="Times New Roman" w:cs="Times New Roman"/>
          <w:sz w:val="24"/>
          <w:szCs w:val="24"/>
        </w:rPr>
        <w:t>property is</w:t>
      </w:r>
      <w:r w:rsidRPr="00FD371F">
        <w:rPr>
          <w:rFonts w:ascii="Times New Roman" w:hAnsi="Times New Roman" w:cs="Times New Roman"/>
          <w:sz w:val="24"/>
          <w:szCs w:val="24"/>
        </w:rPr>
        <w:t xml:space="preserve"> </w:t>
      </w:r>
      <w:r w:rsidR="006E10D9" w:rsidRPr="00FD371F">
        <w:rPr>
          <w:rFonts w:ascii="Times New Roman" w:hAnsi="Times New Roman" w:cs="Times New Roman"/>
          <w:sz w:val="24"/>
          <w:szCs w:val="24"/>
        </w:rPr>
        <w:t xml:space="preserve">taken for the recovery process of the loan, </w:t>
      </w:r>
      <w:r w:rsidRPr="00FD371F">
        <w:rPr>
          <w:rFonts w:ascii="Times New Roman" w:hAnsi="Times New Roman" w:cs="Times New Roman"/>
          <w:sz w:val="24"/>
          <w:szCs w:val="24"/>
        </w:rPr>
        <w:t>the securities of taking the loans and mortgage by the customers is a big problem, if the banks become more strict,</w:t>
      </w:r>
      <w:r w:rsidR="006E10D9" w:rsidRPr="00FD371F">
        <w:rPr>
          <w:rFonts w:ascii="Times New Roman" w:hAnsi="Times New Roman" w:cs="Times New Roman"/>
          <w:sz w:val="24"/>
          <w:szCs w:val="24"/>
        </w:rPr>
        <w:t xml:space="preserve"> it can lose some of the customers and </w:t>
      </w:r>
      <w:r w:rsidRPr="00FD371F">
        <w:rPr>
          <w:rFonts w:ascii="Times New Roman" w:hAnsi="Times New Roman" w:cs="Times New Roman"/>
          <w:sz w:val="24"/>
          <w:szCs w:val="24"/>
        </w:rPr>
        <w:t>if</w:t>
      </w:r>
      <w:r w:rsidR="006E10D9" w:rsidRPr="00FD371F">
        <w:rPr>
          <w:rFonts w:ascii="Times New Roman" w:hAnsi="Times New Roman" w:cs="Times New Roman"/>
          <w:sz w:val="24"/>
          <w:szCs w:val="24"/>
        </w:rPr>
        <w:t xml:space="preserve"> they do not</w:t>
      </w:r>
      <w:r w:rsidRPr="00FD371F">
        <w:rPr>
          <w:rFonts w:ascii="Times New Roman" w:hAnsi="Times New Roman" w:cs="Times New Roman"/>
          <w:sz w:val="24"/>
          <w:szCs w:val="24"/>
        </w:rPr>
        <w:t xml:space="preserve"> tighten the laws mor</w:t>
      </w:r>
      <w:r w:rsidRPr="00FD371F">
        <w:rPr>
          <w:rFonts w:ascii="Times New Roman" w:hAnsi="Times New Roman" w:cs="Times New Roman"/>
          <w:sz w:val="24"/>
          <w:szCs w:val="24"/>
        </w:rPr>
        <w:t xml:space="preserve">e loans will not be paid. </w:t>
      </w:r>
      <w:r w:rsidR="00486AB0" w:rsidRPr="00FD371F">
        <w:rPr>
          <w:rFonts w:ascii="Times New Roman" w:hAnsi="Times New Roman" w:cs="Times New Roman"/>
          <w:sz w:val="24"/>
          <w:szCs w:val="24"/>
        </w:rPr>
        <w:t>From Kapoor, et al, (2009),</w:t>
      </w:r>
      <w:r w:rsidRPr="00FD371F">
        <w:rPr>
          <w:rFonts w:ascii="Times New Roman" w:hAnsi="Times New Roman" w:cs="Times New Roman"/>
          <w:sz w:val="24"/>
          <w:szCs w:val="24"/>
        </w:rPr>
        <w:t xml:space="preserve"> infrastructure and development of the area determine financial and banking activities operations. In the areas where the infrastructure and development are low, there are limited financial services prov</w:t>
      </w:r>
      <w:r w:rsidRPr="00FD371F">
        <w:rPr>
          <w:rFonts w:ascii="Times New Roman" w:hAnsi="Times New Roman" w:cs="Times New Roman"/>
          <w:sz w:val="24"/>
          <w:szCs w:val="24"/>
        </w:rPr>
        <w:t>ided which is opposite to the areas of better infrastructure and development.</w:t>
      </w:r>
    </w:p>
    <w:p w:rsidR="00176950" w:rsidRPr="00FD371F" w:rsidRDefault="00E9358B" w:rsidP="00FD371F">
      <w:pPr>
        <w:spacing w:line="480" w:lineRule="auto"/>
        <w:jc w:val="center"/>
        <w:rPr>
          <w:rFonts w:ascii="Times New Roman" w:hAnsi="Times New Roman" w:cs="Times New Roman"/>
          <w:b/>
          <w:sz w:val="24"/>
          <w:szCs w:val="24"/>
        </w:rPr>
      </w:pPr>
      <w:r w:rsidRPr="00FD371F">
        <w:rPr>
          <w:rFonts w:ascii="Times New Roman" w:hAnsi="Times New Roman" w:cs="Times New Roman"/>
          <w:b/>
          <w:sz w:val="24"/>
          <w:szCs w:val="24"/>
        </w:rPr>
        <w:t xml:space="preserve">Ways to reduce </w:t>
      </w:r>
      <w:r w:rsidR="007C2E14" w:rsidRPr="00FD371F">
        <w:rPr>
          <w:rFonts w:ascii="Times New Roman" w:hAnsi="Times New Roman" w:cs="Times New Roman"/>
          <w:b/>
          <w:sz w:val="24"/>
          <w:szCs w:val="24"/>
        </w:rPr>
        <w:t>the threats and vulnerabilities of the financial and banking</w:t>
      </w:r>
      <w:r w:rsidR="003B4384" w:rsidRPr="00FD371F">
        <w:rPr>
          <w:rFonts w:ascii="Times New Roman" w:hAnsi="Times New Roman" w:cs="Times New Roman"/>
          <w:b/>
          <w:sz w:val="24"/>
          <w:szCs w:val="24"/>
        </w:rPr>
        <w:t xml:space="preserve"> sector.</w:t>
      </w:r>
    </w:p>
    <w:p w:rsidR="00C21E1E" w:rsidRPr="00FD371F" w:rsidRDefault="00E9358B" w:rsidP="00FD371F">
      <w:pPr>
        <w:spacing w:line="480" w:lineRule="auto"/>
        <w:ind w:firstLine="720"/>
        <w:rPr>
          <w:rFonts w:ascii="Times New Roman" w:hAnsi="Times New Roman" w:cs="Times New Roman"/>
          <w:sz w:val="24"/>
          <w:szCs w:val="24"/>
        </w:rPr>
      </w:pPr>
      <w:r w:rsidRPr="00FD371F">
        <w:rPr>
          <w:rFonts w:ascii="Times New Roman" w:hAnsi="Times New Roman" w:cs="Times New Roman"/>
          <w:sz w:val="24"/>
          <w:szCs w:val="24"/>
        </w:rPr>
        <w:t xml:space="preserve">The government should help the finance and banking sectors to reduce the interest rates </w:t>
      </w:r>
      <w:r w:rsidRPr="00FD371F">
        <w:rPr>
          <w:rFonts w:ascii="Times New Roman" w:hAnsi="Times New Roman" w:cs="Times New Roman"/>
          <w:sz w:val="24"/>
          <w:szCs w:val="24"/>
        </w:rPr>
        <w:t>changed with the central banks to reduce the loan interest rates so as many people can apply for the loans, increasing t</w:t>
      </w:r>
      <w:r w:rsidR="00486AB0" w:rsidRPr="00FD371F">
        <w:rPr>
          <w:rFonts w:ascii="Times New Roman" w:hAnsi="Times New Roman" w:cs="Times New Roman"/>
          <w:sz w:val="24"/>
          <w:szCs w:val="24"/>
        </w:rPr>
        <w:t xml:space="preserve">he flow of money in the country </w:t>
      </w:r>
      <w:r w:rsidR="00FB43DF" w:rsidRPr="00FD371F">
        <w:rPr>
          <w:rFonts w:ascii="Times New Roman" w:hAnsi="Times New Roman" w:cs="Times New Roman"/>
          <w:sz w:val="24"/>
          <w:szCs w:val="24"/>
        </w:rPr>
        <w:t>(</w:t>
      </w:r>
      <w:r w:rsidR="00486AB0" w:rsidRPr="00FD371F">
        <w:rPr>
          <w:rFonts w:ascii="Times New Roman" w:hAnsi="Times New Roman" w:cs="Times New Roman"/>
          <w:sz w:val="24"/>
          <w:szCs w:val="24"/>
        </w:rPr>
        <w:t xml:space="preserve">Paudel and </w:t>
      </w:r>
      <w:r w:rsidR="0046041C" w:rsidRPr="00FD371F">
        <w:rPr>
          <w:rFonts w:ascii="Times New Roman" w:hAnsi="Times New Roman" w:cs="Times New Roman"/>
          <w:sz w:val="24"/>
          <w:szCs w:val="24"/>
        </w:rPr>
        <w:t>Sarper,</w:t>
      </w:r>
      <w:r w:rsidR="00486AB0" w:rsidRPr="00FD371F">
        <w:rPr>
          <w:rFonts w:ascii="Times New Roman" w:hAnsi="Times New Roman" w:cs="Times New Roman"/>
          <w:sz w:val="24"/>
          <w:szCs w:val="24"/>
        </w:rPr>
        <w:t xml:space="preserve"> </w:t>
      </w:r>
      <w:r w:rsidR="0046041C" w:rsidRPr="00FD371F">
        <w:rPr>
          <w:rFonts w:ascii="Times New Roman" w:hAnsi="Times New Roman" w:cs="Times New Roman"/>
          <w:sz w:val="24"/>
          <w:szCs w:val="24"/>
        </w:rPr>
        <w:t>2013).</w:t>
      </w:r>
      <w:r w:rsidR="00FB43DF" w:rsidRPr="00FD371F">
        <w:rPr>
          <w:rFonts w:ascii="Times New Roman" w:hAnsi="Times New Roman" w:cs="Times New Roman"/>
          <w:sz w:val="24"/>
          <w:szCs w:val="24"/>
        </w:rPr>
        <w:t> </w:t>
      </w:r>
      <w:r w:rsidRPr="00FD371F">
        <w:rPr>
          <w:rFonts w:ascii="Times New Roman" w:hAnsi="Times New Roman" w:cs="Times New Roman"/>
          <w:sz w:val="24"/>
          <w:szCs w:val="24"/>
        </w:rPr>
        <w:t>The security level of the financial and banking should be improved by the rel</w:t>
      </w:r>
      <w:r w:rsidRPr="00FD371F">
        <w:rPr>
          <w:rFonts w:ascii="Times New Roman" w:hAnsi="Times New Roman" w:cs="Times New Roman"/>
          <w:sz w:val="24"/>
          <w:szCs w:val="24"/>
        </w:rPr>
        <w:t xml:space="preserve">ated financial institutions and also other </w:t>
      </w:r>
      <w:r w:rsidR="000317DB" w:rsidRPr="00FD371F">
        <w:rPr>
          <w:rFonts w:ascii="Times New Roman" w:hAnsi="Times New Roman" w:cs="Times New Roman"/>
          <w:sz w:val="24"/>
          <w:szCs w:val="24"/>
        </w:rPr>
        <w:t xml:space="preserve">stakeholders like the government should make sure that the security of the institutions is good. </w:t>
      </w:r>
      <w:r w:rsidR="008172F0" w:rsidRPr="00FD371F">
        <w:rPr>
          <w:rFonts w:ascii="Times New Roman" w:hAnsi="Times New Roman" w:cs="Times New Roman"/>
          <w:sz w:val="24"/>
          <w:szCs w:val="24"/>
        </w:rPr>
        <w:t>Due to</w:t>
      </w:r>
      <w:r w:rsidR="000317DB" w:rsidRPr="00FD371F">
        <w:rPr>
          <w:rFonts w:ascii="Times New Roman" w:hAnsi="Times New Roman" w:cs="Times New Roman"/>
          <w:sz w:val="24"/>
          <w:szCs w:val="24"/>
        </w:rPr>
        <w:t xml:space="preserve"> technological innovation and an increase in crime rate </w:t>
      </w:r>
      <w:r w:rsidRPr="00FD371F">
        <w:rPr>
          <w:rFonts w:ascii="Times New Roman" w:hAnsi="Times New Roman" w:cs="Times New Roman"/>
          <w:sz w:val="24"/>
          <w:szCs w:val="24"/>
        </w:rPr>
        <w:t xml:space="preserve">on the internet the financial institutions such as banks should look for measures to solve problems like reducing online transactions or having proper security processes before the process goes </w:t>
      </w:r>
      <w:r w:rsidR="008172F0" w:rsidRPr="00FD371F">
        <w:rPr>
          <w:rFonts w:ascii="Times New Roman" w:hAnsi="Times New Roman" w:cs="Times New Roman"/>
          <w:sz w:val="24"/>
          <w:szCs w:val="24"/>
        </w:rPr>
        <w:t>on.</w:t>
      </w:r>
    </w:p>
    <w:p w:rsidR="003B4384" w:rsidRPr="00FD371F" w:rsidRDefault="00E9358B" w:rsidP="00FD371F">
      <w:pPr>
        <w:spacing w:line="480" w:lineRule="auto"/>
        <w:ind w:firstLine="720"/>
        <w:rPr>
          <w:rFonts w:ascii="Times New Roman" w:hAnsi="Times New Roman" w:cs="Times New Roman"/>
          <w:sz w:val="24"/>
          <w:szCs w:val="24"/>
        </w:rPr>
      </w:pPr>
      <w:r w:rsidRPr="00FD371F">
        <w:rPr>
          <w:rFonts w:ascii="Times New Roman" w:hAnsi="Times New Roman" w:cs="Times New Roman"/>
          <w:sz w:val="24"/>
          <w:szCs w:val="24"/>
        </w:rPr>
        <w:t xml:space="preserve">The </w:t>
      </w:r>
      <w:r w:rsidR="005502BC" w:rsidRPr="00FD371F">
        <w:rPr>
          <w:rFonts w:ascii="Times New Roman" w:hAnsi="Times New Roman" w:cs="Times New Roman"/>
          <w:sz w:val="24"/>
          <w:szCs w:val="24"/>
        </w:rPr>
        <w:t>government should develop many areas and make good infrastructure that will help the banking and financial activities be able to build their structures and look for the market in the are</w:t>
      </w:r>
      <w:r w:rsidR="00486AB0" w:rsidRPr="00FD371F">
        <w:rPr>
          <w:rFonts w:ascii="Times New Roman" w:hAnsi="Times New Roman" w:cs="Times New Roman"/>
          <w:sz w:val="24"/>
          <w:szCs w:val="24"/>
        </w:rPr>
        <w:t>a (Kapoor, et al, 2009)</w:t>
      </w:r>
      <w:r w:rsidR="005502BC" w:rsidRPr="00FD371F">
        <w:rPr>
          <w:rFonts w:ascii="Times New Roman" w:hAnsi="Times New Roman" w:cs="Times New Roman"/>
          <w:sz w:val="24"/>
          <w:szCs w:val="24"/>
        </w:rPr>
        <w:t xml:space="preserve">. The finance and banking </w:t>
      </w:r>
      <w:r w:rsidR="004A4355" w:rsidRPr="00FD371F">
        <w:rPr>
          <w:rFonts w:ascii="Times New Roman" w:hAnsi="Times New Roman" w:cs="Times New Roman"/>
          <w:sz w:val="24"/>
          <w:szCs w:val="24"/>
        </w:rPr>
        <w:t xml:space="preserve">sector should make better laws to follow </w:t>
      </w:r>
      <w:r w:rsidR="004A4355" w:rsidRPr="00FD371F">
        <w:rPr>
          <w:rFonts w:ascii="Times New Roman" w:hAnsi="Times New Roman" w:cs="Times New Roman"/>
          <w:sz w:val="24"/>
          <w:szCs w:val="24"/>
        </w:rPr>
        <w:lastRenderedPageBreak/>
        <w:t xml:space="preserve">during the provision of loans so that the customers can pay and proper recovery process of the </w:t>
      </w:r>
      <w:r w:rsidR="00862F51" w:rsidRPr="00FD371F">
        <w:rPr>
          <w:rFonts w:ascii="Times New Roman" w:hAnsi="Times New Roman" w:cs="Times New Roman"/>
          <w:sz w:val="24"/>
          <w:szCs w:val="24"/>
        </w:rPr>
        <w:t>loans or mortgages in case the loans are in default.</w:t>
      </w:r>
    </w:p>
    <w:p w:rsidR="005502BC" w:rsidRPr="00FD371F" w:rsidRDefault="005502BC" w:rsidP="00FD371F">
      <w:pPr>
        <w:spacing w:line="480" w:lineRule="auto"/>
        <w:ind w:firstLine="720"/>
        <w:rPr>
          <w:rFonts w:ascii="Times New Roman" w:hAnsi="Times New Roman" w:cs="Times New Roman"/>
          <w:sz w:val="24"/>
          <w:szCs w:val="24"/>
        </w:rPr>
      </w:pPr>
    </w:p>
    <w:p w:rsidR="00D33C6B" w:rsidRPr="00FD371F" w:rsidRDefault="00D33C6B" w:rsidP="00FD371F">
      <w:pPr>
        <w:spacing w:line="480" w:lineRule="auto"/>
        <w:ind w:firstLine="720"/>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FA3A5A" w:rsidRPr="00FD371F" w:rsidRDefault="00FA3A5A" w:rsidP="00FD371F">
      <w:pPr>
        <w:spacing w:line="480" w:lineRule="auto"/>
        <w:ind w:firstLine="720"/>
        <w:jc w:val="center"/>
        <w:rPr>
          <w:rFonts w:ascii="Times New Roman" w:hAnsi="Times New Roman" w:cs="Times New Roman"/>
          <w:sz w:val="24"/>
          <w:szCs w:val="24"/>
        </w:rPr>
      </w:pPr>
    </w:p>
    <w:p w:rsidR="005502BC" w:rsidRPr="00FD371F" w:rsidRDefault="00E9358B" w:rsidP="00FD371F">
      <w:pPr>
        <w:spacing w:line="480" w:lineRule="auto"/>
        <w:ind w:firstLine="720"/>
        <w:jc w:val="center"/>
        <w:rPr>
          <w:rFonts w:ascii="Times New Roman" w:hAnsi="Times New Roman" w:cs="Times New Roman"/>
          <w:b/>
          <w:sz w:val="24"/>
          <w:szCs w:val="24"/>
        </w:rPr>
      </w:pPr>
      <w:r w:rsidRPr="00FD371F">
        <w:rPr>
          <w:rFonts w:ascii="Times New Roman" w:hAnsi="Times New Roman" w:cs="Times New Roman"/>
          <w:b/>
          <w:sz w:val="24"/>
          <w:szCs w:val="24"/>
        </w:rPr>
        <w:lastRenderedPageBreak/>
        <w:t>References</w:t>
      </w:r>
    </w:p>
    <w:p w:rsidR="00486AB0" w:rsidRPr="00FD371F" w:rsidRDefault="00E9358B" w:rsidP="00FD371F">
      <w:pPr>
        <w:spacing w:line="480" w:lineRule="auto"/>
        <w:ind w:left="720" w:hanging="720"/>
        <w:rPr>
          <w:rFonts w:ascii="Times New Roman" w:hAnsi="Times New Roman" w:cs="Times New Roman"/>
          <w:sz w:val="24"/>
          <w:szCs w:val="24"/>
        </w:rPr>
      </w:pPr>
      <w:r w:rsidRPr="00FD371F">
        <w:rPr>
          <w:rFonts w:ascii="Times New Roman" w:hAnsi="Times New Roman" w:cs="Times New Roman"/>
          <w:sz w:val="24"/>
          <w:szCs w:val="24"/>
        </w:rPr>
        <w:t>Kapoor, J. R., Dlabay, L. R., &amp; Hughes, R. J. (2009). </w:t>
      </w:r>
      <w:r w:rsidRPr="00FD371F">
        <w:rPr>
          <w:rFonts w:ascii="Times New Roman" w:hAnsi="Times New Roman" w:cs="Times New Roman"/>
          <w:i/>
          <w:iCs/>
          <w:sz w:val="24"/>
          <w:szCs w:val="24"/>
        </w:rPr>
        <w:t>Personal finance</w:t>
      </w:r>
      <w:r w:rsidRPr="00FD371F">
        <w:rPr>
          <w:rFonts w:ascii="Times New Roman" w:hAnsi="Times New Roman" w:cs="Times New Roman"/>
          <w:sz w:val="24"/>
          <w:szCs w:val="24"/>
        </w:rPr>
        <w:t>. Boston, MA: McGraw-Hill Irwin.</w:t>
      </w:r>
    </w:p>
    <w:p w:rsidR="00486AB0" w:rsidRPr="00FD371F" w:rsidRDefault="00E9358B" w:rsidP="00FD371F">
      <w:pPr>
        <w:spacing w:line="480" w:lineRule="auto"/>
        <w:ind w:left="720" w:hanging="720"/>
        <w:rPr>
          <w:rFonts w:ascii="Times New Roman" w:hAnsi="Times New Roman" w:cs="Times New Roman"/>
          <w:color w:val="222222"/>
          <w:sz w:val="24"/>
          <w:szCs w:val="24"/>
          <w:shd w:val="clear" w:color="auto" w:fill="FFFFFF"/>
        </w:rPr>
      </w:pPr>
      <w:r w:rsidRPr="00FD371F">
        <w:rPr>
          <w:rFonts w:ascii="Times New Roman" w:hAnsi="Times New Roman" w:cs="Times New Roman"/>
          <w:sz w:val="24"/>
          <w:szCs w:val="24"/>
        </w:rPr>
        <w:t>Oehlerts</w:t>
      </w:r>
      <w:r w:rsidRPr="00FD371F">
        <w:rPr>
          <w:rFonts w:ascii="Times New Roman" w:hAnsi="Times New Roman" w:cs="Times New Roman"/>
          <w:sz w:val="24"/>
          <w:szCs w:val="24"/>
        </w:rPr>
        <w:t>, B., &amp; Liu, S. (2013). Digital preservation strategies at Colorado State University libra</w:t>
      </w:r>
      <w:r w:rsidRPr="00FD371F">
        <w:rPr>
          <w:rFonts w:ascii="Times New Roman" w:hAnsi="Times New Roman" w:cs="Times New Roman"/>
          <w:color w:val="222222"/>
          <w:sz w:val="24"/>
          <w:szCs w:val="24"/>
          <w:shd w:val="clear" w:color="auto" w:fill="FFFFFF"/>
        </w:rPr>
        <w:t xml:space="preserve">Sullivan, R. J. (2000). </w:t>
      </w:r>
    </w:p>
    <w:p w:rsidR="00486AB0" w:rsidRPr="00FD371F" w:rsidRDefault="00E9358B" w:rsidP="00FD371F">
      <w:pPr>
        <w:spacing w:line="480" w:lineRule="auto"/>
        <w:ind w:left="720" w:hanging="720"/>
        <w:rPr>
          <w:rFonts w:ascii="Times New Roman" w:hAnsi="Times New Roman" w:cs="Times New Roman"/>
          <w:color w:val="222222"/>
          <w:sz w:val="24"/>
          <w:szCs w:val="24"/>
          <w:shd w:val="clear" w:color="auto" w:fill="FFFFFF"/>
        </w:rPr>
      </w:pPr>
      <w:r w:rsidRPr="00FD371F">
        <w:rPr>
          <w:rFonts w:ascii="Times New Roman" w:hAnsi="Times New Roman" w:cs="Times New Roman"/>
          <w:color w:val="222222"/>
          <w:sz w:val="24"/>
          <w:szCs w:val="24"/>
          <w:shd w:val="clear" w:color="auto" w:fill="FFFFFF"/>
        </w:rPr>
        <w:t>Onen, F. K., &amp; Tunik, I. (2017). The determinants of efficiency in the Turkish banking sector after the global financial crisis. </w:t>
      </w:r>
      <w:r w:rsidRPr="00FD371F">
        <w:rPr>
          <w:rFonts w:ascii="Times New Roman" w:hAnsi="Times New Roman" w:cs="Times New Roman"/>
          <w:i/>
          <w:iCs/>
          <w:color w:val="222222"/>
          <w:sz w:val="24"/>
          <w:szCs w:val="24"/>
          <w:shd w:val="clear" w:color="auto" w:fill="FFFFFF"/>
        </w:rPr>
        <w:t>European Sci</w:t>
      </w:r>
      <w:r w:rsidRPr="00FD371F">
        <w:rPr>
          <w:rFonts w:ascii="Times New Roman" w:hAnsi="Times New Roman" w:cs="Times New Roman"/>
          <w:i/>
          <w:iCs/>
          <w:color w:val="222222"/>
          <w:sz w:val="24"/>
          <w:szCs w:val="24"/>
          <w:shd w:val="clear" w:color="auto" w:fill="FFFFFF"/>
        </w:rPr>
        <w:t>entific Journal</w:t>
      </w:r>
      <w:r w:rsidRPr="00FD371F">
        <w:rPr>
          <w:rFonts w:ascii="Times New Roman" w:hAnsi="Times New Roman" w:cs="Times New Roman"/>
          <w:color w:val="222222"/>
          <w:sz w:val="24"/>
          <w:szCs w:val="24"/>
          <w:shd w:val="clear" w:color="auto" w:fill="FFFFFF"/>
        </w:rPr>
        <w:t>, </w:t>
      </w:r>
      <w:r w:rsidRPr="00FD371F">
        <w:rPr>
          <w:rFonts w:ascii="Times New Roman" w:hAnsi="Times New Roman" w:cs="Times New Roman"/>
          <w:i/>
          <w:iCs/>
          <w:color w:val="222222"/>
          <w:sz w:val="24"/>
          <w:szCs w:val="24"/>
          <w:shd w:val="clear" w:color="auto" w:fill="FFFFFF"/>
        </w:rPr>
        <w:t>13</w:t>
      </w:r>
      <w:r w:rsidRPr="00FD371F">
        <w:rPr>
          <w:rFonts w:ascii="Times New Roman" w:hAnsi="Times New Roman" w:cs="Times New Roman"/>
          <w:color w:val="222222"/>
          <w:sz w:val="24"/>
          <w:szCs w:val="24"/>
          <w:shd w:val="clear" w:color="auto" w:fill="FFFFFF"/>
        </w:rPr>
        <w:t>, 471-479</w:t>
      </w:r>
    </w:p>
    <w:p w:rsidR="00486AB0" w:rsidRPr="00FD371F" w:rsidRDefault="00E9358B" w:rsidP="00FD371F">
      <w:pPr>
        <w:spacing w:line="480" w:lineRule="auto"/>
        <w:ind w:left="720" w:hanging="720"/>
        <w:rPr>
          <w:rFonts w:ascii="Times New Roman" w:hAnsi="Times New Roman" w:cs="Times New Roman"/>
          <w:sz w:val="24"/>
          <w:szCs w:val="24"/>
        </w:rPr>
      </w:pPr>
      <w:r w:rsidRPr="00FD371F">
        <w:rPr>
          <w:rFonts w:ascii="Times New Roman" w:hAnsi="Times New Roman" w:cs="Times New Roman"/>
          <w:sz w:val="24"/>
          <w:szCs w:val="24"/>
        </w:rPr>
        <w:t>Paul, A. M., &amp; Sarper, H. (2013). Economic analysis of a grid-connected commercial photovoltaic system at Colorado State University-Pueblo. </w:t>
      </w:r>
      <w:r w:rsidRPr="00FD371F">
        <w:rPr>
          <w:rFonts w:ascii="Times New Roman" w:hAnsi="Times New Roman" w:cs="Times New Roman"/>
          <w:i/>
          <w:iCs/>
          <w:sz w:val="24"/>
          <w:szCs w:val="24"/>
        </w:rPr>
        <w:t>Energy</w:t>
      </w:r>
      <w:r w:rsidRPr="00FD371F">
        <w:rPr>
          <w:rFonts w:ascii="Times New Roman" w:hAnsi="Times New Roman" w:cs="Times New Roman"/>
          <w:sz w:val="24"/>
          <w:szCs w:val="24"/>
        </w:rPr>
        <w:t>, </w:t>
      </w:r>
      <w:r w:rsidRPr="00FD371F">
        <w:rPr>
          <w:rFonts w:ascii="Times New Roman" w:hAnsi="Times New Roman" w:cs="Times New Roman"/>
          <w:i/>
          <w:iCs/>
          <w:sz w:val="24"/>
          <w:szCs w:val="24"/>
        </w:rPr>
        <w:t>52</w:t>
      </w:r>
      <w:r w:rsidRPr="00FD371F">
        <w:rPr>
          <w:rFonts w:ascii="Times New Roman" w:hAnsi="Times New Roman" w:cs="Times New Roman"/>
          <w:sz w:val="24"/>
          <w:szCs w:val="24"/>
        </w:rPr>
        <w:t>, 289-296.</w:t>
      </w:r>
    </w:p>
    <w:p w:rsidR="00F60FB8" w:rsidRPr="00FD371F" w:rsidRDefault="00F60FB8" w:rsidP="00FD371F">
      <w:pPr>
        <w:spacing w:line="480" w:lineRule="auto"/>
        <w:ind w:firstLine="720"/>
        <w:rPr>
          <w:rFonts w:ascii="Times New Roman" w:hAnsi="Times New Roman" w:cs="Times New Roman"/>
          <w:sz w:val="24"/>
          <w:szCs w:val="24"/>
        </w:rPr>
      </w:pPr>
    </w:p>
    <w:sectPr w:rsidR="00F60FB8" w:rsidRPr="00FD371F" w:rsidSect="00FD37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58B" w:rsidRDefault="00E9358B">
      <w:pPr>
        <w:spacing w:after="0" w:line="240" w:lineRule="auto"/>
      </w:pPr>
      <w:r>
        <w:separator/>
      </w:r>
    </w:p>
  </w:endnote>
  <w:endnote w:type="continuationSeparator" w:id="0">
    <w:p w:rsidR="00E9358B" w:rsidRDefault="00E93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58B" w:rsidRDefault="00E9358B">
      <w:pPr>
        <w:spacing w:after="0" w:line="240" w:lineRule="auto"/>
      </w:pPr>
      <w:r>
        <w:separator/>
      </w:r>
    </w:p>
  </w:footnote>
  <w:footnote w:type="continuationSeparator" w:id="0">
    <w:p w:rsidR="00E9358B" w:rsidRDefault="00E935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6340183"/>
      <w:docPartObj>
        <w:docPartGallery w:val="Page Numbers (Top of Page)"/>
        <w:docPartUnique/>
      </w:docPartObj>
    </w:sdtPr>
    <w:sdtEndPr>
      <w:rPr>
        <w:noProof/>
      </w:rPr>
    </w:sdtEndPr>
    <w:sdtContent>
      <w:p w:rsidR="00FD371F" w:rsidRDefault="00E9358B">
        <w:pPr>
          <w:pStyle w:val="Header"/>
          <w:jc w:val="right"/>
        </w:pPr>
        <w:r>
          <w:rPr>
            <w:rFonts w:ascii="Times New Roman" w:hAnsi="Times New Roman" w:cs="Times New Roman"/>
            <w:sz w:val="24"/>
            <w:szCs w:val="24"/>
          </w:rPr>
          <w:t xml:space="preserve">FINANCE AND BANKING                                                                                                  </w:t>
        </w:r>
        <w:r>
          <w:fldChar w:fldCharType="begin"/>
        </w:r>
        <w:r>
          <w:instrText xml:space="preserve"> PAGE   \* MERGEFORMAT </w:instrText>
        </w:r>
        <w:r>
          <w:fldChar w:fldCharType="separate"/>
        </w:r>
        <w:r w:rsidR="00E85C26">
          <w:rPr>
            <w:noProof/>
          </w:rPr>
          <w:t>2</w:t>
        </w:r>
        <w:r>
          <w:rPr>
            <w:noProof/>
          </w:rPr>
          <w:fldChar w:fldCharType="end"/>
        </w:r>
      </w:p>
    </w:sdtContent>
  </w:sdt>
  <w:p w:rsidR="00DF1DBB" w:rsidRDefault="00DF1D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DBB" w:rsidRPr="00FD371F" w:rsidRDefault="00E9358B">
    <w:pPr>
      <w:pStyle w:val="Header"/>
      <w:rPr>
        <w:rFonts w:ascii="Times New Roman" w:hAnsi="Times New Roman" w:cs="Times New Roman"/>
        <w:sz w:val="24"/>
        <w:szCs w:val="24"/>
      </w:rPr>
    </w:pPr>
    <w:r>
      <w:rPr>
        <w:rFonts w:ascii="Times New Roman" w:hAnsi="Times New Roman" w:cs="Times New Roman"/>
        <w:sz w:val="24"/>
        <w:szCs w:val="24"/>
      </w:rPr>
      <w:t xml:space="preserve">Running Head: FINANCE AND BANKING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B11"/>
    <w:rsid w:val="000317DB"/>
    <w:rsid w:val="0005097F"/>
    <w:rsid w:val="000D4E95"/>
    <w:rsid w:val="00117D7E"/>
    <w:rsid w:val="00173D6B"/>
    <w:rsid w:val="00176950"/>
    <w:rsid w:val="001B3679"/>
    <w:rsid w:val="001D2CA6"/>
    <w:rsid w:val="001E3160"/>
    <w:rsid w:val="00253473"/>
    <w:rsid w:val="002810B3"/>
    <w:rsid w:val="00336FC7"/>
    <w:rsid w:val="003B4384"/>
    <w:rsid w:val="003D7289"/>
    <w:rsid w:val="004212CD"/>
    <w:rsid w:val="0046041C"/>
    <w:rsid w:val="00486AB0"/>
    <w:rsid w:val="004A4355"/>
    <w:rsid w:val="004E5FDE"/>
    <w:rsid w:val="00502E3B"/>
    <w:rsid w:val="00533453"/>
    <w:rsid w:val="00540B18"/>
    <w:rsid w:val="00546A8B"/>
    <w:rsid w:val="005502BC"/>
    <w:rsid w:val="00552846"/>
    <w:rsid w:val="005E0FA5"/>
    <w:rsid w:val="005E5E08"/>
    <w:rsid w:val="005F2E50"/>
    <w:rsid w:val="006E10D9"/>
    <w:rsid w:val="006E1DE0"/>
    <w:rsid w:val="006F188D"/>
    <w:rsid w:val="007C2E14"/>
    <w:rsid w:val="007C4BC0"/>
    <w:rsid w:val="0080543C"/>
    <w:rsid w:val="008172F0"/>
    <w:rsid w:val="00820497"/>
    <w:rsid w:val="008423DB"/>
    <w:rsid w:val="00862F51"/>
    <w:rsid w:val="008929C0"/>
    <w:rsid w:val="008D10B8"/>
    <w:rsid w:val="008E6CC5"/>
    <w:rsid w:val="009461FF"/>
    <w:rsid w:val="00972E36"/>
    <w:rsid w:val="009A1022"/>
    <w:rsid w:val="009A5D3D"/>
    <w:rsid w:val="00B04041"/>
    <w:rsid w:val="00B63B85"/>
    <w:rsid w:val="00C21E1E"/>
    <w:rsid w:val="00C91082"/>
    <w:rsid w:val="00C95718"/>
    <w:rsid w:val="00D33C6B"/>
    <w:rsid w:val="00D758D2"/>
    <w:rsid w:val="00D80E85"/>
    <w:rsid w:val="00DB1278"/>
    <w:rsid w:val="00DC501A"/>
    <w:rsid w:val="00DC643A"/>
    <w:rsid w:val="00DF1DBB"/>
    <w:rsid w:val="00E76B15"/>
    <w:rsid w:val="00E85C26"/>
    <w:rsid w:val="00E9358B"/>
    <w:rsid w:val="00EF1B11"/>
    <w:rsid w:val="00F55871"/>
    <w:rsid w:val="00F5700E"/>
    <w:rsid w:val="00F60FB8"/>
    <w:rsid w:val="00FA3A5A"/>
    <w:rsid w:val="00FB43DF"/>
    <w:rsid w:val="00FD3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DBB"/>
  </w:style>
  <w:style w:type="paragraph" w:styleId="Footer">
    <w:name w:val="footer"/>
    <w:basedOn w:val="Normal"/>
    <w:link w:val="FooterChar"/>
    <w:uiPriority w:val="99"/>
    <w:unhideWhenUsed/>
    <w:rsid w:val="00DF1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D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DBB"/>
  </w:style>
  <w:style w:type="paragraph" w:styleId="Footer">
    <w:name w:val="footer"/>
    <w:basedOn w:val="Normal"/>
    <w:link w:val="FooterChar"/>
    <w:uiPriority w:val="99"/>
    <w:unhideWhenUsed/>
    <w:rsid w:val="00DF1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2020-02-08T19:48:00Z</dcterms:created>
  <dcterms:modified xsi:type="dcterms:W3CDTF">2020-02-08T19:48:00Z</dcterms:modified>
</cp:coreProperties>
</file>