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BC2C0" w14:textId="4C5F67E9" w:rsidR="008A2FF0" w:rsidRDefault="00252D39">
      <w:r>
        <w:t>Date:</w:t>
      </w:r>
      <w:r w:rsidR="002D61A3">
        <w:tab/>
      </w:r>
      <w:r w:rsidR="00920EF1">
        <w:tab/>
      </w:r>
      <w:r>
        <w:t>November 4, 2019</w:t>
      </w:r>
    </w:p>
    <w:p w14:paraId="073EDB2C" w14:textId="46FDE492" w:rsidR="008A2FF0" w:rsidRDefault="00252D39">
      <w:r>
        <w:t xml:space="preserve">To: </w:t>
      </w:r>
      <w:r w:rsidR="002D61A3">
        <w:tab/>
      </w:r>
      <w:r w:rsidR="00920EF1">
        <w:tab/>
      </w:r>
      <w:r>
        <w:t>Big Idea Challenge Sponsors</w:t>
      </w:r>
    </w:p>
    <w:p w14:paraId="44C7CFD7" w14:textId="22D4303C" w:rsidR="008A2FF0" w:rsidRDefault="00252D39">
      <w:r>
        <w:t xml:space="preserve">From: </w:t>
      </w:r>
      <w:r w:rsidR="00920EF1">
        <w:tab/>
      </w:r>
      <w:r w:rsidR="00920EF1">
        <w:tab/>
      </w:r>
      <w:r w:rsidR="0047394C">
        <w:t xml:space="preserve">MSU Student </w:t>
      </w:r>
    </w:p>
    <w:p w14:paraId="04348DA7" w14:textId="43675BA2" w:rsidR="008A2FF0" w:rsidRDefault="00252D39">
      <w:r>
        <w:t xml:space="preserve">Subject: </w:t>
      </w:r>
      <w:r w:rsidR="00920EF1">
        <w:tab/>
        <w:t xml:space="preserve">BBCC </w:t>
      </w:r>
      <w:r>
        <w:t xml:space="preserve">Online Meeting </w:t>
      </w:r>
    </w:p>
    <w:p w14:paraId="50EA215D" w14:textId="4AF0AF73" w:rsidR="008A2FF0" w:rsidRDefault="00252D39" w:rsidP="0058666A">
      <w:pPr>
        <w:spacing w:line="240" w:lineRule="auto"/>
      </w:pPr>
      <w:r>
        <w:t>Bracke</w:t>
      </w:r>
      <w:r w:rsidR="0047394C">
        <w:t xml:space="preserve">n Business Communication Clinic (BBCC) </w:t>
      </w:r>
      <w:r w:rsidR="001B5470">
        <w:t>plays a</w:t>
      </w:r>
      <w:r>
        <w:t xml:space="preserve"> vital role in coaching and molding students into professional communicators by equipping them with skills in comm</w:t>
      </w:r>
      <w:r w:rsidR="00C6643F">
        <w:t>unication and professionalism; h</w:t>
      </w:r>
      <w:r>
        <w:t>owever</w:t>
      </w:r>
      <w:r w:rsidR="00C6643F">
        <w:t>, its</w:t>
      </w:r>
      <w:r>
        <w:t xml:space="preserve"> performance in achieving this objective lag</w:t>
      </w:r>
      <w:r w:rsidR="005576A6">
        <w:t>s</w:t>
      </w:r>
      <w:r>
        <w:t xml:space="preserve"> behind its potential due to challenges relating to the degree to which it avails its service</w:t>
      </w:r>
      <w:r w:rsidR="006C7DFB">
        <w:t xml:space="preserve"> (</w:t>
      </w:r>
      <w:proofErr w:type="spellStart"/>
      <w:r w:rsidR="006C7DFB">
        <w:t>Cairoli</w:t>
      </w:r>
      <w:proofErr w:type="spellEnd"/>
      <w:r w:rsidR="006C7DFB">
        <w:t>, 2019)</w:t>
      </w:r>
      <w:r>
        <w:t xml:space="preserve">. </w:t>
      </w:r>
      <w:r w:rsidR="00511FBC">
        <w:t>My idea and concerns relate to use of online meetings to expand BBCC services.</w:t>
      </w:r>
      <w:r>
        <w:t xml:space="preserve"> </w:t>
      </w:r>
    </w:p>
    <w:p w14:paraId="2C3B1281" w14:textId="77777777" w:rsidR="00AD5770" w:rsidRDefault="00AD5770" w:rsidP="0058666A">
      <w:pPr>
        <w:spacing w:line="240" w:lineRule="auto"/>
      </w:pPr>
    </w:p>
    <w:p w14:paraId="33D46082" w14:textId="0E87B9B4" w:rsidR="002174AC" w:rsidRDefault="00900C1D" w:rsidP="0058666A">
      <w:pPr>
        <w:spacing w:line="240" w:lineRule="auto"/>
      </w:pPr>
      <w:r>
        <w:t xml:space="preserve">My </w:t>
      </w:r>
      <w:r w:rsidR="00252D39">
        <w:t xml:space="preserve">solution would be to institute a forum for online meetings </w:t>
      </w:r>
      <w:r w:rsidR="003D0314">
        <w:t xml:space="preserve">with students to offer 24-hour </w:t>
      </w:r>
      <w:r w:rsidR="003F517F">
        <w:t>services</w:t>
      </w:r>
      <w:r w:rsidR="003B0EC0">
        <w:t xml:space="preserve"> at BBCC thereby expanding its services.</w:t>
      </w:r>
      <w:r w:rsidR="003F517F">
        <w:t xml:space="preserve"> Most</w:t>
      </w:r>
      <w:r w:rsidR="003D0314">
        <w:t xml:space="preserve"> of the students have very busy schedules hence trying to balance between their academics, work, and social life; hence, the better part of their days is either spend at work or class. </w:t>
      </w:r>
      <w:r w:rsidR="007937C2">
        <w:t>Through an</w:t>
      </w:r>
      <w:r w:rsidR="00BD6EDB">
        <w:t xml:space="preserve"> online meeting forum, students will have the opportunity to meet with coaches and get the help they need at a convenient time</w:t>
      </w:r>
      <w:r w:rsidR="00DB392B">
        <w:t xml:space="preserve"> (</w:t>
      </w:r>
      <w:r w:rsidR="00DB392B">
        <w:rPr>
          <w:color w:val="000000"/>
          <w:shd w:val="clear" w:color="auto" w:fill="FFFFFF"/>
        </w:rPr>
        <w:t>Clark &amp; Llovet, 2016).</w:t>
      </w:r>
      <w:r w:rsidR="00BD6EDB">
        <w:t xml:space="preserve"> This will also save time</w:t>
      </w:r>
      <w:r w:rsidR="007937C2">
        <w:t xml:space="preserve"> for</w:t>
      </w:r>
      <w:r w:rsidR="00BD6EDB">
        <w:t xml:space="preserve"> students save when dri</w:t>
      </w:r>
      <w:r w:rsidR="00C51C6D">
        <w:t>ving to school and will also save on cost. BBCC</w:t>
      </w:r>
      <w:r w:rsidR="005576A6">
        <w:t>,</w:t>
      </w:r>
      <w:bookmarkStart w:id="0" w:name="_GoBack"/>
      <w:bookmarkEnd w:id="0"/>
      <w:r w:rsidR="00CE74DB">
        <w:t xml:space="preserve"> already</w:t>
      </w:r>
      <w:r w:rsidR="00C51C6D">
        <w:t xml:space="preserve"> has a very effective 24- hour-online-scheduling service </w:t>
      </w:r>
      <w:r w:rsidR="00AD3AAA">
        <w:t xml:space="preserve">that is set specifically for students who are enrolled in business courses or who are majoring in business to </w:t>
      </w:r>
      <w:r w:rsidR="00BD13EC">
        <w:t>schedule their appointments with various coaches</w:t>
      </w:r>
      <w:r w:rsidR="004A261D" w:rsidRPr="004A261D">
        <w:rPr>
          <w:color w:val="000000"/>
          <w:shd w:val="clear" w:color="auto" w:fill="FFFFFF"/>
        </w:rPr>
        <w:t xml:space="preserve"> </w:t>
      </w:r>
      <w:r w:rsidR="004A261D">
        <w:rPr>
          <w:color w:val="000000"/>
          <w:shd w:val="clear" w:color="auto" w:fill="FFFFFF"/>
        </w:rPr>
        <w:t>(Montana State University, n.d).</w:t>
      </w:r>
      <w:r w:rsidR="00BD13EC">
        <w:t xml:space="preserve"> This scheduling system will be very useful when integrated with the online meetings as it will be used by students to schedule their meetings online at their convenience </w:t>
      </w:r>
      <w:r w:rsidR="001A4E19">
        <w:t xml:space="preserve">time. </w:t>
      </w:r>
      <w:r w:rsidR="00F342ED">
        <w:t xml:space="preserve">BBCC online </w:t>
      </w:r>
      <w:r w:rsidR="004A7D71">
        <w:t>meetings will therefore help in expanding</w:t>
      </w:r>
      <w:r w:rsidR="00F342ED">
        <w:t xml:space="preserve"> BBCC services.</w:t>
      </w:r>
    </w:p>
    <w:p w14:paraId="5E762592" w14:textId="77777777" w:rsidR="002174AC" w:rsidRDefault="002174AC" w:rsidP="0058666A">
      <w:pPr>
        <w:spacing w:line="240" w:lineRule="auto"/>
      </w:pPr>
    </w:p>
    <w:p w14:paraId="38D181D8" w14:textId="45B33BF8" w:rsidR="001A01F3" w:rsidRDefault="0002412D" w:rsidP="00635244">
      <w:pPr>
        <w:spacing w:line="240" w:lineRule="auto"/>
      </w:pPr>
      <w:r>
        <w:t xml:space="preserve">BBCC online meetings will supplement the official operational hours and days. </w:t>
      </w:r>
      <w:r w:rsidR="00252D39">
        <w:t>As per its current operation schedule, the offici</w:t>
      </w:r>
      <w:r w:rsidR="00CE74DB">
        <w:t>al operational hours for BBCC are,</w:t>
      </w:r>
      <w:r w:rsidR="00252D39">
        <w:t xml:space="preserve"> </w:t>
      </w:r>
      <w:r w:rsidR="009940F4">
        <w:t xml:space="preserve">9:00 am to 4: 30 pm from </w:t>
      </w:r>
      <w:r w:rsidR="00BC1477">
        <w:t xml:space="preserve">Monday through Thursday and from </w:t>
      </w:r>
      <w:r w:rsidR="00CE74DB">
        <w:t>9:00 am</w:t>
      </w:r>
      <w:r w:rsidR="00BC1477">
        <w:t xml:space="preserve"> to 2: 30pm every Friday</w:t>
      </w:r>
      <w:r w:rsidR="00A97EB8" w:rsidRPr="00A97EB8">
        <w:rPr>
          <w:color w:val="000000"/>
          <w:shd w:val="clear" w:color="auto" w:fill="FFFFFF"/>
        </w:rPr>
        <w:t xml:space="preserve"> </w:t>
      </w:r>
      <w:r w:rsidR="00A97EB8">
        <w:rPr>
          <w:color w:val="000000"/>
          <w:shd w:val="clear" w:color="auto" w:fill="FFFFFF"/>
        </w:rPr>
        <w:t>(Montana State University, n.d)</w:t>
      </w:r>
      <w:r w:rsidR="00BC1477">
        <w:t xml:space="preserve">. This indicates that students who </w:t>
      </w:r>
      <w:r w:rsidR="002174AC">
        <w:t>cannot</w:t>
      </w:r>
      <w:r w:rsidR="00BC1477">
        <w:t xml:space="preserve"> get time within thei</w:t>
      </w:r>
      <w:r w:rsidR="00BA0B0F">
        <w:t>r operational time cannot</w:t>
      </w:r>
      <w:r w:rsidR="00BC1477">
        <w:t xml:space="preserve"> get coaching and benefit from </w:t>
      </w:r>
      <w:r w:rsidR="00AD61B2">
        <w:t>BBCC</w:t>
      </w:r>
      <w:r w:rsidR="00CE74DB">
        <w:t>’s</w:t>
      </w:r>
      <w:r w:rsidR="00AD61B2">
        <w:t xml:space="preserve"> </w:t>
      </w:r>
      <w:r w:rsidR="00BC1477">
        <w:t>services.</w:t>
      </w:r>
      <w:r w:rsidR="009D0ADB">
        <w:t xml:space="preserve"> </w:t>
      </w:r>
      <w:r w:rsidR="002174AC">
        <w:t xml:space="preserve">In the scheduled operational time, most of the students have </w:t>
      </w:r>
      <w:r w:rsidR="009D0ADB">
        <w:t>either classes, or they are at work</w:t>
      </w:r>
      <w:r w:rsidR="00A97EB8">
        <w:rPr>
          <w:color w:val="000000"/>
          <w:shd w:val="clear" w:color="auto" w:fill="FFFFFF"/>
        </w:rPr>
        <w:t xml:space="preserve">. </w:t>
      </w:r>
      <w:r w:rsidR="00A97EB8">
        <w:t xml:space="preserve"> </w:t>
      </w:r>
      <w:r w:rsidR="006748A6">
        <w:t>This makes it difficult for stu</w:t>
      </w:r>
      <w:r w:rsidR="00CE74DB">
        <w:t>dents to drive to school. H</w:t>
      </w:r>
      <w:r w:rsidR="00871468">
        <w:t>ence, the online meeting forums will help to solve this cha</w:t>
      </w:r>
      <w:r w:rsidR="00E12ECE">
        <w:t xml:space="preserve">llenge brought by </w:t>
      </w:r>
      <w:r w:rsidR="00374E60">
        <w:t>their</w:t>
      </w:r>
      <w:r w:rsidR="00E12ECE">
        <w:t xml:space="preserve"> busy schedules</w:t>
      </w:r>
      <w:r w:rsidR="00871468">
        <w:t xml:space="preserve"> as students will be able to access coaching services at their homes.</w:t>
      </w:r>
    </w:p>
    <w:p w14:paraId="5D01C246" w14:textId="77777777" w:rsidR="00AD61B2" w:rsidRDefault="00AD61B2" w:rsidP="00635244">
      <w:pPr>
        <w:spacing w:line="240" w:lineRule="auto"/>
      </w:pPr>
    </w:p>
    <w:p w14:paraId="2786D937" w14:textId="7D9B53F4" w:rsidR="00AD61B2" w:rsidRDefault="00AD61B2" w:rsidP="00635244">
      <w:pPr>
        <w:spacing w:line="240" w:lineRule="auto"/>
      </w:pPr>
      <w:r>
        <w:t>My co-communicators may have some concerns about my idea,</w:t>
      </w:r>
      <w:r w:rsidR="00C161DD">
        <w:t xml:space="preserve"> but I can refute them. One </w:t>
      </w:r>
      <w:r w:rsidR="005420A3">
        <w:t>concern</w:t>
      </w:r>
      <w:r w:rsidR="00C161DD">
        <w:t xml:space="preserve"> is time of coaches’ work, as online </w:t>
      </w:r>
      <w:r w:rsidR="009A0886">
        <w:t>meetings would require 24/7 availability of coaches. Another concern wo</w:t>
      </w:r>
      <w:r w:rsidR="00A56A89">
        <w:t xml:space="preserve">uld </w:t>
      </w:r>
      <w:proofErr w:type="gramStart"/>
      <w:r w:rsidR="00A56A89">
        <w:t xml:space="preserve">be </w:t>
      </w:r>
      <w:r w:rsidR="005576A6">
        <w:t xml:space="preserve"> the</w:t>
      </w:r>
      <w:proofErr w:type="gramEnd"/>
      <w:r w:rsidR="005576A6">
        <w:t xml:space="preserve"> </w:t>
      </w:r>
      <w:r w:rsidR="00A56A89">
        <w:t xml:space="preserve">cost of </w:t>
      </w:r>
      <w:r w:rsidR="00DF17E2">
        <w:t xml:space="preserve">installing and </w:t>
      </w:r>
      <w:r w:rsidR="005420A3">
        <w:t>maintaining the</w:t>
      </w:r>
      <w:r w:rsidR="00A56A89">
        <w:t xml:space="preserve"> systems necessary for 24/7 meetings</w:t>
      </w:r>
      <w:r w:rsidR="00C04D8B">
        <w:t>.</w:t>
      </w:r>
      <w:r w:rsidR="005420A3">
        <w:t xml:space="preserve"> </w:t>
      </w:r>
      <w:r w:rsidR="00C04D8B">
        <w:t>H</w:t>
      </w:r>
      <w:r w:rsidR="005420A3">
        <w:t>owever, through sponsorship and donations for this idea, more coaches would be employed and cost for systems and their maintenance covered. In this way, my idea would work.</w:t>
      </w:r>
    </w:p>
    <w:p w14:paraId="17257FF5" w14:textId="77777777" w:rsidR="00635244" w:rsidRDefault="00635244" w:rsidP="00635244">
      <w:pPr>
        <w:spacing w:line="240" w:lineRule="auto"/>
      </w:pPr>
    </w:p>
    <w:p w14:paraId="71FF9F4C" w14:textId="79A311AA" w:rsidR="005B5BAD" w:rsidRPr="008272AB" w:rsidRDefault="00252D39" w:rsidP="00FD21CC">
      <w:pPr>
        <w:spacing w:line="240" w:lineRule="auto"/>
        <w:rPr>
          <w:strike/>
        </w:rPr>
      </w:pPr>
      <w:r>
        <w:t xml:space="preserve">In conclusion, BBCC should implement this option to avail more opportunities for students who can not make to the center due to traffic </w:t>
      </w:r>
      <w:r w:rsidR="003333F4">
        <w:t>jam</w:t>
      </w:r>
      <w:r w:rsidR="00CE74DB">
        <w:t>s</w:t>
      </w:r>
      <w:r w:rsidR="00FD21CC">
        <w:t>, or busy schedules.</w:t>
      </w:r>
      <w:r w:rsidR="00164A6F">
        <w:t xml:space="preserve"> BBCC meetings will help expand BBCC services beyond </w:t>
      </w:r>
      <w:r w:rsidR="008272AB">
        <w:t>the official</w:t>
      </w:r>
      <w:r w:rsidR="00164A6F">
        <w:t xml:space="preserve"> </w:t>
      </w:r>
      <w:r w:rsidR="008272AB">
        <w:t>operational</w:t>
      </w:r>
      <w:r w:rsidR="00164A6F">
        <w:t xml:space="preserve"> </w:t>
      </w:r>
      <w:r w:rsidR="001F4309">
        <w:t>time by making</w:t>
      </w:r>
      <w:r w:rsidR="00164A6F">
        <w:t xml:space="preserve"> the services available 24/7. </w:t>
      </w:r>
    </w:p>
    <w:p w14:paraId="023D3FE7" w14:textId="77777777" w:rsidR="004B40BE" w:rsidRDefault="004B40BE" w:rsidP="00FD21CC">
      <w:pPr>
        <w:spacing w:line="240" w:lineRule="auto"/>
      </w:pPr>
    </w:p>
    <w:p w14:paraId="02C93E97" w14:textId="2934967F" w:rsidR="004B40BE" w:rsidRDefault="00252D39" w:rsidP="003F517F">
      <w:pPr>
        <w:spacing w:line="240" w:lineRule="auto"/>
        <w:jc w:val="center"/>
      </w:pPr>
      <w:r>
        <w:lastRenderedPageBreak/>
        <w:t>References</w:t>
      </w:r>
    </w:p>
    <w:p w14:paraId="056DBB6B" w14:textId="0D4209A5" w:rsidR="003F517F" w:rsidRDefault="00583941" w:rsidP="00AD3C5A">
      <w:pPr>
        <w:ind w:left="720" w:hanging="720"/>
      </w:pPr>
      <w:proofErr w:type="spellStart"/>
      <w:r>
        <w:t>Cairoli</w:t>
      </w:r>
      <w:proofErr w:type="spellEnd"/>
      <w:r>
        <w:t>, S. (2019)</w:t>
      </w:r>
    </w:p>
    <w:p w14:paraId="5DBBA8DF" w14:textId="77777777" w:rsidR="003F517F" w:rsidRDefault="00252D39" w:rsidP="00AD3C5A">
      <w:pPr>
        <w:ind w:left="720" w:hanging="720"/>
      </w:pPr>
      <w:r>
        <w:rPr>
          <w:color w:val="000000"/>
          <w:shd w:val="clear" w:color="auto" w:fill="FFFFFF"/>
        </w:rPr>
        <w:t>Clark, J. A., &amp; Llovet, P. (2016). Montana State University Research Data Census Instrument, Version 2. doi:10.15788/m2k01g</w:t>
      </w:r>
    </w:p>
    <w:p w14:paraId="034A6B47" w14:textId="7275370A" w:rsidR="003F517F" w:rsidRDefault="00252D39" w:rsidP="00AD3C5A">
      <w:pPr>
        <w:ind w:left="720" w:hanging="720"/>
        <w:rPr>
          <w:shd w:val="clear" w:color="auto" w:fill="FFFFFF"/>
        </w:rPr>
      </w:pPr>
      <w:r>
        <w:rPr>
          <w:color w:val="000000"/>
          <w:shd w:val="clear" w:color="auto" w:fill="FFFFFF"/>
        </w:rPr>
        <w:t>Montana State University. (n.d.). Bracken</w:t>
      </w:r>
      <w:r w:rsidR="00D54BBF">
        <w:rPr>
          <w:color w:val="000000"/>
          <w:shd w:val="clear" w:color="auto" w:fill="FFFFFF"/>
        </w:rPr>
        <w:t xml:space="preserve"> Business Communications Clinic. </w:t>
      </w:r>
      <w:r>
        <w:rPr>
          <w:color w:val="000000"/>
          <w:shd w:val="clear" w:color="auto" w:fill="FFFFFF"/>
        </w:rPr>
        <w:t xml:space="preserve">Retrieved from </w:t>
      </w:r>
      <w:hyperlink r:id="rId6" w:history="1">
        <w:r w:rsidR="00D54BBF" w:rsidRPr="00F92145">
          <w:rPr>
            <w:rStyle w:val="Hyperlink"/>
            <w:shd w:val="clear" w:color="auto" w:fill="FFFFFF"/>
          </w:rPr>
          <w:t>http://www.montana.edu/business/bracken/bbcc</w:t>
        </w:r>
      </w:hyperlink>
    </w:p>
    <w:p w14:paraId="05B54B37" w14:textId="77777777" w:rsidR="00784CDC" w:rsidRDefault="00784CDC" w:rsidP="00AD3C5A">
      <w:pPr>
        <w:ind w:left="720" w:hanging="720"/>
      </w:pPr>
    </w:p>
    <w:p w14:paraId="171340F1" w14:textId="77777777" w:rsidR="00784CDC" w:rsidRDefault="00784CDC" w:rsidP="00FD21CC">
      <w:pPr>
        <w:spacing w:line="240" w:lineRule="auto"/>
      </w:pPr>
    </w:p>
    <w:p w14:paraId="58AF2DB9" w14:textId="77777777" w:rsidR="00784CDC" w:rsidRDefault="00784CDC" w:rsidP="00FD21CC">
      <w:pPr>
        <w:spacing w:line="240" w:lineRule="auto"/>
      </w:pPr>
    </w:p>
    <w:p w14:paraId="5379F9AF" w14:textId="77777777" w:rsidR="00784CDC" w:rsidRDefault="00784CDC" w:rsidP="00FD21CC">
      <w:pPr>
        <w:spacing w:line="240" w:lineRule="auto"/>
      </w:pPr>
    </w:p>
    <w:p w14:paraId="096C827F" w14:textId="77777777" w:rsidR="00784CDC" w:rsidRDefault="00784CDC" w:rsidP="00FD21CC">
      <w:pPr>
        <w:spacing w:line="240" w:lineRule="auto"/>
      </w:pPr>
    </w:p>
    <w:p w14:paraId="22D70666" w14:textId="77777777" w:rsidR="00784CDC" w:rsidRDefault="00784CDC" w:rsidP="00FD21CC">
      <w:pPr>
        <w:spacing w:line="240" w:lineRule="auto"/>
      </w:pPr>
    </w:p>
    <w:p w14:paraId="2E1D3CBD" w14:textId="77777777" w:rsidR="00784CDC" w:rsidRDefault="00784CDC" w:rsidP="00FD21CC">
      <w:pPr>
        <w:spacing w:line="240" w:lineRule="auto"/>
      </w:pPr>
    </w:p>
    <w:p w14:paraId="0D94B0D9" w14:textId="77777777" w:rsidR="005B5BAD" w:rsidRDefault="005B5BAD"/>
    <w:sectPr w:rsidR="005B5B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C8296" w14:textId="77777777" w:rsidR="00344475" w:rsidRDefault="00344475" w:rsidP="002D61A3">
      <w:pPr>
        <w:spacing w:line="240" w:lineRule="auto"/>
      </w:pPr>
      <w:r>
        <w:separator/>
      </w:r>
    </w:p>
  </w:endnote>
  <w:endnote w:type="continuationSeparator" w:id="0">
    <w:p w14:paraId="23E8AA21" w14:textId="77777777" w:rsidR="00344475" w:rsidRDefault="00344475" w:rsidP="002D6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8DF4C" w14:textId="77777777" w:rsidR="00344475" w:rsidRDefault="00344475" w:rsidP="002D61A3">
      <w:pPr>
        <w:spacing w:line="240" w:lineRule="auto"/>
      </w:pPr>
      <w:r>
        <w:separator/>
      </w:r>
    </w:p>
  </w:footnote>
  <w:footnote w:type="continuationSeparator" w:id="0">
    <w:p w14:paraId="11424722" w14:textId="77777777" w:rsidR="00344475" w:rsidRDefault="00344475" w:rsidP="002D6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0FD6E" w14:textId="77777777" w:rsidR="002D61A3" w:rsidRDefault="002D61A3" w:rsidP="002D61A3">
    <w:pPr>
      <w:pStyle w:val="Header"/>
      <w:tabs>
        <w:tab w:val="left" w:pos="5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F0"/>
    <w:rsid w:val="0002412D"/>
    <w:rsid w:val="000400DF"/>
    <w:rsid w:val="00072339"/>
    <w:rsid w:val="00094041"/>
    <w:rsid w:val="00104894"/>
    <w:rsid w:val="001126F4"/>
    <w:rsid w:val="001252FA"/>
    <w:rsid w:val="00164A6F"/>
    <w:rsid w:val="00177F48"/>
    <w:rsid w:val="001A01F3"/>
    <w:rsid w:val="001A4E19"/>
    <w:rsid w:val="001B5470"/>
    <w:rsid w:val="001F4309"/>
    <w:rsid w:val="002174AC"/>
    <w:rsid w:val="00251764"/>
    <w:rsid w:val="00252D39"/>
    <w:rsid w:val="002D61A3"/>
    <w:rsid w:val="003333F4"/>
    <w:rsid w:val="00344475"/>
    <w:rsid w:val="00374E60"/>
    <w:rsid w:val="003B0EC0"/>
    <w:rsid w:val="003D0314"/>
    <w:rsid w:val="003F517F"/>
    <w:rsid w:val="00414340"/>
    <w:rsid w:val="00467257"/>
    <w:rsid w:val="0047394C"/>
    <w:rsid w:val="004A18F4"/>
    <w:rsid w:val="004A261D"/>
    <w:rsid w:val="004A7D71"/>
    <w:rsid w:val="004B40BE"/>
    <w:rsid w:val="004E0912"/>
    <w:rsid w:val="00511FBC"/>
    <w:rsid w:val="005303B5"/>
    <w:rsid w:val="005420A3"/>
    <w:rsid w:val="005576A6"/>
    <w:rsid w:val="00563F64"/>
    <w:rsid w:val="00583941"/>
    <w:rsid w:val="0058666A"/>
    <w:rsid w:val="005B5BAD"/>
    <w:rsid w:val="005F6E04"/>
    <w:rsid w:val="00635244"/>
    <w:rsid w:val="006748A6"/>
    <w:rsid w:val="006A427B"/>
    <w:rsid w:val="006C7DFB"/>
    <w:rsid w:val="0076532B"/>
    <w:rsid w:val="00784CDC"/>
    <w:rsid w:val="007937C2"/>
    <w:rsid w:val="007B0CF7"/>
    <w:rsid w:val="007B46A1"/>
    <w:rsid w:val="007C62B2"/>
    <w:rsid w:val="007D2546"/>
    <w:rsid w:val="007F06E0"/>
    <w:rsid w:val="008272AB"/>
    <w:rsid w:val="00845012"/>
    <w:rsid w:val="00871468"/>
    <w:rsid w:val="008A2FF0"/>
    <w:rsid w:val="008B738E"/>
    <w:rsid w:val="00900C1D"/>
    <w:rsid w:val="00920EF1"/>
    <w:rsid w:val="009940F4"/>
    <w:rsid w:val="009A0886"/>
    <w:rsid w:val="009D0ADB"/>
    <w:rsid w:val="00A054FD"/>
    <w:rsid w:val="00A56A89"/>
    <w:rsid w:val="00A875C4"/>
    <w:rsid w:val="00A97EB8"/>
    <w:rsid w:val="00AD3AAA"/>
    <w:rsid w:val="00AD3C5A"/>
    <w:rsid w:val="00AD5770"/>
    <w:rsid w:val="00AD61B2"/>
    <w:rsid w:val="00B219E1"/>
    <w:rsid w:val="00BA0B0F"/>
    <w:rsid w:val="00BC1477"/>
    <w:rsid w:val="00BD13EC"/>
    <w:rsid w:val="00BD6EDB"/>
    <w:rsid w:val="00C04D8B"/>
    <w:rsid w:val="00C161DD"/>
    <w:rsid w:val="00C51C6D"/>
    <w:rsid w:val="00C6643F"/>
    <w:rsid w:val="00CA3305"/>
    <w:rsid w:val="00CE74DB"/>
    <w:rsid w:val="00D45AC9"/>
    <w:rsid w:val="00D54BBF"/>
    <w:rsid w:val="00D87DBE"/>
    <w:rsid w:val="00DB392B"/>
    <w:rsid w:val="00DB48B8"/>
    <w:rsid w:val="00DF17E2"/>
    <w:rsid w:val="00E0178D"/>
    <w:rsid w:val="00E01CA8"/>
    <w:rsid w:val="00E06338"/>
    <w:rsid w:val="00E12ECE"/>
    <w:rsid w:val="00E2334B"/>
    <w:rsid w:val="00E61E23"/>
    <w:rsid w:val="00E73549"/>
    <w:rsid w:val="00EB1E42"/>
    <w:rsid w:val="00F17D0A"/>
    <w:rsid w:val="00F330B4"/>
    <w:rsid w:val="00F342ED"/>
    <w:rsid w:val="00F92E38"/>
    <w:rsid w:val="00FA7751"/>
    <w:rsid w:val="00FD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4AE07-FBB0-455D-B416-1CEAA767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8F4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CD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1A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1A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ntana.edu/business/bracken/bbc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 </cp:lastModifiedBy>
  <cp:revision>2</cp:revision>
  <dcterms:created xsi:type="dcterms:W3CDTF">2019-11-07T05:16:00Z</dcterms:created>
  <dcterms:modified xsi:type="dcterms:W3CDTF">2019-11-07T05:16:00Z</dcterms:modified>
</cp:coreProperties>
</file>