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Question 1:As an adult you have a stem cell population for skin, for blood and a few other cell types.  You have no stem cell population for your brain cells.  If the neurons that are your brain cells begin to die as happens in Alzheimer’s or Parkinson’s disease there are no cells to replace them.  Discuss where scientists might be able to get cells that can still become neurons from and how they might use those cells to treat people with these conditions.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Question 2:  The following segment of DNA is a portion of the middle of a gene sequence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AAAGCCAGCTATCCC</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TTTCGGTCGATAGGG</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Write the messenger RNA that would be made from this sequence using the top strand as the template for the RNA.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Now using the genetic code write the five amino acids coded for by this mRNA</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If a person had a mutation that changed the very first base pair so that it read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GAAGCCAGCTATCCC</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CTTCGGTCGATAGGG</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Would the amino acids put together by that mRNA be the same?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Which amino acid would be different?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above example shows why mutations matter but in the next section we will look at the fact that mutations happen all the time and yet we are a relatively healthy, long-lived organism.  Part of this is explained by the genetic code.  If you look at it in detail there are multiple three-nucleotide combination that will insert the same amino acid.  UUA,UUG, CUU,CUC, CUA, CUG  all place leucine in the protein.  IT is therefore possible, even likely, that you can change a base pair in the DNA and still make the same protein.  Since is the protein that matters these mutations will not have an affect on the organism.  As the final step in the written assignment above make a change in the DNA strand that will NOT affect the protein made and tell me why.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Question 3:As an adult you have a stem cell population for skin, for blood and a few other cell types.  You have no stem cell population for your brain cells.  If the neurons that are your brain cells begin to die as happens in Alzheimer’s or Parkinson’s disease there are no cells to replace them.  Discuss where scientists might be able to get cells that can still become neurons from and how they might use those cells to treat people with these conditions.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