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3A96" w:rsidRPr="00911815" w:rsidRDefault="005A33C1" w:rsidP="005A33C1">
      <w:pPr>
        <w:jc w:val="center"/>
        <w:rPr>
          <w:b/>
          <w:sz w:val="36"/>
          <w:szCs w:val="36"/>
        </w:rPr>
      </w:pPr>
      <w:bookmarkStart w:id="0" w:name="_GoBack"/>
      <w:bookmarkEnd w:id="0"/>
      <w:r w:rsidRPr="00911815">
        <w:rPr>
          <w:b/>
          <w:sz w:val="36"/>
          <w:szCs w:val="36"/>
        </w:rPr>
        <w:t>BPOC B1-2020 WRITING ASSIGNMENT #3</w:t>
      </w:r>
    </w:p>
    <w:p w:rsidR="005A33C1" w:rsidRPr="00911815" w:rsidRDefault="005A33C1" w:rsidP="005A33C1">
      <w:pPr>
        <w:jc w:val="center"/>
        <w:rPr>
          <w:b/>
          <w:sz w:val="36"/>
          <w:szCs w:val="36"/>
        </w:rPr>
      </w:pPr>
      <w:r w:rsidRPr="00911815">
        <w:rPr>
          <w:b/>
          <w:sz w:val="36"/>
          <w:szCs w:val="36"/>
        </w:rPr>
        <w:t>SCENE SUMMARY SCENARIO:  BURGLARY OF A MOTOR VEHICLE (BMV)</w:t>
      </w:r>
    </w:p>
    <w:p w:rsidR="005A33C1" w:rsidRDefault="005A33C1" w:rsidP="005A33C1">
      <w:pPr>
        <w:jc w:val="center"/>
      </w:pPr>
    </w:p>
    <w:p w:rsidR="005A33C1" w:rsidRPr="00911815" w:rsidRDefault="005A33C1" w:rsidP="005A33C1">
      <w:pPr>
        <w:rPr>
          <w:b/>
          <w:u w:val="single"/>
        </w:rPr>
      </w:pPr>
      <w:r w:rsidRPr="00911815">
        <w:rPr>
          <w:b/>
          <w:u w:val="single"/>
        </w:rPr>
        <w:t>Vehicle information:</w:t>
      </w:r>
    </w:p>
    <w:p w:rsidR="005A33C1" w:rsidRDefault="005A33C1" w:rsidP="005A33C1">
      <w:r>
        <w:t>2008 Ford F-150</w:t>
      </w:r>
    </w:p>
    <w:p w:rsidR="005A33C1" w:rsidRDefault="005A33C1" w:rsidP="005A33C1">
      <w:r>
        <w:t>Color:  navy blue</w:t>
      </w:r>
    </w:p>
    <w:p w:rsidR="005A33C1" w:rsidRDefault="005A33C1" w:rsidP="005A33C1">
      <w:r>
        <w:t xml:space="preserve">TX plate:  </w:t>
      </w:r>
      <w:r w:rsidRPr="005A33C1">
        <w:t>LSC9972</w:t>
      </w:r>
    </w:p>
    <w:p w:rsidR="005A33C1" w:rsidRDefault="005A33C1" w:rsidP="005A33C1">
      <w:r>
        <w:t xml:space="preserve">VIN:  </w:t>
      </w:r>
      <w:r w:rsidRPr="005A33C1">
        <w:t>1FTNX20F2YEE55464</w:t>
      </w:r>
    </w:p>
    <w:p w:rsidR="00911815" w:rsidRDefault="00911815" w:rsidP="005A33C1">
      <w:r>
        <w:t>Vehicle was facing south at the time of the incident.</w:t>
      </w:r>
    </w:p>
    <w:p w:rsidR="00911815" w:rsidRDefault="00911815" w:rsidP="005A33C1"/>
    <w:p w:rsidR="005A33C1" w:rsidRDefault="00911815" w:rsidP="005A33C1">
      <w:r>
        <w:t>*************************************************************************************</w:t>
      </w:r>
    </w:p>
    <w:p w:rsidR="00911815" w:rsidRDefault="00911815" w:rsidP="005A33C1">
      <w:pPr>
        <w:rPr>
          <w:b/>
          <w:u w:val="single"/>
        </w:rPr>
      </w:pPr>
    </w:p>
    <w:p w:rsidR="005A33C1" w:rsidRPr="00911815" w:rsidRDefault="005A33C1" w:rsidP="005A33C1">
      <w:pPr>
        <w:rPr>
          <w:b/>
          <w:u w:val="single"/>
        </w:rPr>
      </w:pPr>
      <w:r w:rsidRPr="00911815">
        <w:rPr>
          <w:b/>
          <w:u w:val="single"/>
        </w:rPr>
        <w:t>Scene information:</w:t>
      </w:r>
    </w:p>
    <w:p w:rsidR="005A33C1" w:rsidRDefault="005A33C1" w:rsidP="005A33C1">
      <w:r>
        <w:t>Harris County Sheriff’s Training Academy</w:t>
      </w:r>
    </w:p>
    <w:p w:rsidR="005A33C1" w:rsidRDefault="005A33C1" w:rsidP="005A33C1">
      <w:r>
        <w:t>Address:  2316 Atascocita Road, Humble 77396, Harris County, Texas.</w:t>
      </w:r>
    </w:p>
    <w:p w:rsidR="005A33C1" w:rsidRDefault="005A33C1" w:rsidP="005A33C1">
      <w:r>
        <w:t>Specifically, occurred in the northeast section of the parking lot (</w:t>
      </w:r>
      <w:r w:rsidR="00911815">
        <w:t xml:space="preserve">Academy staff </w:t>
      </w:r>
      <w:r>
        <w:t>parking lot just north of the mai</w:t>
      </w:r>
      <w:r w:rsidR="00911815">
        <w:t>n building</w:t>
      </w:r>
      <w:r>
        <w:t>).</w:t>
      </w:r>
    </w:p>
    <w:p w:rsidR="0064016F" w:rsidRDefault="0064016F" w:rsidP="005A33C1">
      <w:r>
        <w:t>Occurred during day time hours.  Weather was clear and sunny.</w:t>
      </w:r>
    </w:p>
    <w:p w:rsidR="005A33C1" w:rsidRDefault="005A33C1" w:rsidP="005A33C1"/>
    <w:sectPr w:rsidR="005A33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3C1"/>
    <w:rsid w:val="00080EC5"/>
    <w:rsid w:val="005A33C1"/>
    <w:rsid w:val="0064016F"/>
    <w:rsid w:val="00911815"/>
    <w:rsid w:val="00C13A96"/>
    <w:rsid w:val="00E65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9718EC5-06E8-482C-BF14-5C5991DB4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Harris County</Company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Mirrielees, Patrick (HCSO)</dc:creator>
  <cp:keywords/>
  <dc:description/>
  <cp:lastModifiedBy>Aaron Akindiya</cp:lastModifiedBy>
  <cp:revision>2</cp:revision>
  <dcterms:created xsi:type="dcterms:W3CDTF">2020-08-24T20:14:00Z</dcterms:created>
  <dcterms:modified xsi:type="dcterms:W3CDTF">2020-08-24T20:14:00Z</dcterms:modified>
</cp:coreProperties>
</file>