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B08" w:rsidRPr="00902B08" w:rsidRDefault="00902B08" w:rsidP="00902B08">
      <w:r w:rsidRPr="00902B08">
        <w:rPr>
          <w:b/>
          <w:bCs/>
        </w:rPr>
        <w:t>Topic:</w:t>
      </w:r>
      <w:r w:rsidRPr="00902B08">
        <w:t> Using your critical thinking/analytical skills please complete the following:</w:t>
      </w:r>
    </w:p>
    <w:p w:rsidR="00902B08" w:rsidRPr="00902B08" w:rsidRDefault="00902B08" w:rsidP="00902B08">
      <w:pPr>
        <w:numPr>
          <w:ilvl w:val="0"/>
          <w:numId w:val="1"/>
        </w:numPr>
      </w:pPr>
      <w:r w:rsidRPr="00902B08">
        <w:t>Create a two-column list, and in the first column, lis</w:t>
      </w:r>
      <w:r>
        <w:t xml:space="preserve">t Fitter’s flawed supply chain </w:t>
      </w:r>
      <w:r w:rsidRPr="00902B08">
        <w:t>management process. In the second column, list the ways in which an ERP system could alleviate some of these problems.</w:t>
      </w:r>
    </w:p>
    <w:p w:rsidR="00902B08" w:rsidRPr="00902B08" w:rsidRDefault="00902B08" w:rsidP="00902B08">
      <w:pPr>
        <w:numPr>
          <w:ilvl w:val="0"/>
          <w:numId w:val="1"/>
        </w:numPr>
      </w:pPr>
      <w:r w:rsidRPr="00902B08">
        <w:t>What are potential sources of risk in Fitter’s supply chain</w:t>
      </w:r>
      <w:r>
        <w:t xml:space="preserve">? How should Fitter prepare to </w:t>
      </w:r>
      <w:r w:rsidRPr="00902B08">
        <w:t>minimize these risks? Research this topic on the Internet, and use examples to support your reasoning.</w:t>
      </w:r>
    </w:p>
    <w:p w:rsidR="00902B08" w:rsidRPr="00902B08" w:rsidRDefault="00902B08" w:rsidP="00902B08">
      <w:pPr>
        <w:numPr>
          <w:ilvl w:val="0"/>
          <w:numId w:val="1"/>
        </w:numPr>
      </w:pPr>
      <w:r w:rsidRPr="00902B08">
        <w:t>Assume that you are the manager of Accounting at Fitter, which is privately owned by a family and headed by a board of directors. The board members are set to visit the company tomorrow morning and would like to see sales data for today, as an example of a typical day. Your boss calls you up and asks you to work with the employees on your team to complete the table shown in Figure 5-18, in anticipation of the board members’ visit tomorrow.</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36"/>
        <w:gridCol w:w="2337"/>
        <w:gridCol w:w="2336"/>
        <w:gridCol w:w="2335"/>
      </w:tblGrid>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Sales data</w:t>
            </w:r>
          </w:p>
          <w:p w:rsidR="00902B08" w:rsidRPr="00902B08" w:rsidRDefault="00902B08" w:rsidP="00902B08">
            <w:r w:rsidRPr="00902B08">
              <w:t>September 29</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Distributor</w:t>
            </w:r>
          </w:p>
          <w:p w:rsidR="00902B08" w:rsidRPr="00902B08" w:rsidRDefault="00902B08" w:rsidP="00902B08">
            <w:r w:rsidRPr="00902B08">
              <w:t>Division</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Direct Sales</w:t>
            </w:r>
          </w:p>
          <w:p w:rsidR="00902B08" w:rsidRPr="00902B08" w:rsidRDefault="00902B08" w:rsidP="00902B08">
            <w:r w:rsidRPr="00902B08">
              <w:t>Division</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Total</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Bars sold</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NRG-A</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NRG-B</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Total</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Value of bars sold</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NRG-A</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NRG-B</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Total</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Customers sold to</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NRG-A</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NRG-B</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r w:rsidR="00902B08" w:rsidRPr="00902B08" w:rsidTr="00902B08">
        <w:trPr>
          <w:tblCellSpacing w:w="0" w:type="dxa"/>
        </w:trPr>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Total</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c>
          <w:tcPr>
            <w:tcW w:w="2340" w:type="dxa"/>
            <w:tcBorders>
              <w:top w:val="outset" w:sz="6" w:space="0" w:color="auto"/>
              <w:left w:val="outset" w:sz="6" w:space="0" w:color="auto"/>
              <w:bottom w:val="outset" w:sz="6" w:space="0" w:color="auto"/>
              <w:right w:val="outset" w:sz="6" w:space="0" w:color="auto"/>
            </w:tcBorders>
            <w:shd w:val="clear" w:color="auto" w:fill="FFFFFF"/>
            <w:hideMark/>
          </w:tcPr>
          <w:p w:rsidR="00902B08" w:rsidRPr="00902B08" w:rsidRDefault="00902B08" w:rsidP="00902B08">
            <w:r w:rsidRPr="00902B08">
              <w:t> </w:t>
            </w:r>
          </w:p>
        </w:tc>
      </w:tr>
    </w:tbl>
    <w:p w:rsidR="00902B08" w:rsidRPr="00902B08" w:rsidRDefault="00902B08" w:rsidP="00902B08">
      <w:r w:rsidRPr="00902B08">
        <w:t> </w:t>
      </w:r>
    </w:p>
    <w:p w:rsidR="000840D0" w:rsidRDefault="00902B08">
      <w:r w:rsidRPr="00902B08">
        <w:t>Given Fitter’s current sales order data-processing practices, why will this be a difficult task to complete? Explain the business practices that would cause difficulty in quickly and accurately gathering this data. Why would this task be easy to complete if Fitter had an ERP system? To answer this question, review Chapters 3 and 4 to see how sales orders are processed.</w:t>
      </w:r>
      <w:bookmarkStart w:id="0" w:name="_GoBack"/>
      <w:bookmarkEnd w:id="0"/>
    </w:p>
    <w:sectPr w:rsidR="000840D0" w:rsidSect="00902B08">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453839"/>
    <w:multiLevelType w:val="multilevel"/>
    <w:tmpl w:val="3E20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B08"/>
    <w:rsid w:val="000840D0"/>
    <w:rsid w:val="00902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90D1E"/>
  <w15:chartTrackingRefBased/>
  <w15:docId w15:val="{61F6A44F-6726-45C5-A98D-8C759C879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86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Small</dc:creator>
  <cp:keywords/>
  <dc:description/>
  <cp:lastModifiedBy>Nadia Small</cp:lastModifiedBy>
  <cp:revision>1</cp:revision>
  <dcterms:created xsi:type="dcterms:W3CDTF">2019-07-09T18:52:00Z</dcterms:created>
  <dcterms:modified xsi:type="dcterms:W3CDTF">2019-07-09T18:53:00Z</dcterms:modified>
</cp:coreProperties>
</file>