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1A3" w:rsidRDefault="006936C4" w:rsidP="008A4B6D">
      <w:pPr>
        <w:spacing w:after="120" w:line="240" w:lineRule="auto"/>
        <w:jc w:val="center"/>
        <w:rPr>
          <w:rFonts w:ascii="Times New Roman Bold" w:hAnsi="Times New Roman Bold" w:cs="Times New Roman"/>
          <w:b/>
          <w:smallCaps/>
          <w:sz w:val="28"/>
          <w:szCs w:val="28"/>
        </w:rPr>
      </w:pPr>
      <w:bookmarkStart w:id="0" w:name="_GoBack"/>
      <w:bookmarkEnd w:id="0"/>
      <w:r w:rsidRPr="006936C4">
        <w:rPr>
          <w:rFonts w:ascii="Times New Roman Bold" w:hAnsi="Times New Roman Bold" w:cs="Times New Roman"/>
          <w:b/>
          <w:smallCaps/>
          <w:sz w:val="28"/>
          <w:szCs w:val="28"/>
        </w:rPr>
        <w:t>Project A: Journal Instructions</w:t>
      </w:r>
    </w:p>
    <w:p w:rsidR="00184691" w:rsidRDefault="008F621B" w:rsidP="008A4B6D">
      <w:pPr>
        <w:spacing w:after="0" w:line="240" w:lineRule="auto"/>
        <w:rPr>
          <w:rFonts w:ascii="Times New Roman" w:hAnsi="Times New Roman" w:cs="Times New Roman"/>
          <w:sz w:val="24"/>
          <w:szCs w:val="24"/>
        </w:rPr>
      </w:pPr>
      <w:r w:rsidRPr="008F621B">
        <w:rPr>
          <w:rFonts w:ascii="Times New Roman" w:hAnsi="Times New Roman" w:cs="Times New Roman"/>
          <w:sz w:val="24"/>
          <w:szCs w:val="24"/>
        </w:rPr>
        <w:t xml:space="preserve">You will be creating a journal, and making a record of your experience in this course. You will </w:t>
      </w:r>
      <w:r w:rsidR="00184691">
        <w:rPr>
          <w:rFonts w:ascii="Times New Roman" w:hAnsi="Times New Roman" w:cs="Times New Roman"/>
          <w:sz w:val="24"/>
          <w:szCs w:val="24"/>
        </w:rPr>
        <w:t xml:space="preserve">make a minimum of four (4) entries each </w:t>
      </w:r>
      <w:r w:rsidR="008A4B6D">
        <w:rPr>
          <w:rFonts w:ascii="Times New Roman" w:hAnsi="Times New Roman" w:cs="Times New Roman"/>
          <w:sz w:val="24"/>
          <w:szCs w:val="24"/>
        </w:rPr>
        <w:t>m</w:t>
      </w:r>
      <w:r w:rsidR="00686F63">
        <w:rPr>
          <w:rFonts w:ascii="Times New Roman" w:hAnsi="Times New Roman" w:cs="Times New Roman"/>
          <w:sz w:val="24"/>
          <w:szCs w:val="24"/>
        </w:rPr>
        <w:t>odule/</w:t>
      </w:r>
      <w:r w:rsidRPr="008F621B">
        <w:rPr>
          <w:rFonts w:ascii="Times New Roman" w:hAnsi="Times New Roman" w:cs="Times New Roman"/>
          <w:sz w:val="24"/>
          <w:szCs w:val="24"/>
        </w:rPr>
        <w:t>week</w:t>
      </w:r>
      <w:r w:rsidR="00184691">
        <w:rPr>
          <w:rFonts w:ascii="Times New Roman" w:hAnsi="Times New Roman" w:cs="Times New Roman"/>
          <w:sz w:val="24"/>
          <w:szCs w:val="24"/>
        </w:rPr>
        <w:t xml:space="preserve">, however, there are only two submissions required. The first submission will contain the first four (4) entries and will occur at the end of module/week 1. The entire journal consisting of at least 32 entries will be submitted at the end of module/week 8. </w:t>
      </w:r>
    </w:p>
    <w:p w:rsidR="00184691" w:rsidRDefault="00184691" w:rsidP="008A4B6D">
      <w:pPr>
        <w:spacing w:after="0" w:line="240" w:lineRule="auto"/>
        <w:rPr>
          <w:rFonts w:ascii="Times New Roman" w:hAnsi="Times New Roman" w:cs="Times New Roman"/>
          <w:sz w:val="24"/>
          <w:szCs w:val="24"/>
        </w:rPr>
      </w:pPr>
    </w:p>
    <w:p w:rsidR="00184691" w:rsidRDefault="008A4B6D" w:rsidP="008A4B6D">
      <w:pPr>
        <w:spacing w:after="0" w:line="240" w:lineRule="auto"/>
        <w:rPr>
          <w:rFonts w:ascii="Times New Roman" w:hAnsi="Times New Roman" w:cs="Times New Roman"/>
          <w:sz w:val="24"/>
          <w:szCs w:val="24"/>
        </w:rPr>
      </w:pPr>
      <w:r>
        <w:rPr>
          <w:rFonts w:ascii="Times New Roman" w:hAnsi="Times New Roman" w:cs="Times New Roman"/>
          <w:sz w:val="24"/>
          <w:szCs w:val="24"/>
        </w:rPr>
        <w:t>When an assignment states “</w:t>
      </w:r>
      <w:r w:rsidR="008F621B" w:rsidRPr="008F621B">
        <w:rPr>
          <w:rFonts w:ascii="Times New Roman" w:hAnsi="Times New Roman" w:cs="Times New Roman"/>
          <w:sz w:val="24"/>
          <w:szCs w:val="24"/>
        </w:rPr>
        <w:t>Submit Project A</w:t>
      </w:r>
      <w:r w:rsidR="00686F63">
        <w:rPr>
          <w:rFonts w:ascii="Times New Roman" w:hAnsi="Times New Roman" w:cs="Times New Roman"/>
          <w:sz w:val="24"/>
          <w:szCs w:val="24"/>
        </w:rPr>
        <w:t>,</w:t>
      </w:r>
      <w:r>
        <w:rPr>
          <w:rFonts w:ascii="Times New Roman" w:hAnsi="Times New Roman" w:cs="Times New Roman"/>
          <w:sz w:val="24"/>
          <w:szCs w:val="24"/>
        </w:rPr>
        <w:t>”</w:t>
      </w:r>
      <w:r w:rsidR="008F621B" w:rsidRPr="008F621B">
        <w:rPr>
          <w:rFonts w:ascii="Times New Roman" w:hAnsi="Times New Roman" w:cs="Times New Roman"/>
          <w:sz w:val="24"/>
          <w:szCs w:val="24"/>
        </w:rPr>
        <w:t xml:space="preserve"> this is what it means. </w:t>
      </w:r>
      <w:r w:rsidR="00184691">
        <w:rPr>
          <w:rFonts w:ascii="Times New Roman" w:hAnsi="Times New Roman" w:cs="Times New Roman"/>
          <w:sz w:val="24"/>
          <w:szCs w:val="24"/>
        </w:rPr>
        <w:t xml:space="preserve">Formal APA is not required for this journal, as the goal is for you to capture those things that you wish to remember months from now when you begin the dissertation process. </w:t>
      </w:r>
      <w:r w:rsidR="008F621B" w:rsidRPr="008F621B">
        <w:rPr>
          <w:rFonts w:ascii="Times New Roman" w:hAnsi="Times New Roman" w:cs="Times New Roman"/>
          <w:sz w:val="24"/>
          <w:szCs w:val="24"/>
        </w:rPr>
        <w:t xml:space="preserve">The journal </w:t>
      </w:r>
      <w:r w:rsidR="00184691">
        <w:rPr>
          <w:rFonts w:ascii="Times New Roman" w:hAnsi="Times New Roman" w:cs="Times New Roman"/>
          <w:sz w:val="24"/>
          <w:szCs w:val="24"/>
        </w:rPr>
        <w:t xml:space="preserve">should include dates to keep track of each entry, with any </w:t>
      </w:r>
      <w:r w:rsidR="008F621B" w:rsidRPr="008F621B">
        <w:rPr>
          <w:rFonts w:ascii="Times New Roman" w:hAnsi="Times New Roman" w:cs="Times New Roman"/>
          <w:sz w:val="24"/>
          <w:szCs w:val="24"/>
        </w:rPr>
        <w:t>observations and</w:t>
      </w:r>
      <w:r w:rsidR="00184691">
        <w:rPr>
          <w:rFonts w:ascii="Times New Roman" w:hAnsi="Times New Roman" w:cs="Times New Roman"/>
          <w:sz w:val="24"/>
          <w:szCs w:val="24"/>
        </w:rPr>
        <w:t>/or</w:t>
      </w:r>
      <w:r w:rsidR="008F621B" w:rsidRPr="008F621B">
        <w:rPr>
          <w:rFonts w:ascii="Times New Roman" w:hAnsi="Times New Roman" w:cs="Times New Roman"/>
          <w:sz w:val="24"/>
          <w:szCs w:val="24"/>
        </w:rPr>
        <w:t xml:space="preserve"> thoughts listed beneath. </w:t>
      </w:r>
      <w:r w:rsidR="00184691">
        <w:rPr>
          <w:rFonts w:ascii="Times New Roman" w:hAnsi="Times New Roman" w:cs="Times New Roman"/>
          <w:sz w:val="24"/>
          <w:szCs w:val="24"/>
        </w:rPr>
        <w:t xml:space="preserve">Annotated bibliographies and other similar items may also be included. </w:t>
      </w:r>
      <w:r w:rsidR="008F621B" w:rsidRPr="008F621B">
        <w:rPr>
          <w:rFonts w:ascii="Times New Roman" w:hAnsi="Times New Roman" w:cs="Times New Roman"/>
          <w:sz w:val="24"/>
          <w:szCs w:val="24"/>
        </w:rPr>
        <w:t>Ideally, journals are done on paper</w:t>
      </w:r>
      <w:r w:rsidR="00184691">
        <w:rPr>
          <w:rFonts w:ascii="Times New Roman" w:hAnsi="Times New Roman" w:cs="Times New Roman"/>
          <w:sz w:val="24"/>
          <w:szCs w:val="24"/>
        </w:rPr>
        <w:t xml:space="preserve">, with different sections for each of the various categories one may choose to write on (e.g. </w:t>
      </w:r>
      <w:r w:rsidR="00BB1DA5">
        <w:rPr>
          <w:rFonts w:ascii="Times New Roman" w:hAnsi="Times New Roman" w:cs="Times New Roman"/>
          <w:sz w:val="24"/>
          <w:szCs w:val="24"/>
        </w:rPr>
        <w:t xml:space="preserve">important </w:t>
      </w:r>
      <w:r w:rsidR="00184691">
        <w:rPr>
          <w:rFonts w:ascii="Times New Roman" w:hAnsi="Times New Roman" w:cs="Times New Roman"/>
          <w:sz w:val="24"/>
          <w:szCs w:val="24"/>
        </w:rPr>
        <w:t xml:space="preserve">concepts, </w:t>
      </w:r>
      <w:r w:rsidR="00BB1DA5">
        <w:rPr>
          <w:rFonts w:ascii="Times New Roman" w:hAnsi="Times New Roman" w:cs="Times New Roman"/>
          <w:sz w:val="24"/>
          <w:szCs w:val="24"/>
        </w:rPr>
        <w:t xml:space="preserve">dissertation ideas, </w:t>
      </w:r>
      <w:r w:rsidR="00184691">
        <w:rPr>
          <w:rFonts w:ascii="Times New Roman" w:hAnsi="Times New Roman" w:cs="Times New Roman"/>
          <w:sz w:val="24"/>
          <w:szCs w:val="24"/>
        </w:rPr>
        <w:t>journal articles, etc.),</w:t>
      </w:r>
      <w:r w:rsidR="008F621B" w:rsidRPr="008F621B">
        <w:rPr>
          <w:rFonts w:ascii="Times New Roman" w:hAnsi="Times New Roman" w:cs="Times New Roman"/>
          <w:sz w:val="24"/>
          <w:szCs w:val="24"/>
        </w:rPr>
        <w:t xml:space="preserve"> however, since th</w:t>
      </w:r>
      <w:r w:rsidR="00184691">
        <w:rPr>
          <w:rFonts w:ascii="Times New Roman" w:hAnsi="Times New Roman" w:cs="Times New Roman"/>
          <w:sz w:val="24"/>
          <w:szCs w:val="24"/>
        </w:rPr>
        <w:t xml:space="preserve">is is an online class, the journal must be converted into an electronic or PDF format. Programs such as Word, OneNote, or Excel will likely work best. </w:t>
      </w:r>
    </w:p>
    <w:p w:rsidR="00184691" w:rsidRDefault="00184691" w:rsidP="008A4B6D">
      <w:pPr>
        <w:spacing w:after="0" w:line="240" w:lineRule="auto"/>
        <w:rPr>
          <w:rFonts w:ascii="Times New Roman" w:hAnsi="Times New Roman" w:cs="Times New Roman"/>
          <w:sz w:val="24"/>
          <w:szCs w:val="24"/>
        </w:rPr>
      </w:pPr>
    </w:p>
    <w:p w:rsidR="00BB1DA5" w:rsidRDefault="008F621B" w:rsidP="008A4B6D">
      <w:pPr>
        <w:spacing w:after="0" w:line="240" w:lineRule="auto"/>
        <w:rPr>
          <w:rFonts w:ascii="Times New Roman" w:hAnsi="Times New Roman" w:cs="Times New Roman"/>
          <w:sz w:val="24"/>
          <w:szCs w:val="24"/>
        </w:rPr>
      </w:pPr>
      <w:r w:rsidRPr="008F621B">
        <w:rPr>
          <w:rFonts w:ascii="Times New Roman" w:hAnsi="Times New Roman" w:cs="Times New Roman"/>
          <w:sz w:val="24"/>
          <w:szCs w:val="24"/>
        </w:rPr>
        <w:t>While you may enter other things that you observe at work, church, social gatherings, etc., the purpose of the journal</w:t>
      </w:r>
      <w:r w:rsidR="008A4B6D">
        <w:rPr>
          <w:rFonts w:ascii="Times New Roman" w:hAnsi="Times New Roman" w:cs="Times New Roman"/>
          <w:sz w:val="24"/>
          <w:szCs w:val="24"/>
        </w:rPr>
        <w:t>, again,</w:t>
      </w:r>
      <w:r w:rsidRPr="008F621B">
        <w:rPr>
          <w:rFonts w:ascii="Times New Roman" w:hAnsi="Times New Roman" w:cs="Times New Roman"/>
          <w:sz w:val="24"/>
          <w:szCs w:val="24"/>
        </w:rPr>
        <w:t xml:space="preserve"> is to specifically collect your thoughts with regard to this course.</w:t>
      </w:r>
      <w:r w:rsidR="00BB1DA5">
        <w:rPr>
          <w:rFonts w:ascii="Times New Roman" w:hAnsi="Times New Roman" w:cs="Times New Roman"/>
          <w:sz w:val="24"/>
          <w:szCs w:val="24"/>
        </w:rPr>
        <w:t xml:space="preserve"> This journal should not be treated like a diary.</w:t>
      </w:r>
      <w:r w:rsidRPr="008F621B">
        <w:rPr>
          <w:rFonts w:ascii="Times New Roman" w:hAnsi="Times New Roman" w:cs="Times New Roman"/>
          <w:sz w:val="24"/>
          <w:szCs w:val="24"/>
        </w:rPr>
        <w:t xml:space="preserve"> </w:t>
      </w:r>
    </w:p>
    <w:p w:rsidR="00BB1DA5" w:rsidRDefault="00BB1DA5" w:rsidP="008A4B6D">
      <w:pPr>
        <w:spacing w:after="0" w:line="240" w:lineRule="auto"/>
        <w:rPr>
          <w:rFonts w:ascii="Times New Roman" w:hAnsi="Times New Roman" w:cs="Times New Roman"/>
          <w:sz w:val="24"/>
          <w:szCs w:val="24"/>
        </w:rPr>
      </w:pPr>
    </w:p>
    <w:p w:rsidR="006936C4" w:rsidRPr="006936C4" w:rsidRDefault="008F621B" w:rsidP="008A4B6D">
      <w:pPr>
        <w:spacing w:after="0" w:line="240" w:lineRule="auto"/>
        <w:rPr>
          <w:rFonts w:ascii="Times New Roman" w:hAnsi="Times New Roman" w:cs="Times New Roman"/>
          <w:sz w:val="24"/>
          <w:szCs w:val="24"/>
        </w:rPr>
      </w:pPr>
      <w:r w:rsidRPr="008F621B">
        <w:rPr>
          <w:rFonts w:ascii="Times New Roman" w:hAnsi="Times New Roman" w:cs="Times New Roman"/>
          <w:sz w:val="24"/>
          <w:szCs w:val="24"/>
        </w:rPr>
        <w:t xml:space="preserve">You must </w:t>
      </w:r>
      <w:r w:rsidR="00C712C2">
        <w:rPr>
          <w:rFonts w:ascii="Times New Roman" w:hAnsi="Times New Roman" w:cs="Times New Roman"/>
          <w:sz w:val="24"/>
          <w:szCs w:val="24"/>
        </w:rPr>
        <w:t>write</w:t>
      </w:r>
      <w:r w:rsidRPr="008F621B">
        <w:rPr>
          <w:rFonts w:ascii="Times New Roman" w:hAnsi="Times New Roman" w:cs="Times New Roman"/>
          <w:sz w:val="24"/>
          <w:szCs w:val="24"/>
        </w:rPr>
        <w:t xml:space="preserve"> at least </w:t>
      </w:r>
      <w:r w:rsidR="00686F63">
        <w:rPr>
          <w:rFonts w:ascii="Times New Roman" w:hAnsi="Times New Roman" w:cs="Times New Roman"/>
          <w:sz w:val="24"/>
          <w:szCs w:val="24"/>
        </w:rPr>
        <w:t>4</w:t>
      </w:r>
      <w:r w:rsidR="00686F63" w:rsidRPr="008F621B">
        <w:rPr>
          <w:rFonts w:ascii="Times New Roman" w:hAnsi="Times New Roman" w:cs="Times New Roman"/>
          <w:sz w:val="24"/>
          <w:szCs w:val="24"/>
        </w:rPr>
        <w:t xml:space="preserve"> </w:t>
      </w:r>
      <w:r w:rsidRPr="008F621B">
        <w:rPr>
          <w:rFonts w:ascii="Times New Roman" w:hAnsi="Times New Roman" w:cs="Times New Roman"/>
          <w:sz w:val="24"/>
          <w:szCs w:val="24"/>
        </w:rPr>
        <w:t xml:space="preserve">entries per </w:t>
      </w:r>
      <w:r w:rsidR="00686F63">
        <w:rPr>
          <w:rFonts w:ascii="Times New Roman" w:hAnsi="Times New Roman" w:cs="Times New Roman"/>
          <w:sz w:val="24"/>
          <w:szCs w:val="24"/>
        </w:rPr>
        <w:t>module/</w:t>
      </w:r>
      <w:r w:rsidR="00184691">
        <w:rPr>
          <w:rFonts w:ascii="Times New Roman" w:hAnsi="Times New Roman" w:cs="Times New Roman"/>
          <w:sz w:val="24"/>
          <w:szCs w:val="24"/>
        </w:rPr>
        <w:t xml:space="preserve">week. The writing </w:t>
      </w:r>
      <w:r w:rsidRPr="008F621B">
        <w:rPr>
          <w:rFonts w:ascii="Times New Roman" w:hAnsi="Times New Roman" w:cs="Times New Roman"/>
          <w:sz w:val="24"/>
          <w:szCs w:val="24"/>
        </w:rPr>
        <w:t>does not have to be formal,</w:t>
      </w:r>
      <w:r w:rsidR="00686F63">
        <w:rPr>
          <w:rFonts w:ascii="Times New Roman" w:hAnsi="Times New Roman" w:cs="Times New Roman"/>
          <w:sz w:val="24"/>
          <w:szCs w:val="24"/>
        </w:rPr>
        <w:t xml:space="preserve"> and</w:t>
      </w:r>
      <w:r w:rsidRPr="008F621B">
        <w:rPr>
          <w:rFonts w:ascii="Times New Roman" w:hAnsi="Times New Roman" w:cs="Times New Roman"/>
          <w:sz w:val="24"/>
          <w:szCs w:val="24"/>
        </w:rPr>
        <w:t xml:space="preserve"> bullet points may be used. </w:t>
      </w:r>
      <w:r w:rsidR="00BB1DA5">
        <w:rPr>
          <w:rFonts w:ascii="Times New Roman" w:hAnsi="Times New Roman" w:cs="Times New Roman"/>
          <w:sz w:val="24"/>
          <w:szCs w:val="24"/>
        </w:rPr>
        <w:t xml:space="preserve">While there is not a specific word count, each entry should be substantive. This means that there will likely be a minimum of at least 100 words, though some entries may be longer than others. </w:t>
      </w:r>
      <w:r w:rsidRPr="008F621B">
        <w:rPr>
          <w:rFonts w:ascii="Times New Roman" w:hAnsi="Times New Roman" w:cs="Times New Roman"/>
          <w:sz w:val="24"/>
          <w:szCs w:val="24"/>
        </w:rPr>
        <w:t xml:space="preserve">You may want to include such items as things you never knew, things to be sure to do, research topic ideas, important concepts to remember, etc. It will not benefit you to wait until the day </w:t>
      </w:r>
      <w:r w:rsidR="008A4B6D">
        <w:rPr>
          <w:rFonts w:ascii="Times New Roman" w:hAnsi="Times New Roman" w:cs="Times New Roman"/>
          <w:sz w:val="24"/>
          <w:szCs w:val="24"/>
        </w:rPr>
        <w:t>the submission</w:t>
      </w:r>
      <w:r w:rsidRPr="008F621B">
        <w:rPr>
          <w:rFonts w:ascii="Times New Roman" w:hAnsi="Times New Roman" w:cs="Times New Roman"/>
          <w:sz w:val="24"/>
          <w:szCs w:val="24"/>
        </w:rPr>
        <w:t xml:space="preserve"> is due to write down all journal entries. Rather, you should determine a plan as to which days you will write, and </w:t>
      </w:r>
      <w:r w:rsidR="008A4B6D">
        <w:rPr>
          <w:rFonts w:ascii="Times New Roman" w:hAnsi="Times New Roman" w:cs="Times New Roman"/>
          <w:sz w:val="24"/>
          <w:szCs w:val="24"/>
        </w:rPr>
        <w:t xml:space="preserve">keep </w:t>
      </w:r>
      <w:r w:rsidRPr="008F621B">
        <w:rPr>
          <w:rFonts w:ascii="Times New Roman" w:hAnsi="Times New Roman" w:cs="Times New Roman"/>
          <w:sz w:val="24"/>
          <w:szCs w:val="24"/>
        </w:rPr>
        <w:t>to that plan.</w:t>
      </w:r>
    </w:p>
    <w:p w:rsidR="006936C4" w:rsidRPr="006936C4" w:rsidRDefault="006936C4" w:rsidP="008A4B6D">
      <w:pPr>
        <w:spacing w:after="0" w:line="240" w:lineRule="auto"/>
        <w:rPr>
          <w:rFonts w:ascii="Times New Roman" w:hAnsi="Times New Roman" w:cs="Times New Roman"/>
          <w:sz w:val="24"/>
          <w:szCs w:val="24"/>
        </w:rPr>
      </w:pPr>
    </w:p>
    <w:p w:rsidR="002926E5" w:rsidRDefault="002926E5" w:rsidP="008A4B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Module/Week 1, submit </w:t>
      </w:r>
      <w:r w:rsidR="006936C4" w:rsidRPr="006936C4">
        <w:rPr>
          <w:rFonts w:ascii="Times New Roman" w:hAnsi="Times New Roman" w:cs="Times New Roman"/>
          <w:sz w:val="24"/>
          <w:szCs w:val="24"/>
        </w:rPr>
        <w:t xml:space="preserve">this assignment </w:t>
      </w:r>
      <w:r>
        <w:rPr>
          <w:rFonts w:ascii="Times New Roman" w:hAnsi="Times New Roman" w:cs="Times New Roman"/>
          <w:sz w:val="24"/>
          <w:szCs w:val="24"/>
        </w:rPr>
        <w:t>by 11:59 p.m. (ET) on</w:t>
      </w:r>
      <w:r w:rsidR="006936C4" w:rsidRPr="006936C4">
        <w:rPr>
          <w:rFonts w:ascii="Times New Roman" w:hAnsi="Times New Roman" w:cs="Times New Roman"/>
          <w:sz w:val="24"/>
          <w:szCs w:val="24"/>
        </w:rPr>
        <w:t xml:space="preserve"> Saturday.</w:t>
      </w:r>
    </w:p>
    <w:p w:rsidR="002926E5" w:rsidRDefault="002926E5" w:rsidP="008A4B6D">
      <w:pPr>
        <w:spacing w:after="0" w:line="240" w:lineRule="auto"/>
        <w:rPr>
          <w:rFonts w:ascii="Times New Roman" w:hAnsi="Times New Roman" w:cs="Times New Roman"/>
          <w:sz w:val="24"/>
          <w:szCs w:val="24"/>
        </w:rPr>
      </w:pPr>
    </w:p>
    <w:p w:rsidR="006936C4" w:rsidRPr="006936C4" w:rsidRDefault="002926E5" w:rsidP="008A4B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Module/Week 8, submit this assignment by </w:t>
      </w:r>
      <w:r w:rsidR="006936C4" w:rsidRPr="006936C4">
        <w:rPr>
          <w:rFonts w:ascii="Times New Roman" w:hAnsi="Times New Roman" w:cs="Times New Roman"/>
          <w:sz w:val="24"/>
          <w:szCs w:val="24"/>
        </w:rPr>
        <w:t>11:59 p.m. (ET)</w:t>
      </w:r>
      <w:r>
        <w:rPr>
          <w:rFonts w:ascii="Times New Roman" w:hAnsi="Times New Roman" w:cs="Times New Roman"/>
          <w:sz w:val="24"/>
          <w:szCs w:val="24"/>
        </w:rPr>
        <w:t xml:space="preserve"> on </w:t>
      </w:r>
      <w:r w:rsidRPr="00C47373">
        <w:rPr>
          <w:rFonts w:ascii="Times New Roman" w:hAnsi="Times New Roman" w:cs="Times New Roman"/>
          <w:b/>
          <w:sz w:val="24"/>
          <w:szCs w:val="24"/>
        </w:rPr>
        <w:t>Friday</w:t>
      </w:r>
      <w:r w:rsidR="006936C4" w:rsidRPr="006936C4">
        <w:rPr>
          <w:rFonts w:ascii="Times New Roman" w:hAnsi="Times New Roman" w:cs="Times New Roman"/>
          <w:sz w:val="24"/>
          <w:szCs w:val="24"/>
        </w:rPr>
        <w:t>.</w:t>
      </w:r>
    </w:p>
    <w:sectPr w:rsidR="006936C4" w:rsidRPr="006936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A53" w:rsidRDefault="00A35A53" w:rsidP="006135D5">
      <w:pPr>
        <w:spacing w:after="0" w:line="240" w:lineRule="auto"/>
      </w:pPr>
      <w:r>
        <w:separator/>
      </w:r>
    </w:p>
  </w:endnote>
  <w:endnote w:type="continuationSeparator" w:id="0">
    <w:p w:rsidR="00A35A53" w:rsidRDefault="00A35A53" w:rsidP="00613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A53" w:rsidRDefault="00A35A53" w:rsidP="006135D5">
      <w:pPr>
        <w:spacing w:after="0" w:line="240" w:lineRule="auto"/>
      </w:pPr>
      <w:r>
        <w:separator/>
      </w:r>
    </w:p>
  </w:footnote>
  <w:footnote w:type="continuationSeparator" w:id="0">
    <w:p w:rsidR="00A35A53" w:rsidRDefault="00A35A53" w:rsidP="00613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5D5" w:rsidRPr="00C47373" w:rsidRDefault="006135D5" w:rsidP="00C47373">
    <w:pPr>
      <w:pStyle w:val="Header"/>
      <w:jc w:val="right"/>
      <w:rPr>
        <w:rFonts w:ascii="Times New Roman" w:hAnsi="Times New Roman" w:cs="Times New Roman"/>
        <w:sz w:val="20"/>
      </w:rPr>
    </w:pPr>
    <w:r w:rsidRPr="00C47373">
      <w:rPr>
        <w:rFonts w:ascii="Times New Roman" w:hAnsi="Times New Roman" w:cs="Times New Roman"/>
        <w:sz w:val="20"/>
      </w:rPr>
      <w:t>BUSI 710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C4"/>
    <w:rsid w:val="00010C40"/>
    <w:rsid w:val="00171A07"/>
    <w:rsid w:val="0017774A"/>
    <w:rsid w:val="00184691"/>
    <w:rsid w:val="002926E5"/>
    <w:rsid w:val="00294429"/>
    <w:rsid w:val="006135D5"/>
    <w:rsid w:val="00686F63"/>
    <w:rsid w:val="006936C4"/>
    <w:rsid w:val="00762811"/>
    <w:rsid w:val="008051A3"/>
    <w:rsid w:val="008A4B6D"/>
    <w:rsid w:val="008F621B"/>
    <w:rsid w:val="00A3111F"/>
    <w:rsid w:val="00A35A53"/>
    <w:rsid w:val="00BB1DA5"/>
    <w:rsid w:val="00C47373"/>
    <w:rsid w:val="00C67273"/>
    <w:rsid w:val="00C712C2"/>
    <w:rsid w:val="00EB2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6BACC5-2E37-4C13-A89F-4352FEF36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2811"/>
    <w:rPr>
      <w:sz w:val="16"/>
      <w:szCs w:val="16"/>
    </w:rPr>
  </w:style>
  <w:style w:type="paragraph" w:styleId="CommentText">
    <w:name w:val="annotation text"/>
    <w:basedOn w:val="Normal"/>
    <w:link w:val="CommentTextChar"/>
    <w:uiPriority w:val="99"/>
    <w:semiHidden/>
    <w:unhideWhenUsed/>
    <w:rsid w:val="00762811"/>
    <w:pPr>
      <w:spacing w:line="240" w:lineRule="auto"/>
    </w:pPr>
    <w:rPr>
      <w:sz w:val="20"/>
      <w:szCs w:val="20"/>
    </w:rPr>
  </w:style>
  <w:style w:type="character" w:customStyle="1" w:styleId="CommentTextChar">
    <w:name w:val="Comment Text Char"/>
    <w:basedOn w:val="DefaultParagraphFont"/>
    <w:link w:val="CommentText"/>
    <w:uiPriority w:val="99"/>
    <w:semiHidden/>
    <w:rsid w:val="00762811"/>
    <w:rPr>
      <w:sz w:val="20"/>
      <w:szCs w:val="20"/>
    </w:rPr>
  </w:style>
  <w:style w:type="paragraph" w:styleId="CommentSubject">
    <w:name w:val="annotation subject"/>
    <w:basedOn w:val="CommentText"/>
    <w:next w:val="CommentText"/>
    <w:link w:val="CommentSubjectChar"/>
    <w:uiPriority w:val="99"/>
    <w:semiHidden/>
    <w:unhideWhenUsed/>
    <w:rsid w:val="00762811"/>
    <w:rPr>
      <w:b/>
      <w:bCs/>
    </w:rPr>
  </w:style>
  <w:style w:type="character" w:customStyle="1" w:styleId="CommentSubjectChar">
    <w:name w:val="Comment Subject Char"/>
    <w:basedOn w:val="CommentTextChar"/>
    <w:link w:val="CommentSubject"/>
    <w:uiPriority w:val="99"/>
    <w:semiHidden/>
    <w:rsid w:val="00762811"/>
    <w:rPr>
      <w:b/>
      <w:bCs/>
      <w:sz w:val="20"/>
      <w:szCs w:val="20"/>
    </w:rPr>
  </w:style>
  <w:style w:type="paragraph" w:styleId="Revision">
    <w:name w:val="Revision"/>
    <w:hidden/>
    <w:uiPriority w:val="99"/>
    <w:semiHidden/>
    <w:rsid w:val="00762811"/>
    <w:pPr>
      <w:spacing w:after="0" w:line="240" w:lineRule="auto"/>
    </w:pPr>
  </w:style>
  <w:style w:type="paragraph" w:styleId="BalloonText">
    <w:name w:val="Balloon Text"/>
    <w:basedOn w:val="Normal"/>
    <w:link w:val="BalloonTextChar"/>
    <w:uiPriority w:val="99"/>
    <w:semiHidden/>
    <w:unhideWhenUsed/>
    <w:rsid w:val="00762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811"/>
    <w:rPr>
      <w:rFonts w:ascii="Tahoma" w:hAnsi="Tahoma" w:cs="Tahoma"/>
      <w:sz w:val="16"/>
      <w:szCs w:val="16"/>
    </w:rPr>
  </w:style>
  <w:style w:type="paragraph" w:styleId="Header">
    <w:name w:val="header"/>
    <w:basedOn w:val="Normal"/>
    <w:link w:val="HeaderChar"/>
    <w:uiPriority w:val="99"/>
    <w:unhideWhenUsed/>
    <w:rsid w:val="00613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5D5"/>
  </w:style>
  <w:style w:type="paragraph" w:styleId="Footer">
    <w:name w:val="footer"/>
    <w:basedOn w:val="Normal"/>
    <w:link w:val="FooterChar"/>
    <w:uiPriority w:val="99"/>
    <w:unhideWhenUsed/>
    <w:rsid w:val="00613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Miltier, Caron D (Center for Curriculum Development)</dc:creator>
  <cp:lastModifiedBy>Erica Gibson</cp:lastModifiedBy>
  <cp:revision>2</cp:revision>
  <dcterms:created xsi:type="dcterms:W3CDTF">2019-07-27T19:44:00Z</dcterms:created>
  <dcterms:modified xsi:type="dcterms:W3CDTF">2019-07-27T19:44:00Z</dcterms:modified>
</cp:coreProperties>
</file>