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4BA3" w:rsidRDefault="00AF4BA3" w:rsidP="00AF4BA3">
      <w:pPr>
        <w:spacing w:after="0" w:line="480" w:lineRule="auto"/>
        <w:jc w:val="center"/>
        <w:rPr>
          <w:rFonts w:ascii="Times New Roman" w:eastAsia="Times New Roman" w:hAnsi="Times New Roman" w:cs="Times New Roman"/>
          <w:color w:val="000000"/>
          <w:sz w:val="24"/>
          <w:szCs w:val="24"/>
        </w:rPr>
      </w:pPr>
    </w:p>
    <w:p w:rsidR="00AF4BA3" w:rsidRDefault="00AF4BA3" w:rsidP="00AF4BA3">
      <w:pPr>
        <w:spacing w:after="0" w:line="480" w:lineRule="auto"/>
        <w:jc w:val="center"/>
        <w:rPr>
          <w:rFonts w:ascii="Times New Roman" w:eastAsia="Times New Roman" w:hAnsi="Times New Roman" w:cs="Times New Roman"/>
          <w:color w:val="000000"/>
          <w:sz w:val="24"/>
          <w:szCs w:val="24"/>
        </w:rPr>
      </w:pPr>
    </w:p>
    <w:p w:rsidR="00AF4BA3" w:rsidRDefault="00AF4BA3" w:rsidP="00AF4BA3">
      <w:pPr>
        <w:spacing w:after="0" w:line="480" w:lineRule="auto"/>
        <w:jc w:val="center"/>
        <w:rPr>
          <w:rFonts w:ascii="Times New Roman" w:eastAsia="Times New Roman" w:hAnsi="Times New Roman" w:cs="Times New Roman"/>
          <w:color w:val="000000"/>
          <w:sz w:val="24"/>
          <w:szCs w:val="24"/>
        </w:rPr>
      </w:pPr>
    </w:p>
    <w:p w:rsidR="00AF4BA3" w:rsidRDefault="00AF4BA3" w:rsidP="00AF4BA3">
      <w:pPr>
        <w:spacing w:after="0" w:line="480" w:lineRule="auto"/>
        <w:jc w:val="center"/>
        <w:rPr>
          <w:rFonts w:ascii="Times New Roman" w:eastAsia="Times New Roman" w:hAnsi="Times New Roman" w:cs="Times New Roman"/>
          <w:color w:val="000000"/>
          <w:sz w:val="24"/>
          <w:szCs w:val="24"/>
        </w:rPr>
      </w:pPr>
    </w:p>
    <w:p w:rsidR="00AF4BA3" w:rsidRDefault="00AF4BA3" w:rsidP="00AF4BA3">
      <w:pPr>
        <w:spacing w:after="0" w:line="480" w:lineRule="auto"/>
        <w:jc w:val="center"/>
        <w:rPr>
          <w:rFonts w:ascii="Times New Roman" w:eastAsia="Times New Roman" w:hAnsi="Times New Roman" w:cs="Times New Roman"/>
          <w:color w:val="000000"/>
          <w:sz w:val="24"/>
          <w:szCs w:val="24"/>
        </w:rPr>
      </w:pPr>
    </w:p>
    <w:p w:rsidR="00AF4BA3" w:rsidRDefault="00AF4BA3" w:rsidP="00AF4BA3">
      <w:pPr>
        <w:spacing w:after="0" w:line="480" w:lineRule="auto"/>
        <w:jc w:val="center"/>
        <w:rPr>
          <w:rFonts w:ascii="Times New Roman" w:eastAsia="Times New Roman" w:hAnsi="Times New Roman" w:cs="Times New Roman"/>
          <w:color w:val="000000"/>
          <w:sz w:val="24"/>
          <w:szCs w:val="24"/>
        </w:rPr>
      </w:pPr>
    </w:p>
    <w:p w:rsidR="00AF4BA3" w:rsidRDefault="00AF4BA3" w:rsidP="00AF4BA3">
      <w:pPr>
        <w:spacing w:after="0" w:line="480" w:lineRule="auto"/>
        <w:jc w:val="center"/>
        <w:rPr>
          <w:rFonts w:ascii="Times New Roman" w:eastAsia="Times New Roman" w:hAnsi="Times New Roman" w:cs="Times New Roman"/>
          <w:color w:val="000000"/>
          <w:sz w:val="24"/>
          <w:szCs w:val="24"/>
        </w:rPr>
      </w:pPr>
    </w:p>
    <w:p w:rsidR="00AF4BA3" w:rsidRPr="00F15DAF" w:rsidRDefault="00AF4BA3" w:rsidP="00AF4BA3">
      <w:pP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Bill Gates</w:t>
      </w:r>
    </w:p>
    <w:p w:rsidR="00AF4BA3" w:rsidRPr="00F15DAF" w:rsidRDefault="00AF4BA3" w:rsidP="00AF4BA3">
      <w:pPr>
        <w:tabs>
          <w:tab w:val="center" w:pos="4680"/>
          <w:tab w:val="left" w:pos="5415"/>
        </w:tabs>
        <w:spacing w:line="480" w:lineRule="auto"/>
        <w:jc w:val="center"/>
        <w:rPr>
          <w:rFonts w:ascii="Times New Roman" w:hAnsi="Times New Roman" w:cs="Times New Roman"/>
          <w:sz w:val="24"/>
          <w:szCs w:val="24"/>
        </w:rPr>
      </w:pPr>
      <w:r w:rsidRPr="00F15DAF">
        <w:rPr>
          <w:rFonts w:ascii="Times New Roman" w:hAnsi="Times New Roman" w:cs="Times New Roman"/>
          <w:sz w:val="24"/>
          <w:szCs w:val="24"/>
        </w:rPr>
        <w:t>Student’s Name</w:t>
      </w:r>
    </w:p>
    <w:p w:rsidR="00AF4BA3" w:rsidRDefault="00AF4BA3" w:rsidP="00AF4BA3">
      <w:pPr>
        <w:spacing w:line="480" w:lineRule="auto"/>
        <w:jc w:val="center"/>
        <w:rPr>
          <w:rFonts w:ascii="Times New Roman" w:hAnsi="Times New Roman" w:cs="Times New Roman"/>
          <w:sz w:val="24"/>
          <w:szCs w:val="24"/>
        </w:rPr>
      </w:pPr>
      <w:r w:rsidRPr="00F15DAF">
        <w:rPr>
          <w:rFonts w:ascii="Times New Roman" w:hAnsi="Times New Roman" w:cs="Times New Roman"/>
          <w:sz w:val="24"/>
          <w:szCs w:val="24"/>
        </w:rPr>
        <w:t>Institution Affiliation</w:t>
      </w:r>
    </w:p>
    <w:p w:rsidR="00AF4BA3" w:rsidRDefault="00AF4BA3" w:rsidP="00AF4BA3">
      <w:pPr>
        <w:spacing w:line="480" w:lineRule="auto"/>
        <w:rPr>
          <w:rFonts w:ascii="Times New Roman" w:hAnsi="Times New Roman" w:cs="Times New Roman"/>
          <w:sz w:val="24"/>
          <w:szCs w:val="24"/>
        </w:rPr>
      </w:pPr>
    </w:p>
    <w:p w:rsidR="00AF4BA3" w:rsidRDefault="00AF4BA3" w:rsidP="00AF4BA3">
      <w:pPr>
        <w:spacing w:line="480" w:lineRule="auto"/>
        <w:rPr>
          <w:rFonts w:ascii="Times New Roman" w:hAnsi="Times New Roman" w:cs="Times New Roman"/>
          <w:sz w:val="24"/>
          <w:szCs w:val="24"/>
        </w:rPr>
      </w:pPr>
    </w:p>
    <w:p w:rsidR="00AF4BA3" w:rsidRDefault="00AF4BA3" w:rsidP="00AF4BA3">
      <w:pPr>
        <w:spacing w:line="480" w:lineRule="auto"/>
        <w:rPr>
          <w:rFonts w:ascii="Times New Roman" w:hAnsi="Times New Roman" w:cs="Times New Roman"/>
          <w:sz w:val="24"/>
          <w:szCs w:val="24"/>
        </w:rPr>
      </w:pPr>
    </w:p>
    <w:p w:rsidR="00AF4BA3" w:rsidRDefault="00AF4BA3" w:rsidP="00AF4BA3">
      <w:pPr>
        <w:spacing w:line="480" w:lineRule="auto"/>
        <w:rPr>
          <w:rFonts w:ascii="Times New Roman" w:hAnsi="Times New Roman" w:cs="Times New Roman"/>
          <w:sz w:val="24"/>
          <w:szCs w:val="24"/>
        </w:rPr>
      </w:pPr>
    </w:p>
    <w:p w:rsidR="00AF4BA3" w:rsidRDefault="00AF4BA3" w:rsidP="00AF4BA3">
      <w:pPr>
        <w:spacing w:line="480" w:lineRule="auto"/>
        <w:rPr>
          <w:rFonts w:ascii="Times New Roman" w:hAnsi="Times New Roman" w:cs="Times New Roman"/>
          <w:sz w:val="24"/>
          <w:szCs w:val="24"/>
        </w:rPr>
      </w:pPr>
    </w:p>
    <w:p w:rsidR="00AF4BA3" w:rsidRDefault="00AF4BA3" w:rsidP="00AF4BA3">
      <w:pPr>
        <w:spacing w:line="480" w:lineRule="auto"/>
        <w:rPr>
          <w:rFonts w:ascii="Times New Roman" w:hAnsi="Times New Roman" w:cs="Times New Roman"/>
          <w:sz w:val="24"/>
          <w:szCs w:val="24"/>
        </w:rPr>
      </w:pPr>
    </w:p>
    <w:p w:rsidR="00AF4BA3" w:rsidRDefault="00AF4BA3" w:rsidP="00AF4BA3">
      <w:pPr>
        <w:spacing w:line="480" w:lineRule="auto"/>
        <w:rPr>
          <w:rFonts w:ascii="Times New Roman" w:hAnsi="Times New Roman" w:cs="Times New Roman"/>
          <w:sz w:val="24"/>
          <w:szCs w:val="24"/>
        </w:rPr>
      </w:pPr>
    </w:p>
    <w:p w:rsidR="00AF4BA3" w:rsidRDefault="00AF4BA3" w:rsidP="00AF4BA3">
      <w:pPr>
        <w:spacing w:line="480" w:lineRule="auto"/>
        <w:rPr>
          <w:rFonts w:ascii="Times New Roman" w:hAnsi="Times New Roman" w:cs="Times New Roman"/>
          <w:sz w:val="24"/>
          <w:szCs w:val="24"/>
        </w:rPr>
      </w:pPr>
    </w:p>
    <w:p w:rsidR="00AF4BA3" w:rsidRDefault="00AF4BA3" w:rsidP="00AF4BA3">
      <w:pPr>
        <w:spacing w:line="480" w:lineRule="auto"/>
        <w:rPr>
          <w:rFonts w:ascii="Times New Roman" w:hAnsi="Times New Roman" w:cs="Times New Roman"/>
          <w:sz w:val="24"/>
          <w:szCs w:val="24"/>
        </w:rPr>
      </w:pPr>
    </w:p>
    <w:p w:rsidR="00AF4BA3" w:rsidRDefault="00AF4BA3" w:rsidP="00AF4BA3">
      <w:pPr>
        <w:spacing w:line="480" w:lineRule="auto"/>
        <w:rPr>
          <w:rFonts w:ascii="Times New Roman" w:hAnsi="Times New Roman" w:cs="Times New Roman"/>
          <w:sz w:val="24"/>
          <w:szCs w:val="24"/>
        </w:rPr>
      </w:pPr>
    </w:p>
    <w:p w:rsidR="00AF4BA3" w:rsidRDefault="00AF4BA3" w:rsidP="00AF4BA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Bill Gates</w:t>
      </w:r>
    </w:p>
    <w:p w:rsidR="00AF4BA3" w:rsidRDefault="00AF4BA3" w:rsidP="00AF4BA3">
      <w:pPr>
        <w:spacing w:line="480" w:lineRule="auto"/>
        <w:jc w:val="center"/>
        <w:rPr>
          <w:rFonts w:ascii="Times New Roman" w:hAnsi="Times New Roman" w:cs="Times New Roman"/>
          <w:b/>
          <w:sz w:val="24"/>
          <w:szCs w:val="24"/>
        </w:rPr>
      </w:pPr>
      <w:r w:rsidRPr="00AF4BA3">
        <w:rPr>
          <w:rFonts w:ascii="Times New Roman" w:hAnsi="Times New Roman" w:cs="Times New Roman"/>
          <w:b/>
          <w:sz w:val="24"/>
          <w:szCs w:val="24"/>
        </w:rPr>
        <w:t>Organization Vision and Culture</w:t>
      </w:r>
    </w:p>
    <w:p w:rsidR="00AF4BA3" w:rsidRDefault="00AF4BA3" w:rsidP="00E1621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organization vision that Bill G</w:t>
      </w:r>
      <w:r w:rsidR="00E1621C">
        <w:rPr>
          <w:rFonts w:ascii="Times New Roman" w:hAnsi="Times New Roman" w:cs="Times New Roman"/>
          <w:sz w:val="24"/>
          <w:szCs w:val="24"/>
        </w:rPr>
        <w:t>ates had</w:t>
      </w:r>
      <w:r>
        <w:rPr>
          <w:rFonts w:ascii="Times New Roman" w:hAnsi="Times New Roman" w:cs="Times New Roman"/>
          <w:sz w:val="24"/>
          <w:szCs w:val="24"/>
        </w:rPr>
        <w:t xml:space="preserve"> for Microsoft is that </w:t>
      </w:r>
      <w:r w:rsidR="00E1621C">
        <w:rPr>
          <w:rFonts w:ascii="Times New Roman" w:hAnsi="Times New Roman" w:cs="Times New Roman"/>
          <w:sz w:val="24"/>
          <w:szCs w:val="24"/>
        </w:rPr>
        <w:t>the company would make it possible for a computer to be present at every desk and in every home. The reason for this kind of vision is because he presumed that computers would be important in the lives of people by playing a vital role in several aspects of their lives. The vision currently remains the same</w:t>
      </w:r>
      <w:r w:rsidR="00ED39E4">
        <w:rPr>
          <w:rFonts w:ascii="Times New Roman" w:hAnsi="Times New Roman" w:cs="Times New Roman"/>
          <w:sz w:val="24"/>
          <w:szCs w:val="24"/>
        </w:rPr>
        <w:t>,</w:t>
      </w:r>
      <w:r w:rsidR="00E1621C">
        <w:rPr>
          <w:rFonts w:ascii="Times New Roman" w:hAnsi="Times New Roman" w:cs="Times New Roman"/>
          <w:sz w:val="24"/>
          <w:szCs w:val="24"/>
        </w:rPr>
        <w:t xml:space="preserve"> but the focus is to make it easy for individuals to utilize different devices at their own convenience</w:t>
      </w:r>
      <w:r w:rsidR="00ED39E4">
        <w:rPr>
          <w:rFonts w:ascii="Times New Roman" w:hAnsi="Times New Roman" w:cs="Times New Roman"/>
          <w:sz w:val="24"/>
          <w:szCs w:val="24"/>
        </w:rPr>
        <w:t>,</w:t>
      </w:r>
      <w:r w:rsidR="00E1621C">
        <w:rPr>
          <w:rFonts w:ascii="Times New Roman" w:hAnsi="Times New Roman" w:cs="Times New Roman"/>
          <w:sz w:val="24"/>
          <w:szCs w:val="24"/>
        </w:rPr>
        <w:t xml:space="preserve"> and the dynamic in the use of computer devices has made it necessary that individual </w:t>
      </w:r>
      <w:r w:rsidR="00ED39E4">
        <w:rPr>
          <w:rFonts w:ascii="Times New Roman" w:hAnsi="Times New Roman" w:cs="Times New Roman"/>
          <w:sz w:val="24"/>
          <w:szCs w:val="24"/>
        </w:rPr>
        <w:t>is</w:t>
      </w:r>
      <w:r w:rsidR="00E1621C">
        <w:rPr>
          <w:rFonts w:ascii="Times New Roman" w:hAnsi="Times New Roman" w:cs="Times New Roman"/>
          <w:sz w:val="24"/>
          <w:szCs w:val="24"/>
        </w:rPr>
        <w:t xml:space="preserve"> able to move from one device to another seamlessly. </w:t>
      </w:r>
      <w:r w:rsidR="00ED39E4">
        <w:rPr>
          <w:rFonts w:ascii="Times New Roman" w:hAnsi="Times New Roman" w:cs="Times New Roman"/>
          <w:sz w:val="24"/>
          <w:szCs w:val="24"/>
        </w:rPr>
        <w:t>The s</w:t>
      </w:r>
      <w:r w:rsidR="00E1621C">
        <w:rPr>
          <w:rFonts w:ascii="Times New Roman" w:hAnsi="Times New Roman" w:cs="Times New Roman"/>
          <w:sz w:val="24"/>
          <w:szCs w:val="24"/>
        </w:rPr>
        <w:t>trategic plan establishes the direction for the company and Bill Gates used the OKR method which stands for Objectives and key results</w:t>
      </w:r>
      <w:r w:rsidR="0002673D">
        <w:rPr>
          <w:rFonts w:ascii="Times New Roman" w:hAnsi="Times New Roman" w:cs="Times New Roman"/>
          <w:sz w:val="24"/>
          <w:szCs w:val="24"/>
        </w:rPr>
        <w:t xml:space="preserve">, the focus of this strategic direction touches on objectives and how these objectives will be met </w:t>
      </w:r>
      <w:r w:rsidR="0042480E">
        <w:rPr>
          <w:rFonts w:ascii="Times New Roman" w:hAnsi="Times New Roman" w:cs="Times New Roman"/>
          <w:sz w:val="24"/>
          <w:szCs w:val="24"/>
        </w:rPr>
        <w:t>(</w:t>
      </w:r>
      <w:r w:rsidR="0042480E" w:rsidRPr="0042480E">
        <w:rPr>
          <w:rFonts w:ascii="Times New Roman" w:hAnsi="Times New Roman" w:cs="Times New Roman"/>
          <w:color w:val="222222"/>
          <w:sz w:val="24"/>
          <w:szCs w:val="24"/>
          <w:shd w:val="clear" w:color="auto" w:fill="FFFFFF"/>
        </w:rPr>
        <w:t xml:space="preserve">Ali, </w:t>
      </w:r>
      <w:r w:rsidR="0042480E">
        <w:rPr>
          <w:rFonts w:ascii="Times New Roman" w:hAnsi="Times New Roman" w:cs="Times New Roman"/>
          <w:color w:val="222222"/>
          <w:sz w:val="24"/>
          <w:szCs w:val="24"/>
          <w:shd w:val="clear" w:color="auto" w:fill="FFFFFF"/>
        </w:rPr>
        <w:t xml:space="preserve">2016). </w:t>
      </w:r>
      <w:r w:rsidR="0002673D">
        <w:rPr>
          <w:rFonts w:ascii="Times New Roman" w:hAnsi="Times New Roman" w:cs="Times New Roman"/>
          <w:sz w:val="24"/>
          <w:szCs w:val="24"/>
        </w:rPr>
        <w:t>The method helped Gates to make several hard decisions which enabled the organization to stay aligned to its objectives.</w:t>
      </w:r>
    </w:p>
    <w:p w:rsidR="0002673D" w:rsidRDefault="0002673D" w:rsidP="00E1621C">
      <w:pPr>
        <w:spacing w:line="480" w:lineRule="auto"/>
        <w:ind w:firstLine="720"/>
        <w:rPr>
          <w:rFonts w:ascii="Times New Roman" w:hAnsi="Times New Roman" w:cs="Times New Roman"/>
          <w:sz w:val="24"/>
          <w:szCs w:val="24"/>
        </w:rPr>
      </w:pPr>
      <w:r>
        <w:rPr>
          <w:rFonts w:ascii="Times New Roman" w:hAnsi="Times New Roman" w:cs="Times New Roman"/>
          <w:sz w:val="24"/>
          <w:szCs w:val="24"/>
        </w:rPr>
        <w:t>Gates developed the strategic plan for Microsoft by first having a clear and big vision</w:t>
      </w:r>
      <w:r w:rsidR="00ED39E4">
        <w:rPr>
          <w:rFonts w:ascii="Times New Roman" w:hAnsi="Times New Roman" w:cs="Times New Roman"/>
          <w:sz w:val="24"/>
          <w:szCs w:val="24"/>
        </w:rPr>
        <w:t>,</w:t>
      </w:r>
      <w:r>
        <w:rPr>
          <w:rFonts w:ascii="Times New Roman" w:hAnsi="Times New Roman" w:cs="Times New Roman"/>
          <w:sz w:val="24"/>
          <w:szCs w:val="24"/>
        </w:rPr>
        <w:t xml:space="preserve"> after which he made deliberate choices </w:t>
      </w:r>
      <w:r w:rsidR="00ED39E4">
        <w:rPr>
          <w:rFonts w:ascii="Times New Roman" w:hAnsi="Times New Roman" w:cs="Times New Roman"/>
          <w:sz w:val="24"/>
          <w:szCs w:val="24"/>
        </w:rPr>
        <w:t>that</w:t>
      </w:r>
      <w:r>
        <w:rPr>
          <w:rFonts w:ascii="Times New Roman" w:hAnsi="Times New Roman" w:cs="Times New Roman"/>
          <w:sz w:val="24"/>
          <w:szCs w:val="24"/>
        </w:rPr>
        <w:t xml:space="preserve"> involved choosing where and what to focus on. Gates identified some strengths such as </w:t>
      </w:r>
      <w:r w:rsidR="00954364">
        <w:rPr>
          <w:rFonts w:ascii="Times New Roman" w:hAnsi="Times New Roman" w:cs="Times New Roman"/>
          <w:sz w:val="24"/>
          <w:szCs w:val="24"/>
        </w:rPr>
        <w:t>software which gave value to the strategic direction. Moreover, he made sure to understand his environment and be aware of the various options in terms of the strategic planning model to be used. Gates acknowledged that creating a vision is not enough</w:t>
      </w:r>
      <w:r w:rsidR="00ED39E4">
        <w:rPr>
          <w:rFonts w:ascii="Times New Roman" w:hAnsi="Times New Roman" w:cs="Times New Roman"/>
          <w:sz w:val="24"/>
          <w:szCs w:val="24"/>
        </w:rPr>
        <w:t>;</w:t>
      </w:r>
      <w:r w:rsidR="00954364">
        <w:rPr>
          <w:rFonts w:ascii="Times New Roman" w:hAnsi="Times New Roman" w:cs="Times New Roman"/>
          <w:sz w:val="24"/>
          <w:szCs w:val="24"/>
        </w:rPr>
        <w:t xml:space="preserve"> one has to know how to get there</w:t>
      </w:r>
      <w:r w:rsidR="00ED39E4">
        <w:rPr>
          <w:rFonts w:ascii="Times New Roman" w:hAnsi="Times New Roman" w:cs="Times New Roman"/>
          <w:sz w:val="24"/>
          <w:szCs w:val="24"/>
        </w:rPr>
        <w:t>,</w:t>
      </w:r>
      <w:r w:rsidR="00954364">
        <w:rPr>
          <w:rFonts w:ascii="Times New Roman" w:hAnsi="Times New Roman" w:cs="Times New Roman"/>
          <w:sz w:val="24"/>
          <w:szCs w:val="24"/>
        </w:rPr>
        <w:t xml:space="preserve"> and this can only be achieved by focusing on the details. The force field analysis is an essential method in making objective decisions and ensuring that little opposition is met based on the decision.</w:t>
      </w:r>
      <w:r w:rsidR="002A3CAA">
        <w:rPr>
          <w:rFonts w:ascii="Times New Roman" w:hAnsi="Times New Roman" w:cs="Times New Roman"/>
          <w:sz w:val="24"/>
          <w:szCs w:val="24"/>
        </w:rPr>
        <w:t xml:space="preserve"> Bill Gates could utilize this method to look at all the forces for and against a decision and this analysis acts as a plan to strengthen the forces that support a decision.</w:t>
      </w:r>
      <w:r w:rsidR="00994570">
        <w:rPr>
          <w:rFonts w:ascii="Times New Roman" w:hAnsi="Times New Roman" w:cs="Times New Roman"/>
          <w:sz w:val="24"/>
          <w:szCs w:val="24"/>
        </w:rPr>
        <w:t xml:space="preserve"> Microsoft used the SWOT analysis to understand their environment as well </w:t>
      </w:r>
      <w:r w:rsidR="00994570">
        <w:rPr>
          <w:rFonts w:ascii="Times New Roman" w:hAnsi="Times New Roman" w:cs="Times New Roman"/>
          <w:sz w:val="24"/>
          <w:szCs w:val="24"/>
        </w:rPr>
        <w:lastRenderedPageBreak/>
        <w:t>as the potential they had while at the same time creating a culture that aligns different teams with the vision of the organization. PEST analysis also enabled Gates to develop an appropriate organization</w:t>
      </w:r>
      <w:r w:rsidR="00ED39E4">
        <w:rPr>
          <w:rFonts w:ascii="Times New Roman" w:hAnsi="Times New Roman" w:cs="Times New Roman"/>
          <w:sz w:val="24"/>
          <w:szCs w:val="24"/>
        </w:rPr>
        <w:t>'</w:t>
      </w:r>
      <w:r w:rsidR="00994570">
        <w:rPr>
          <w:rFonts w:ascii="Times New Roman" w:hAnsi="Times New Roman" w:cs="Times New Roman"/>
          <w:sz w:val="24"/>
          <w:szCs w:val="24"/>
        </w:rPr>
        <w:t>s strategic plan.</w:t>
      </w:r>
    </w:p>
    <w:p w:rsidR="00360138" w:rsidRDefault="002A3CAA" w:rsidP="00E1621C">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important because it can enable Gates to align the decision making processes with the strategic direction of the organization to enable for the achievement of the set objectives. The organizational culture of Microsoft encompasses ensuring the resilience of the workforce as well as their capabilities to address the business needs in the dynamic computer products industry</w:t>
      </w:r>
      <w:bookmarkStart w:id="0" w:name="_GoBack"/>
      <w:bookmarkEnd w:id="0"/>
      <w:r>
        <w:rPr>
          <w:rFonts w:ascii="Times New Roman" w:hAnsi="Times New Roman" w:cs="Times New Roman"/>
          <w:sz w:val="24"/>
          <w:szCs w:val="24"/>
        </w:rPr>
        <w:t xml:space="preserve"> </w:t>
      </w:r>
      <w:r w:rsidR="0042480E">
        <w:rPr>
          <w:rFonts w:ascii="Times New Roman" w:hAnsi="Times New Roman" w:cs="Times New Roman"/>
          <w:sz w:val="24"/>
          <w:szCs w:val="24"/>
        </w:rPr>
        <w:t>(</w:t>
      </w:r>
      <w:r w:rsidR="0042480E" w:rsidRPr="0042480E">
        <w:rPr>
          <w:rFonts w:ascii="Times New Roman" w:hAnsi="Times New Roman" w:cs="Times New Roman"/>
          <w:color w:val="222222"/>
          <w:sz w:val="24"/>
          <w:szCs w:val="24"/>
          <w:shd w:val="clear" w:color="auto" w:fill="FFFFFF"/>
        </w:rPr>
        <w:t xml:space="preserve">Verganti, </w:t>
      </w:r>
      <w:r w:rsidR="0042480E">
        <w:rPr>
          <w:rFonts w:ascii="Times New Roman" w:hAnsi="Times New Roman" w:cs="Times New Roman"/>
          <w:color w:val="222222"/>
          <w:sz w:val="24"/>
          <w:szCs w:val="24"/>
          <w:shd w:val="clear" w:color="auto" w:fill="FFFFFF"/>
        </w:rPr>
        <w:t xml:space="preserve">2016). </w:t>
      </w:r>
      <w:r>
        <w:rPr>
          <w:rFonts w:ascii="Times New Roman" w:hAnsi="Times New Roman" w:cs="Times New Roman"/>
          <w:sz w:val="24"/>
          <w:szCs w:val="24"/>
        </w:rPr>
        <w:t>Gate’s P</w:t>
      </w:r>
      <w:r w:rsidR="00994570">
        <w:rPr>
          <w:rFonts w:ascii="Times New Roman" w:hAnsi="Times New Roman" w:cs="Times New Roman"/>
          <w:sz w:val="24"/>
          <w:szCs w:val="24"/>
        </w:rPr>
        <w:t>ersonal tools</w:t>
      </w:r>
      <w:r>
        <w:rPr>
          <w:rFonts w:ascii="Times New Roman" w:hAnsi="Times New Roman" w:cs="Times New Roman"/>
          <w:sz w:val="24"/>
          <w:szCs w:val="24"/>
        </w:rPr>
        <w:t xml:space="preserve"> of constantly evolving and working tirelessly became </w:t>
      </w:r>
      <w:r w:rsidR="00ED39E4">
        <w:rPr>
          <w:rFonts w:ascii="Times New Roman" w:hAnsi="Times New Roman" w:cs="Times New Roman"/>
          <w:sz w:val="24"/>
          <w:szCs w:val="24"/>
        </w:rPr>
        <w:t>i</w:t>
      </w:r>
      <w:r>
        <w:rPr>
          <w:rFonts w:ascii="Times New Roman" w:hAnsi="Times New Roman" w:cs="Times New Roman"/>
          <w:sz w:val="24"/>
          <w:szCs w:val="24"/>
        </w:rPr>
        <w:t>ngrained into the structure of Microsoft</w:t>
      </w:r>
      <w:r w:rsidR="00ED39E4">
        <w:rPr>
          <w:rFonts w:ascii="Times New Roman" w:hAnsi="Times New Roman" w:cs="Times New Roman"/>
          <w:sz w:val="24"/>
          <w:szCs w:val="24"/>
        </w:rPr>
        <w:t>,</w:t>
      </w:r>
      <w:r>
        <w:rPr>
          <w:rFonts w:ascii="Times New Roman" w:hAnsi="Times New Roman" w:cs="Times New Roman"/>
          <w:sz w:val="24"/>
          <w:szCs w:val="24"/>
        </w:rPr>
        <w:t xml:space="preserve"> and this has allowed the company to be resilient in many aspects of its business operations. In addition, </w:t>
      </w:r>
      <w:r w:rsidR="00994570">
        <w:rPr>
          <w:rFonts w:ascii="Times New Roman" w:hAnsi="Times New Roman" w:cs="Times New Roman"/>
          <w:sz w:val="24"/>
          <w:szCs w:val="24"/>
        </w:rPr>
        <w:t>business strategies were used as political tools by Gates to leverage the political factors that influenced his business</w:t>
      </w:r>
      <w:r w:rsidR="00ED39E4">
        <w:rPr>
          <w:rFonts w:ascii="Times New Roman" w:hAnsi="Times New Roman" w:cs="Times New Roman"/>
          <w:sz w:val="24"/>
          <w:szCs w:val="24"/>
        </w:rPr>
        <w:t>,</w:t>
      </w:r>
      <w:r w:rsidR="00994570">
        <w:rPr>
          <w:rFonts w:ascii="Times New Roman" w:hAnsi="Times New Roman" w:cs="Times New Roman"/>
          <w:sz w:val="24"/>
          <w:szCs w:val="24"/>
        </w:rPr>
        <w:t xml:space="preserve"> and this enabled him to stay</w:t>
      </w:r>
      <w:r w:rsidR="00360138">
        <w:rPr>
          <w:rFonts w:ascii="Times New Roman" w:hAnsi="Times New Roman" w:cs="Times New Roman"/>
          <w:sz w:val="24"/>
          <w:szCs w:val="24"/>
        </w:rPr>
        <w:t xml:space="preserve"> sustain</w:t>
      </w:r>
      <w:r w:rsidR="00994570">
        <w:rPr>
          <w:rFonts w:ascii="Times New Roman" w:hAnsi="Times New Roman" w:cs="Times New Roman"/>
          <w:sz w:val="24"/>
          <w:szCs w:val="24"/>
        </w:rPr>
        <w:t xml:space="preserve"> competitive</w:t>
      </w:r>
      <w:r w:rsidR="00360138">
        <w:rPr>
          <w:rFonts w:ascii="Times New Roman" w:hAnsi="Times New Roman" w:cs="Times New Roman"/>
          <w:sz w:val="24"/>
          <w:szCs w:val="24"/>
        </w:rPr>
        <w:t>ness</w:t>
      </w:r>
      <w:r w:rsidR="00994570">
        <w:rPr>
          <w:rFonts w:ascii="Times New Roman" w:hAnsi="Times New Roman" w:cs="Times New Roman"/>
          <w:sz w:val="24"/>
          <w:szCs w:val="24"/>
        </w:rPr>
        <w:t xml:space="preserve"> and </w:t>
      </w:r>
      <w:r w:rsidR="00360138">
        <w:rPr>
          <w:rFonts w:ascii="Times New Roman" w:hAnsi="Times New Roman" w:cs="Times New Roman"/>
          <w:sz w:val="24"/>
          <w:szCs w:val="24"/>
        </w:rPr>
        <w:t>success in Microsoft. He uses rational persuasion when dealing with high</w:t>
      </w:r>
      <w:r w:rsidR="00ED39E4">
        <w:rPr>
          <w:rFonts w:ascii="Times New Roman" w:hAnsi="Times New Roman" w:cs="Times New Roman"/>
          <w:sz w:val="24"/>
          <w:szCs w:val="24"/>
        </w:rPr>
        <w:t>-</w:t>
      </w:r>
      <w:r w:rsidR="00360138">
        <w:rPr>
          <w:rFonts w:ascii="Times New Roman" w:hAnsi="Times New Roman" w:cs="Times New Roman"/>
          <w:sz w:val="24"/>
          <w:szCs w:val="24"/>
        </w:rPr>
        <w:t>level managers</w:t>
      </w:r>
      <w:r w:rsidR="00ED39E4">
        <w:rPr>
          <w:rFonts w:ascii="Times New Roman" w:hAnsi="Times New Roman" w:cs="Times New Roman"/>
          <w:sz w:val="24"/>
          <w:szCs w:val="24"/>
        </w:rPr>
        <w:t>,</w:t>
      </w:r>
      <w:r w:rsidR="00360138">
        <w:rPr>
          <w:rFonts w:ascii="Times New Roman" w:hAnsi="Times New Roman" w:cs="Times New Roman"/>
          <w:sz w:val="24"/>
          <w:szCs w:val="24"/>
        </w:rPr>
        <w:t xml:space="preserve"> and this has enabled him to create a culture whereby the input of high</w:t>
      </w:r>
      <w:r w:rsidR="00ED39E4">
        <w:rPr>
          <w:rFonts w:ascii="Times New Roman" w:hAnsi="Times New Roman" w:cs="Times New Roman"/>
          <w:sz w:val="24"/>
          <w:szCs w:val="24"/>
        </w:rPr>
        <w:t>-</w:t>
      </w:r>
      <w:r w:rsidR="00360138">
        <w:rPr>
          <w:rFonts w:ascii="Times New Roman" w:hAnsi="Times New Roman" w:cs="Times New Roman"/>
          <w:sz w:val="24"/>
          <w:szCs w:val="24"/>
        </w:rPr>
        <w:t xml:space="preserve">level managers is considered and modified to suit the organization’s vision and strategic direction. </w:t>
      </w:r>
    </w:p>
    <w:p w:rsidR="00360138" w:rsidRDefault="00360138" w:rsidP="0036013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Conclusion</w:t>
      </w:r>
    </w:p>
    <w:p w:rsidR="002A3CAA" w:rsidRDefault="00360138" w:rsidP="0036013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personal, political</w:t>
      </w:r>
      <w:r w:rsidR="00ED39E4">
        <w:rPr>
          <w:rFonts w:ascii="Times New Roman" w:hAnsi="Times New Roman" w:cs="Times New Roman"/>
          <w:sz w:val="24"/>
          <w:szCs w:val="24"/>
        </w:rPr>
        <w:t>,</w:t>
      </w:r>
      <w:r>
        <w:rPr>
          <w:rFonts w:ascii="Times New Roman" w:hAnsi="Times New Roman" w:cs="Times New Roman"/>
          <w:sz w:val="24"/>
          <w:szCs w:val="24"/>
        </w:rPr>
        <w:t xml:space="preserve"> and positional power used by Bill Gates has enabled him to structure Microsoft in a way that makes it possible for the organization to follow the strategic plans and achieve the set objectives. Leadership is an important aspect of success for an organization</w:t>
      </w:r>
      <w:r w:rsidR="00ED39E4">
        <w:rPr>
          <w:rFonts w:ascii="Times New Roman" w:hAnsi="Times New Roman" w:cs="Times New Roman"/>
          <w:sz w:val="24"/>
          <w:szCs w:val="24"/>
        </w:rPr>
        <w:t>, and it plays a vital role in the success or failure of the organization. Leaders such as Bill Gates help from the cultures of organizations from various action steps.</w:t>
      </w:r>
    </w:p>
    <w:p w:rsidR="0042480E" w:rsidRDefault="0042480E" w:rsidP="00360138">
      <w:pPr>
        <w:spacing w:line="480" w:lineRule="auto"/>
        <w:ind w:firstLine="720"/>
        <w:rPr>
          <w:rFonts w:ascii="Times New Roman" w:hAnsi="Times New Roman" w:cs="Times New Roman"/>
          <w:sz w:val="24"/>
          <w:szCs w:val="24"/>
        </w:rPr>
      </w:pPr>
    </w:p>
    <w:p w:rsidR="00ED39E4" w:rsidRDefault="00ED39E4" w:rsidP="00360138">
      <w:pPr>
        <w:spacing w:line="480" w:lineRule="auto"/>
        <w:ind w:firstLine="720"/>
        <w:rPr>
          <w:rFonts w:ascii="Times New Roman" w:hAnsi="Times New Roman" w:cs="Times New Roman"/>
          <w:sz w:val="24"/>
          <w:szCs w:val="24"/>
        </w:rPr>
      </w:pPr>
    </w:p>
    <w:p w:rsidR="00ED39E4" w:rsidRDefault="00ED39E4" w:rsidP="00ED39E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42480E" w:rsidRPr="0042480E" w:rsidRDefault="0042480E" w:rsidP="0042480E">
      <w:pPr>
        <w:spacing w:after="0" w:line="480" w:lineRule="auto"/>
        <w:ind w:left="720" w:hanging="720"/>
        <w:rPr>
          <w:rFonts w:ascii="Times New Roman" w:hAnsi="Times New Roman" w:cs="Times New Roman"/>
          <w:sz w:val="24"/>
          <w:szCs w:val="24"/>
        </w:rPr>
      </w:pPr>
      <w:r w:rsidRPr="0042480E">
        <w:rPr>
          <w:rFonts w:ascii="Times New Roman" w:hAnsi="Times New Roman" w:cs="Times New Roman"/>
          <w:color w:val="222222"/>
          <w:sz w:val="24"/>
          <w:szCs w:val="24"/>
          <w:shd w:val="clear" w:color="auto" w:fill="FFFFFF"/>
        </w:rPr>
        <w:t>Ali, S. A., Ali, S. I., Qiyu, X., &amp; Ming, X. (2016). Directions to explore the principles of service innovation: With various companies’ case study. </w:t>
      </w:r>
      <w:r w:rsidRPr="0042480E">
        <w:rPr>
          <w:rFonts w:ascii="Times New Roman" w:hAnsi="Times New Roman" w:cs="Times New Roman"/>
          <w:i/>
          <w:iCs/>
          <w:color w:val="222222"/>
          <w:sz w:val="24"/>
          <w:szCs w:val="24"/>
          <w:shd w:val="clear" w:color="auto" w:fill="FFFFFF"/>
        </w:rPr>
        <w:t>Journal of Research in Business, Economics and Management</w:t>
      </w:r>
      <w:r w:rsidRPr="0042480E">
        <w:rPr>
          <w:rFonts w:ascii="Times New Roman" w:hAnsi="Times New Roman" w:cs="Times New Roman"/>
          <w:color w:val="222222"/>
          <w:sz w:val="24"/>
          <w:szCs w:val="24"/>
          <w:shd w:val="clear" w:color="auto" w:fill="FFFFFF"/>
        </w:rPr>
        <w:t>, </w:t>
      </w:r>
      <w:r w:rsidRPr="0042480E">
        <w:rPr>
          <w:rFonts w:ascii="Times New Roman" w:hAnsi="Times New Roman" w:cs="Times New Roman"/>
          <w:i/>
          <w:iCs/>
          <w:color w:val="222222"/>
          <w:sz w:val="24"/>
          <w:szCs w:val="24"/>
          <w:shd w:val="clear" w:color="auto" w:fill="FFFFFF"/>
        </w:rPr>
        <w:t>6</w:t>
      </w:r>
      <w:r w:rsidRPr="0042480E">
        <w:rPr>
          <w:rFonts w:ascii="Times New Roman" w:hAnsi="Times New Roman" w:cs="Times New Roman"/>
          <w:color w:val="222222"/>
          <w:sz w:val="24"/>
          <w:szCs w:val="24"/>
          <w:shd w:val="clear" w:color="auto" w:fill="FFFFFF"/>
        </w:rPr>
        <w:t>, 971-978.</w:t>
      </w:r>
    </w:p>
    <w:p w:rsidR="0042480E" w:rsidRPr="0042480E" w:rsidRDefault="0042480E" w:rsidP="0042480E">
      <w:pPr>
        <w:spacing w:after="0" w:line="480" w:lineRule="auto"/>
        <w:ind w:left="720" w:hanging="720"/>
        <w:rPr>
          <w:rFonts w:ascii="Times New Roman" w:hAnsi="Times New Roman" w:cs="Times New Roman"/>
          <w:color w:val="222222"/>
          <w:sz w:val="24"/>
          <w:szCs w:val="24"/>
          <w:shd w:val="clear" w:color="auto" w:fill="FFFFFF"/>
        </w:rPr>
      </w:pPr>
      <w:r w:rsidRPr="0042480E">
        <w:rPr>
          <w:rFonts w:ascii="Times New Roman" w:hAnsi="Times New Roman" w:cs="Times New Roman"/>
          <w:color w:val="222222"/>
          <w:sz w:val="24"/>
          <w:szCs w:val="24"/>
          <w:shd w:val="clear" w:color="auto" w:fill="FFFFFF"/>
        </w:rPr>
        <w:t>Verganti, R., &amp; Shani, A. B. (2016). Vision transformation through radical circles. </w:t>
      </w:r>
      <w:r w:rsidRPr="0042480E">
        <w:rPr>
          <w:rFonts w:ascii="Times New Roman" w:hAnsi="Times New Roman" w:cs="Times New Roman"/>
          <w:i/>
          <w:iCs/>
          <w:color w:val="222222"/>
          <w:sz w:val="24"/>
          <w:szCs w:val="24"/>
          <w:shd w:val="clear" w:color="auto" w:fill="FFFFFF"/>
        </w:rPr>
        <w:t>Organizational Dynamics</w:t>
      </w:r>
      <w:r w:rsidRPr="0042480E">
        <w:rPr>
          <w:rFonts w:ascii="Times New Roman" w:hAnsi="Times New Roman" w:cs="Times New Roman"/>
          <w:color w:val="222222"/>
          <w:sz w:val="24"/>
          <w:szCs w:val="24"/>
          <w:shd w:val="clear" w:color="auto" w:fill="FFFFFF"/>
        </w:rPr>
        <w:t>, </w:t>
      </w:r>
      <w:r w:rsidRPr="0042480E">
        <w:rPr>
          <w:rFonts w:ascii="Times New Roman" w:hAnsi="Times New Roman" w:cs="Times New Roman"/>
          <w:i/>
          <w:iCs/>
          <w:color w:val="222222"/>
          <w:sz w:val="24"/>
          <w:szCs w:val="24"/>
          <w:shd w:val="clear" w:color="auto" w:fill="FFFFFF"/>
        </w:rPr>
        <w:t>2</w:t>
      </w:r>
      <w:r w:rsidRPr="0042480E">
        <w:rPr>
          <w:rFonts w:ascii="Times New Roman" w:hAnsi="Times New Roman" w:cs="Times New Roman"/>
          <w:color w:val="222222"/>
          <w:sz w:val="24"/>
          <w:szCs w:val="24"/>
          <w:shd w:val="clear" w:color="auto" w:fill="FFFFFF"/>
        </w:rPr>
        <w:t>(45), 104-113.</w:t>
      </w:r>
    </w:p>
    <w:p w:rsidR="00ED39E4" w:rsidRPr="00AF4BA3" w:rsidRDefault="00ED39E4" w:rsidP="00360138">
      <w:pPr>
        <w:spacing w:line="480" w:lineRule="auto"/>
        <w:ind w:firstLine="720"/>
        <w:rPr>
          <w:rFonts w:ascii="Times New Roman" w:hAnsi="Times New Roman" w:cs="Times New Roman"/>
          <w:sz w:val="24"/>
          <w:szCs w:val="24"/>
        </w:rPr>
      </w:pPr>
    </w:p>
    <w:p w:rsidR="00280C0C" w:rsidRDefault="00C42AE1"/>
    <w:sectPr w:rsidR="00280C0C" w:rsidSect="00AF4BA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2AE1" w:rsidRDefault="00C42AE1" w:rsidP="00AF4BA3">
      <w:pPr>
        <w:spacing w:after="0" w:line="240" w:lineRule="auto"/>
      </w:pPr>
      <w:r>
        <w:separator/>
      </w:r>
    </w:p>
  </w:endnote>
  <w:endnote w:type="continuationSeparator" w:id="0">
    <w:p w:rsidR="00C42AE1" w:rsidRDefault="00C42AE1" w:rsidP="00AF4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2AE1" w:rsidRDefault="00C42AE1" w:rsidP="00AF4BA3">
      <w:pPr>
        <w:spacing w:after="0" w:line="240" w:lineRule="auto"/>
      </w:pPr>
      <w:r>
        <w:separator/>
      </w:r>
    </w:p>
  </w:footnote>
  <w:footnote w:type="continuationSeparator" w:id="0">
    <w:p w:rsidR="00C42AE1" w:rsidRDefault="00C42AE1" w:rsidP="00AF4B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9235471"/>
      <w:docPartObj>
        <w:docPartGallery w:val="Page Numbers (Top of Page)"/>
        <w:docPartUnique/>
      </w:docPartObj>
    </w:sdtPr>
    <w:sdtEndPr>
      <w:rPr>
        <w:noProof/>
      </w:rPr>
    </w:sdtEndPr>
    <w:sdtContent>
      <w:p w:rsidR="00AF4BA3" w:rsidRPr="00AF4BA3" w:rsidRDefault="00AF4BA3" w:rsidP="00AF4BA3">
        <w:pPr>
          <w:pStyle w:val="Header"/>
          <w:spacing w:line="480" w:lineRule="auto"/>
          <w:jc w:val="right"/>
          <w:rPr>
            <w:rFonts w:ascii="Times New Roman" w:hAnsi="Times New Roman" w:cs="Times New Roman"/>
            <w:sz w:val="24"/>
            <w:szCs w:val="24"/>
          </w:rPr>
        </w:pPr>
        <w:r w:rsidRPr="00AF4BA3">
          <w:rPr>
            <w:rFonts w:ascii="Times New Roman" w:hAnsi="Times New Roman" w:cs="Times New Roman"/>
            <w:sz w:val="24"/>
            <w:szCs w:val="24"/>
          </w:rPr>
          <w:t>BILL GATES</w:t>
        </w:r>
        <w:r w:rsidRPr="00AF4BA3">
          <w:rPr>
            <w:rFonts w:ascii="Times New Roman" w:hAnsi="Times New Roman" w:cs="Times New Roman"/>
            <w:sz w:val="24"/>
            <w:szCs w:val="24"/>
          </w:rPr>
          <w:tab/>
        </w:r>
        <w:r w:rsidRPr="00AF4BA3">
          <w:rPr>
            <w:rFonts w:ascii="Times New Roman" w:hAnsi="Times New Roman" w:cs="Times New Roman"/>
            <w:sz w:val="24"/>
            <w:szCs w:val="24"/>
          </w:rPr>
          <w:tab/>
        </w:r>
        <w:r w:rsidRPr="00AF4BA3">
          <w:rPr>
            <w:rFonts w:ascii="Times New Roman" w:hAnsi="Times New Roman" w:cs="Times New Roman"/>
            <w:sz w:val="24"/>
            <w:szCs w:val="24"/>
          </w:rPr>
          <w:fldChar w:fldCharType="begin"/>
        </w:r>
        <w:r w:rsidRPr="00AF4BA3">
          <w:rPr>
            <w:rFonts w:ascii="Times New Roman" w:hAnsi="Times New Roman" w:cs="Times New Roman"/>
            <w:sz w:val="24"/>
            <w:szCs w:val="24"/>
          </w:rPr>
          <w:instrText xml:space="preserve"> PAGE   \* MERGEFORMAT </w:instrText>
        </w:r>
        <w:r w:rsidRPr="00AF4BA3">
          <w:rPr>
            <w:rFonts w:ascii="Times New Roman" w:hAnsi="Times New Roman" w:cs="Times New Roman"/>
            <w:sz w:val="24"/>
            <w:szCs w:val="24"/>
          </w:rPr>
          <w:fldChar w:fldCharType="separate"/>
        </w:r>
        <w:r w:rsidR="0042480E">
          <w:rPr>
            <w:rFonts w:ascii="Times New Roman" w:hAnsi="Times New Roman" w:cs="Times New Roman"/>
            <w:noProof/>
            <w:sz w:val="24"/>
            <w:szCs w:val="24"/>
          </w:rPr>
          <w:t>2</w:t>
        </w:r>
        <w:r w:rsidRPr="00AF4BA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4BA3" w:rsidRPr="00AF4BA3" w:rsidRDefault="00AF4BA3" w:rsidP="00AF4BA3">
    <w:pPr>
      <w:pStyle w:val="Header"/>
      <w:spacing w:line="480" w:lineRule="auto"/>
      <w:jc w:val="right"/>
      <w:rPr>
        <w:rFonts w:ascii="Times New Roman" w:hAnsi="Times New Roman" w:cs="Times New Roman"/>
        <w:sz w:val="24"/>
        <w:szCs w:val="24"/>
      </w:rPr>
    </w:pPr>
    <w:r w:rsidRPr="00AF4BA3">
      <w:rPr>
        <w:rFonts w:ascii="Times New Roman" w:hAnsi="Times New Roman" w:cs="Times New Roman"/>
        <w:sz w:val="24"/>
        <w:szCs w:val="24"/>
      </w:rPr>
      <w:t>Running head: BILL GATES</w:t>
    </w:r>
    <w:r w:rsidRPr="00AF4BA3">
      <w:rPr>
        <w:rFonts w:ascii="Times New Roman" w:hAnsi="Times New Roman" w:cs="Times New Roman"/>
        <w:sz w:val="24"/>
        <w:szCs w:val="24"/>
      </w:rPr>
      <w:tab/>
    </w:r>
    <w:r w:rsidRPr="00AF4BA3">
      <w:rPr>
        <w:rFonts w:ascii="Times New Roman" w:hAnsi="Times New Roman" w:cs="Times New Roman"/>
        <w:sz w:val="24"/>
        <w:szCs w:val="24"/>
      </w:rPr>
      <w:tab/>
    </w:r>
    <w:sdt>
      <w:sdtPr>
        <w:rPr>
          <w:rFonts w:ascii="Times New Roman" w:hAnsi="Times New Roman" w:cs="Times New Roman"/>
          <w:sz w:val="24"/>
          <w:szCs w:val="24"/>
        </w:rPr>
        <w:id w:val="-1793739105"/>
        <w:docPartObj>
          <w:docPartGallery w:val="Page Numbers (Top of Page)"/>
          <w:docPartUnique/>
        </w:docPartObj>
      </w:sdtPr>
      <w:sdtEndPr>
        <w:rPr>
          <w:noProof/>
        </w:rPr>
      </w:sdtEndPr>
      <w:sdtContent>
        <w:r w:rsidRPr="00AF4BA3">
          <w:rPr>
            <w:rFonts w:ascii="Times New Roman" w:hAnsi="Times New Roman" w:cs="Times New Roman"/>
            <w:sz w:val="24"/>
            <w:szCs w:val="24"/>
          </w:rPr>
          <w:fldChar w:fldCharType="begin"/>
        </w:r>
        <w:r w:rsidRPr="00AF4BA3">
          <w:rPr>
            <w:rFonts w:ascii="Times New Roman" w:hAnsi="Times New Roman" w:cs="Times New Roman"/>
            <w:sz w:val="24"/>
            <w:szCs w:val="24"/>
          </w:rPr>
          <w:instrText xml:space="preserve"> PAGE   \* MERGEFORMAT </w:instrText>
        </w:r>
        <w:r w:rsidRPr="00AF4BA3">
          <w:rPr>
            <w:rFonts w:ascii="Times New Roman" w:hAnsi="Times New Roman" w:cs="Times New Roman"/>
            <w:sz w:val="24"/>
            <w:szCs w:val="24"/>
          </w:rPr>
          <w:fldChar w:fldCharType="separate"/>
        </w:r>
        <w:r w:rsidR="0042480E">
          <w:rPr>
            <w:rFonts w:ascii="Times New Roman" w:hAnsi="Times New Roman" w:cs="Times New Roman"/>
            <w:noProof/>
            <w:sz w:val="24"/>
            <w:szCs w:val="24"/>
          </w:rPr>
          <w:t>1</w:t>
        </w:r>
        <w:r w:rsidRPr="00AF4BA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Q3MzMwNjEwszA0MTZX0lEKTi0uzszPAykwrAUA5ZrCxywAAAA="/>
  </w:docVars>
  <w:rsids>
    <w:rsidRoot w:val="00682C41"/>
    <w:rsid w:val="0002673D"/>
    <w:rsid w:val="002A3CAA"/>
    <w:rsid w:val="00360138"/>
    <w:rsid w:val="0042480E"/>
    <w:rsid w:val="00682C41"/>
    <w:rsid w:val="0084135E"/>
    <w:rsid w:val="00954364"/>
    <w:rsid w:val="00994570"/>
    <w:rsid w:val="00AF4BA3"/>
    <w:rsid w:val="00C25B86"/>
    <w:rsid w:val="00C42AE1"/>
    <w:rsid w:val="00E1621C"/>
    <w:rsid w:val="00ED3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AB2A78-CF5F-46AA-A9CB-58380CE18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4B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4B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BA3"/>
  </w:style>
  <w:style w:type="paragraph" w:styleId="Footer">
    <w:name w:val="footer"/>
    <w:basedOn w:val="Normal"/>
    <w:link w:val="FooterChar"/>
    <w:uiPriority w:val="99"/>
    <w:unhideWhenUsed/>
    <w:rsid w:val="00AF4B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4</Pages>
  <Words>621</Words>
  <Characters>3544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2019-12-02T13:13:00Z</dcterms:created>
  <dcterms:modified xsi:type="dcterms:W3CDTF">2019-12-02T14:41:00Z</dcterms:modified>
</cp:coreProperties>
</file>