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CE67FC" w14:textId="77777777" w:rsidR="00CA5B97" w:rsidRPr="00694693" w:rsidRDefault="00CA5B97" w:rsidP="00E128EB">
      <w:pPr>
        <w:spacing w:line="480" w:lineRule="auto"/>
        <w:rPr>
          <w:rFonts w:ascii="Times New Roman" w:hAnsi="Times New Roman" w:cs="Times New Roman"/>
          <w:sz w:val="24"/>
          <w:szCs w:val="24"/>
        </w:rPr>
      </w:pPr>
      <w:r w:rsidRPr="00694693">
        <w:rPr>
          <w:rFonts w:ascii="Times New Roman" w:hAnsi="Times New Roman" w:cs="Times New Roman"/>
          <w:sz w:val="24"/>
          <w:szCs w:val="24"/>
        </w:rPr>
        <w:t>Student’s Name</w:t>
      </w:r>
    </w:p>
    <w:p w14:paraId="6477FB7F" w14:textId="77777777" w:rsidR="00CA5B97" w:rsidRPr="00694693" w:rsidRDefault="00CA5B97" w:rsidP="00E128EB">
      <w:pPr>
        <w:spacing w:line="480" w:lineRule="auto"/>
        <w:rPr>
          <w:rFonts w:ascii="Times New Roman" w:hAnsi="Times New Roman" w:cs="Times New Roman"/>
          <w:sz w:val="24"/>
          <w:szCs w:val="24"/>
        </w:rPr>
      </w:pPr>
      <w:r w:rsidRPr="00694693">
        <w:rPr>
          <w:rFonts w:ascii="Times New Roman" w:hAnsi="Times New Roman" w:cs="Times New Roman"/>
          <w:sz w:val="24"/>
          <w:szCs w:val="24"/>
        </w:rPr>
        <w:t>Course</w:t>
      </w:r>
    </w:p>
    <w:p w14:paraId="69F825E1" w14:textId="77777777" w:rsidR="00CA5B97" w:rsidRPr="00694693" w:rsidRDefault="00CA5B97" w:rsidP="00E128EB">
      <w:pPr>
        <w:spacing w:line="480" w:lineRule="auto"/>
        <w:rPr>
          <w:rFonts w:ascii="Times New Roman" w:hAnsi="Times New Roman" w:cs="Times New Roman"/>
          <w:sz w:val="24"/>
          <w:szCs w:val="24"/>
        </w:rPr>
      </w:pPr>
      <w:r w:rsidRPr="00694693">
        <w:rPr>
          <w:rFonts w:ascii="Times New Roman" w:hAnsi="Times New Roman" w:cs="Times New Roman"/>
          <w:sz w:val="24"/>
          <w:szCs w:val="24"/>
        </w:rPr>
        <w:t>Tutor</w:t>
      </w:r>
    </w:p>
    <w:p w14:paraId="6FD21468" w14:textId="77777777" w:rsidR="00CA5B97" w:rsidRPr="00694693" w:rsidRDefault="00CA5B97" w:rsidP="00E128EB">
      <w:pPr>
        <w:spacing w:line="480" w:lineRule="auto"/>
        <w:rPr>
          <w:rFonts w:ascii="Times New Roman" w:hAnsi="Times New Roman" w:cs="Times New Roman"/>
          <w:sz w:val="24"/>
          <w:szCs w:val="24"/>
        </w:rPr>
      </w:pPr>
      <w:r w:rsidRPr="00694693">
        <w:rPr>
          <w:rFonts w:ascii="Times New Roman" w:hAnsi="Times New Roman" w:cs="Times New Roman"/>
          <w:sz w:val="24"/>
          <w:szCs w:val="24"/>
        </w:rPr>
        <w:t>Date</w:t>
      </w:r>
    </w:p>
    <w:p w14:paraId="6965DAA8" w14:textId="6068E927" w:rsidR="004453DD" w:rsidRPr="00694693" w:rsidRDefault="0037770C" w:rsidP="00E128EB">
      <w:pPr>
        <w:spacing w:line="480" w:lineRule="auto"/>
        <w:ind w:firstLine="720"/>
        <w:jc w:val="center"/>
        <w:rPr>
          <w:rFonts w:ascii="Times New Roman" w:hAnsi="Times New Roman" w:cs="Times New Roman"/>
          <w:sz w:val="24"/>
          <w:szCs w:val="24"/>
        </w:rPr>
      </w:pPr>
      <w:r w:rsidRPr="00694693">
        <w:rPr>
          <w:rFonts w:ascii="Times New Roman" w:hAnsi="Times New Roman" w:cs="Times New Roman"/>
          <w:sz w:val="24"/>
          <w:szCs w:val="24"/>
        </w:rPr>
        <w:t>Rene Descartes’s Biography</w:t>
      </w:r>
    </w:p>
    <w:p w14:paraId="7C923B5B" w14:textId="77777777" w:rsidR="0037770C" w:rsidRPr="00694693" w:rsidRDefault="0037770C" w:rsidP="0037770C">
      <w:pPr>
        <w:pStyle w:val="NormalWeb"/>
        <w:spacing w:after="0" w:line="480" w:lineRule="auto"/>
        <w:jc w:val="center"/>
        <w:rPr>
          <w:b/>
          <w:bCs/>
        </w:rPr>
      </w:pPr>
      <w:r w:rsidRPr="00694693">
        <w:rPr>
          <w:b/>
          <w:bCs/>
        </w:rPr>
        <w:t>Introduction</w:t>
      </w:r>
    </w:p>
    <w:p w14:paraId="10FC1D5A" w14:textId="4F828543" w:rsidR="0037770C" w:rsidRPr="00694693" w:rsidRDefault="0037770C" w:rsidP="0037770C">
      <w:pPr>
        <w:pStyle w:val="NormalWeb"/>
        <w:spacing w:after="0" w:line="480" w:lineRule="auto"/>
        <w:ind w:firstLine="720"/>
      </w:pPr>
      <w:r w:rsidRPr="00694693">
        <w:t xml:space="preserve">Rene Descartes is considered one of the highly educated scientists, a creative mathematician, and an important philosopher. At the age of 8, Descartes attended Jesuit college where he graduated 7 years later. Throughout his life, Descartes was first considered a mathematician because, with the help of his teacher, he was able to apply mathematics and logic to understand the world </w:t>
      </w:r>
      <w:bookmarkStart w:id="0" w:name="_Hlk45220743"/>
      <w:r w:rsidRPr="00694693">
        <w:rPr>
          <w:noProof/>
        </w:rPr>
        <w:t>(Kang P. 633)</w:t>
      </w:r>
      <w:r w:rsidRPr="00694693">
        <w:t xml:space="preserve">. </w:t>
      </w:r>
      <w:bookmarkEnd w:id="0"/>
      <w:r w:rsidRPr="00694693">
        <w:t>The approach of understanding the world through mathematics and logic incorporated the nature of existence that became Descartes’s most famous observation “I think; therefore, I am.”</w:t>
      </w:r>
    </w:p>
    <w:p w14:paraId="32FED2F3" w14:textId="77777777" w:rsidR="0037770C" w:rsidRPr="00694693" w:rsidRDefault="0037770C" w:rsidP="0037770C">
      <w:pPr>
        <w:pStyle w:val="NormalWeb"/>
        <w:spacing w:after="0" w:line="480" w:lineRule="auto"/>
        <w:ind w:firstLine="720"/>
        <w:jc w:val="center"/>
        <w:rPr>
          <w:b/>
          <w:bCs/>
        </w:rPr>
      </w:pPr>
      <w:r w:rsidRPr="00694693">
        <w:rPr>
          <w:b/>
          <w:bCs/>
        </w:rPr>
        <w:t>Early life and education</w:t>
      </w:r>
    </w:p>
    <w:p w14:paraId="74EF722A" w14:textId="13FDCAC1" w:rsidR="0037770C" w:rsidRPr="00694693" w:rsidRDefault="0037770C" w:rsidP="0037770C">
      <w:pPr>
        <w:pStyle w:val="NormalWeb"/>
        <w:spacing w:after="0" w:line="480" w:lineRule="auto"/>
        <w:ind w:firstLine="720"/>
      </w:pPr>
      <w:r w:rsidRPr="00694693">
        <w:t xml:space="preserve">Descartes was born in a small town called La Haye en Touraine in central France on March 31, 1596. Descartes was the last born in a family of three children. Even though Descartes was born in a middle-class family, he never had an easy upbringing especially given that his mother Jeanne Brochard, died one year after giving birth to him </w:t>
      </w:r>
      <w:bookmarkStart w:id="1" w:name="_Hlk45220678"/>
      <w:r w:rsidRPr="00694693">
        <w:rPr>
          <w:noProof/>
        </w:rPr>
        <w:t>(Seifert and Rebecca P. 171)</w:t>
      </w:r>
      <w:bookmarkEnd w:id="1"/>
      <w:r w:rsidRPr="00694693">
        <w:t xml:space="preserve">. After the death of his mother, it was difficult for his father Joachim Descartes to take care of them because the father was also working as a council member in the provincial parliament. As a result, his father sent Descartes and his siblings to live with Jeanne Sain, their grandmother. Even after sending Descartes to live with his maternal grandmother, the father was concerned with a </w:t>
      </w:r>
      <w:r w:rsidRPr="00694693">
        <w:lastRenderedPageBreak/>
        <w:t xml:space="preserve">good education. As a result, at the age of 10, Descartes was sent to a boarding school at Jesuit college in 1607 where he studied for seven years </w:t>
      </w:r>
      <w:r w:rsidRPr="00694693">
        <w:rPr>
          <w:noProof/>
        </w:rPr>
        <w:t>(Seifert and Rebecca P. 171)</w:t>
      </w:r>
      <w:r w:rsidRPr="00694693">
        <w:t>. </w:t>
      </w:r>
    </w:p>
    <w:p w14:paraId="20FBB6D0" w14:textId="70921EBB" w:rsidR="0037770C" w:rsidRPr="00694693" w:rsidRDefault="0037770C" w:rsidP="0037770C">
      <w:pPr>
        <w:pStyle w:val="NormalWeb"/>
        <w:spacing w:after="0" w:line="480" w:lineRule="auto"/>
        <w:ind w:firstLine="720"/>
      </w:pPr>
      <w:r w:rsidRPr="00694693">
        <w:t xml:space="preserve">Generally, Descartes was considered a good student even though his health condition did not allow him to abide by the breathless schedule. As a result, Descartes was always allowed to rest in bed until midmorning. For seven years, Descartes studies various subjects but the main ones included logic and rhetoric and “mathematics arts” (comprising of astronomy, music, ethics, and metaphysics) which build a foundation for him being a renowned philosopher </w:t>
      </w:r>
      <w:r w:rsidRPr="00694693">
        <w:rPr>
          <w:noProof/>
        </w:rPr>
        <w:t>(Seifert and Rebecca P. 171)</w:t>
      </w:r>
      <w:r w:rsidRPr="00694693">
        <w:t xml:space="preserve">. After graduating from Jesuit college in 1614, Descartes will later join Poitiers university for two years and in the process, he earned a civil law degree and a license in canon law </w:t>
      </w:r>
      <w:r w:rsidRPr="00694693">
        <w:rPr>
          <w:noProof/>
        </w:rPr>
        <w:t>(Kang P. 633)</w:t>
      </w:r>
      <w:r w:rsidRPr="00694693">
        <w:t>. Descartes is also reported to have added medicine and theology in his studies after graduating with a law degree. However, despite all his educational achievements, Descartes “resolved to seek no knowledge other than that of which could be found in himself or else in the great book of the world.” As a result, Descartes embarked on traveling around the world and mixing with people. </w:t>
      </w:r>
    </w:p>
    <w:p w14:paraId="73A0FF49" w14:textId="77777777" w:rsidR="0037770C" w:rsidRPr="00694693" w:rsidRDefault="0037770C" w:rsidP="0037770C">
      <w:pPr>
        <w:pStyle w:val="NormalWeb"/>
        <w:spacing w:after="0" w:line="480" w:lineRule="auto"/>
        <w:ind w:firstLine="720"/>
        <w:jc w:val="center"/>
        <w:rPr>
          <w:b/>
          <w:bCs/>
        </w:rPr>
      </w:pPr>
      <w:r w:rsidRPr="00694693">
        <w:rPr>
          <w:b/>
          <w:bCs/>
        </w:rPr>
        <w:t>The dates and the tittles of his major work</w:t>
      </w:r>
    </w:p>
    <w:p w14:paraId="026E766E" w14:textId="3AE9A362" w:rsidR="0037770C" w:rsidRPr="00694693" w:rsidRDefault="0037770C" w:rsidP="0037770C">
      <w:pPr>
        <w:pStyle w:val="NormalWeb"/>
        <w:spacing w:after="0" w:line="480" w:lineRule="auto"/>
        <w:ind w:firstLine="720"/>
      </w:pPr>
      <w:r w:rsidRPr="00694693">
        <w:t>In 1628, Descartes moved to the Netherlands where he would complete </w:t>
      </w:r>
      <w:r w:rsidRPr="00694693">
        <w:rPr>
          <w:rStyle w:val="Emphasis"/>
          <w:i w:val="0"/>
          <w:iCs w:val="0"/>
        </w:rPr>
        <w:t>Le Monde (The World) </w:t>
      </w:r>
      <w:r w:rsidRPr="00694693">
        <w:t xml:space="preserve">five years later </w:t>
      </w:r>
      <w:r w:rsidRPr="00694693">
        <w:rPr>
          <w:noProof/>
        </w:rPr>
        <w:t>(Kang P. 633)</w:t>
      </w:r>
      <w:r w:rsidRPr="00694693">
        <w:t xml:space="preserve">. The major defining moment for Descartes came in 1637 when he published his first original work called “The discourse on Method”. It’s believed that “The discourse on Method” work by Descartes created the foundation for what is today known as analytic geometry that is based on the idea of coordinates </w:t>
      </w:r>
      <w:r w:rsidRPr="00694693">
        <w:rPr>
          <w:noProof/>
        </w:rPr>
        <w:t>(Kang P. 633)</w:t>
      </w:r>
      <w:r w:rsidRPr="00694693">
        <w:t xml:space="preserve">. All the findings of Descartes were later summarized as the cartesian coordinate by Leibniz. During this time, Descartes had one child, a daughter named Francine who was born in 1635 </w:t>
      </w:r>
      <w:r w:rsidRPr="00694693">
        <w:rPr>
          <w:noProof/>
        </w:rPr>
        <w:t>(Kang P. 633)</w:t>
      </w:r>
      <w:r w:rsidRPr="00694693">
        <w:t xml:space="preserve">. His wife Helen was working as a maid in the home where Descartes was staying. Even though </w:t>
      </w:r>
      <w:r w:rsidRPr="00694693">
        <w:lastRenderedPageBreak/>
        <w:t>Descartes wanted her daughter to be educated in France, the daughter died in 1640 when she was only five</w:t>
      </w:r>
      <w:r w:rsidRPr="00694693">
        <w:rPr>
          <w:noProof/>
        </w:rPr>
        <w:t xml:space="preserve"> (Kang P. 633)</w:t>
      </w:r>
      <w:r w:rsidRPr="00694693">
        <w:t>. </w:t>
      </w:r>
    </w:p>
    <w:p w14:paraId="62C20472" w14:textId="69A37F9F" w:rsidR="0037770C" w:rsidRPr="00694693" w:rsidRDefault="0037770C" w:rsidP="0037770C">
      <w:pPr>
        <w:pStyle w:val="NormalWeb"/>
        <w:spacing w:after="0" w:line="480" w:lineRule="auto"/>
        <w:ind w:firstLine="720"/>
      </w:pPr>
      <w:r w:rsidRPr="00694693">
        <w:t>Before the death of his daughter, Descartes had started doing “</w:t>
      </w:r>
      <w:r w:rsidRPr="00694693">
        <w:rPr>
          <w:rStyle w:val="Emphasis"/>
          <w:i w:val="0"/>
          <w:iCs w:val="0"/>
        </w:rPr>
        <w:t>Meditations on First Philosophy</w:t>
      </w:r>
      <w:r w:rsidRPr="00694693">
        <w:t>” which is by far his most famous work. To make sure that his work is widely accepted, Descartes with the help of his friend Mersenne lobbied for appreciation from Antoine Arnauld and </w:t>
      </w:r>
      <w:r w:rsidRPr="00694693">
        <w:rPr>
          <w:rStyle w:val="Emphasis"/>
          <w:i w:val="0"/>
          <w:iCs w:val="0"/>
        </w:rPr>
        <w:t>Thomas Hobbes who were considered the most educated people by then</w:t>
      </w:r>
      <w:r w:rsidR="00694693" w:rsidRPr="00694693">
        <w:rPr>
          <w:rStyle w:val="Emphasis"/>
          <w:i w:val="0"/>
          <w:iCs w:val="0"/>
        </w:rPr>
        <w:t xml:space="preserve"> </w:t>
      </w:r>
      <w:r w:rsidR="00694693" w:rsidRPr="00694693">
        <w:rPr>
          <w:noProof/>
        </w:rPr>
        <w:t>(Kang P. 633)</w:t>
      </w:r>
      <w:r w:rsidR="00694693" w:rsidRPr="00694693">
        <w:t xml:space="preserve">. </w:t>
      </w:r>
      <w:r w:rsidRPr="00694693">
        <w:rPr>
          <w:rStyle w:val="Emphasis"/>
          <w:i w:val="0"/>
          <w:iCs w:val="0"/>
        </w:rPr>
        <w:t xml:space="preserve"> However, both </w:t>
      </w:r>
      <w:r w:rsidRPr="00694693">
        <w:t>Arnauld and </w:t>
      </w:r>
      <w:r w:rsidRPr="00694693">
        <w:rPr>
          <w:rStyle w:val="Emphasis"/>
          <w:i w:val="0"/>
          <w:iCs w:val="0"/>
        </w:rPr>
        <w:t>Thomas would object to the theories put forward by Descartes in his work. To defend himself, Descartes responded to the objection made against his work in 1640 and as a result, he was able to publish his work in 1641</w:t>
      </w:r>
      <w:sdt>
        <w:sdtPr>
          <w:rPr>
            <w:rStyle w:val="Emphasis"/>
            <w:i w:val="0"/>
            <w:iCs w:val="0"/>
          </w:rPr>
          <w:id w:val="1524747240"/>
          <w:citation/>
        </w:sdtPr>
        <w:sdtEndPr>
          <w:rPr>
            <w:rStyle w:val="Emphasis"/>
          </w:rPr>
        </w:sdtEndPr>
        <w:sdtContent>
          <w:r w:rsidRPr="00694693">
            <w:rPr>
              <w:rStyle w:val="Emphasis"/>
              <w:i w:val="0"/>
              <w:iCs w:val="0"/>
            </w:rPr>
            <w:fldChar w:fldCharType="begin"/>
          </w:r>
          <w:r w:rsidRPr="00694693">
            <w:rPr>
              <w:rStyle w:val="Emphasis"/>
              <w:i w:val="0"/>
              <w:iCs w:val="0"/>
            </w:rPr>
            <w:instrText xml:space="preserve"> CITATION Sei1 \l 1033 </w:instrText>
          </w:r>
          <w:r w:rsidRPr="00694693">
            <w:rPr>
              <w:rStyle w:val="Emphasis"/>
              <w:i w:val="0"/>
              <w:iCs w:val="0"/>
            </w:rPr>
            <w:fldChar w:fldCharType="separate"/>
          </w:r>
          <w:r w:rsidRPr="00694693">
            <w:rPr>
              <w:rStyle w:val="Emphasis"/>
              <w:i w:val="0"/>
              <w:iCs w:val="0"/>
              <w:noProof/>
            </w:rPr>
            <w:t xml:space="preserve"> </w:t>
          </w:r>
          <w:r w:rsidRPr="00694693">
            <w:rPr>
              <w:noProof/>
            </w:rPr>
            <w:t>(Seifert and Rebecca P. 171)</w:t>
          </w:r>
          <w:r w:rsidRPr="00694693">
            <w:rPr>
              <w:rStyle w:val="Emphasis"/>
              <w:i w:val="0"/>
              <w:iCs w:val="0"/>
            </w:rPr>
            <w:fldChar w:fldCharType="end"/>
          </w:r>
        </w:sdtContent>
      </w:sdt>
      <w:r w:rsidRPr="00694693">
        <w:rPr>
          <w:rStyle w:val="Emphasis"/>
          <w:i w:val="0"/>
          <w:iCs w:val="0"/>
        </w:rPr>
        <w:t>. </w:t>
      </w:r>
    </w:p>
    <w:p w14:paraId="483162E1" w14:textId="48C928B0" w:rsidR="0037770C" w:rsidRPr="00694693" w:rsidRDefault="0037770C" w:rsidP="0037770C">
      <w:pPr>
        <w:pStyle w:val="NormalWeb"/>
        <w:spacing w:after="0" w:line="480" w:lineRule="auto"/>
        <w:ind w:firstLine="720"/>
      </w:pPr>
      <w:r w:rsidRPr="00694693">
        <w:rPr>
          <w:rStyle w:val="Emphasis"/>
          <w:i w:val="0"/>
          <w:iCs w:val="0"/>
        </w:rPr>
        <w:t>Generally, Descartes is considered the father of modern philosophy because of various reasons. First, Descartes is accredited with the rejection of </w:t>
      </w:r>
      <w:r w:rsidRPr="00694693">
        <w:t xml:space="preserve">Aristotelianism that was widely accepted in Europe. Unlike the idea forwarded by Aristotelianism, Descartes believed that the major fundamentals of philosophy are the analysis of human consciousness and the dominance of individuals </w:t>
      </w:r>
      <w:sdt>
        <w:sdtPr>
          <w:id w:val="1268811967"/>
          <w:citation/>
        </w:sdtPr>
        <w:sdtEndPr/>
        <w:sdtContent>
          <w:r w:rsidRPr="00694693">
            <w:fldChar w:fldCharType="begin"/>
          </w:r>
          <w:r w:rsidRPr="00694693">
            <w:instrText xml:space="preserve"> CITATION Sch17 \l 1033 </w:instrText>
          </w:r>
          <w:r w:rsidRPr="00694693">
            <w:fldChar w:fldCharType="separate"/>
          </w:r>
          <w:r w:rsidRPr="00694693">
            <w:rPr>
              <w:noProof/>
            </w:rPr>
            <w:t>(Schuster P. 87)</w:t>
          </w:r>
          <w:r w:rsidRPr="00694693">
            <w:fldChar w:fldCharType="end"/>
          </w:r>
        </w:sdtContent>
      </w:sdt>
      <w:r w:rsidRPr="00694693">
        <w:t>. Also, unlike other philosophers, Descartes believed that its only trough reason that the problems of philosophy can be resolved.</w:t>
      </w:r>
    </w:p>
    <w:p w14:paraId="29AB3DF0" w14:textId="77777777" w:rsidR="0037770C" w:rsidRPr="00694693" w:rsidRDefault="0037770C" w:rsidP="0037770C">
      <w:pPr>
        <w:pStyle w:val="NormalWeb"/>
        <w:spacing w:after="0" w:line="480" w:lineRule="auto"/>
        <w:ind w:firstLine="720"/>
        <w:jc w:val="center"/>
        <w:rPr>
          <w:b/>
          <w:bCs/>
        </w:rPr>
      </w:pPr>
      <w:r w:rsidRPr="00694693">
        <w:rPr>
          <w:b/>
          <w:bCs/>
        </w:rPr>
        <w:t>Major objections to his work</w:t>
      </w:r>
    </w:p>
    <w:p w14:paraId="2973DEC1" w14:textId="4063D9D1" w:rsidR="0037770C" w:rsidRPr="00694693" w:rsidRDefault="0037770C" w:rsidP="00694693">
      <w:pPr>
        <w:pStyle w:val="NormalWeb"/>
        <w:spacing w:after="0" w:line="480" w:lineRule="auto"/>
        <w:ind w:firstLine="720"/>
        <w:rPr>
          <w:rStyle w:val="Emphasis"/>
          <w:i w:val="0"/>
          <w:iCs w:val="0"/>
        </w:rPr>
      </w:pPr>
      <w:r w:rsidRPr="00694693">
        <w:rPr>
          <w:rStyle w:val="Emphasis"/>
          <w:i w:val="0"/>
          <w:iCs w:val="0"/>
        </w:rPr>
        <w:t>The major objections to Descartes's work were brought by scholars from the universities of Leiden and Utrecht. Most of the scholars argued that they did not understand why Descartes opposed many Christians and the thesis by Aristotle. Also, the church attacked Descartes by labeling him as an atheist while the Dutch people accused him of heresy. However, when the French ambassador stepped in, the controversy died down. </w:t>
      </w:r>
    </w:p>
    <w:p w14:paraId="51A805B6" w14:textId="77777777" w:rsidR="00694693" w:rsidRPr="00694693" w:rsidRDefault="00694693" w:rsidP="0037770C">
      <w:pPr>
        <w:pStyle w:val="NormalWeb"/>
        <w:spacing w:after="0" w:line="480" w:lineRule="auto"/>
        <w:rPr>
          <w:rStyle w:val="Emphasis"/>
          <w:i w:val="0"/>
          <w:iCs w:val="0"/>
        </w:rPr>
      </w:pPr>
    </w:p>
    <w:p w14:paraId="611862DC" w14:textId="77777777" w:rsidR="0037770C" w:rsidRPr="00694693" w:rsidRDefault="0037770C" w:rsidP="0037770C">
      <w:pPr>
        <w:pStyle w:val="NormalWeb"/>
        <w:spacing w:after="0" w:line="480" w:lineRule="auto"/>
        <w:rPr>
          <w:rStyle w:val="Emphasis"/>
          <w:i w:val="0"/>
          <w:iCs w:val="0"/>
        </w:rPr>
      </w:pPr>
    </w:p>
    <w:p w14:paraId="5D355F4A" w14:textId="77777777" w:rsidR="0037770C" w:rsidRPr="00694693" w:rsidRDefault="0037770C" w:rsidP="0037770C">
      <w:pPr>
        <w:pStyle w:val="NormalWeb"/>
        <w:spacing w:after="0" w:line="480" w:lineRule="auto"/>
        <w:jc w:val="center"/>
        <w:rPr>
          <w:b/>
          <w:bCs/>
        </w:rPr>
      </w:pPr>
      <w:r w:rsidRPr="00694693">
        <w:rPr>
          <w:rStyle w:val="Emphasis"/>
          <w:b/>
          <w:bCs/>
          <w:i w:val="0"/>
          <w:iCs w:val="0"/>
        </w:rPr>
        <w:lastRenderedPageBreak/>
        <w:t>Later life and death</w:t>
      </w:r>
    </w:p>
    <w:p w14:paraId="6395772B" w14:textId="77777777" w:rsidR="0037770C" w:rsidRPr="00694693" w:rsidRDefault="0037770C" w:rsidP="00694693">
      <w:pPr>
        <w:pStyle w:val="NormalWeb"/>
        <w:spacing w:after="0" w:line="480" w:lineRule="auto"/>
        <w:ind w:firstLine="720"/>
      </w:pPr>
      <w:r w:rsidRPr="00694693">
        <w:rPr>
          <w:rStyle w:val="Emphasis"/>
          <w:i w:val="0"/>
          <w:iCs w:val="0"/>
        </w:rPr>
        <w:t>Many people in the Netherlands were impressed by Descartes’s work. That is why in 1646, Queen Christina invited Descartes to teach her philosophy in Stockholm. Descartes would later die from pneumonia in 1650. </w:t>
      </w:r>
    </w:p>
    <w:p w14:paraId="78098BED" w14:textId="33C56432" w:rsidR="0037770C" w:rsidRPr="00694693" w:rsidRDefault="0037770C" w:rsidP="0037770C">
      <w:pPr>
        <w:spacing w:line="480" w:lineRule="auto"/>
        <w:rPr>
          <w:rFonts w:ascii="Times New Roman" w:hAnsi="Times New Roman" w:cs="Times New Roman"/>
          <w:sz w:val="24"/>
          <w:szCs w:val="24"/>
        </w:rPr>
      </w:pPr>
    </w:p>
    <w:p w14:paraId="36A1A2A3" w14:textId="71E92433" w:rsidR="0037770C" w:rsidRPr="00694693" w:rsidRDefault="0037770C" w:rsidP="0037770C">
      <w:pPr>
        <w:spacing w:line="480" w:lineRule="auto"/>
        <w:rPr>
          <w:rFonts w:ascii="Times New Roman" w:hAnsi="Times New Roman" w:cs="Times New Roman"/>
          <w:sz w:val="24"/>
          <w:szCs w:val="24"/>
        </w:rPr>
      </w:pPr>
    </w:p>
    <w:p w14:paraId="181EA254" w14:textId="6A463646" w:rsidR="0037770C" w:rsidRPr="00694693" w:rsidRDefault="0037770C" w:rsidP="0037770C">
      <w:pPr>
        <w:spacing w:line="480" w:lineRule="auto"/>
        <w:rPr>
          <w:rFonts w:ascii="Times New Roman" w:hAnsi="Times New Roman" w:cs="Times New Roman"/>
          <w:sz w:val="24"/>
          <w:szCs w:val="24"/>
        </w:rPr>
      </w:pPr>
    </w:p>
    <w:p w14:paraId="229CF964" w14:textId="7B18429F" w:rsidR="0037770C" w:rsidRPr="00694693" w:rsidRDefault="0037770C" w:rsidP="0037770C">
      <w:pPr>
        <w:spacing w:line="480" w:lineRule="auto"/>
        <w:rPr>
          <w:rFonts w:ascii="Times New Roman" w:hAnsi="Times New Roman" w:cs="Times New Roman"/>
          <w:sz w:val="24"/>
          <w:szCs w:val="24"/>
        </w:rPr>
      </w:pPr>
    </w:p>
    <w:p w14:paraId="6CC0D109" w14:textId="3C20291A" w:rsidR="0037770C" w:rsidRPr="00694693" w:rsidRDefault="0037770C" w:rsidP="0037770C">
      <w:pPr>
        <w:spacing w:line="480" w:lineRule="auto"/>
        <w:rPr>
          <w:rFonts w:ascii="Times New Roman" w:hAnsi="Times New Roman" w:cs="Times New Roman"/>
          <w:sz w:val="24"/>
          <w:szCs w:val="24"/>
        </w:rPr>
      </w:pPr>
    </w:p>
    <w:p w14:paraId="38D59466" w14:textId="74AAF19B" w:rsidR="0037770C" w:rsidRPr="00694693" w:rsidRDefault="0037770C" w:rsidP="0037770C">
      <w:pPr>
        <w:spacing w:line="480" w:lineRule="auto"/>
        <w:rPr>
          <w:rFonts w:ascii="Times New Roman" w:hAnsi="Times New Roman" w:cs="Times New Roman"/>
          <w:sz w:val="24"/>
          <w:szCs w:val="24"/>
        </w:rPr>
      </w:pPr>
    </w:p>
    <w:p w14:paraId="5D03BE5E" w14:textId="73AB0E1D" w:rsidR="0037770C" w:rsidRPr="00694693" w:rsidRDefault="0037770C" w:rsidP="0037770C">
      <w:pPr>
        <w:spacing w:line="480" w:lineRule="auto"/>
        <w:rPr>
          <w:rFonts w:ascii="Times New Roman" w:hAnsi="Times New Roman" w:cs="Times New Roman"/>
          <w:sz w:val="24"/>
          <w:szCs w:val="24"/>
        </w:rPr>
      </w:pPr>
    </w:p>
    <w:p w14:paraId="044952F1" w14:textId="0BFFAA51" w:rsidR="0037770C" w:rsidRPr="00694693" w:rsidRDefault="0037770C" w:rsidP="0037770C">
      <w:pPr>
        <w:spacing w:line="480" w:lineRule="auto"/>
        <w:rPr>
          <w:rFonts w:ascii="Times New Roman" w:hAnsi="Times New Roman" w:cs="Times New Roman"/>
          <w:sz w:val="24"/>
          <w:szCs w:val="24"/>
        </w:rPr>
      </w:pPr>
    </w:p>
    <w:p w14:paraId="6A3592D5" w14:textId="244ED211" w:rsidR="0037770C" w:rsidRPr="00694693" w:rsidRDefault="0037770C" w:rsidP="0037770C">
      <w:pPr>
        <w:spacing w:line="480" w:lineRule="auto"/>
        <w:rPr>
          <w:rFonts w:ascii="Times New Roman" w:hAnsi="Times New Roman" w:cs="Times New Roman"/>
          <w:sz w:val="24"/>
          <w:szCs w:val="24"/>
        </w:rPr>
      </w:pPr>
    </w:p>
    <w:p w14:paraId="7EDDA419" w14:textId="17ED4FB1" w:rsidR="0037770C" w:rsidRPr="00694693" w:rsidRDefault="0037770C" w:rsidP="0037770C">
      <w:pPr>
        <w:spacing w:line="480" w:lineRule="auto"/>
        <w:rPr>
          <w:rFonts w:ascii="Times New Roman" w:hAnsi="Times New Roman" w:cs="Times New Roman"/>
          <w:sz w:val="24"/>
          <w:szCs w:val="24"/>
        </w:rPr>
      </w:pPr>
    </w:p>
    <w:p w14:paraId="0616EF7A" w14:textId="38EDDB4F" w:rsidR="0037770C" w:rsidRPr="00694693" w:rsidRDefault="0037770C" w:rsidP="0037770C">
      <w:pPr>
        <w:spacing w:line="480" w:lineRule="auto"/>
        <w:rPr>
          <w:rFonts w:ascii="Times New Roman" w:hAnsi="Times New Roman" w:cs="Times New Roman"/>
          <w:sz w:val="24"/>
          <w:szCs w:val="24"/>
        </w:rPr>
      </w:pPr>
    </w:p>
    <w:p w14:paraId="18034430" w14:textId="505B9AC9" w:rsidR="0037770C" w:rsidRPr="00694693" w:rsidRDefault="0037770C" w:rsidP="0037770C">
      <w:pPr>
        <w:spacing w:line="480" w:lineRule="auto"/>
        <w:rPr>
          <w:rFonts w:ascii="Times New Roman" w:hAnsi="Times New Roman" w:cs="Times New Roman"/>
          <w:sz w:val="24"/>
          <w:szCs w:val="24"/>
        </w:rPr>
      </w:pPr>
    </w:p>
    <w:p w14:paraId="654DF772" w14:textId="7B1AB5DD" w:rsidR="0037770C" w:rsidRPr="00694693" w:rsidRDefault="0037770C" w:rsidP="0037770C">
      <w:pPr>
        <w:spacing w:line="480" w:lineRule="auto"/>
        <w:rPr>
          <w:rFonts w:ascii="Times New Roman" w:hAnsi="Times New Roman" w:cs="Times New Roman"/>
          <w:sz w:val="24"/>
          <w:szCs w:val="24"/>
        </w:rPr>
      </w:pPr>
    </w:p>
    <w:p w14:paraId="4ABFDD3D" w14:textId="3D97540A" w:rsidR="0037770C" w:rsidRPr="00694693" w:rsidRDefault="0037770C" w:rsidP="0037770C">
      <w:pPr>
        <w:spacing w:line="480" w:lineRule="auto"/>
        <w:rPr>
          <w:rFonts w:ascii="Times New Roman" w:hAnsi="Times New Roman" w:cs="Times New Roman"/>
          <w:sz w:val="24"/>
          <w:szCs w:val="24"/>
        </w:rPr>
      </w:pPr>
    </w:p>
    <w:p w14:paraId="7C7821F4" w14:textId="27BB87C7" w:rsidR="0037770C" w:rsidRPr="00694693" w:rsidRDefault="0037770C" w:rsidP="0037770C">
      <w:pPr>
        <w:spacing w:line="480" w:lineRule="auto"/>
        <w:rPr>
          <w:rFonts w:ascii="Times New Roman" w:hAnsi="Times New Roman" w:cs="Times New Roman"/>
          <w:sz w:val="24"/>
          <w:szCs w:val="24"/>
        </w:rPr>
      </w:pPr>
      <w:bookmarkStart w:id="2" w:name="_GoBack"/>
      <w:bookmarkEnd w:id="2"/>
    </w:p>
    <w:p w14:paraId="7E17342C" w14:textId="741C2F82" w:rsidR="0037770C" w:rsidRPr="00694693" w:rsidRDefault="0037770C" w:rsidP="0037770C">
      <w:pPr>
        <w:spacing w:line="480" w:lineRule="auto"/>
        <w:jc w:val="center"/>
        <w:rPr>
          <w:rFonts w:ascii="Times New Roman" w:hAnsi="Times New Roman" w:cs="Times New Roman"/>
          <w:sz w:val="24"/>
          <w:szCs w:val="24"/>
        </w:rPr>
      </w:pPr>
      <w:r w:rsidRPr="00694693">
        <w:rPr>
          <w:rFonts w:ascii="Times New Roman" w:hAnsi="Times New Roman" w:cs="Times New Roman"/>
          <w:sz w:val="24"/>
          <w:szCs w:val="24"/>
        </w:rPr>
        <w:lastRenderedPageBreak/>
        <w:t>Works Cited</w:t>
      </w:r>
    </w:p>
    <w:p w14:paraId="15DC33C4" w14:textId="4DB42CD4" w:rsidR="0037770C" w:rsidRPr="00694693" w:rsidRDefault="0037770C" w:rsidP="0037770C">
      <w:pPr>
        <w:spacing w:line="480" w:lineRule="auto"/>
        <w:ind w:left="720" w:hanging="720"/>
        <w:rPr>
          <w:rFonts w:ascii="Times New Roman" w:hAnsi="Times New Roman" w:cs="Times New Roman"/>
          <w:sz w:val="24"/>
          <w:szCs w:val="24"/>
          <w:shd w:val="clear" w:color="auto" w:fill="FFFFFF"/>
        </w:rPr>
      </w:pPr>
      <w:r w:rsidRPr="00694693">
        <w:rPr>
          <w:rFonts w:ascii="Times New Roman" w:hAnsi="Times New Roman" w:cs="Times New Roman"/>
          <w:sz w:val="24"/>
          <w:szCs w:val="24"/>
          <w:shd w:val="clear" w:color="auto" w:fill="FFFFFF"/>
        </w:rPr>
        <w:t>Kang, Minsoo. "the mechanical daughter of rene descartes: the origin and history of an intellectual fable." </w:t>
      </w:r>
      <w:r w:rsidRPr="00694693">
        <w:rPr>
          <w:rFonts w:ascii="Times New Roman" w:hAnsi="Times New Roman" w:cs="Times New Roman"/>
          <w:i/>
          <w:iCs/>
          <w:sz w:val="24"/>
          <w:szCs w:val="24"/>
          <w:shd w:val="clear" w:color="auto" w:fill="FFFFFF"/>
        </w:rPr>
        <w:t>Modern Intellectual History</w:t>
      </w:r>
      <w:r w:rsidRPr="00694693">
        <w:rPr>
          <w:rFonts w:ascii="Times New Roman" w:hAnsi="Times New Roman" w:cs="Times New Roman"/>
          <w:sz w:val="24"/>
          <w:szCs w:val="24"/>
          <w:shd w:val="clear" w:color="auto" w:fill="FFFFFF"/>
        </w:rPr>
        <w:t> 14.3 (2017): 633-660.</w:t>
      </w:r>
    </w:p>
    <w:p w14:paraId="78577540" w14:textId="40B25E66" w:rsidR="0037770C" w:rsidRPr="00694693" w:rsidRDefault="0037770C" w:rsidP="0037770C">
      <w:pPr>
        <w:spacing w:line="480" w:lineRule="auto"/>
        <w:ind w:left="720" w:hanging="720"/>
        <w:rPr>
          <w:rFonts w:ascii="Times New Roman" w:hAnsi="Times New Roman" w:cs="Times New Roman"/>
          <w:sz w:val="24"/>
          <w:szCs w:val="24"/>
        </w:rPr>
      </w:pPr>
      <w:r w:rsidRPr="00694693">
        <w:rPr>
          <w:rFonts w:ascii="Times New Roman" w:hAnsi="Times New Roman" w:cs="Times New Roman"/>
          <w:sz w:val="24"/>
          <w:szCs w:val="24"/>
          <w:shd w:val="clear" w:color="auto" w:fill="FFFFFF"/>
        </w:rPr>
        <w:t>Schuster, John A. "The young René Descartes—lawyer, military engineer, courtier, diplomat… and, we might add, ambitious ‘savant’." </w:t>
      </w:r>
      <w:r w:rsidRPr="00694693">
        <w:rPr>
          <w:rFonts w:ascii="Times New Roman" w:hAnsi="Times New Roman" w:cs="Times New Roman"/>
          <w:i/>
          <w:iCs/>
          <w:sz w:val="24"/>
          <w:szCs w:val="24"/>
          <w:shd w:val="clear" w:color="auto" w:fill="FFFFFF"/>
        </w:rPr>
        <w:t>Annals of science</w:t>
      </w:r>
      <w:r w:rsidRPr="00694693">
        <w:rPr>
          <w:rFonts w:ascii="Times New Roman" w:hAnsi="Times New Roman" w:cs="Times New Roman"/>
          <w:sz w:val="24"/>
          <w:szCs w:val="24"/>
          <w:shd w:val="clear" w:color="auto" w:fill="FFFFFF"/>
        </w:rPr>
        <w:t> 76.1 (2019): 87-95.</w:t>
      </w:r>
    </w:p>
    <w:p w14:paraId="7D78D48D" w14:textId="2E9D97DC" w:rsidR="004A244C" w:rsidRPr="00694693" w:rsidRDefault="0037770C" w:rsidP="00E128EB">
      <w:pPr>
        <w:spacing w:line="480" w:lineRule="auto"/>
        <w:ind w:left="720" w:hanging="720"/>
        <w:rPr>
          <w:rFonts w:ascii="Times New Roman" w:hAnsi="Times New Roman" w:cs="Times New Roman"/>
          <w:sz w:val="24"/>
          <w:szCs w:val="24"/>
          <w:shd w:val="clear" w:color="auto" w:fill="FFFFFF"/>
        </w:rPr>
      </w:pPr>
      <w:r w:rsidRPr="00694693">
        <w:rPr>
          <w:rFonts w:ascii="Times New Roman" w:hAnsi="Times New Roman" w:cs="Times New Roman"/>
          <w:sz w:val="24"/>
          <w:szCs w:val="24"/>
          <w:shd w:val="clear" w:color="auto" w:fill="FFFFFF"/>
        </w:rPr>
        <w:t>Seifert, Lewis C., and Rebecca M. Wilkin. "Making Friends, Practicing Equality: The Correspondence of René Descartes and Princess Elisabeth of Bohemia." </w:t>
      </w:r>
      <w:r w:rsidRPr="00694693">
        <w:rPr>
          <w:rFonts w:ascii="Times New Roman" w:hAnsi="Times New Roman" w:cs="Times New Roman"/>
          <w:i/>
          <w:iCs/>
          <w:sz w:val="24"/>
          <w:szCs w:val="24"/>
          <w:shd w:val="clear" w:color="auto" w:fill="FFFFFF"/>
        </w:rPr>
        <w:t>Men and Women Making Friends in Early Modern France</w:t>
      </w:r>
      <w:r w:rsidRPr="00694693">
        <w:rPr>
          <w:rFonts w:ascii="Times New Roman" w:hAnsi="Times New Roman" w:cs="Times New Roman"/>
          <w:sz w:val="24"/>
          <w:szCs w:val="24"/>
          <w:shd w:val="clear" w:color="auto" w:fill="FFFFFF"/>
        </w:rPr>
        <w:t>. Routledge, 2016. 171-198.</w:t>
      </w:r>
    </w:p>
    <w:sectPr w:rsidR="004A244C" w:rsidRPr="00694693" w:rsidSect="0037770C">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0CA457" w14:textId="77777777" w:rsidR="00CA0D14" w:rsidRDefault="00CA0D14" w:rsidP="00EF1124">
      <w:pPr>
        <w:spacing w:after="0" w:line="240" w:lineRule="auto"/>
      </w:pPr>
      <w:r>
        <w:separator/>
      </w:r>
    </w:p>
  </w:endnote>
  <w:endnote w:type="continuationSeparator" w:id="0">
    <w:p w14:paraId="214C9834" w14:textId="77777777" w:rsidR="00CA0D14" w:rsidRDefault="00CA0D14" w:rsidP="00EF1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663EB9" w14:textId="77777777" w:rsidR="00CA0D14" w:rsidRDefault="00CA0D14" w:rsidP="00EF1124">
      <w:pPr>
        <w:spacing w:after="0" w:line="240" w:lineRule="auto"/>
      </w:pPr>
      <w:r>
        <w:separator/>
      </w:r>
    </w:p>
  </w:footnote>
  <w:footnote w:type="continuationSeparator" w:id="0">
    <w:p w14:paraId="70D802EB" w14:textId="77777777" w:rsidR="00CA0D14" w:rsidRDefault="00CA0D14" w:rsidP="00EF1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6205229"/>
      <w:docPartObj>
        <w:docPartGallery w:val="Page Numbers (Top of Page)"/>
        <w:docPartUnique/>
      </w:docPartObj>
    </w:sdtPr>
    <w:sdtEndPr>
      <w:rPr>
        <w:noProof/>
      </w:rPr>
    </w:sdtEndPr>
    <w:sdtContent>
      <w:p w14:paraId="47F2DC07" w14:textId="77777777" w:rsidR="001E5673" w:rsidRPr="002F1C08" w:rsidRDefault="00A679F0" w:rsidP="004B5B5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CA5B97">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CA5B97">
          <w:rPr>
            <w:rFonts w:ascii="Times New Roman" w:hAnsi="Times New Roman" w:cs="Times New Roman"/>
            <w:sz w:val="24"/>
            <w:szCs w:val="24"/>
          </w:rPr>
          <w:t xml:space="preserve">LAST NAME </w:t>
        </w:r>
        <w:r w:rsidR="001E5673" w:rsidRPr="00F160FC">
          <w:rPr>
            <w:rFonts w:ascii="Times New Roman" w:hAnsi="Times New Roman" w:cs="Times New Roman"/>
            <w:sz w:val="24"/>
            <w:szCs w:val="24"/>
          </w:rPr>
          <w:fldChar w:fldCharType="begin"/>
        </w:r>
        <w:r w:rsidR="001E5673" w:rsidRPr="00F160FC">
          <w:rPr>
            <w:rFonts w:ascii="Times New Roman" w:hAnsi="Times New Roman" w:cs="Times New Roman"/>
            <w:sz w:val="24"/>
            <w:szCs w:val="24"/>
          </w:rPr>
          <w:instrText xml:space="preserve"> PAGE   \* MERGEFORMAT </w:instrText>
        </w:r>
        <w:r w:rsidR="001E5673" w:rsidRPr="00F160FC">
          <w:rPr>
            <w:rFonts w:ascii="Times New Roman" w:hAnsi="Times New Roman" w:cs="Times New Roman"/>
            <w:sz w:val="24"/>
            <w:szCs w:val="24"/>
          </w:rPr>
          <w:fldChar w:fldCharType="separate"/>
        </w:r>
        <w:r w:rsidR="008B4269">
          <w:rPr>
            <w:rFonts w:ascii="Times New Roman" w:hAnsi="Times New Roman" w:cs="Times New Roman"/>
            <w:noProof/>
            <w:sz w:val="24"/>
            <w:szCs w:val="24"/>
          </w:rPr>
          <w:t>5</w:t>
        </w:r>
        <w:r w:rsidR="001E5673" w:rsidRPr="00F160F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694371"/>
      <w:docPartObj>
        <w:docPartGallery w:val="Page Numbers (Top of Page)"/>
        <w:docPartUnique/>
      </w:docPartObj>
    </w:sdtPr>
    <w:sdtEndPr>
      <w:rPr>
        <w:noProof/>
      </w:rPr>
    </w:sdtEndPr>
    <w:sdtContent>
      <w:p w14:paraId="6F97520D" w14:textId="77777777" w:rsidR="001E5673" w:rsidRPr="002F1C08" w:rsidRDefault="00A679F0" w:rsidP="00892EED">
        <w:pPr>
          <w:rPr>
            <w:rFonts w:ascii="Times New Roman" w:hAnsi="Times New Roman" w:cs="Times New Roman"/>
            <w:sz w:val="24"/>
            <w:szCs w:val="24"/>
          </w:rPr>
        </w:pPr>
        <w:r>
          <w:rPr>
            <w:rFonts w:ascii="Times New Roman" w:hAnsi="Times New Roman" w:cs="Times New Roman"/>
            <w:sz w:val="24"/>
            <w:szCs w:val="24"/>
          </w:rPr>
          <w:t xml:space="preserve">                       </w:t>
        </w:r>
        <w:r w:rsidR="0094705E">
          <w:rPr>
            <w:rFonts w:ascii="Times New Roman" w:hAnsi="Times New Roman" w:cs="Times New Roman"/>
            <w:sz w:val="24"/>
            <w:szCs w:val="24"/>
          </w:rPr>
          <w:t xml:space="preserve">                </w:t>
        </w:r>
        <w:r w:rsidR="00667E7E">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7F7EB1">
          <w:rPr>
            <w:rFonts w:ascii="Times New Roman" w:hAnsi="Times New Roman" w:cs="Times New Roman"/>
            <w:sz w:val="24"/>
            <w:szCs w:val="24"/>
          </w:rPr>
          <w:t xml:space="preserve">        </w:t>
        </w:r>
        <w:r w:rsidR="00204D36">
          <w:rPr>
            <w:rFonts w:ascii="Times New Roman" w:hAnsi="Times New Roman" w:cs="Times New Roman"/>
            <w:sz w:val="24"/>
            <w:szCs w:val="24"/>
          </w:rPr>
          <w:t xml:space="preserve"> </w:t>
        </w:r>
        <w:r w:rsidR="00CA5B97">
          <w:rPr>
            <w:rFonts w:ascii="Times New Roman" w:hAnsi="Times New Roman" w:cs="Times New Roman"/>
            <w:sz w:val="24"/>
            <w:szCs w:val="24"/>
          </w:rPr>
          <w:t xml:space="preserve">                             </w:t>
        </w:r>
        <w:r w:rsidR="00204D36">
          <w:rPr>
            <w:rFonts w:ascii="Times New Roman" w:hAnsi="Times New Roman" w:cs="Times New Roman"/>
            <w:sz w:val="24"/>
            <w:szCs w:val="24"/>
          </w:rPr>
          <w:t xml:space="preserve">     </w:t>
        </w:r>
        <w:r w:rsidR="00CA5B97">
          <w:rPr>
            <w:rFonts w:ascii="Times New Roman" w:hAnsi="Times New Roman" w:cs="Times New Roman"/>
            <w:sz w:val="24"/>
            <w:szCs w:val="24"/>
          </w:rPr>
          <w:t xml:space="preserve">LASTNAME </w:t>
        </w:r>
        <w:r w:rsidR="001E5673">
          <w:rPr>
            <w:rFonts w:ascii="Times New Roman" w:hAnsi="Times New Roman"/>
            <w:sz w:val="24"/>
            <w:szCs w:val="24"/>
          </w:rPr>
          <w:t xml:space="preserve">1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E3F30"/>
    <w:multiLevelType w:val="hybridMultilevel"/>
    <w:tmpl w:val="AA8AF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82AD0"/>
    <w:multiLevelType w:val="hybridMultilevel"/>
    <w:tmpl w:val="6B168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4432DD"/>
    <w:multiLevelType w:val="hybridMultilevel"/>
    <w:tmpl w:val="886E8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AE1DAB"/>
    <w:multiLevelType w:val="hybridMultilevel"/>
    <w:tmpl w:val="9DC89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F46B92"/>
    <w:multiLevelType w:val="hybridMultilevel"/>
    <w:tmpl w:val="F58EE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1A6B71"/>
    <w:multiLevelType w:val="hybridMultilevel"/>
    <w:tmpl w:val="E4784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2D114A"/>
    <w:multiLevelType w:val="hybridMultilevel"/>
    <w:tmpl w:val="E0408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3B1613"/>
    <w:multiLevelType w:val="hybridMultilevel"/>
    <w:tmpl w:val="098203E2"/>
    <w:lvl w:ilvl="0" w:tplc="3C5E45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A903207"/>
    <w:multiLevelType w:val="hybridMultilevel"/>
    <w:tmpl w:val="CE4A6D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682DFC"/>
    <w:multiLevelType w:val="hybridMultilevel"/>
    <w:tmpl w:val="92F2EA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1D161B"/>
    <w:multiLevelType w:val="hybridMultilevel"/>
    <w:tmpl w:val="21C878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EE21C2"/>
    <w:multiLevelType w:val="hybridMultilevel"/>
    <w:tmpl w:val="4A4CC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1A5598"/>
    <w:multiLevelType w:val="hybridMultilevel"/>
    <w:tmpl w:val="BB7E8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CC4CD5"/>
    <w:multiLevelType w:val="hybridMultilevel"/>
    <w:tmpl w:val="70C83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514BA5"/>
    <w:multiLevelType w:val="hybridMultilevel"/>
    <w:tmpl w:val="3CAE5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DF3914"/>
    <w:multiLevelType w:val="hybridMultilevel"/>
    <w:tmpl w:val="08B20F94"/>
    <w:lvl w:ilvl="0" w:tplc="F7D080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03E6DAB"/>
    <w:multiLevelType w:val="hybridMultilevel"/>
    <w:tmpl w:val="DF02E974"/>
    <w:lvl w:ilvl="0" w:tplc="02C0DB5C">
      <w:start w:val="1"/>
      <w:numFmt w:val="lowerLetter"/>
      <w:lvlText w:val="%1."/>
      <w:lvlJc w:val="left"/>
      <w:pPr>
        <w:ind w:left="720" w:hanging="360"/>
      </w:pPr>
      <w:rPr>
        <w:rFonts w:ascii="Times" w:hAnsi="Times"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C347A6"/>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3C67CCA"/>
    <w:multiLevelType w:val="hybridMultilevel"/>
    <w:tmpl w:val="4718F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D45909"/>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E0163A"/>
    <w:multiLevelType w:val="hybridMultilevel"/>
    <w:tmpl w:val="BCF23D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2665B2"/>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4A5D75"/>
    <w:multiLevelType w:val="hybridMultilevel"/>
    <w:tmpl w:val="EE865392"/>
    <w:lvl w:ilvl="0" w:tplc="195C3E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CB07DCA"/>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38F11A2"/>
    <w:multiLevelType w:val="hybridMultilevel"/>
    <w:tmpl w:val="55CE455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E1556F"/>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7C3A47"/>
    <w:multiLevelType w:val="hybridMultilevel"/>
    <w:tmpl w:val="26AC1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640826"/>
    <w:multiLevelType w:val="hybridMultilevel"/>
    <w:tmpl w:val="0ADAA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6D3716"/>
    <w:multiLevelType w:val="hybridMultilevel"/>
    <w:tmpl w:val="E74CE104"/>
    <w:lvl w:ilvl="0" w:tplc="2DF4508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0C67DD2"/>
    <w:multiLevelType w:val="hybridMultilevel"/>
    <w:tmpl w:val="CB8A24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235BAA"/>
    <w:multiLevelType w:val="hybridMultilevel"/>
    <w:tmpl w:val="F260D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974AE6"/>
    <w:multiLevelType w:val="hybridMultilevel"/>
    <w:tmpl w:val="45DA15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696A96"/>
    <w:multiLevelType w:val="hybridMultilevel"/>
    <w:tmpl w:val="75CA4F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17D3DE0"/>
    <w:multiLevelType w:val="hybridMultilevel"/>
    <w:tmpl w:val="D93E9F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5722142"/>
    <w:multiLevelType w:val="hybridMultilevel"/>
    <w:tmpl w:val="4E86B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F53B4C"/>
    <w:multiLevelType w:val="hybridMultilevel"/>
    <w:tmpl w:val="BFC0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75C0A1B"/>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B445645"/>
    <w:multiLevelType w:val="hybridMultilevel"/>
    <w:tmpl w:val="66A8D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3C66D8"/>
    <w:multiLevelType w:val="hybridMultilevel"/>
    <w:tmpl w:val="67DE22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353FB3"/>
    <w:multiLevelType w:val="hybridMultilevel"/>
    <w:tmpl w:val="0DF83D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7708EF"/>
    <w:multiLevelType w:val="hybridMultilevel"/>
    <w:tmpl w:val="DA8CF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EC830BF"/>
    <w:multiLevelType w:val="hybridMultilevel"/>
    <w:tmpl w:val="AFBEB3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0E974D2"/>
    <w:multiLevelType w:val="hybridMultilevel"/>
    <w:tmpl w:val="F8268A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26E3C02"/>
    <w:multiLevelType w:val="hybridMultilevel"/>
    <w:tmpl w:val="49AE0C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992C33"/>
    <w:multiLevelType w:val="hybridMultilevel"/>
    <w:tmpl w:val="C78A8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540E35"/>
    <w:multiLevelType w:val="hybridMultilevel"/>
    <w:tmpl w:val="4B68465E"/>
    <w:lvl w:ilvl="0" w:tplc="4B8800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2F7844"/>
    <w:multiLevelType w:val="hybridMultilevel"/>
    <w:tmpl w:val="07DA7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3"/>
  </w:num>
  <w:num w:numId="3">
    <w:abstractNumId w:val="8"/>
  </w:num>
  <w:num w:numId="4">
    <w:abstractNumId w:val="37"/>
  </w:num>
  <w:num w:numId="5">
    <w:abstractNumId w:val="12"/>
  </w:num>
  <w:num w:numId="6">
    <w:abstractNumId w:val="3"/>
  </w:num>
  <w:num w:numId="7">
    <w:abstractNumId w:val="14"/>
  </w:num>
  <w:num w:numId="8">
    <w:abstractNumId w:val="27"/>
  </w:num>
  <w:num w:numId="9">
    <w:abstractNumId w:val="5"/>
  </w:num>
  <w:num w:numId="10">
    <w:abstractNumId w:val="0"/>
  </w:num>
  <w:num w:numId="11">
    <w:abstractNumId w:val="35"/>
  </w:num>
  <w:num w:numId="12">
    <w:abstractNumId w:val="1"/>
  </w:num>
  <w:num w:numId="13">
    <w:abstractNumId w:val="44"/>
  </w:num>
  <w:num w:numId="14">
    <w:abstractNumId w:val="2"/>
  </w:num>
  <w:num w:numId="15">
    <w:abstractNumId w:val="18"/>
  </w:num>
  <w:num w:numId="16">
    <w:abstractNumId w:val="34"/>
  </w:num>
  <w:num w:numId="17">
    <w:abstractNumId w:val="26"/>
  </w:num>
  <w:num w:numId="18">
    <w:abstractNumId w:val="7"/>
  </w:num>
  <w:num w:numId="19">
    <w:abstractNumId w:val="40"/>
  </w:num>
  <w:num w:numId="20">
    <w:abstractNumId w:val="29"/>
  </w:num>
  <w:num w:numId="21">
    <w:abstractNumId w:val="4"/>
  </w:num>
  <w:num w:numId="22">
    <w:abstractNumId w:val="11"/>
  </w:num>
  <w:num w:numId="23">
    <w:abstractNumId w:val="45"/>
  </w:num>
  <w:num w:numId="24">
    <w:abstractNumId w:val="46"/>
  </w:num>
  <w:num w:numId="25">
    <w:abstractNumId w:val="36"/>
  </w:num>
  <w:num w:numId="26">
    <w:abstractNumId w:val="19"/>
  </w:num>
  <w:num w:numId="27">
    <w:abstractNumId w:val="17"/>
  </w:num>
  <w:num w:numId="28">
    <w:abstractNumId w:val="23"/>
  </w:num>
  <w:num w:numId="29">
    <w:abstractNumId w:val="15"/>
  </w:num>
  <w:num w:numId="30">
    <w:abstractNumId w:val="22"/>
  </w:num>
  <w:num w:numId="31">
    <w:abstractNumId w:val="16"/>
  </w:num>
  <w:num w:numId="32">
    <w:abstractNumId w:val="21"/>
  </w:num>
  <w:num w:numId="33">
    <w:abstractNumId w:val="43"/>
  </w:num>
  <w:num w:numId="34">
    <w:abstractNumId w:val="25"/>
  </w:num>
  <w:num w:numId="35">
    <w:abstractNumId w:val="10"/>
  </w:num>
  <w:num w:numId="36">
    <w:abstractNumId w:val="28"/>
  </w:num>
  <w:num w:numId="37">
    <w:abstractNumId w:val="24"/>
  </w:num>
  <w:num w:numId="38">
    <w:abstractNumId w:val="41"/>
  </w:num>
  <w:num w:numId="39">
    <w:abstractNumId w:val="39"/>
  </w:num>
  <w:num w:numId="40">
    <w:abstractNumId w:val="33"/>
  </w:num>
  <w:num w:numId="41">
    <w:abstractNumId w:val="9"/>
  </w:num>
  <w:num w:numId="42">
    <w:abstractNumId w:val="6"/>
  </w:num>
  <w:num w:numId="43">
    <w:abstractNumId w:val="42"/>
  </w:num>
  <w:num w:numId="44">
    <w:abstractNumId w:val="20"/>
  </w:num>
  <w:num w:numId="45">
    <w:abstractNumId w:val="31"/>
  </w:num>
  <w:num w:numId="46">
    <w:abstractNumId w:val="32"/>
  </w:num>
  <w:num w:numId="47">
    <w:abstractNumId w:val="3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8B6"/>
    <w:rsid w:val="00000202"/>
    <w:rsid w:val="000031CC"/>
    <w:rsid w:val="00003965"/>
    <w:rsid w:val="00004CF2"/>
    <w:rsid w:val="0000596F"/>
    <w:rsid w:val="00005D32"/>
    <w:rsid w:val="000068CA"/>
    <w:rsid w:val="00007185"/>
    <w:rsid w:val="000075FE"/>
    <w:rsid w:val="00011A35"/>
    <w:rsid w:val="000127D4"/>
    <w:rsid w:val="000164A4"/>
    <w:rsid w:val="000178C5"/>
    <w:rsid w:val="00020AC1"/>
    <w:rsid w:val="00021A0B"/>
    <w:rsid w:val="00021EFC"/>
    <w:rsid w:val="00022A56"/>
    <w:rsid w:val="00023A33"/>
    <w:rsid w:val="000245A5"/>
    <w:rsid w:val="00024FBE"/>
    <w:rsid w:val="00025DBC"/>
    <w:rsid w:val="000321AF"/>
    <w:rsid w:val="00032291"/>
    <w:rsid w:val="000342C5"/>
    <w:rsid w:val="00034A13"/>
    <w:rsid w:val="00036819"/>
    <w:rsid w:val="00040B86"/>
    <w:rsid w:val="000410D0"/>
    <w:rsid w:val="00041841"/>
    <w:rsid w:val="00044B4C"/>
    <w:rsid w:val="00045CB4"/>
    <w:rsid w:val="00047740"/>
    <w:rsid w:val="000504AB"/>
    <w:rsid w:val="00050AD3"/>
    <w:rsid w:val="00052E41"/>
    <w:rsid w:val="00053266"/>
    <w:rsid w:val="00053845"/>
    <w:rsid w:val="00054C9D"/>
    <w:rsid w:val="0005542C"/>
    <w:rsid w:val="00056966"/>
    <w:rsid w:val="00057F68"/>
    <w:rsid w:val="0006146D"/>
    <w:rsid w:val="0006249E"/>
    <w:rsid w:val="00066B1C"/>
    <w:rsid w:val="00066BED"/>
    <w:rsid w:val="00066C59"/>
    <w:rsid w:val="00070365"/>
    <w:rsid w:val="00070839"/>
    <w:rsid w:val="00070BB1"/>
    <w:rsid w:val="00072F37"/>
    <w:rsid w:val="0007654B"/>
    <w:rsid w:val="000824FE"/>
    <w:rsid w:val="00082DF2"/>
    <w:rsid w:val="00084115"/>
    <w:rsid w:val="000849D7"/>
    <w:rsid w:val="000851A5"/>
    <w:rsid w:val="0008571C"/>
    <w:rsid w:val="00086E90"/>
    <w:rsid w:val="000912AD"/>
    <w:rsid w:val="00092D6C"/>
    <w:rsid w:val="00094BC7"/>
    <w:rsid w:val="00094E06"/>
    <w:rsid w:val="00095370"/>
    <w:rsid w:val="0009670F"/>
    <w:rsid w:val="00096B84"/>
    <w:rsid w:val="00097887"/>
    <w:rsid w:val="000A05FF"/>
    <w:rsid w:val="000A1F24"/>
    <w:rsid w:val="000A33BC"/>
    <w:rsid w:val="000A43DC"/>
    <w:rsid w:val="000A472D"/>
    <w:rsid w:val="000A6462"/>
    <w:rsid w:val="000B34F5"/>
    <w:rsid w:val="000B378D"/>
    <w:rsid w:val="000B3D11"/>
    <w:rsid w:val="000B43FF"/>
    <w:rsid w:val="000B55C0"/>
    <w:rsid w:val="000B59CF"/>
    <w:rsid w:val="000B5A59"/>
    <w:rsid w:val="000B6EC4"/>
    <w:rsid w:val="000C03FC"/>
    <w:rsid w:val="000C1E09"/>
    <w:rsid w:val="000C4236"/>
    <w:rsid w:val="000C6404"/>
    <w:rsid w:val="000D1E2B"/>
    <w:rsid w:val="000D1F9B"/>
    <w:rsid w:val="000D27DB"/>
    <w:rsid w:val="000D28DD"/>
    <w:rsid w:val="000D67AA"/>
    <w:rsid w:val="000D6BD3"/>
    <w:rsid w:val="000D7000"/>
    <w:rsid w:val="000D7189"/>
    <w:rsid w:val="000D7794"/>
    <w:rsid w:val="000E0400"/>
    <w:rsid w:val="000E275C"/>
    <w:rsid w:val="000E51BC"/>
    <w:rsid w:val="000E58EE"/>
    <w:rsid w:val="000E5DCA"/>
    <w:rsid w:val="000F21A6"/>
    <w:rsid w:val="000F3D0C"/>
    <w:rsid w:val="000F40D8"/>
    <w:rsid w:val="000F4CC4"/>
    <w:rsid w:val="000F690E"/>
    <w:rsid w:val="000F7612"/>
    <w:rsid w:val="001012C7"/>
    <w:rsid w:val="00102487"/>
    <w:rsid w:val="0010356D"/>
    <w:rsid w:val="00104031"/>
    <w:rsid w:val="00106A5B"/>
    <w:rsid w:val="0011300F"/>
    <w:rsid w:val="00113C65"/>
    <w:rsid w:val="00113D2A"/>
    <w:rsid w:val="00115A38"/>
    <w:rsid w:val="00116A7D"/>
    <w:rsid w:val="0012025F"/>
    <w:rsid w:val="00120A56"/>
    <w:rsid w:val="00120E99"/>
    <w:rsid w:val="0012114A"/>
    <w:rsid w:val="001228D3"/>
    <w:rsid w:val="00123703"/>
    <w:rsid w:val="00125445"/>
    <w:rsid w:val="001256C7"/>
    <w:rsid w:val="001258F8"/>
    <w:rsid w:val="001302B4"/>
    <w:rsid w:val="001304EB"/>
    <w:rsid w:val="001312F1"/>
    <w:rsid w:val="00131B55"/>
    <w:rsid w:val="001324E2"/>
    <w:rsid w:val="001330F2"/>
    <w:rsid w:val="001332FB"/>
    <w:rsid w:val="00133AD8"/>
    <w:rsid w:val="00133D6E"/>
    <w:rsid w:val="001362AD"/>
    <w:rsid w:val="0013767A"/>
    <w:rsid w:val="00140332"/>
    <w:rsid w:val="0014056B"/>
    <w:rsid w:val="0014329F"/>
    <w:rsid w:val="00143A62"/>
    <w:rsid w:val="00143E89"/>
    <w:rsid w:val="001440AE"/>
    <w:rsid w:val="00144BDC"/>
    <w:rsid w:val="00145CAD"/>
    <w:rsid w:val="00145F8C"/>
    <w:rsid w:val="00146823"/>
    <w:rsid w:val="00147469"/>
    <w:rsid w:val="001506D4"/>
    <w:rsid w:val="001508E3"/>
    <w:rsid w:val="00151455"/>
    <w:rsid w:val="00151525"/>
    <w:rsid w:val="00151A8E"/>
    <w:rsid w:val="001520B6"/>
    <w:rsid w:val="0015290E"/>
    <w:rsid w:val="001534FA"/>
    <w:rsid w:val="00154C15"/>
    <w:rsid w:val="00156782"/>
    <w:rsid w:val="001602B1"/>
    <w:rsid w:val="00160399"/>
    <w:rsid w:val="00161B4F"/>
    <w:rsid w:val="00161DCF"/>
    <w:rsid w:val="001630EA"/>
    <w:rsid w:val="0016522F"/>
    <w:rsid w:val="001707C8"/>
    <w:rsid w:val="00171289"/>
    <w:rsid w:val="001721A7"/>
    <w:rsid w:val="001736CC"/>
    <w:rsid w:val="00175EAC"/>
    <w:rsid w:val="00177C4C"/>
    <w:rsid w:val="0018347F"/>
    <w:rsid w:val="00187A3D"/>
    <w:rsid w:val="00192704"/>
    <w:rsid w:val="001937B3"/>
    <w:rsid w:val="00193AAF"/>
    <w:rsid w:val="00193CEC"/>
    <w:rsid w:val="001955F9"/>
    <w:rsid w:val="0019629D"/>
    <w:rsid w:val="00196998"/>
    <w:rsid w:val="00196C75"/>
    <w:rsid w:val="0019731A"/>
    <w:rsid w:val="001A0026"/>
    <w:rsid w:val="001A0B6B"/>
    <w:rsid w:val="001A0E61"/>
    <w:rsid w:val="001A227F"/>
    <w:rsid w:val="001A4796"/>
    <w:rsid w:val="001A4A74"/>
    <w:rsid w:val="001A60B8"/>
    <w:rsid w:val="001A6CED"/>
    <w:rsid w:val="001B25F3"/>
    <w:rsid w:val="001B32A1"/>
    <w:rsid w:val="001B44D7"/>
    <w:rsid w:val="001B52D0"/>
    <w:rsid w:val="001B61AE"/>
    <w:rsid w:val="001B672F"/>
    <w:rsid w:val="001B6A2B"/>
    <w:rsid w:val="001B6C7E"/>
    <w:rsid w:val="001B73B7"/>
    <w:rsid w:val="001C1D03"/>
    <w:rsid w:val="001C3079"/>
    <w:rsid w:val="001C37A7"/>
    <w:rsid w:val="001C4B52"/>
    <w:rsid w:val="001D1B91"/>
    <w:rsid w:val="001D1FD9"/>
    <w:rsid w:val="001D3BF6"/>
    <w:rsid w:val="001D3DFD"/>
    <w:rsid w:val="001D5CA3"/>
    <w:rsid w:val="001E0B2B"/>
    <w:rsid w:val="001E11A9"/>
    <w:rsid w:val="001E1E7D"/>
    <w:rsid w:val="001E35AD"/>
    <w:rsid w:val="001E49B3"/>
    <w:rsid w:val="001E5673"/>
    <w:rsid w:val="001E6C95"/>
    <w:rsid w:val="001F0491"/>
    <w:rsid w:val="001F1746"/>
    <w:rsid w:val="001F24E6"/>
    <w:rsid w:val="001F260E"/>
    <w:rsid w:val="001F283C"/>
    <w:rsid w:val="001F35EB"/>
    <w:rsid w:val="001F4526"/>
    <w:rsid w:val="001F4BA1"/>
    <w:rsid w:val="001F51A5"/>
    <w:rsid w:val="00201AFE"/>
    <w:rsid w:val="00201DB6"/>
    <w:rsid w:val="00204823"/>
    <w:rsid w:val="0020499F"/>
    <w:rsid w:val="00204D36"/>
    <w:rsid w:val="00211D10"/>
    <w:rsid w:val="00212A68"/>
    <w:rsid w:val="0021715E"/>
    <w:rsid w:val="00217B86"/>
    <w:rsid w:val="00217F7F"/>
    <w:rsid w:val="00220672"/>
    <w:rsid w:val="0022257E"/>
    <w:rsid w:val="00222A2B"/>
    <w:rsid w:val="002239BF"/>
    <w:rsid w:val="00225E7E"/>
    <w:rsid w:val="002265D3"/>
    <w:rsid w:val="00230989"/>
    <w:rsid w:val="00233C5B"/>
    <w:rsid w:val="00234CE8"/>
    <w:rsid w:val="0023538D"/>
    <w:rsid w:val="002440C7"/>
    <w:rsid w:val="0024455E"/>
    <w:rsid w:val="00244575"/>
    <w:rsid w:val="00244594"/>
    <w:rsid w:val="0024515E"/>
    <w:rsid w:val="00245A1B"/>
    <w:rsid w:val="00247D88"/>
    <w:rsid w:val="002515C5"/>
    <w:rsid w:val="00251803"/>
    <w:rsid w:val="00251D8F"/>
    <w:rsid w:val="002538FE"/>
    <w:rsid w:val="00256FA5"/>
    <w:rsid w:val="00257113"/>
    <w:rsid w:val="00260EF8"/>
    <w:rsid w:val="002626BE"/>
    <w:rsid w:val="00263FA2"/>
    <w:rsid w:val="002651A0"/>
    <w:rsid w:val="0027468D"/>
    <w:rsid w:val="00274C97"/>
    <w:rsid w:val="0027632D"/>
    <w:rsid w:val="00276873"/>
    <w:rsid w:val="00282052"/>
    <w:rsid w:val="00282D5C"/>
    <w:rsid w:val="00283496"/>
    <w:rsid w:val="00283A63"/>
    <w:rsid w:val="00287473"/>
    <w:rsid w:val="00290886"/>
    <w:rsid w:val="00291129"/>
    <w:rsid w:val="00293057"/>
    <w:rsid w:val="0029318D"/>
    <w:rsid w:val="00293C8C"/>
    <w:rsid w:val="00294EB5"/>
    <w:rsid w:val="002A05AB"/>
    <w:rsid w:val="002A2572"/>
    <w:rsid w:val="002A444A"/>
    <w:rsid w:val="002A4D97"/>
    <w:rsid w:val="002A6E28"/>
    <w:rsid w:val="002B0FE1"/>
    <w:rsid w:val="002B5C85"/>
    <w:rsid w:val="002B5DCB"/>
    <w:rsid w:val="002C0AFF"/>
    <w:rsid w:val="002C1402"/>
    <w:rsid w:val="002C1EF2"/>
    <w:rsid w:val="002C2840"/>
    <w:rsid w:val="002C2AA1"/>
    <w:rsid w:val="002C2C9C"/>
    <w:rsid w:val="002C2FE8"/>
    <w:rsid w:val="002C3A34"/>
    <w:rsid w:val="002D0104"/>
    <w:rsid w:val="002D0F12"/>
    <w:rsid w:val="002D24ED"/>
    <w:rsid w:val="002D28F0"/>
    <w:rsid w:val="002D2B54"/>
    <w:rsid w:val="002D3238"/>
    <w:rsid w:val="002D5D11"/>
    <w:rsid w:val="002D5F9D"/>
    <w:rsid w:val="002D65D8"/>
    <w:rsid w:val="002D6956"/>
    <w:rsid w:val="002D7273"/>
    <w:rsid w:val="002E1E9F"/>
    <w:rsid w:val="002E218E"/>
    <w:rsid w:val="002E251B"/>
    <w:rsid w:val="002E3678"/>
    <w:rsid w:val="002E4242"/>
    <w:rsid w:val="002E44B3"/>
    <w:rsid w:val="002E65DA"/>
    <w:rsid w:val="002E6687"/>
    <w:rsid w:val="002F0719"/>
    <w:rsid w:val="002F1C08"/>
    <w:rsid w:val="002F2152"/>
    <w:rsid w:val="002F243A"/>
    <w:rsid w:val="002F2718"/>
    <w:rsid w:val="002F2A14"/>
    <w:rsid w:val="002F2E39"/>
    <w:rsid w:val="002F3788"/>
    <w:rsid w:val="002F58D7"/>
    <w:rsid w:val="002F71FE"/>
    <w:rsid w:val="002F721D"/>
    <w:rsid w:val="00300002"/>
    <w:rsid w:val="00300022"/>
    <w:rsid w:val="00300A5F"/>
    <w:rsid w:val="00300E6A"/>
    <w:rsid w:val="0030376E"/>
    <w:rsid w:val="00304C99"/>
    <w:rsid w:val="00305034"/>
    <w:rsid w:val="00305D6F"/>
    <w:rsid w:val="00306BA4"/>
    <w:rsid w:val="00307B6E"/>
    <w:rsid w:val="003123EF"/>
    <w:rsid w:val="00313950"/>
    <w:rsid w:val="00313F10"/>
    <w:rsid w:val="00315DF2"/>
    <w:rsid w:val="00316897"/>
    <w:rsid w:val="00316DC7"/>
    <w:rsid w:val="00316FD3"/>
    <w:rsid w:val="00320D94"/>
    <w:rsid w:val="00325962"/>
    <w:rsid w:val="00325A8E"/>
    <w:rsid w:val="003262F1"/>
    <w:rsid w:val="003266F9"/>
    <w:rsid w:val="00326CC2"/>
    <w:rsid w:val="00327C2B"/>
    <w:rsid w:val="00327F08"/>
    <w:rsid w:val="00334573"/>
    <w:rsid w:val="003354EB"/>
    <w:rsid w:val="00336AD8"/>
    <w:rsid w:val="00337B8F"/>
    <w:rsid w:val="00340D32"/>
    <w:rsid w:val="003415C9"/>
    <w:rsid w:val="00342703"/>
    <w:rsid w:val="0034291A"/>
    <w:rsid w:val="00343505"/>
    <w:rsid w:val="00343C1A"/>
    <w:rsid w:val="00343D6D"/>
    <w:rsid w:val="00346CB1"/>
    <w:rsid w:val="00346EC1"/>
    <w:rsid w:val="00351D4D"/>
    <w:rsid w:val="0035234C"/>
    <w:rsid w:val="00355EC7"/>
    <w:rsid w:val="003600B6"/>
    <w:rsid w:val="00361F93"/>
    <w:rsid w:val="0036348D"/>
    <w:rsid w:val="00364FCD"/>
    <w:rsid w:val="00364FD4"/>
    <w:rsid w:val="003655C8"/>
    <w:rsid w:val="00371268"/>
    <w:rsid w:val="003719FC"/>
    <w:rsid w:val="003728A3"/>
    <w:rsid w:val="00373CDD"/>
    <w:rsid w:val="003761F0"/>
    <w:rsid w:val="0037770C"/>
    <w:rsid w:val="0037784D"/>
    <w:rsid w:val="00380C06"/>
    <w:rsid w:val="00380D3E"/>
    <w:rsid w:val="00381B9E"/>
    <w:rsid w:val="00381E48"/>
    <w:rsid w:val="00381FF2"/>
    <w:rsid w:val="0038364A"/>
    <w:rsid w:val="00383FD5"/>
    <w:rsid w:val="0038598D"/>
    <w:rsid w:val="00387A45"/>
    <w:rsid w:val="00391344"/>
    <w:rsid w:val="00395C96"/>
    <w:rsid w:val="00396707"/>
    <w:rsid w:val="003A1DA8"/>
    <w:rsid w:val="003A2694"/>
    <w:rsid w:val="003A3E3B"/>
    <w:rsid w:val="003A4185"/>
    <w:rsid w:val="003A41FC"/>
    <w:rsid w:val="003A6B9A"/>
    <w:rsid w:val="003A7293"/>
    <w:rsid w:val="003B3543"/>
    <w:rsid w:val="003B3F6C"/>
    <w:rsid w:val="003B5D76"/>
    <w:rsid w:val="003B6D7C"/>
    <w:rsid w:val="003B7C11"/>
    <w:rsid w:val="003C1121"/>
    <w:rsid w:val="003C17D8"/>
    <w:rsid w:val="003C28DD"/>
    <w:rsid w:val="003C60F7"/>
    <w:rsid w:val="003C65FB"/>
    <w:rsid w:val="003D14CF"/>
    <w:rsid w:val="003D18C1"/>
    <w:rsid w:val="003D24B2"/>
    <w:rsid w:val="003D6652"/>
    <w:rsid w:val="003D676E"/>
    <w:rsid w:val="003E1996"/>
    <w:rsid w:val="003E2181"/>
    <w:rsid w:val="003E3C86"/>
    <w:rsid w:val="003E5515"/>
    <w:rsid w:val="003E5D1E"/>
    <w:rsid w:val="003E6EA0"/>
    <w:rsid w:val="003F0ABA"/>
    <w:rsid w:val="003F4A3C"/>
    <w:rsid w:val="003F5B6B"/>
    <w:rsid w:val="003F73C6"/>
    <w:rsid w:val="0040077F"/>
    <w:rsid w:val="00400A54"/>
    <w:rsid w:val="004023FE"/>
    <w:rsid w:val="004029C9"/>
    <w:rsid w:val="00412081"/>
    <w:rsid w:val="004155BC"/>
    <w:rsid w:val="00421090"/>
    <w:rsid w:val="004223EA"/>
    <w:rsid w:val="004267C5"/>
    <w:rsid w:val="0043001F"/>
    <w:rsid w:val="00432D9B"/>
    <w:rsid w:val="00434278"/>
    <w:rsid w:val="00434BEB"/>
    <w:rsid w:val="00435466"/>
    <w:rsid w:val="0043672A"/>
    <w:rsid w:val="00436CD7"/>
    <w:rsid w:val="0044177E"/>
    <w:rsid w:val="00443A60"/>
    <w:rsid w:val="00443C49"/>
    <w:rsid w:val="004453DD"/>
    <w:rsid w:val="00446883"/>
    <w:rsid w:val="00447C29"/>
    <w:rsid w:val="00450111"/>
    <w:rsid w:val="00451801"/>
    <w:rsid w:val="00451DA0"/>
    <w:rsid w:val="00456460"/>
    <w:rsid w:val="00460E02"/>
    <w:rsid w:val="0046118C"/>
    <w:rsid w:val="004614BF"/>
    <w:rsid w:val="00462321"/>
    <w:rsid w:val="0046478D"/>
    <w:rsid w:val="00470186"/>
    <w:rsid w:val="004723B1"/>
    <w:rsid w:val="004725FC"/>
    <w:rsid w:val="00472897"/>
    <w:rsid w:val="00473789"/>
    <w:rsid w:val="00473955"/>
    <w:rsid w:val="0047424D"/>
    <w:rsid w:val="00474B3E"/>
    <w:rsid w:val="00475591"/>
    <w:rsid w:val="00475BCE"/>
    <w:rsid w:val="00475C46"/>
    <w:rsid w:val="00476488"/>
    <w:rsid w:val="00482710"/>
    <w:rsid w:val="00482FE4"/>
    <w:rsid w:val="00486E29"/>
    <w:rsid w:val="00492D2E"/>
    <w:rsid w:val="004970C8"/>
    <w:rsid w:val="0049751A"/>
    <w:rsid w:val="00497794"/>
    <w:rsid w:val="004A244C"/>
    <w:rsid w:val="004A26A3"/>
    <w:rsid w:val="004A2BFF"/>
    <w:rsid w:val="004A2E7C"/>
    <w:rsid w:val="004A2FF4"/>
    <w:rsid w:val="004A39DC"/>
    <w:rsid w:val="004A4A41"/>
    <w:rsid w:val="004A4DF6"/>
    <w:rsid w:val="004A5F95"/>
    <w:rsid w:val="004B1533"/>
    <w:rsid w:val="004B1D16"/>
    <w:rsid w:val="004B21A7"/>
    <w:rsid w:val="004B31E7"/>
    <w:rsid w:val="004B32EA"/>
    <w:rsid w:val="004B40C6"/>
    <w:rsid w:val="004B5B55"/>
    <w:rsid w:val="004B68A7"/>
    <w:rsid w:val="004B7E96"/>
    <w:rsid w:val="004C06F0"/>
    <w:rsid w:val="004C2AF0"/>
    <w:rsid w:val="004C6189"/>
    <w:rsid w:val="004C6739"/>
    <w:rsid w:val="004D081F"/>
    <w:rsid w:val="004D4216"/>
    <w:rsid w:val="004D6B98"/>
    <w:rsid w:val="004E0AD1"/>
    <w:rsid w:val="004E106D"/>
    <w:rsid w:val="004E396B"/>
    <w:rsid w:val="004E3990"/>
    <w:rsid w:val="004E45C9"/>
    <w:rsid w:val="004E6010"/>
    <w:rsid w:val="004E6752"/>
    <w:rsid w:val="004E6D6A"/>
    <w:rsid w:val="004E71F3"/>
    <w:rsid w:val="004F39C6"/>
    <w:rsid w:val="004F4F09"/>
    <w:rsid w:val="004F70AE"/>
    <w:rsid w:val="004F71E8"/>
    <w:rsid w:val="005019DD"/>
    <w:rsid w:val="005023C0"/>
    <w:rsid w:val="00502E19"/>
    <w:rsid w:val="0050306E"/>
    <w:rsid w:val="005032FC"/>
    <w:rsid w:val="00511270"/>
    <w:rsid w:val="0051240A"/>
    <w:rsid w:val="0051389B"/>
    <w:rsid w:val="00514786"/>
    <w:rsid w:val="00516CDC"/>
    <w:rsid w:val="0051766D"/>
    <w:rsid w:val="00520FA1"/>
    <w:rsid w:val="00521D55"/>
    <w:rsid w:val="00522051"/>
    <w:rsid w:val="0052247D"/>
    <w:rsid w:val="005248C9"/>
    <w:rsid w:val="00525D4F"/>
    <w:rsid w:val="0052687C"/>
    <w:rsid w:val="00527353"/>
    <w:rsid w:val="005279E5"/>
    <w:rsid w:val="00527CE0"/>
    <w:rsid w:val="00527D6C"/>
    <w:rsid w:val="005335F7"/>
    <w:rsid w:val="0053419E"/>
    <w:rsid w:val="005345BD"/>
    <w:rsid w:val="00534EA5"/>
    <w:rsid w:val="005364FA"/>
    <w:rsid w:val="0053734B"/>
    <w:rsid w:val="005379FD"/>
    <w:rsid w:val="0054109A"/>
    <w:rsid w:val="00542FB4"/>
    <w:rsid w:val="0054366F"/>
    <w:rsid w:val="0054387E"/>
    <w:rsid w:val="005440B9"/>
    <w:rsid w:val="00544AB5"/>
    <w:rsid w:val="00544C86"/>
    <w:rsid w:val="00545619"/>
    <w:rsid w:val="0054576B"/>
    <w:rsid w:val="00545CC9"/>
    <w:rsid w:val="00546FD2"/>
    <w:rsid w:val="0055170C"/>
    <w:rsid w:val="00554324"/>
    <w:rsid w:val="00560C27"/>
    <w:rsid w:val="00563E56"/>
    <w:rsid w:val="005640C8"/>
    <w:rsid w:val="0056439C"/>
    <w:rsid w:val="00564EC1"/>
    <w:rsid w:val="005679E1"/>
    <w:rsid w:val="00570146"/>
    <w:rsid w:val="0057186B"/>
    <w:rsid w:val="00572C07"/>
    <w:rsid w:val="00574CA4"/>
    <w:rsid w:val="00574DEB"/>
    <w:rsid w:val="00575A5B"/>
    <w:rsid w:val="00580E6F"/>
    <w:rsid w:val="0058580A"/>
    <w:rsid w:val="00590D14"/>
    <w:rsid w:val="00591175"/>
    <w:rsid w:val="00592937"/>
    <w:rsid w:val="0059357B"/>
    <w:rsid w:val="005940A4"/>
    <w:rsid w:val="00594D72"/>
    <w:rsid w:val="00596492"/>
    <w:rsid w:val="005A0B02"/>
    <w:rsid w:val="005A1194"/>
    <w:rsid w:val="005A3E18"/>
    <w:rsid w:val="005A565E"/>
    <w:rsid w:val="005A60AE"/>
    <w:rsid w:val="005A7711"/>
    <w:rsid w:val="005B2336"/>
    <w:rsid w:val="005B2C3F"/>
    <w:rsid w:val="005B3695"/>
    <w:rsid w:val="005B3AF1"/>
    <w:rsid w:val="005B48CE"/>
    <w:rsid w:val="005B594D"/>
    <w:rsid w:val="005C3D55"/>
    <w:rsid w:val="005C4F55"/>
    <w:rsid w:val="005C7448"/>
    <w:rsid w:val="005C76DA"/>
    <w:rsid w:val="005D004B"/>
    <w:rsid w:val="005D1433"/>
    <w:rsid w:val="005D1C98"/>
    <w:rsid w:val="005D1DF2"/>
    <w:rsid w:val="005D2055"/>
    <w:rsid w:val="005D29C5"/>
    <w:rsid w:val="005D2B24"/>
    <w:rsid w:val="005D45F0"/>
    <w:rsid w:val="005D4DA6"/>
    <w:rsid w:val="005E28A4"/>
    <w:rsid w:val="005E4104"/>
    <w:rsid w:val="005E5687"/>
    <w:rsid w:val="005E5BB5"/>
    <w:rsid w:val="005E6207"/>
    <w:rsid w:val="005E68C7"/>
    <w:rsid w:val="005E7299"/>
    <w:rsid w:val="005E7829"/>
    <w:rsid w:val="005E7A35"/>
    <w:rsid w:val="005E7B67"/>
    <w:rsid w:val="005F2764"/>
    <w:rsid w:val="005F3227"/>
    <w:rsid w:val="005F390E"/>
    <w:rsid w:val="005F3F1B"/>
    <w:rsid w:val="005F6A16"/>
    <w:rsid w:val="005F728D"/>
    <w:rsid w:val="006014E3"/>
    <w:rsid w:val="00601BE5"/>
    <w:rsid w:val="00602C51"/>
    <w:rsid w:val="0060389D"/>
    <w:rsid w:val="00603E90"/>
    <w:rsid w:val="00603FE0"/>
    <w:rsid w:val="00604EE0"/>
    <w:rsid w:val="0060646B"/>
    <w:rsid w:val="00607DAA"/>
    <w:rsid w:val="006118B8"/>
    <w:rsid w:val="00611A6B"/>
    <w:rsid w:val="006121AB"/>
    <w:rsid w:val="006136AD"/>
    <w:rsid w:val="00613748"/>
    <w:rsid w:val="00614C78"/>
    <w:rsid w:val="00614E79"/>
    <w:rsid w:val="00614EC3"/>
    <w:rsid w:val="00615A7E"/>
    <w:rsid w:val="00615EAF"/>
    <w:rsid w:val="00617FAE"/>
    <w:rsid w:val="006211B6"/>
    <w:rsid w:val="0062158F"/>
    <w:rsid w:val="00621960"/>
    <w:rsid w:val="00622569"/>
    <w:rsid w:val="00622ED5"/>
    <w:rsid w:val="00623C22"/>
    <w:rsid w:val="00625982"/>
    <w:rsid w:val="00626B34"/>
    <w:rsid w:val="00627405"/>
    <w:rsid w:val="00627F72"/>
    <w:rsid w:val="00630729"/>
    <w:rsid w:val="0063265E"/>
    <w:rsid w:val="00632928"/>
    <w:rsid w:val="006330AC"/>
    <w:rsid w:val="00633898"/>
    <w:rsid w:val="00633C7D"/>
    <w:rsid w:val="0063551F"/>
    <w:rsid w:val="00635CBF"/>
    <w:rsid w:val="00635E3A"/>
    <w:rsid w:val="00637361"/>
    <w:rsid w:val="00640733"/>
    <w:rsid w:val="0064183D"/>
    <w:rsid w:val="00642997"/>
    <w:rsid w:val="00642D03"/>
    <w:rsid w:val="00642DE3"/>
    <w:rsid w:val="00647818"/>
    <w:rsid w:val="0065424B"/>
    <w:rsid w:val="00655C51"/>
    <w:rsid w:val="006611F5"/>
    <w:rsid w:val="00665191"/>
    <w:rsid w:val="00665A58"/>
    <w:rsid w:val="00665B8E"/>
    <w:rsid w:val="006675D9"/>
    <w:rsid w:val="00667797"/>
    <w:rsid w:val="00667E7E"/>
    <w:rsid w:val="0067741A"/>
    <w:rsid w:val="00677BD0"/>
    <w:rsid w:val="00681B86"/>
    <w:rsid w:val="00682705"/>
    <w:rsid w:val="00685615"/>
    <w:rsid w:val="00685E71"/>
    <w:rsid w:val="006868C8"/>
    <w:rsid w:val="00686A4F"/>
    <w:rsid w:val="00686BA5"/>
    <w:rsid w:val="006870DC"/>
    <w:rsid w:val="00693BA8"/>
    <w:rsid w:val="00694693"/>
    <w:rsid w:val="006954EB"/>
    <w:rsid w:val="00695B07"/>
    <w:rsid w:val="006965C6"/>
    <w:rsid w:val="006977BD"/>
    <w:rsid w:val="006A0FFB"/>
    <w:rsid w:val="006A102A"/>
    <w:rsid w:val="006A2B02"/>
    <w:rsid w:val="006A37D3"/>
    <w:rsid w:val="006A561B"/>
    <w:rsid w:val="006A66A4"/>
    <w:rsid w:val="006A6F80"/>
    <w:rsid w:val="006A75C4"/>
    <w:rsid w:val="006B0ACB"/>
    <w:rsid w:val="006B6DEF"/>
    <w:rsid w:val="006B7E5F"/>
    <w:rsid w:val="006C0073"/>
    <w:rsid w:val="006C2700"/>
    <w:rsid w:val="006C2F0D"/>
    <w:rsid w:val="006C3410"/>
    <w:rsid w:val="006C423B"/>
    <w:rsid w:val="006C477E"/>
    <w:rsid w:val="006C5501"/>
    <w:rsid w:val="006C73EE"/>
    <w:rsid w:val="006D4EB4"/>
    <w:rsid w:val="006D60B9"/>
    <w:rsid w:val="006D64FA"/>
    <w:rsid w:val="006D7C5E"/>
    <w:rsid w:val="006E1F00"/>
    <w:rsid w:val="006E29D7"/>
    <w:rsid w:val="006E3FF5"/>
    <w:rsid w:val="006E4617"/>
    <w:rsid w:val="006E4808"/>
    <w:rsid w:val="006F55B1"/>
    <w:rsid w:val="006F72D1"/>
    <w:rsid w:val="006F7997"/>
    <w:rsid w:val="00702C82"/>
    <w:rsid w:val="0070329F"/>
    <w:rsid w:val="0070527B"/>
    <w:rsid w:val="00707FC4"/>
    <w:rsid w:val="007104E2"/>
    <w:rsid w:val="00713190"/>
    <w:rsid w:val="00715C73"/>
    <w:rsid w:val="00716A0A"/>
    <w:rsid w:val="0071762F"/>
    <w:rsid w:val="00720D2F"/>
    <w:rsid w:val="007215A2"/>
    <w:rsid w:val="007226EC"/>
    <w:rsid w:val="00723494"/>
    <w:rsid w:val="00724D7A"/>
    <w:rsid w:val="00726344"/>
    <w:rsid w:val="00727CF6"/>
    <w:rsid w:val="00731084"/>
    <w:rsid w:val="007333BA"/>
    <w:rsid w:val="00734B2B"/>
    <w:rsid w:val="00740360"/>
    <w:rsid w:val="00740857"/>
    <w:rsid w:val="00742DCF"/>
    <w:rsid w:val="0074392C"/>
    <w:rsid w:val="00743ECF"/>
    <w:rsid w:val="00746C86"/>
    <w:rsid w:val="00747B5D"/>
    <w:rsid w:val="00750962"/>
    <w:rsid w:val="0075165F"/>
    <w:rsid w:val="00757B30"/>
    <w:rsid w:val="00760270"/>
    <w:rsid w:val="00761199"/>
    <w:rsid w:val="007613CF"/>
    <w:rsid w:val="0076173B"/>
    <w:rsid w:val="007629D1"/>
    <w:rsid w:val="00763A5D"/>
    <w:rsid w:val="007658EE"/>
    <w:rsid w:val="00765DFA"/>
    <w:rsid w:val="00765E11"/>
    <w:rsid w:val="00765FF0"/>
    <w:rsid w:val="00766762"/>
    <w:rsid w:val="00766BCF"/>
    <w:rsid w:val="00766F17"/>
    <w:rsid w:val="00770730"/>
    <w:rsid w:val="00771FD3"/>
    <w:rsid w:val="007728A4"/>
    <w:rsid w:val="007739FD"/>
    <w:rsid w:val="00773B39"/>
    <w:rsid w:val="00773E31"/>
    <w:rsid w:val="0077466D"/>
    <w:rsid w:val="007746FD"/>
    <w:rsid w:val="00777007"/>
    <w:rsid w:val="0078008C"/>
    <w:rsid w:val="00780AB2"/>
    <w:rsid w:val="00780BF6"/>
    <w:rsid w:val="00780F46"/>
    <w:rsid w:val="007815F6"/>
    <w:rsid w:val="007824F7"/>
    <w:rsid w:val="0078267A"/>
    <w:rsid w:val="00782BEB"/>
    <w:rsid w:val="0078399C"/>
    <w:rsid w:val="00785276"/>
    <w:rsid w:val="0078533A"/>
    <w:rsid w:val="0078553E"/>
    <w:rsid w:val="007869DC"/>
    <w:rsid w:val="00795FB1"/>
    <w:rsid w:val="00796FF8"/>
    <w:rsid w:val="007977F6"/>
    <w:rsid w:val="007A3493"/>
    <w:rsid w:val="007B0F96"/>
    <w:rsid w:val="007B19BE"/>
    <w:rsid w:val="007B2F4C"/>
    <w:rsid w:val="007B36EC"/>
    <w:rsid w:val="007B4187"/>
    <w:rsid w:val="007B532A"/>
    <w:rsid w:val="007B68C8"/>
    <w:rsid w:val="007B6B36"/>
    <w:rsid w:val="007B79EB"/>
    <w:rsid w:val="007C190A"/>
    <w:rsid w:val="007C38E6"/>
    <w:rsid w:val="007C4126"/>
    <w:rsid w:val="007C4659"/>
    <w:rsid w:val="007C4C91"/>
    <w:rsid w:val="007C628E"/>
    <w:rsid w:val="007C76F9"/>
    <w:rsid w:val="007D0E81"/>
    <w:rsid w:val="007E1C41"/>
    <w:rsid w:val="007E3375"/>
    <w:rsid w:val="007E3624"/>
    <w:rsid w:val="007E36AB"/>
    <w:rsid w:val="007E39FF"/>
    <w:rsid w:val="007E40AF"/>
    <w:rsid w:val="007E4C32"/>
    <w:rsid w:val="007E5F8E"/>
    <w:rsid w:val="007E6EEB"/>
    <w:rsid w:val="007F00A9"/>
    <w:rsid w:val="007F0239"/>
    <w:rsid w:val="007F1F28"/>
    <w:rsid w:val="007F30E4"/>
    <w:rsid w:val="007F539C"/>
    <w:rsid w:val="007F62D0"/>
    <w:rsid w:val="007F7885"/>
    <w:rsid w:val="007F7EB1"/>
    <w:rsid w:val="008004DA"/>
    <w:rsid w:val="0080139A"/>
    <w:rsid w:val="00801D2C"/>
    <w:rsid w:val="00806FAF"/>
    <w:rsid w:val="008108D0"/>
    <w:rsid w:val="0081165B"/>
    <w:rsid w:val="008125A5"/>
    <w:rsid w:val="0081290B"/>
    <w:rsid w:val="00815F4B"/>
    <w:rsid w:val="00815FF4"/>
    <w:rsid w:val="00817F9A"/>
    <w:rsid w:val="00820532"/>
    <w:rsid w:val="00822543"/>
    <w:rsid w:val="00824435"/>
    <w:rsid w:val="00826F1E"/>
    <w:rsid w:val="00827141"/>
    <w:rsid w:val="00830382"/>
    <w:rsid w:val="00830525"/>
    <w:rsid w:val="008314B3"/>
    <w:rsid w:val="008318C9"/>
    <w:rsid w:val="00833B5A"/>
    <w:rsid w:val="00836B58"/>
    <w:rsid w:val="008402CE"/>
    <w:rsid w:val="00840A00"/>
    <w:rsid w:val="00840B98"/>
    <w:rsid w:val="008424F8"/>
    <w:rsid w:val="0084318E"/>
    <w:rsid w:val="00843353"/>
    <w:rsid w:val="00843BA5"/>
    <w:rsid w:val="00844F76"/>
    <w:rsid w:val="008456DB"/>
    <w:rsid w:val="0085246D"/>
    <w:rsid w:val="0085259E"/>
    <w:rsid w:val="008528DF"/>
    <w:rsid w:val="00856CA9"/>
    <w:rsid w:val="008575E1"/>
    <w:rsid w:val="00857AA5"/>
    <w:rsid w:val="00857AB2"/>
    <w:rsid w:val="00861293"/>
    <w:rsid w:val="00862CCA"/>
    <w:rsid w:val="00863BE6"/>
    <w:rsid w:val="00866EA2"/>
    <w:rsid w:val="00870DE3"/>
    <w:rsid w:val="008724F8"/>
    <w:rsid w:val="008729A9"/>
    <w:rsid w:val="00874922"/>
    <w:rsid w:val="00874E29"/>
    <w:rsid w:val="008750DB"/>
    <w:rsid w:val="008772DE"/>
    <w:rsid w:val="00877471"/>
    <w:rsid w:val="00880991"/>
    <w:rsid w:val="00880A44"/>
    <w:rsid w:val="00880D49"/>
    <w:rsid w:val="0088281C"/>
    <w:rsid w:val="008831E1"/>
    <w:rsid w:val="00886625"/>
    <w:rsid w:val="0088793E"/>
    <w:rsid w:val="00887BD0"/>
    <w:rsid w:val="00892EED"/>
    <w:rsid w:val="00893A2A"/>
    <w:rsid w:val="008948B3"/>
    <w:rsid w:val="00894C13"/>
    <w:rsid w:val="00894CE5"/>
    <w:rsid w:val="008953B6"/>
    <w:rsid w:val="00895E17"/>
    <w:rsid w:val="00896DA8"/>
    <w:rsid w:val="00897025"/>
    <w:rsid w:val="00897D25"/>
    <w:rsid w:val="008A311D"/>
    <w:rsid w:val="008A40A7"/>
    <w:rsid w:val="008A5866"/>
    <w:rsid w:val="008A5AC4"/>
    <w:rsid w:val="008B3C0B"/>
    <w:rsid w:val="008B4269"/>
    <w:rsid w:val="008B42A4"/>
    <w:rsid w:val="008B50D5"/>
    <w:rsid w:val="008B5F99"/>
    <w:rsid w:val="008B6509"/>
    <w:rsid w:val="008B7966"/>
    <w:rsid w:val="008B7EBE"/>
    <w:rsid w:val="008C24A0"/>
    <w:rsid w:val="008C3931"/>
    <w:rsid w:val="008C4815"/>
    <w:rsid w:val="008D1B5C"/>
    <w:rsid w:val="008D1F18"/>
    <w:rsid w:val="008D2F37"/>
    <w:rsid w:val="008D330D"/>
    <w:rsid w:val="008D7305"/>
    <w:rsid w:val="008D7E95"/>
    <w:rsid w:val="008E0081"/>
    <w:rsid w:val="008E037E"/>
    <w:rsid w:val="008E1F49"/>
    <w:rsid w:val="008E3387"/>
    <w:rsid w:val="008E50C5"/>
    <w:rsid w:val="008E7C6E"/>
    <w:rsid w:val="008F18C7"/>
    <w:rsid w:val="008F5DA0"/>
    <w:rsid w:val="008F6A18"/>
    <w:rsid w:val="00900C89"/>
    <w:rsid w:val="00901A9D"/>
    <w:rsid w:val="00901CA9"/>
    <w:rsid w:val="009032C9"/>
    <w:rsid w:val="00904A25"/>
    <w:rsid w:val="00904AB8"/>
    <w:rsid w:val="009052C4"/>
    <w:rsid w:val="009062C3"/>
    <w:rsid w:val="00906CA3"/>
    <w:rsid w:val="0091208F"/>
    <w:rsid w:val="00917058"/>
    <w:rsid w:val="009210E2"/>
    <w:rsid w:val="009231D7"/>
    <w:rsid w:val="009244ED"/>
    <w:rsid w:val="009255F7"/>
    <w:rsid w:val="0092654F"/>
    <w:rsid w:val="0093031F"/>
    <w:rsid w:val="009321C2"/>
    <w:rsid w:val="00933647"/>
    <w:rsid w:val="009344A6"/>
    <w:rsid w:val="00934542"/>
    <w:rsid w:val="00934F17"/>
    <w:rsid w:val="0093576D"/>
    <w:rsid w:val="00936CEF"/>
    <w:rsid w:val="00940A84"/>
    <w:rsid w:val="009423AA"/>
    <w:rsid w:val="009431EB"/>
    <w:rsid w:val="009434C1"/>
    <w:rsid w:val="0094705E"/>
    <w:rsid w:val="00947773"/>
    <w:rsid w:val="00951CD8"/>
    <w:rsid w:val="00954494"/>
    <w:rsid w:val="00957D38"/>
    <w:rsid w:val="009627CA"/>
    <w:rsid w:val="00963C1E"/>
    <w:rsid w:val="00963FD0"/>
    <w:rsid w:val="009650D4"/>
    <w:rsid w:val="009674DD"/>
    <w:rsid w:val="00971F24"/>
    <w:rsid w:val="00972626"/>
    <w:rsid w:val="009726F3"/>
    <w:rsid w:val="00974FE3"/>
    <w:rsid w:val="00976EF7"/>
    <w:rsid w:val="009817BD"/>
    <w:rsid w:val="00982EEC"/>
    <w:rsid w:val="00990984"/>
    <w:rsid w:val="009933CA"/>
    <w:rsid w:val="00993F8E"/>
    <w:rsid w:val="009960EE"/>
    <w:rsid w:val="00997773"/>
    <w:rsid w:val="009A098E"/>
    <w:rsid w:val="009A0CF3"/>
    <w:rsid w:val="009A17D8"/>
    <w:rsid w:val="009A2284"/>
    <w:rsid w:val="009A27F4"/>
    <w:rsid w:val="009A3883"/>
    <w:rsid w:val="009A3BAF"/>
    <w:rsid w:val="009A6040"/>
    <w:rsid w:val="009A641C"/>
    <w:rsid w:val="009B2A58"/>
    <w:rsid w:val="009B3E55"/>
    <w:rsid w:val="009B4B04"/>
    <w:rsid w:val="009B556D"/>
    <w:rsid w:val="009B5B92"/>
    <w:rsid w:val="009B6CAE"/>
    <w:rsid w:val="009B6D1E"/>
    <w:rsid w:val="009C0327"/>
    <w:rsid w:val="009C3353"/>
    <w:rsid w:val="009C36EC"/>
    <w:rsid w:val="009C5C60"/>
    <w:rsid w:val="009C6BC9"/>
    <w:rsid w:val="009D1788"/>
    <w:rsid w:val="009D1871"/>
    <w:rsid w:val="009D2350"/>
    <w:rsid w:val="009D496C"/>
    <w:rsid w:val="009D51D3"/>
    <w:rsid w:val="009D590A"/>
    <w:rsid w:val="009D75B8"/>
    <w:rsid w:val="009E08C3"/>
    <w:rsid w:val="009E0A2D"/>
    <w:rsid w:val="009E1919"/>
    <w:rsid w:val="009E2E58"/>
    <w:rsid w:val="009E3C3A"/>
    <w:rsid w:val="009E4F9F"/>
    <w:rsid w:val="009E5FA6"/>
    <w:rsid w:val="009F064D"/>
    <w:rsid w:val="009F26B0"/>
    <w:rsid w:val="009F361C"/>
    <w:rsid w:val="009F43AE"/>
    <w:rsid w:val="009F60C6"/>
    <w:rsid w:val="009F67AA"/>
    <w:rsid w:val="00A00363"/>
    <w:rsid w:val="00A008DF"/>
    <w:rsid w:val="00A013D9"/>
    <w:rsid w:val="00A027D2"/>
    <w:rsid w:val="00A03346"/>
    <w:rsid w:val="00A05A97"/>
    <w:rsid w:val="00A060A2"/>
    <w:rsid w:val="00A07F37"/>
    <w:rsid w:val="00A14EDD"/>
    <w:rsid w:val="00A203C6"/>
    <w:rsid w:val="00A214C7"/>
    <w:rsid w:val="00A21FC6"/>
    <w:rsid w:val="00A24548"/>
    <w:rsid w:val="00A252ED"/>
    <w:rsid w:val="00A25E98"/>
    <w:rsid w:val="00A261F8"/>
    <w:rsid w:val="00A26644"/>
    <w:rsid w:val="00A27457"/>
    <w:rsid w:val="00A33133"/>
    <w:rsid w:val="00A35115"/>
    <w:rsid w:val="00A37CF9"/>
    <w:rsid w:val="00A40649"/>
    <w:rsid w:val="00A41598"/>
    <w:rsid w:val="00A41932"/>
    <w:rsid w:val="00A438BC"/>
    <w:rsid w:val="00A438DA"/>
    <w:rsid w:val="00A441C0"/>
    <w:rsid w:val="00A453B6"/>
    <w:rsid w:val="00A45B0D"/>
    <w:rsid w:val="00A50E65"/>
    <w:rsid w:val="00A5107E"/>
    <w:rsid w:val="00A5247D"/>
    <w:rsid w:val="00A53D28"/>
    <w:rsid w:val="00A54B1A"/>
    <w:rsid w:val="00A57022"/>
    <w:rsid w:val="00A675EB"/>
    <w:rsid w:val="00A6777F"/>
    <w:rsid w:val="00A679F0"/>
    <w:rsid w:val="00A71280"/>
    <w:rsid w:val="00A71B02"/>
    <w:rsid w:val="00A72C9C"/>
    <w:rsid w:val="00A73028"/>
    <w:rsid w:val="00A757D9"/>
    <w:rsid w:val="00A76D6E"/>
    <w:rsid w:val="00A771C8"/>
    <w:rsid w:val="00A77BAA"/>
    <w:rsid w:val="00A80922"/>
    <w:rsid w:val="00A8118C"/>
    <w:rsid w:val="00A81714"/>
    <w:rsid w:val="00A82C42"/>
    <w:rsid w:val="00A83945"/>
    <w:rsid w:val="00A8430A"/>
    <w:rsid w:val="00A8556F"/>
    <w:rsid w:val="00A86222"/>
    <w:rsid w:val="00A87801"/>
    <w:rsid w:val="00A87D7F"/>
    <w:rsid w:val="00A902CF"/>
    <w:rsid w:val="00A907F7"/>
    <w:rsid w:val="00A910E0"/>
    <w:rsid w:val="00A913C7"/>
    <w:rsid w:val="00A9228E"/>
    <w:rsid w:val="00A95E2C"/>
    <w:rsid w:val="00A95E40"/>
    <w:rsid w:val="00A9711A"/>
    <w:rsid w:val="00A97EFA"/>
    <w:rsid w:val="00AA0D89"/>
    <w:rsid w:val="00AA28A5"/>
    <w:rsid w:val="00AA2CB9"/>
    <w:rsid w:val="00AA3C69"/>
    <w:rsid w:val="00AA59B9"/>
    <w:rsid w:val="00AA5CFC"/>
    <w:rsid w:val="00AA5FA3"/>
    <w:rsid w:val="00AA6BF6"/>
    <w:rsid w:val="00AB4606"/>
    <w:rsid w:val="00AB6570"/>
    <w:rsid w:val="00AB6A26"/>
    <w:rsid w:val="00AC1557"/>
    <w:rsid w:val="00AC1B2E"/>
    <w:rsid w:val="00AC1FBA"/>
    <w:rsid w:val="00AC211D"/>
    <w:rsid w:val="00AC29D4"/>
    <w:rsid w:val="00AC3FB6"/>
    <w:rsid w:val="00AC65CA"/>
    <w:rsid w:val="00AC785E"/>
    <w:rsid w:val="00AC7AA7"/>
    <w:rsid w:val="00AC7F1E"/>
    <w:rsid w:val="00AD0398"/>
    <w:rsid w:val="00AD29C2"/>
    <w:rsid w:val="00AD37E5"/>
    <w:rsid w:val="00AD47DC"/>
    <w:rsid w:val="00AD5A57"/>
    <w:rsid w:val="00AD6EAA"/>
    <w:rsid w:val="00AD7948"/>
    <w:rsid w:val="00AD79F0"/>
    <w:rsid w:val="00AD7CAE"/>
    <w:rsid w:val="00AE00C1"/>
    <w:rsid w:val="00AE2A27"/>
    <w:rsid w:val="00AE46BA"/>
    <w:rsid w:val="00AE51B8"/>
    <w:rsid w:val="00AE52CA"/>
    <w:rsid w:val="00AE5626"/>
    <w:rsid w:val="00AF2B7F"/>
    <w:rsid w:val="00AF3193"/>
    <w:rsid w:val="00B02253"/>
    <w:rsid w:val="00B035B4"/>
    <w:rsid w:val="00B052C7"/>
    <w:rsid w:val="00B06874"/>
    <w:rsid w:val="00B074A8"/>
    <w:rsid w:val="00B07FF8"/>
    <w:rsid w:val="00B11723"/>
    <w:rsid w:val="00B121F9"/>
    <w:rsid w:val="00B14445"/>
    <w:rsid w:val="00B14B73"/>
    <w:rsid w:val="00B17B7B"/>
    <w:rsid w:val="00B203F5"/>
    <w:rsid w:val="00B2268C"/>
    <w:rsid w:val="00B22D94"/>
    <w:rsid w:val="00B24007"/>
    <w:rsid w:val="00B24B01"/>
    <w:rsid w:val="00B26D6C"/>
    <w:rsid w:val="00B26EB8"/>
    <w:rsid w:val="00B2764E"/>
    <w:rsid w:val="00B27A12"/>
    <w:rsid w:val="00B30740"/>
    <w:rsid w:val="00B41316"/>
    <w:rsid w:val="00B432C3"/>
    <w:rsid w:val="00B437CB"/>
    <w:rsid w:val="00B46EFD"/>
    <w:rsid w:val="00B518D2"/>
    <w:rsid w:val="00B52CA1"/>
    <w:rsid w:val="00B52E30"/>
    <w:rsid w:val="00B534A7"/>
    <w:rsid w:val="00B54DC2"/>
    <w:rsid w:val="00B5615F"/>
    <w:rsid w:val="00B573A6"/>
    <w:rsid w:val="00B57C9E"/>
    <w:rsid w:val="00B6060D"/>
    <w:rsid w:val="00B6228A"/>
    <w:rsid w:val="00B62E97"/>
    <w:rsid w:val="00B6606E"/>
    <w:rsid w:val="00B66511"/>
    <w:rsid w:val="00B7090A"/>
    <w:rsid w:val="00B713DA"/>
    <w:rsid w:val="00B719F9"/>
    <w:rsid w:val="00B75876"/>
    <w:rsid w:val="00B778B0"/>
    <w:rsid w:val="00B80274"/>
    <w:rsid w:val="00B812F0"/>
    <w:rsid w:val="00B8133A"/>
    <w:rsid w:val="00B82F39"/>
    <w:rsid w:val="00B84433"/>
    <w:rsid w:val="00B849EE"/>
    <w:rsid w:val="00B857B4"/>
    <w:rsid w:val="00B8679E"/>
    <w:rsid w:val="00B869AE"/>
    <w:rsid w:val="00B87332"/>
    <w:rsid w:val="00B879C9"/>
    <w:rsid w:val="00B9079A"/>
    <w:rsid w:val="00B90B1E"/>
    <w:rsid w:val="00B9320C"/>
    <w:rsid w:val="00B93E4F"/>
    <w:rsid w:val="00B952FB"/>
    <w:rsid w:val="00B967F2"/>
    <w:rsid w:val="00B96A1F"/>
    <w:rsid w:val="00BA0002"/>
    <w:rsid w:val="00BA0698"/>
    <w:rsid w:val="00BA0925"/>
    <w:rsid w:val="00BA20B6"/>
    <w:rsid w:val="00BA65C4"/>
    <w:rsid w:val="00BA7ED8"/>
    <w:rsid w:val="00BB00CE"/>
    <w:rsid w:val="00BB0E4F"/>
    <w:rsid w:val="00BB1387"/>
    <w:rsid w:val="00BB3033"/>
    <w:rsid w:val="00BB3802"/>
    <w:rsid w:val="00BB4F19"/>
    <w:rsid w:val="00BB556A"/>
    <w:rsid w:val="00BB7768"/>
    <w:rsid w:val="00BC0D38"/>
    <w:rsid w:val="00BC0EA5"/>
    <w:rsid w:val="00BC0F0C"/>
    <w:rsid w:val="00BC0F6E"/>
    <w:rsid w:val="00BC1C75"/>
    <w:rsid w:val="00BC24CA"/>
    <w:rsid w:val="00BD0E32"/>
    <w:rsid w:val="00BD0EA7"/>
    <w:rsid w:val="00BD351D"/>
    <w:rsid w:val="00BD44D3"/>
    <w:rsid w:val="00BD450A"/>
    <w:rsid w:val="00BD5616"/>
    <w:rsid w:val="00BD6326"/>
    <w:rsid w:val="00BD6D92"/>
    <w:rsid w:val="00BE16BA"/>
    <w:rsid w:val="00BE50DA"/>
    <w:rsid w:val="00BE71E0"/>
    <w:rsid w:val="00BE72B9"/>
    <w:rsid w:val="00BE753D"/>
    <w:rsid w:val="00BF0429"/>
    <w:rsid w:val="00BF136C"/>
    <w:rsid w:val="00BF2941"/>
    <w:rsid w:val="00BF3573"/>
    <w:rsid w:val="00BF39DC"/>
    <w:rsid w:val="00BF5B69"/>
    <w:rsid w:val="00BF644D"/>
    <w:rsid w:val="00C00634"/>
    <w:rsid w:val="00C00954"/>
    <w:rsid w:val="00C011F4"/>
    <w:rsid w:val="00C013C8"/>
    <w:rsid w:val="00C03395"/>
    <w:rsid w:val="00C03F58"/>
    <w:rsid w:val="00C12942"/>
    <w:rsid w:val="00C13BDC"/>
    <w:rsid w:val="00C13DFC"/>
    <w:rsid w:val="00C1489A"/>
    <w:rsid w:val="00C1553F"/>
    <w:rsid w:val="00C17451"/>
    <w:rsid w:val="00C17B7F"/>
    <w:rsid w:val="00C202AA"/>
    <w:rsid w:val="00C22E9F"/>
    <w:rsid w:val="00C2598B"/>
    <w:rsid w:val="00C278B6"/>
    <w:rsid w:val="00C325E1"/>
    <w:rsid w:val="00C33C0A"/>
    <w:rsid w:val="00C33EE5"/>
    <w:rsid w:val="00C3435D"/>
    <w:rsid w:val="00C352C7"/>
    <w:rsid w:val="00C368C6"/>
    <w:rsid w:val="00C37335"/>
    <w:rsid w:val="00C40FD0"/>
    <w:rsid w:val="00C42193"/>
    <w:rsid w:val="00C42712"/>
    <w:rsid w:val="00C4578B"/>
    <w:rsid w:val="00C47846"/>
    <w:rsid w:val="00C47C55"/>
    <w:rsid w:val="00C52451"/>
    <w:rsid w:val="00C52F65"/>
    <w:rsid w:val="00C53222"/>
    <w:rsid w:val="00C5344F"/>
    <w:rsid w:val="00C55CE7"/>
    <w:rsid w:val="00C571C1"/>
    <w:rsid w:val="00C61A57"/>
    <w:rsid w:val="00C67200"/>
    <w:rsid w:val="00C735BD"/>
    <w:rsid w:val="00C73C34"/>
    <w:rsid w:val="00C73C68"/>
    <w:rsid w:val="00C76265"/>
    <w:rsid w:val="00C769C3"/>
    <w:rsid w:val="00C811EC"/>
    <w:rsid w:val="00C82624"/>
    <w:rsid w:val="00C82EC0"/>
    <w:rsid w:val="00C84C21"/>
    <w:rsid w:val="00C85E7E"/>
    <w:rsid w:val="00C85FD1"/>
    <w:rsid w:val="00C87FDA"/>
    <w:rsid w:val="00C90C45"/>
    <w:rsid w:val="00C94003"/>
    <w:rsid w:val="00C95D92"/>
    <w:rsid w:val="00C9733F"/>
    <w:rsid w:val="00C97CEE"/>
    <w:rsid w:val="00C97FC3"/>
    <w:rsid w:val="00CA016F"/>
    <w:rsid w:val="00CA0D14"/>
    <w:rsid w:val="00CA5B97"/>
    <w:rsid w:val="00CA70A3"/>
    <w:rsid w:val="00CA738C"/>
    <w:rsid w:val="00CB0101"/>
    <w:rsid w:val="00CB0496"/>
    <w:rsid w:val="00CB0864"/>
    <w:rsid w:val="00CB0E55"/>
    <w:rsid w:val="00CB3AA7"/>
    <w:rsid w:val="00CB3E88"/>
    <w:rsid w:val="00CC2923"/>
    <w:rsid w:val="00CC3E01"/>
    <w:rsid w:val="00CC3FD2"/>
    <w:rsid w:val="00CC4AF8"/>
    <w:rsid w:val="00CC5329"/>
    <w:rsid w:val="00CC5554"/>
    <w:rsid w:val="00CC6CBB"/>
    <w:rsid w:val="00CD4D2D"/>
    <w:rsid w:val="00CD5F17"/>
    <w:rsid w:val="00CE02BA"/>
    <w:rsid w:val="00CE1002"/>
    <w:rsid w:val="00CE1352"/>
    <w:rsid w:val="00CE2A15"/>
    <w:rsid w:val="00CE3033"/>
    <w:rsid w:val="00CE46AC"/>
    <w:rsid w:val="00CE56DE"/>
    <w:rsid w:val="00CE735B"/>
    <w:rsid w:val="00CF110F"/>
    <w:rsid w:val="00CF3A32"/>
    <w:rsid w:val="00CF52C6"/>
    <w:rsid w:val="00CF5F4E"/>
    <w:rsid w:val="00D00460"/>
    <w:rsid w:val="00D00714"/>
    <w:rsid w:val="00D01BA5"/>
    <w:rsid w:val="00D05B7E"/>
    <w:rsid w:val="00D13D87"/>
    <w:rsid w:val="00D14A89"/>
    <w:rsid w:val="00D158D4"/>
    <w:rsid w:val="00D15F09"/>
    <w:rsid w:val="00D1749F"/>
    <w:rsid w:val="00D176E6"/>
    <w:rsid w:val="00D1790A"/>
    <w:rsid w:val="00D21874"/>
    <w:rsid w:val="00D21997"/>
    <w:rsid w:val="00D22C91"/>
    <w:rsid w:val="00D232BC"/>
    <w:rsid w:val="00D278E2"/>
    <w:rsid w:val="00D30691"/>
    <w:rsid w:val="00D34EE1"/>
    <w:rsid w:val="00D419F9"/>
    <w:rsid w:val="00D43C79"/>
    <w:rsid w:val="00D453FE"/>
    <w:rsid w:val="00D478FB"/>
    <w:rsid w:val="00D47927"/>
    <w:rsid w:val="00D532C4"/>
    <w:rsid w:val="00D53349"/>
    <w:rsid w:val="00D54723"/>
    <w:rsid w:val="00D551A4"/>
    <w:rsid w:val="00D627B4"/>
    <w:rsid w:val="00D629EF"/>
    <w:rsid w:val="00D63856"/>
    <w:rsid w:val="00D64235"/>
    <w:rsid w:val="00D65E2C"/>
    <w:rsid w:val="00D722CD"/>
    <w:rsid w:val="00D72315"/>
    <w:rsid w:val="00D736DA"/>
    <w:rsid w:val="00D7439C"/>
    <w:rsid w:val="00D7508B"/>
    <w:rsid w:val="00D76F4E"/>
    <w:rsid w:val="00D76FCD"/>
    <w:rsid w:val="00D77BF1"/>
    <w:rsid w:val="00D802B8"/>
    <w:rsid w:val="00D831A5"/>
    <w:rsid w:val="00D85EF2"/>
    <w:rsid w:val="00D870E1"/>
    <w:rsid w:val="00D90944"/>
    <w:rsid w:val="00D93442"/>
    <w:rsid w:val="00D93696"/>
    <w:rsid w:val="00D95BA4"/>
    <w:rsid w:val="00D96214"/>
    <w:rsid w:val="00DA0DE7"/>
    <w:rsid w:val="00DA2B56"/>
    <w:rsid w:val="00DB0E5A"/>
    <w:rsid w:val="00DB1CB8"/>
    <w:rsid w:val="00DB1DB6"/>
    <w:rsid w:val="00DB4DCA"/>
    <w:rsid w:val="00DB5246"/>
    <w:rsid w:val="00DB69A0"/>
    <w:rsid w:val="00DB77D3"/>
    <w:rsid w:val="00DC08EE"/>
    <w:rsid w:val="00DC1EB3"/>
    <w:rsid w:val="00DC2DDE"/>
    <w:rsid w:val="00DC3B44"/>
    <w:rsid w:val="00DC4CDB"/>
    <w:rsid w:val="00DC5CDA"/>
    <w:rsid w:val="00DC5E8B"/>
    <w:rsid w:val="00DD00DB"/>
    <w:rsid w:val="00DD07B2"/>
    <w:rsid w:val="00DD087F"/>
    <w:rsid w:val="00DD2C80"/>
    <w:rsid w:val="00DD4CAF"/>
    <w:rsid w:val="00DE0FBF"/>
    <w:rsid w:val="00DE1E1E"/>
    <w:rsid w:val="00DE6E67"/>
    <w:rsid w:val="00DE7294"/>
    <w:rsid w:val="00DE7513"/>
    <w:rsid w:val="00DE76BC"/>
    <w:rsid w:val="00DE79B0"/>
    <w:rsid w:val="00DF17CE"/>
    <w:rsid w:val="00DF44E4"/>
    <w:rsid w:val="00DF50F6"/>
    <w:rsid w:val="00DF5522"/>
    <w:rsid w:val="00DF70A8"/>
    <w:rsid w:val="00DF738C"/>
    <w:rsid w:val="00E01724"/>
    <w:rsid w:val="00E02324"/>
    <w:rsid w:val="00E03847"/>
    <w:rsid w:val="00E10026"/>
    <w:rsid w:val="00E127AC"/>
    <w:rsid w:val="00E128EB"/>
    <w:rsid w:val="00E12D81"/>
    <w:rsid w:val="00E145A7"/>
    <w:rsid w:val="00E14B49"/>
    <w:rsid w:val="00E20D98"/>
    <w:rsid w:val="00E22503"/>
    <w:rsid w:val="00E25416"/>
    <w:rsid w:val="00E25A47"/>
    <w:rsid w:val="00E26B47"/>
    <w:rsid w:val="00E26C69"/>
    <w:rsid w:val="00E30FBB"/>
    <w:rsid w:val="00E32FBA"/>
    <w:rsid w:val="00E34AA3"/>
    <w:rsid w:val="00E34BF5"/>
    <w:rsid w:val="00E35A69"/>
    <w:rsid w:val="00E3629B"/>
    <w:rsid w:val="00E37320"/>
    <w:rsid w:val="00E40D9A"/>
    <w:rsid w:val="00E419A3"/>
    <w:rsid w:val="00E4607D"/>
    <w:rsid w:val="00E473E3"/>
    <w:rsid w:val="00E47904"/>
    <w:rsid w:val="00E5092F"/>
    <w:rsid w:val="00E50E86"/>
    <w:rsid w:val="00E55E90"/>
    <w:rsid w:val="00E57A54"/>
    <w:rsid w:val="00E63712"/>
    <w:rsid w:val="00E64871"/>
    <w:rsid w:val="00E66378"/>
    <w:rsid w:val="00E67599"/>
    <w:rsid w:val="00E6783F"/>
    <w:rsid w:val="00E67D8E"/>
    <w:rsid w:val="00E7118A"/>
    <w:rsid w:val="00E71432"/>
    <w:rsid w:val="00E7210D"/>
    <w:rsid w:val="00E741B9"/>
    <w:rsid w:val="00E74820"/>
    <w:rsid w:val="00E768D7"/>
    <w:rsid w:val="00E76C57"/>
    <w:rsid w:val="00E775B3"/>
    <w:rsid w:val="00E80333"/>
    <w:rsid w:val="00E82F4A"/>
    <w:rsid w:val="00E90299"/>
    <w:rsid w:val="00E905AC"/>
    <w:rsid w:val="00E93215"/>
    <w:rsid w:val="00E93BEB"/>
    <w:rsid w:val="00E941A3"/>
    <w:rsid w:val="00E944E6"/>
    <w:rsid w:val="00E961EA"/>
    <w:rsid w:val="00E9779B"/>
    <w:rsid w:val="00E97E80"/>
    <w:rsid w:val="00EA1EB7"/>
    <w:rsid w:val="00EA5194"/>
    <w:rsid w:val="00EA60E5"/>
    <w:rsid w:val="00EB0B83"/>
    <w:rsid w:val="00EB148B"/>
    <w:rsid w:val="00EB711D"/>
    <w:rsid w:val="00EC263C"/>
    <w:rsid w:val="00EC2917"/>
    <w:rsid w:val="00EC405D"/>
    <w:rsid w:val="00EC46B0"/>
    <w:rsid w:val="00EC7ADD"/>
    <w:rsid w:val="00ED3C51"/>
    <w:rsid w:val="00EE0AEC"/>
    <w:rsid w:val="00EE12B0"/>
    <w:rsid w:val="00EE5A87"/>
    <w:rsid w:val="00EE680F"/>
    <w:rsid w:val="00EF1124"/>
    <w:rsid w:val="00EF1737"/>
    <w:rsid w:val="00EF2601"/>
    <w:rsid w:val="00EF29EB"/>
    <w:rsid w:val="00EF2E61"/>
    <w:rsid w:val="00EF3DED"/>
    <w:rsid w:val="00EF4EDA"/>
    <w:rsid w:val="00EF6C91"/>
    <w:rsid w:val="00EF6FB2"/>
    <w:rsid w:val="00EF7516"/>
    <w:rsid w:val="00F01523"/>
    <w:rsid w:val="00F0202F"/>
    <w:rsid w:val="00F03B4C"/>
    <w:rsid w:val="00F05C4F"/>
    <w:rsid w:val="00F1285D"/>
    <w:rsid w:val="00F13AB3"/>
    <w:rsid w:val="00F14093"/>
    <w:rsid w:val="00F140DA"/>
    <w:rsid w:val="00F160FC"/>
    <w:rsid w:val="00F16256"/>
    <w:rsid w:val="00F17C35"/>
    <w:rsid w:val="00F21000"/>
    <w:rsid w:val="00F21B4D"/>
    <w:rsid w:val="00F22282"/>
    <w:rsid w:val="00F240F9"/>
    <w:rsid w:val="00F24A3E"/>
    <w:rsid w:val="00F27F06"/>
    <w:rsid w:val="00F30A00"/>
    <w:rsid w:val="00F30F5D"/>
    <w:rsid w:val="00F31FEB"/>
    <w:rsid w:val="00F32AC9"/>
    <w:rsid w:val="00F32EA9"/>
    <w:rsid w:val="00F33902"/>
    <w:rsid w:val="00F33B35"/>
    <w:rsid w:val="00F36B9F"/>
    <w:rsid w:val="00F36C9F"/>
    <w:rsid w:val="00F37635"/>
    <w:rsid w:val="00F405AF"/>
    <w:rsid w:val="00F41ED6"/>
    <w:rsid w:val="00F42A17"/>
    <w:rsid w:val="00F43C1C"/>
    <w:rsid w:val="00F45156"/>
    <w:rsid w:val="00F47A25"/>
    <w:rsid w:val="00F47F73"/>
    <w:rsid w:val="00F50FD5"/>
    <w:rsid w:val="00F512B1"/>
    <w:rsid w:val="00F527C4"/>
    <w:rsid w:val="00F54915"/>
    <w:rsid w:val="00F54F45"/>
    <w:rsid w:val="00F615F3"/>
    <w:rsid w:val="00F61841"/>
    <w:rsid w:val="00F626B5"/>
    <w:rsid w:val="00F627A2"/>
    <w:rsid w:val="00F63053"/>
    <w:rsid w:val="00F65492"/>
    <w:rsid w:val="00F65743"/>
    <w:rsid w:val="00F66061"/>
    <w:rsid w:val="00F67BC7"/>
    <w:rsid w:val="00F74B59"/>
    <w:rsid w:val="00F76D26"/>
    <w:rsid w:val="00F76FCE"/>
    <w:rsid w:val="00F77A66"/>
    <w:rsid w:val="00F81978"/>
    <w:rsid w:val="00F82DD8"/>
    <w:rsid w:val="00F83837"/>
    <w:rsid w:val="00F85CF8"/>
    <w:rsid w:val="00F86634"/>
    <w:rsid w:val="00F86681"/>
    <w:rsid w:val="00F872E5"/>
    <w:rsid w:val="00F87B88"/>
    <w:rsid w:val="00F87EC1"/>
    <w:rsid w:val="00F87F89"/>
    <w:rsid w:val="00FA14EB"/>
    <w:rsid w:val="00FA201B"/>
    <w:rsid w:val="00FA6DD5"/>
    <w:rsid w:val="00FA791D"/>
    <w:rsid w:val="00FB09C8"/>
    <w:rsid w:val="00FB0F63"/>
    <w:rsid w:val="00FB1BB8"/>
    <w:rsid w:val="00FB53B6"/>
    <w:rsid w:val="00FB54C2"/>
    <w:rsid w:val="00FB5BC6"/>
    <w:rsid w:val="00FB62BB"/>
    <w:rsid w:val="00FB7120"/>
    <w:rsid w:val="00FC0B93"/>
    <w:rsid w:val="00FC2C62"/>
    <w:rsid w:val="00FC3EF5"/>
    <w:rsid w:val="00FC52E4"/>
    <w:rsid w:val="00FC65C2"/>
    <w:rsid w:val="00FC6AB6"/>
    <w:rsid w:val="00FD0797"/>
    <w:rsid w:val="00FD0848"/>
    <w:rsid w:val="00FD0F96"/>
    <w:rsid w:val="00FD168B"/>
    <w:rsid w:val="00FD439E"/>
    <w:rsid w:val="00FD612A"/>
    <w:rsid w:val="00FE00E7"/>
    <w:rsid w:val="00FE3344"/>
    <w:rsid w:val="00FE5328"/>
    <w:rsid w:val="00FF0DD7"/>
    <w:rsid w:val="00FF363D"/>
    <w:rsid w:val="00FF41D5"/>
    <w:rsid w:val="00FF4DFB"/>
    <w:rsid w:val="00FF7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2A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62"/>
    <w:rPr>
      <w:rFonts w:eastAsiaTheme="minorEastAsia"/>
      <w:lang w:eastAsia="zh-CN"/>
    </w:rPr>
  </w:style>
  <w:style w:type="paragraph" w:styleId="Heading1">
    <w:name w:val="heading 1"/>
    <w:basedOn w:val="Normal"/>
    <w:next w:val="Normal"/>
    <w:link w:val="Heading1Char"/>
    <w:uiPriority w:val="9"/>
    <w:qFormat/>
    <w:rsid w:val="00625982"/>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semiHidden/>
    <w:unhideWhenUsed/>
    <w:qFormat/>
    <w:rsid w:val="00A266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A3E3B"/>
    <w:pPr>
      <w:keepNext/>
      <w:keepLines/>
      <w:spacing w:before="40" w:after="0"/>
      <w:outlineLvl w:val="2"/>
    </w:pPr>
    <w:rPr>
      <w:rFonts w:asciiTheme="majorHAnsi" w:eastAsiaTheme="majorEastAsia" w:hAnsiTheme="majorHAnsi" w:cstheme="majorBidi"/>
      <w:color w:val="1F4D78" w:themeColor="accent1" w:themeShade="7F"/>
      <w:sz w:val="24"/>
      <w:szCs w:val="24"/>
      <w:lang w:eastAsia="en-US"/>
    </w:rPr>
  </w:style>
  <w:style w:type="paragraph" w:styleId="Heading4">
    <w:name w:val="heading 4"/>
    <w:basedOn w:val="Normal"/>
    <w:link w:val="Heading4Char"/>
    <w:uiPriority w:val="9"/>
    <w:qFormat/>
    <w:rsid w:val="0057186B"/>
    <w:pPr>
      <w:spacing w:before="100" w:beforeAutospacing="1" w:after="100" w:afterAutospacing="1" w:line="240" w:lineRule="auto"/>
      <w:outlineLvl w:val="3"/>
    </w:pPr>
    <w:rPr>
      <w:rFonts w:ascii="Times New Roman" w:hAnsi="Times New Roman" w:cs="Times New Roman"/>
      <w:b/>
      <w:bCs/>
      <w:sz w:val="24"/>
      <w:szCs w:val="24"/>
      <w:lang w:eastAsia="en-US"/>
    </w:rPr>
  </w:style>
  <w:style w:type="paragraph" w:styleId="Heading5">
    <w:name w:val="heading 5"/>
    <w:basedOn w:val="Normal"/>
    <w:next w:val="Normal"/>
    <w:link w:val="Heading5Char"/>
    <w:uiPriority w:val="9"/>
    <w:semiHidden/>
    <w:unhideWhenUsed/>
    <w:qFormat/>
    <w:rsid w:val="001B44D7"/>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DCA"/>
    <w:pPr>
      <w:ind w:left="720"/>
      <w:contextualSpacing/>
    </w:pPr>
    <w:rPr>
      <w:rFonts w:eastAsiaTheme="minorHAnsi"/>
      <w:lang w:eastAsia="en-US"/>
    </w:rPr>
  </w:style>
  <w:style w:type="paragraph" w:styleId="Header">
    <w:name w:val="header"/>
    <w:basedOn w:val="Normal"/>
    <w:link w:val="Head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EF1124"/>
  </w:style>
  <w:style w:type="paragraph" w:styleId="Footer">
    <w:name w:val="footer"/>
    <w:basedOn w:val="Normal"/>
    <w:link w:val="Foot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EF1124"/>
  </w:style>
  <w:style w:type="character" w:styleId="CommentReference">
    <w:name w:val="annotation reference"/>
    <w:basedOn w:val="DefaultParagraphFont"/>
    <w:uiPriority w:val="99"/>
    <w:semiHidden/>
    <w:unhideWhenUsed/>
    <w:rsid w:val="00373CDD"/>
    <w:rPr>
      <w:sz w:val="16"/>
      <w:szCs w:val="16"/>
    </w:rPr>
  </w:style>
  <w:style w:type="paragraph" w:styleId="CommentText">
    <w:name w:val="annotation text"/>
    <w:basedOn w:val="Normal"/>
    <w:link w:val="CommentTextChar"/>
    <w:uiPriority w:val="99"/>
    <w:semiHidden/>
    <w:unhideWhenUsed/>
    <w:rsid w:val="00373CD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373CDD"/>
    <w:rPr>
      <w:sz w:val="20"/>
      <w:szCs w:val="20"/>
    </w:rPr>
  </w:style>
  <w:style w:type="paragraph" w:styleId="CommentSubject">
    <w:name w:val="annotation subject"/>
    <w:basedOn w:val="CommentText"/>
    <w:next w:val="CommentText"/>
    <w:link w:val="CommentSubjectChar"/>
    <w:uiPriority w:val="99"/>
    <w:semiHidden/>
    <w:unhideWhenUsed/>
    <w:rsid w:val="00373CDD"/>
    <w:rPr>
      <w:b/>
      <w:bCs/>
    </w:rPr>
  </w:style>
  <w:style w:type="character" w:customStyle="1" w:styleId="CommentSubjectChar">
    <w:name w:val="Comment Subject Char"/>
    <w:basedOn w:val="CommentTextChar"/>
    <w:link w:val="CommentSubject"/>
    <w:uiPriority w:val="99"/>
    <w:semiHidden/>
    <w:rsid w:val="00373CDD"/>
    <w:rPr>
      <w:b/>
      <w:bCs/>
      <w:sz w:val="20"/>
      <w:szCs w:val="20"/>
    </w:rPr>
  </w:style>
  <w:style w:type="paragraph" w:styleId="BalloonText">
    <w:name w:val="Balloon Text"/>
    <w:basedOn w:val="Normal"/>
    <w:link w:val="BalloonTextChar"/>
    <w:uiPriority w:val="99"/>
    <w:semiHidden/>
    <w:unhideWhenUsed/>
    <w:rsid w:val="00373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CDD"/>
    <w:rPr>
      <w:rFonts w:ascii="Segoe UI" w:hAnsi="Segoe UI" w:cs="Segoe UI"/>
      <w:sz w:val="18"/>
      <w:szCs w:val="18"/>
    </w:rPr>
  </w:style>
  <w:style w:type="paragraph" w:customStyle="1" w:styleId="Default">
    <w:name w:val="Default"/>
    <w:rsid w:val="00DB77D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E0FBF"/>
    <w:rPr>
      <w:color w:val="0000FF"/>
      <w:u w:val="single"/>
    </w:rPr>
  </w:style>
  <w:style w:type="paragraph" w:styleId="NormalWeb">
    <w:name w:val="Normal (Web)"/>
    <w:basedOn w:val="Normal"/>
    <w:uiPriority w:val="99"/>
    <w:unhideWhenUsed/>
    <w:rsid w:val="004E6752"/>
    <w:pPr>
      <w:spacing w:after="240" w:line="240" w:lineRule="auto"/>
    </w:pPr>
    <w:rPr>
      <w:rFonts w:ascii="Times New Roman" w:hAnsi="Times New Roman" w:cs="Times New Roman"/>
      <w:sz w:val="24"/>
      <w:szCs w:val="24"/>
      <w:lang w:eastAsia="en-US"/>
    </w:rPr>
  </w:style>
  <w:style w:type="character" w:customStyle="1" w:styleId="Heading4Char">
    <w:name w:val="Heading 4 Char"/>
    <w:basedOn w:val="DefaultParagraphFont"/>
    <w:link w:val="Heading4"/>
    <w:uiPriority w:val="9"/>
    <w:rsid w:val="0057186B"/>
    <w:rPr>
      <w:rFonts w:ascii="Times New Roman" w:eastAsiaTheme="minorEastAsia" w:hAnsi="Times New Roman" w:cs="Times New Roman"/>
      <w:b/>
      <w:bCs/>
      <w:sz w:val="24"/>
      <w:szCs w:val="24"/>
    </w:rPr>
  </w:style>
  <w:style w:type="character" w:customStyle="1" w:styleId="mw-headline">
    <w:name w:val="mw-headline"/>
    <w:basedOn w:val="DefaultParagraphFont"/>
    <w:rsid w:val="0057186B"/>
  </w:style>
  <w:style w:type="character" w:styleId="Emphasis">
    <w:name w:val="Emphasis"/>
    <w:basedOn w:val="DefaultParagraphFont"/>
    <w:uiPriority w:val="20"/>
    <w:qFormat/>
    <w:rsid w:val="00604EE0"/>
    <w:rPr>
      <w:i/>
      <w:iCs/>
    </w:rPr>
  </w:style>
  <w:style w:type="character" w:customStyle="1" w:styleId="Heading3Char">
    <w:name w:val="Heading 3 Char"/>
    <w:basedOn w:val="DefaultParagraphFont"/>
    <w:link w:val="Heading3"/>
    <w:uiPriority w:val="9"/>
    <w:semiHidden/>
    <w:rsid w:val="003A3E3B"/>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2598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251803"/>
    <w:rPr>
      <w:b/>
      <w:bCs/>
    </w:rPr>
  </w:style>
  <w:style w:type="character" w:customStyle="1" w:styleId="Heading5Char">
    <w:name w:val="Heading 5 Char"/>
    <w:basedOn w:val="DefaultParagraphFont"/>
    <w:link w:val="Heading5"/>
    <w:uiPriority w:val="9"/>
    <w:semiHidden/>
    <w:rsid w:val="001B44D7"/>
    <w:rPr>
      <w:rFonts w:asciiTheme="majorHAnsi" w:eastAsiaTheme="majorEastAsia" w:hAnsiTheme="majorHAnsi" w:cstheme="majorBidi"/>
      <w:color w:val="2E74B5" w:themeColor="accent1" w:themeShade="BF"/>
      <w:sz w:val="24"/>
      <w:szCs w:val="24"/>
    </w:rPr>
  </w:style>
  <w:style w:type="character" w:styleId="FollowedHyperlink">
    <w:name w:val="FollowedHyperlink"/>
    <w:basedOn w:val="DefaultParagraphFont"/>
    <w:uiPriority w:val="99"/>
    <w:semiHidden/>
    <w:unhideWhenUsed/>
    <w:rsid w:val="001B44D7"/>
    <w:rPr>
      <w:color w:val="954F72" w:themeColor="followedHyperlink"/>
      <w:u w:val="single"/>
    </w:rPr>
  </w:style>
  <w:style w:type="paragraph" w:customStyle="1" w:styleId="Body">
    <w:name w:val="Body"/>
    <w:rsid w:val="00EA1EB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selectable">
    <w:name w:val="selectable"/>
    <w:basedOn w:val="DefaultParagraphFont"/>
    <w:rsid w:val="004A39DC"/>
  </w:style>
  <w:style w:type="character" w:customStyle="1" w:styleId="Heading2Char">
    <w:name w:val="Heading 2 Char"/>
    <w:basedOn w:val="DefaultParagraphFont"/>
    <w:link w:val="Heading2"/>
    <w:uiPriority w:val="9"/>
    <w:semiHidden/>
    <w:rsid w:val="00A26644"/>
    <w:rPr>
      <w:rFonts w:asciiTheme="majorHAnsi" w:eastAsiaTheme="majorEastAsia" w:hAnsiTheme="majorHAnsi" w:cstheme="majorBidi"/>
      <w:color w:val="2E74B5" w:themeColor="accent1" w:themeShade="BF"/>
      <w:sz w:val="26"/>
      <w:szCs w:val="26"/>
      <w:lang w:eastAsia="zh-CN"/>
    </w:rPr>
  </w:style>
  <w:style w:type="table" w:styleId="TableGrid">
    <w:name w:val="Table Grid"/>
    <w:basedOn w:val="TableNormal"/>
    <w:uiPriority w:val="59"/>
    <w:rsid w:val="008948B3"/>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1A6CED"/>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B26EB8"/>
    <w:pPr>
      <w:spacing w:after="0" w:line="240" w:lineRule="auto"/>
    </w:pPr>
    <w:rPr>
      <w:rFonts w:eastAsiaTheme="minorEastAsia"/>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62"/>
    <w:rPr>
      <w:rFonts w:eastAsiaTheme="minorEastAsia"/>
      <w:lang w:eastAsia="zh-CN"/>
    </w:rPr>
  </w:style>
  <w:style w:type="paragraph" w:styleId="Heading1">
    <w:name w:val="heading 1"/>
    <w:basedOn w:val="Normal"/>
    <w:next w:val="Normal"/>
    <w:link w:val="Heading1Char"/>
    <w:uiPriority w:val="9"/>
    <w:qFormat/>
    <w:rsid w:val="00625982"/>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semiHidden/>
    <w:unhideWhenUsed/>
    <w:qFormat/>
    <w:rsid w:val="00A266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A3E3B"/>
    <w:pPr>
      <w:keepNext/>
      <w:keepLines/>
      <w:spacing w:before="40" w:after="0"/>
      <w:outlineLvl w:val="2"/>
    </w:pPr>
    <w:rPr>
      <w:rFonts w:asciiTheme="majorHAnsi" w:eastAsiaTheme="majorEastAsia" w:hAnsiTheme="majorHAnsi" w:cstheme="majorBidi"/>
      <w:color w:val="1F4D78" w:themeColor="accent1" w:themeShade="7F"/>
      <w:sz w:val="24"/>
      <w:szCs w:val="24"/>
      <w:lang w:eastAsia="en-US"/>
    </w:rPr>
  </w:style>
  <w:style w:type="paragraph" w:styleId="Heading4">
    <w:name w:val="heading 4"/>
    <w:basedOn w:val="Normal"/>
    <w:link w:val="Heading4Char"/>
    <w:uiPriority w:val="9"/>
    <w:qFormat/>
    <w:rsid w:val="0057186B"/>
    <w:pPr>
      <w:spacing w:before="100" w:beforeAutospacing="1" w:after="100" w:afterAutospacing="1" w:line="240" w:lineRule="auto"/>
      <w:outlineLvl w:val="3"/>
    </w:pPr>
    <w:rPr>
      <w:rFonts w:ascii="Times New Roman" w:hAnsi="Times New Roman" w:cs="Times New Roman"/>
      <w:b/>
      <w:bCs/>
      <w:sz w:val="24"/>
      <w:szCs w:val="24"/>
      <w:lang w:eastAsia="en-US"/>
    </w:rPr>
  </w:style>
  <w:style w:type="paragraph" w:styleId="Heading5">
    <w:name w:val="heading 5"/>
    <w:basedOn w:val="Normal"/>
    <w:next w:val="Normal"/>
    <w:link w:val="Heading5Char"/>
    <w:uiPriority w:val="9"/>
    <w:semiHidden/>
    <w:unhideWhenUsed/>
    <w:qFormat/>
    <w:rsid w:val="001B44D7"/>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DCA"/>
    <w:pPr>
      <w:ind w:left="720"/>
      <w:contextualSpacing/>
    </w:pPr>
    <w:rPr>
      <w:rFonts w:eastAsiaTheme="minorHAnsi"/>
      <w:lang w:eastAsia="en-US"/>
    </w:rPr>
  </w:style>
  <w:style w:type="paragraph" w:styleId="Header">
    <w:name w:val="header"/>
    <w:basedOn w:val="Normal"/>
    <w:link w:val="Head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EF1124"/>
  </w:style>
  <w:style w:type="paragraph" w:styleId="Footer">
    <w:name w:val="footer"/>
    <w:basedOn w:val="Normal"/>
    <w:link w:val="Foot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EF1124"/>
  </w:style>
  <w:style w:type="character" w:styleId="CommentReference">
    <w:name w:val="annotation reference"/>
    <w:basedOn w:val="DefaultParagraphFont"/>
    <w:uiPriority w:val="99"/>
    <w:semiHidden/>
    <w:unhideWhenUsed/>
    <w:rsid w:val="00373CDD"/>
    <w:rPr>
      <w:sz w:val="16"/>
      <w:szCs w:val="16"/>
    </w:rPr>
  </w:style>
  <w:style w:type="paragraph" w:styleId="CommentText">
    <w:name w:val="annotation text"/>
    <w:basedOn w:val="Normal"/>
    <w:link w:val="CommentTextChar"/>
    <w:uiPriority w:val="99"/>
    <w:semiHidden/>
    <w:unhideWhenUsed/>
    <w:rsid w:val="00373CD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373CDD"/>
    <w:rPr>
      <w:sz w:val="20"/>
      <w:szCs w:val="20"/>
    </w:rPr>
  </w:style>
  <w:style w:type="paragraph" w:styleId="CommentSubject">
    <w:name w:val="annotation subject"/>
    <w:basedOn w:val="CommentText"/>
    <w:next w:val="CommentText"/>
    <w:link w:val="CommentSubjectChar"/>
    <w:uiPriority w:val="99"/>
    <w:semiHidden/>
    <w:unhideWhenUsed/>
    <w:rsid w:val="00373CDD"/>
    <w:rPr>
      <w:b/>
      <w:bCs/>
    </w:rPr>
  </w:style>
  <w:style w:type="character" w:customStyle="1" w:styleId="CommentSubjectChar">
    <w:name w:val="Comment Subject Char"/>
    <w:basedOn w:val="CommentTextChar"/>
    <w:link w:val="CommentSubject"/>
    <w:uiPriority w:val="99"/>
    <w:semiHidden/>
    <w:rsid w:val="00373CDD"/>
    <w:rPr>
      <w:b/>
      <w:bCs/>
      <w:sz w:val="20"/>
      <w:szCs w:val="20"/>
    </w:rPr>
  </w:style>
  <w:style w:type="paragraph" w:styleId="BalloonText">
    <w:name w:val="Balloon Text"/>
    <w:basedOn w:val="Normal"/>
    <w:link w:val="BalloonTextChar"/>
    <w:uiPriority w:val="99"/>
    <w:semiHidden/>
    <w:unhideWhenUsed/>
    <w:rsid w:val="00373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CDD"/>
    <w:rPr>
      <w:rFonts w:ascii="Segoe UI" w:hAnsi="Segoe UI" w:cs="Segoe UI"/>
      <w:sz w:val="18"/>
      <w:szCs w:val="18"/>
    </w:rPr>
  </w:style>
  <w:style w:type="paragraph" w:customStyle="1" w:styleId="Default">
    <w:name w:val="Default"/>
    <w:rsid w:val="00DB77D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E0FBF"/>
    <w:rPr>
      <w:color w:val="0000FF"/>
      <w:u w:val="single"/>
    </w:rPr>
  </w:style>
  <w:style w:type="paragraph" w:styleId="NormalWeb">
    <w:name w:val="Normal (Web)"/>
    <w:basedOn w:val="Normal"/>
    <w:uiPriority w:val="99"/>
    <w:unhideWhenUsed/>
    <w:rsid w:val="004E6752"/>
    <w:pPr>
      <w:spacing w:after="240" w:line="240" w:lineRule="auto"/>
    </w:pPr>
    <w:rPr>
      <w:rFonts w:ascii="Times New Roman" w:hAnsi="Times New Roman" w:cs="Times New Roman"/>
      <w:sz w:val="24"/>
      <w:szCs w:val="24"/>
      <w:lang w:eastAsia="en-US"/>
    </w:rPr>
  </w:style>
  <w:style w:type="character" w:customStyle="1" w:styleId="Heading4Char">
    <w:name w:val="Heading 4 Char"/>
    <w:basedOn w:val="DefaultParagraphFont"/>
    <w:link w:val="Heading4"/>
    <w:uiPriority w:val="9"/>
    <w:rsid w:val="0057186B"/>
    <w:rPr>
      <w:rFonts w:ascii="Times New Roman" w:eastAsiaTheme="minorEastAsia" w:hAnsi="Times New Roman" w:cs="Times New Roman"/>
      <w:b/>
      <w:bCs/>
      <w:sz w:val="24"/>
      <w:szCs w:val="24"/>
    </w:rPr>
  </w:style>
  <w:style w:type="character" w:customStyle="1" w:styleId="mw-headline">
    <w:name w:val="mw-headline"/>
    <w:basedOn w:val="DefaultParagraphFont"/>
    <w:rsid w:val="0057186B"/>
  </w:style>
  <w:style w:type="character" w:styleId="Emphasis">
    <w:name w:val="Emphasis"/>
    <w:basedOn w:val="DefaultParagraphFont"/>
    <w:uiPriority w:val="20"/>
    <w:qFormat/>
    <w:rsid w:val="00604EE0"/>
    <w:rPr>
      <w:i/>
      <w:iCs/>
    </w:rPr>
  </w:style>
  <w:style w:type="character" w:customStyle="1" w:styleId="Heading3Char">
    <w:name w:val="Heading 3 Char"/>
    <w:basedOn w:val="DefaultParagraphFont"/>
    <w:link w:val="Heading3"/>
    <w:uiPriority w:val="9"/>
    <w:semiHidden/>
    <w:rsid w:val="003A3E3B"/>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2598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251803"/>
    <w:rPr>
      <w:b/>
      <w:bCs/>
    </w:rPr>
  </w:style>
  <w:style w:type="character" w:customStyle="1" w:styleId="Heading5Char">
    <w:name w:val="Heading 5 Char"/>
    <w:basedOn w:val="DefaultParagraphFont"/>
    <w:link w:val="Heading5"/>
    <w:uiPriority w:val="9"/>
    <w:semiHidden/>
    <w:rsid w:val="001B44D7"/>
    <w:rPr>
      <w:rFonts w:asciiTheme="majorHAnsi" w:eastAsiaTheme="majorEastAsia" w:hAnsiTheme="majorHAnsi" w:cstheme="majorBidi"/>
      <w:color w:val="2E74B5" w:themeColor="accent1" w:themeShade="BF"/>
      <w:sz w:val="24"/>
      <w:szCs w:val="24"/>
    </w:rPr>
  </w:style>
  <w:style w:type="character" w:styleId="FollowedHyperlink">
    <w:name w:val="FollowedHyperlink"/>
    <w:basedOn w:val="DefaultParagraphFont"/>
    <w:uiPriority w:val="99"/>
    <w:semiHidden/>
    <w:unhideWhenUsed/>
    <w:rsid w:val="001B44D7"/>
    <w:rPr>
      <w:color w:val="954F72" w:themeColor="followedHyperlink"/>
      <w:u w:val="single"/>
    </w:rPr>
  </w:style>
  <w:style w:type="paragraph" w:customStyle="1" w:styleId="Body">
    <w:name w:val="Body"/>
    <w:rsid w:val="00EA1EB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selectable">
    <w:name w:val="selectable"/>
    <w:basedOn w:val="DefaultParagraphFont"/>
    <w:rsid w:val="004A39DC"/>
  </w:style>
  <w:style w:type="character" w:customStyle="1" w:styleId="Heading2Char">
    <w:name w:val="Heading 2 Char"/>
    <w:basedOn w:val="DefaultParagraphFont"/>
    <w:link w:val="Heading2"/>
    <w:uiPriority w:val="9"/>
    <w:semiHidden/>
    <w:rsid w:val="00A26644"/>
    <w:rPr>
      <w:rFonts w:asciiTheme="majorHAnsi" w:eastAsiaTheme="majorEastAsia" w:hAnsiTheme="majorHAnsi" w:cstheme="majorBidi"/>
      <w:color w:val="2E74B5" w:themeColor="accent1" w:themeShade="BF"/>
      <w:sz w:val="26"/>
      <w:szCs w:val="26"/>
      <w:lang w:eastAsia="zh-CN"/>
    </w:rPr>
  </w:style>
  <w:style w:type="table" w:styleId="TableGrid">
    <w:name w:val="Table Grid"/>
    <w:basedOn w:val="TableNormal"/>
    <w:uiPriority w:val="59"/>
    <w:rsid w:val="008948B3"/>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1A6CED"/>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B26EB8"/>
    <w:pPr>
      <w:spacing w:after="0" w:line="240" w:lineRule="auto"/>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968">
      <w:bodyDiv w:val="1"/>
      <w:marLeft w:val="0"/>
      <w:marRight w:val="0"/>
      <w:marTop w:val="0"/>
      <w:marBottom w:val="0"/>
      <w:divBdr>
        <w:top w:val="none" w:sz="0" w:space="0" w:color="auto"/>
        <w:left w:val="none" w:sz="0" w:space="0" w:color="auto"/>
        <w:bottom w:val="none" w:sz="0" w:space="0" w:color="auto"/>
        <w:right w:val="none" w:sz="0" w:space="0" w:color="auto"/>
      </w:divBdr>
    </w:div>
    <w:div w:id="1788176">
      <w:bodyDiv w:val="1"/>
      <w:marLeft w:val="0"/>
      <w:marRight w:val="0"/>
      <w:marTop w:val="0"/>
      <w:marBottom w:val="0"/>
      <w:divBdr>
        <w:top w:val="none" w:sz="0" w:space="0" w:color="auto"/>
        <w:left w:val="none" w:sz="0" w:space="0" w:color="auto"/>
        <w:bottom w:val="none" w:sz="0" w:space="0" w:color="auto"/>
        <w:right w:val="none" w:sz="0" w:space="0" w:color="auto"/>
      </w:divBdr>
    </w:div>
    <w:div w:id="4400855">
      <w:bodyDiv w:val="1"/>
      <w:marLeft w:val="0"/>
      <w:marRight w:val="0"/>
      <w:marTop w:val="0"/>
      <w:marBottom w:val="0"/>
      <w:divBdr>
        <w:top w:val="none" w:sz="0" w:space="0" w:color="auto"/>
        <w:left w:val="none" w:sz="0" w:space="0" w:color="auto"/>
        <w:bottom w:val="none" w:sz="0" w:space="0" w:color="auto"/>
        <w:right w:val="none" w:sz="0" w:space="0" w:color="auto"/>
      </w:divBdr>
    </w:div>
    <w:div w:id="6760633">
      <w:bodyDiv w:val="1"/>
      <w:marLeft w:val="0"/>
      <w:marRight w:val="0"/>
      <w:marTop w:val="0"/>
      <w:marBottom w:val="0"/>
      <w:divBdr>
        <w:top w:val="none" w:sz="0" w:space="0" w:color="auto"/>
        <w:left w:val="none" w:sz="0" w:space="0" w:color="auto"/>
        <w:bottom w:val="none" w:sz="0" w:space="0" w:color="auto"/>
        <w:right w:val="none" w:sz="0" w:space="0" w:color="auto"/>
      </w:divBdr>
    </w:div>
    <w:div w:id="9844538">
      <w:bodyDiv w:val="1"/>
      <w:marLeft w:val="0"/>
      <w:marRight w:val="0"/>
      <w:marTop w:val="0"/>
      <w:marBottom w:val="0"/>
      <w:divBdr>
        <w:top w:val="none" w:sz="0" w:space="0" w:color="auto"/>
        <w:left w:val="none" w:sz="0" w:space="0" w:color="auto"/>
        <w:bottom w:val="none" w:sz="0" w:space="0" w:color="auto"/>
        <w:right w:val="none" w:sz="0" w:space="0" w:color="auto"/>
      </w:divBdr>
    </w:div>
    <w:div w:id="10030627">
      <w:bodyDiv w:val="1"/>
      <w:marLeft w:val="0"/>
      <w:marRight w:val="0"/>
      <w:marTop w:val="0"/>
      <w:marBottom w:val="0"/>
      <w:divBdr>
        <w:top w:val="none" w:sz="0" w:space="0" w:color="auto"/>
        <w:left w:val="none" w:sz="0" w:space="0" w:color="auto"/>
        <w:bottom w:val="none" w:sz="0" w:space="0" w:color="auto"/>
        <w:right w:val="none" w:sz="0" w:space="0" w:color="auto"/>
      </w:divBdr>
    </w:div>
    <w:div w:id="11684894">
      <w:bodyDiv w:val="1"/>
      <w:marLeft w:val="0"/>
      <w:marRight w:val="0"/>
      <w:marTop w:val="0"/>
      <w:marBottom w:val="0"/>
      <w:divBdr>
        <w:top w:val="none" w:sz="0" w:space="0" w:color="auto"/>
        <w:left w:val="none" w:sz="0" w:space="0" w:color="auto"/>
        <w:bottom w:val="none" w:sz="0" w:space="0" w:color="auto"/>
        <w:right w:val="none" w:sz="0" w:space="0" w:color="auto"/>
      </w:divBdr>
    </w:div>
    <w:div w:id="12148265">
      <w:bodyDiv w:val="1"/>
      <w:marLeft w:val="0"/>
      <w:marRight w:val="0"/>
      <w:marTop w:val="0"/>
      <w:marBottom w:val="0"/>
      <w:divBdr>
        <w:top w:val="none" w:sz="0" w:space="0" w:color="auto"/>
        <w:left w:val="none" w:sz="0" w:space="0" w:color="auto"/>
        <w:bottom w:val="none" w:sz="0" w:space="0" w:color="auto"/>
        <w:right w:val="none" w:sz="0" w:space="0" w:color="auto"/>
      </w:divBdr>
    </w:div>
    <w:div w:id="14963832">
      <w:bodyDiv w:val="1"/>
      <w:marLeft w:val="0"/>
      <w:marRight w:val="0"/>
      <w:marTop w:val="0"/>
      <w:marBottom w:val="0"/>
      <w:divBdr>
        <w:top w:val="none" w:sz="0" w:space="0" w:color="auto"/>
        <w:left w:val="none" w:sz="0" w:space="0" w:color="auto"/>
        <w:bottom w:val="none" w:sz="0" w:space="0" w:color="auto"/>
        <w:right w:val="none" w:sz="0" w:space="0" w:color="auto"/>
      </w:divBdr>
    </w:div>
    <w:div w:id="15695268">
      <w:bodyDiv w:val="1"/>
      <w:marLeft w:val="0"/>
      <w:marRight w:val="0"/>
      <w:marTop w:val="0"/>
      <w:marBottom w:val="0"/>
      <w:divBdr>
        <w:top w:val="none" w:sz="0" w:space="0" w:color="auto"/>
        <w:left w:val="none" w:sz="0" w:space="0" w:color="auto"/>
        <w:bottom w:val="none" w:sz="0" w:space="0" w:color="auto"/>
        <w:right w:val="none" w:sz="0" w:space="0" w:color="auto"/>
      </w:divBdr>
    </w:div>
    <w:div w:id="16129711">
      <w:bodyDiv w:val="1"/>
      <w:marLeft w:val="0"/>
      <w:marRight w:val="0"/>
      <w:marTop w:val="0"/>
      <w:marBottom w:val="0"/>
      <w:divBdr>
        <w:top w:val="none" w:sz="0" w:space="0" w:color="auto"/>
        <w:left w:val="none" w:sz="0" w:space="0" w:color="auto"/>
        <w:bottom w:val="none" w:sz="0" w:space="0" w:color="auto"/>
        <w:right w:val="none" w:sz="0" w:space="0" w:color="auto"/>
      </w:divBdr>
    </w:div>
    <w:div w:id="16582118">
      <w:bodyDiv w:val="1"/>
      <w:marLeft w:val="0"/>
      <w:marRight w:val="0"/>
      <w:marTop w:val="0"/>
      <w:marBottom w:val="0"/>
      <w:divBdr>
        <w:top w:val="none" w:sz="0" w:space="0" w:color="auto"/>
        <w:left w:val="none" w:sz="0" w:space="0" w:color="auto"/>
        <w:bottom w:val="none" w:sz="0" w:space="0" w:color="auto"/>
        <w:right w:val="none" w:sz="0" w:space="0" w:color="auto"/>
      </w:divBdr>
    </w:div>
    <w:div w:id="18941837">
      <w:bodyDiv w:val="1"/>
      <w:marLeft w:val="0"/>
      <w:marRight w:val="0"/>
      <w:marTop w:val="0"/>
      <w:marBottom w:val="0"/>
      <w:divBdr>
        <w:top w:val="none" w:sz="0" w:space="0" w:color="auto"/>
        <w:left w:val="none" w:sz="0" w:space="0" w:color="auto"/>
        <w:bottom w:val="none" w:sz="0" w:space="0" w:color="auto"/>
        <w:right w:val="none" w:sz="0" w:space="0" w:color="auto"/>
      </w:divBdr>
    </w:div>
    <w:div w:id="24601914">
      <w:bodyDiv w:val="1"/>
      <w:marLeft w:val="0"/>
      <w:marRight w:val="0"/>
      <w:marTop w:val="0"/>
      <w:marBottom w:val="0"/>
      <w:divBdr>
        <w:top w:val="none" w:sz="0" w:space="0" w:color="auto"/>
        <w:left w:val="none" w:sz="0" w:space="0" w:color="auto"/>
        <w:bottom w:val="none" w:sz="0" w:space="0" w:color="auto"/>
        <w:right w:val="none" w:sz="0" w:space="0" w:color="auto"/>
      </w:divBdr>
    </w:div>
    <w:div w:id="27722525">
      <w:bodyDiv w:val="1"/>
      <w:marLeft w:val="0"/>
      <w:marRight w:val="0"/>
      <w:marTop w:val="0"/>
      <w:marBottom w:val="0"/>
      <w:divBdr>
        <w:top w:val="none" w:sz="0" w:space="0" w:color="auto"/>
        <w:left w:val="none" w:sz="0" w:space="0" w:color="auto"/>
        <w:bottom w:val="none" w:sz="0" w:space="0" w:color="auto"/>
        <w:right w:val="none" w:sz="0" w:space="0" w:color="auto"/>
      </w:divBdr>
    </w:div>
    <w:div w:id="29426345">
      <w:bodyDiv w:val="1"/>
      <w:marLeft w:val="0"/>
      <w:marRight w:val="0"/>
      <w:marTop w:val="0"/>
      <w:marBottom w:val="0"/>
      <w:divBdr>
        <w:top w:val="none" w:sz="0" w:space="0" w:color="auto"/>
        <w:left w:val="none" w:sz="0" w:space="0" w:color="auto"/>
        <w:bottom w:val="none" w:sz="0" w:space="0" w:color="auto"/>
        <w:right w:val="none" w:sz="0" w:space="0" w:color="auto"/>
      </w:divBdr>
    </w:div>
    <w:div w:id="30959547">
      <w:bodyDiv w:val="1"/>
      <w:marLeft w:val="0"/>
      <w:marRight w:val="0"/>
      <w:marTop w:val="0"/>
      <w:marBottom w:val="0"/>
      <w:divBdr>
        <w:top w:val="none" w:sz="0" w:space="0" w:color="auto"/>
        <w:left w:val="none" w:sz="0" w:space="0" w:color="auto"/>
        <w:bottom w:val="none" w:sz="0" w:space="0" w:color="auto"/>
        <w:right w:val="none" w:sz="0" w:space="0" w:color="auto"/>
      </w:divBdr>
    </w:div>
    <w:div w:id="31730094">
      <w:bodyDiv w:val="1"/>
      <w:marLeft w:val="0"/>
      <w:marRight w:val="0"/>
      <w:marTop w:val="0"/>
      <w:marBottom w:val="0"/>
      <w:divBdr>
        <w:top w:val="none" w:sz="0" w:space="0" w:color="auto"/>
        <w:left w:val="none" w:sz="0" w:space="0" w:color="auto"/>
        <w:bottom w:val="none" w:sz="0" w:space="0" w:color="auto"/>
        <w:right w:val="none" w:sz="0" w:space="0" w:color="auto"/>
      </w:divBdr>
    </w:div>
    <w:div w:id="34161328">
      <w:bodyDiv w:val="1"/>
      <w:marLeft w:val="0"/>
      <w:marRight w:val="0"/>
      <w:marTop w:val="0"/>
      <w:marBottom w:val="0"/>
      <w:divBdr>
        <w:top w:val="none" w:sz="0" w:space="0" w:color="auto"/>
        <w:left w:val="none" w:sz="0" w:space="0" w:color="auto"/>
        <w:bottom w:val="none" w:sz="0" w:space="0" w:color="auto"/>
        <w:right w:val="none" w:sz="0" w:space="0" w:color="auto"/>
      </w:divBdr>
    </w:div>
    <w:div w:id="35474317">
      <w:bodyDiv w:val="1"/>
      <w:marLeft w:val="0"/>
      <w:marRight w:val="0"/>
      <w:marTop w:val="0"/>
      <w:marBottom w:val="0"/>
      <w:divBdr>
        <w:top w:val="none" w:sz="0" w:space="0" w:color="auto"/>
        <w:left w:val="none" w:sz="0" w:space="0" w:color="auto"/>
        <w:bottom w:val="none" w:sz="0" w:space="0" w:color="auto"/>
        <w:right w:val="none" w:sz="0" w:space="0" w:color="auto"/>
      </w:divBdr>
    </w:div>
    <w:div w:id="42675836">
      <w:bodyDiv w:val="1"/>
      <w:marLeft w:val="0"/>
      <w:marRight w:val="0"/>
      <w:marTop w:val="0"/>
      <w:marBottom w:val="0"/>
      <w:divBdr>
        <w:top w:val="none" w:sz="0" w:space="0" w:color="auto"/>
        <w:left w:val="none" w:sz="0" w:space="0" w:color="auto"/>
        <w:bottom w:val="none" w:sz="0" w:space="0" w:color="auto"/>
        <w:right w:val="none" w:sz="0" w:space="0" w:color="auto"/>
      </w:divBdr>
    </w:div>
    <w:div w:id="45032957">
      <w:bodyDiv w:val="1"/>
      <w:marLeft w:val="0"/>
      <w:marRight w:val="0"/>
      <w:marTop w:val="0"/>
      <w:marBottom w:val="0"/>
      <w:divBdr>
        <w:top w:val="none" w:sz="0" w:space="0" w:color="auto"/>
        <w:left w:val="none" w:sz="0" w:space="0" w:color="auto"/>
        <w:bottom w:val="none" w:sz="0" w:space="0" w:color="auto"/>
        <w:right w:val="none" w:sz="0" w:space="0" w:color="auto"/>
      </w:divBdr>
    </w:div>
    <w:div w:id="45111689">
      <w:bodyDiv w:val="1"/>
      <w:marLeft w:val="0"/>
      <w:marRight w:val="0"/>
      <w:marTop w:val="0"/>
      <w:marBottom w:val="0"/>
      <w:divBdr>
        <w:top w:val="none" w:sz="0" w:space="0" w:color="auto"/>
        <w:left w:val="none" w:sz="0" w:space="0" w:color="auto"/>
        <w:bottom w:val="none" w:sz="0" w:space="0" w:color="auto"/>
        <w:right w:val="none" w:sz="0" w:space="0" w:color="auto"/>
      </w:divBdr>
    </w:div>
    <w:div w:id="48695348">
      <w:bodyDiv w:val="1"/>
      <w:marLeft w:val="0"/>
      <w:marRight w:val="0"/>
      <w:marTop w:val="0"/>
      <w:marBottom w:val="0"/>
      <w:divBdr>
        <w:top w:val="none" w:sz="0" w:space="0" w:color="auto"/>
        <w:left w:val="none" w:sz="0" w:space="0" w:color="auto"/>
        <w:bottom w:val="none" w:sz="0" w:space="0" w:color="auto"/>
        <w:right w:val="none" w:sz="0" w:space="0" w:color="auto"/>
      </w:divBdr>
    </w:div>
    <w:div w:id="51391181">
      <w:bodyDiv w:val="1"/>
      <w:marLeft w:val="0"/>
      <w:marRight w:val="0"/>
      <w:marTop w:val="0"/>
      <w:marBottom w:val="0"/>
      <w:divBdr>
        <w:top w:val="none" w:sz="0" w:space="0" w:color="auto"/>
        <w:left w:val="none" w:sz="0" w:space="0" w:color="auto"/>
        <w:bottom w:val="none" w:sz="0" w:space="0" w:color="auto"/>
        <w:right w:val="none" w:sz="0" w:space="0" w:color="auto"/>
      </w:divBdr>
    </w:div>
    <w:div w:id="57094197">
      <w:bodyDiv w:val="1"/>
      <w:marLeft w:val="0"/>
      <w:marRight w:val="0"/>
      <w:marTop w:val="0"/>
      <w:marBottom w:val="0"/>
      <w:divBdr>
        <w:top w:val="none" w:sz="0" w:space="0" w:color="auto"/>
        <w:left w:val="none" w:sz="0" w:space="0" w:color="auto"/>
        <w:bottom w:val="none" w:sz="0" w:space="0" w:color="auto"/>
        <w:right w:val="none" w:sz="0" w:space="0" w:color="auto"/>
      </w:divBdr>
    </w:div>
    <w:div w:id="61636110">
      <w:bodyDiv w:val="1"/>
      <w:marLeft w:val="0"/>
      <w:marRight w:val="0"/>
      <w:marTop w:val="0"/>
      <w:marBottom w:val="0"/>
      <w:divBdr>
        <w:top w:val="none" w:sz="0" w:space="0" w:color="auto"/>
        <w:left w:val="none" w:sz="0" w:space="0" w:color="auto"/>
        <w:bottom w:val="none" w:sz="0" w:space="0" w:color="auto"/>
        <w:right w:val="none" w:sz="0" w:space="0" w:color="auto"/>
      </w:divBdr>
    </w:div>
    <w:div w:id="64108642">
      <w:bodyDiv w:val="1"/>
      <w:marLeft w:val="0"/>
      <w:marRight w:val="0"/>
      <w:marTop w:val="0"/>
      <w:marBottom w:val="0"/>
      <w:divBdr>
        <w:top w:val="none" w:sz="0" w:space="0" w:color="auto"/>
        <w:left w:val="none" w:sz="0" w:space="0" w:color="auto"/>
        <w:bottom w:val="none" w:sz="0" w:space="0" w:color="auto"/>
        <w:right w:val="none" w:sz="0" w:space="0" w:color="auto"/>
      </w:divBdr>
    </w:div>
    <w:div w:id="65543404">
      <w:bodyDiv w:val="1"/>
      <w:marLeft w:val="0"/>
      <w:marRight w:val="0"/>
      <w:marTop w:val="0"/>
      <w:marBottom w:val="0"/>
      <w:divBdr>
        <w:top w:val="none" w:sz="0" w:space="0" w:color="auto"/>
        <w:left w:val="none" w:sz="0" w:space="0" w:color="auto"/>
        <w:bottom w:val="none" w:sz="0" w:space="0" w:color="auto"/>
        <w:right w:val="none" w:sz="0" w:space="0" w:color="auto"/>
      </w:divBdr>
    </w:div>
    <w:div w:id="66996991">
      <w:bodyDiv w:val="1"/>
      <w:marLeft w:val="0"/>
      <w:marRight w:val="0"/>
      <w:marTop w:val="0"/>
      <w:marBottom w:val="0"/>
      <w:divBdr>
        <w:top w:val="none" w:sz="0" w:space="0" w:color="auto"/>
        <w:left w:val="none" w:sz="0" w:space="0" w:color="auto"/>
        <w:bottom w:val="none" w:sz="0" w:space="0" w:color="auto"/>
        <w:right w:val="none" w:sz="0" w:space="0" w:color="auto"/>
      </w:divBdr>
    </w:div>
    <w:div w:id="69272695">
      <w:bodyDiv w:val="1"/>
      <w:marLeft w:val="0"/>
      <w:marRight w:val="0"/>
      <w:marTop w:val="0"/>
      <w:marBottom w:val="0"/>
      <w:divBdr>
        <w:top w:val="none" w:sz="0" w:space="0" w:color="auto"/>
        <w:left w:val="none" w:sz="0" w:space="0" w:color="auto"/>
        <w:bottom w:val="none" w:sz="0" w:space="0" w:color="auto"/>
        <w:right w:val="none" w:sz="0" w:space="0" w:color="auto"/>
      </w:divBdr>
    </w:div>
    <w:div w:id="70584040">
      <w:bodyDiv w:val="1"/>
      <w:marLeft w:val="0"/>
      <w:marRight w:val="0"/>
      <w:marTop w:val="0"/>
      <w:marBottom w:val="0"/>
      <w:divBdr>
        <w:top w:val="none" w:sz="0" w:space="0" w:color="auto"/>
        <w:left w:val="none" w:sz="0" w:space="0" w:color="auto"/>
        <w:bottom w:val="none" w:sz="0" w:space="0" w:color="auto"/>
        <w:right w:val="none" w:sz="0" w:space="0" w:color="auto"/>
      </w:divBdr>
    </w:div>
    <w:div w:id="71777026">
      <w:bodyDiv w:val="1"/>
      <w:marLeft w:val="0"/>
      <w:marRight w:val="0"/>
      <w:marTop w:val="0"/>
      <w:marBottom w:val="0"/>
      <w:divBdr>
        <w:top w:val="none" w:sz="0" w:space="0" w:color="auto"/>
        <w:left w:val="none" w:sz="0" w:space="0" w:color="auto"/>
        <w:bottom w:val="none" w:sz="0" w:space="0" w:color="auto"/>
        <w:right w:val="none" w:sz="0" w:space="0" w:color="auto"/>
      </w:divBdr>
    </w:div>
    <w:div w:id="72704231">
      <w:bodyDiv w:val="1"/>
      <w:marLeft w:val="0"/>
      <w:marRight w:val="0"/>
      <w:marTop w:val="0"/>
      <w:marBottom w:val="0"/>
      <w:divBdr>
        <w:top w:val="none" w:sz="0" w:space="0" w:color="auto"/>
        <w:left w:val="none" w:sz="0" w:space="0" w:color="auto"/>
        <w:bottom w:val="none" w:sz="0" w:space="0" w:color="auto"/>
        <w:right w:val="none" w:sz="0" w:space="0" w:color="auto"/>
      </w:divBdr>
    </w:div>
    <w:div w:id="72825775">
      <w:bodyDiv w:val="1"/>
      <w:marLeft w:val="0"/>
      <w:marRight w:val="0"/>
      <w:marTop w:val="0"/>
      <w:marBottom w:val="0"/>
      <w:divBdr>
        <w:top w:val="none" w:sz="0" w:space="0" w:color="auto"/>
        <w:left w:val="none" w:sz="0" w:space="0" w:color="auto"/>
        <w:bottom w:val="none" w:sz="0" w:space="0" w:color="auto"/>
        <w:right w:val="none" w:sz="0" w:space="0" w:color="auto"/>
      </w:divBdr>
    </w:div>
    <w:div w:id="86967641">
      <w:bodyDiv w:val="1"/>
      <w:marLeft w:val="0"/>
      <w:marRight w:val="0"/>
      <w:marTop w:val="0"/>
      <w:marBottom w:val="0"/>
      <w:divBdr>
        <w:top w:val="none" w:sz="0" w:space="0" w:color="auto"/>
        <w:left w:val="none" w:sz="0" w:space="0" w:color="auto"/>
        <w:bottom w:val="none" w:sz="0" w:space="0" w:color="auto"/>
        <w:right w:val="none" w:sz="0" w:space="0" w:color="auto"/>
      </w:divBdr>
    </w:div>
    <w:div w:id="89355497">
      <w:bodyDiv w:val="1"/>
      <w:marLeft w:val="0"/>
      <w:marRight w:val="0"/>
      <w:marTop w:val="0"/>
      <w:marBottom w:val="0"/>
      <w:divBdr>
        <w:top w:val="none" w:sz="0" w:space="0" w:color="auto"/>
        <w:left w:val="none" w:sz="0" w:space="0" w:color="auto"/>
        <w:bottom w:val="none" w:sz="0" w:space="0" w:color="auto"/>
        <w:right w:val="none" w:sz="0" w:space="0" w:color="auto"/>
      </w:divBdr>
    </w:div>
    <w:div w:id="92241091">
      <w:bodyDiv w:val="1"/>
      <w:marLeft w:val="0"/>
      <w:marRight w:val="0"/>
      <w:marTop w:val="0"/>
      <w:marBottom w:val="0"/>
      <w:divBdr>
        <w:top w:val="none" w:sz="0" w:space="0" w:color="auto"/>
        <w:left w:val="none" w:sz="0" w:space="0" w:color="auto"/>
        <w:bottom w:val="none" w:sz="0" w:space="0" w:color="auto"/>
        <w:right w:val="none" w:sz="0" w:space="0" w:color="auto"/>
      </w:divBdr>
    </w:div>
    <w:div w:id="92626197">
      <w:bodyDiv w:val="1"/>
      <w:marLeft w:val="0"/>
      <w:marRight w:val="0"/>
      <w:marTop w:val="0"/>
      <w:marBottom w:val="0"/>
      <w:divBdr>
        <w:top w:val="none" w:sz="0" w:space="0" w:color="auto"/>
        <w:left w:val="none" w:sz="0" w:space="0" w:color="auto"/>
        <w:bottom w:val="none" w:sz="0" w:space="0" w:color="auto"/>
        <w:right w:val="none" w:sz="0" w:space="0" w:color="auto"/>
      </w:divBdr>
    </w:div>
    <w:div w:id="96291422">
      <w:bodyDiv w:val="1"/>
      <w:marLeft w:val="0"/>
      <w:marRight w:val="0"/>
      <w:marTop w:val="0"/>
      <w:marBottom w:val="0"/>
      <w:divBdr>
        <w:top w:val="none" w:sz="0" w:space="0" w:color="auto"/>
        <w:left w:val="none" w:sz="0" w:space="0" w:color="auto"/>
        <w:bottom w:val="none" w:sz="0" w:space="0" w:color="auto"/>
        <w:right w:val="none" w:sz="0" w:space="0" w:color="auto"/>
      </w:divBdr>
    </w:div>
    <w:div w:id="97990259">
      <w:bodyDiv w:val="1"/>
      <w:marLeft w:val="0"/>
      <w:marRight w:val="0"/>
      <w:marTop w:val="0"/>
      <w:marBottom w:val="0"/>
      <w:divBdr>
        <w:top w:val="none" w:sz="0" w:space="0" w:color="auto"/>
        <w:left w:val="none" w:sz="0" w:space="0" w:color="auto"/>
        <w:bottom w:val="none" w:sz="0" w:space="0" w:color="auto"/>
        <w:right w:val="none" w:sz="0" w:space="0" w:color="auto"/>
      </w:divBdr>
    </w:div>
    <w:div w:id="100421444">
      <w:bodyDiv w:val="1"/>
      <w:marLeft w:val="0"/>
      <w:marRight w:val="0"/>
      <w:marTop w:val="0"/>
      <w:marBottom w:val="0"/>
      <w:divBdr>
        <w:top w:val="none" w:sz="0" w:space="0" w:color="auto"/>
        <w:left w:val="none" w:sz="0" w:space="0" w:color="auto"/>
        <w:bottom w:val="none" w:sz="0" w:space="0" w:color="auto"/>
        <w:right w:val="none" w:sz="0" w:space="0" w:color="auto"/>
      </w:divBdr>
    </w:div>
    <w:div w:id="102000847">
      <w:bodyDiv w:val="1"/>
      <w:marLeft w:val="0"/>
      <w:marRight w:val="0"/>
      <w:marTop w:val="0"/>
      <w:marBottom w:val="0"/>
      <w:divBdr>
        <w:top w:val="none" w:sz="0" w:space="0" w:color="auto"/>
        <w:left w:val="none" w:sz="0" w:space="0" w:color="auto"/>
        <w:bottom w:val="none" w:sz="0" w:space="0" w:color="auto"/>
        <w:right w:val="none" w:sz="0" w:space="0" w:color="auto"/>
      </w:divBdr>
    </w:div>
    <w:div w:id="102068975">
      <w:bodyDiv w:val="1"/>
      <w:marLeft w:val="0"/>
      <w:marRight w:val="0"/>
      <w:marTop w:val="0"/>
      <w:marBottom w:val="0"/>
      <w:divBdr>
        <w:top w:val="none" w:sz="0" w:space="0" w:color="auto"/>
        <w:left w:val="none" w:sz="0" w:space="0" w:color="auto"/>
        <w:bottom w:val="none" w:sz="0" w:space="0" w:color="auto"/>
        <w:right w:val="none" w:sz="0" w:space="0" w:color="auto"/>
      </w:divBdr>
    </w:div>
    <w:div w:id="102464089">
      <w:bodyDiv w:val="1"/>
      <w:marLeft w:val="0"/>
      <w:marRight w:val="0"/>
      <w:marTop w:val="0"/>
      <w:marBottom w:val="0"/>
      <w:divBdr>
        <w:top w:val="none" w:sz="0" w:space="0" w:color="auto"/>
        <w:left w:val="none" w:sz="0" w:space="0" w:color="auto"/>
        <w:bottom w:val="none" w:sz="0" w:space="0" w:color="auto"/>
        <w:right w:val="none" w:sz="0" w:space="0" w:color="auto"/>
      </w:divBdr>
    </w:div>
    <w:div w:id="103430566">
      <w:bodyDiv w:val="1"/>
      <w:marLeft w:val="0"/>
      <w:marRight w:val="0"/>
      <w:marTop w:val="0"/>
      <w:marBottom w:val="0"/>
      <w:divBdr>
        <w:top w:val="none" w:sz="0" w:space="0" w:color="auto"/>
        <w:left w:val="none" w:sz="0" w:space="0" w:color="auto"/>
        <w:bottom w:val="none" w:sz="0" w:space="0" w:color="auto"/>
        <w:right w:val="none" w:sz="0" w:space="0" w:color="auto"/>
      </w:divBdr>
    </w:div>
    <w:div w:id="104740396">
      <w:bodyDiv w:val="1"/>
      <w:marLeft w:val="0"/>
      <w:marRight w:val="0"/>
      <w:marTop w:val="0"/>
      <w:marBottom w:val="0"/>
      <w:divBdr>
        <w:top w:val="none" w:sz="0" w:space="0" w:color="auto"/>
        <w:left w:val="none" w:sz="0" w:space="0" w:color="auto"/>
        <w:bottom w:val="none" w:sz="0" w:space="0" w:color="auto"/>
        <w:right w:val="none" w:sz="0" w:space="0" w:color="auto"/>
      </w:divBdr>
    </w:div>
    <w:div w:id="105584643">
      <w:bodyDiv w:val="1"/>
      <w:marLeft w:val="0"/>
      <w:marRight w:val="0"/>
      <w:marTop w:val="0"/>
      <w:marBottom w:val="0"/>
      <w:divBdr>
        <w:top w:val="none" w:sz="0" w:space="0" w:color="auto"/>
        <w:left w:val="none" w:sz="0" w:space="0" w:color="auto"/>
        <w:bottom w:val="none" w:sz="0" w:space="0" w:color="auto"/>
        <w:right w:val="none" w:sz="0" w:space="0" w:color="auto"/>
      </w:divBdr>
    </w:div>
    <w:div w:id="110438519">
      <w:bodyDiv w:val="1"/>
      <w:marLeft w:val="0"/>
      <w:marRight w:val="0"/>
      <w:marTop w:val="0"/>
      <w:marBottom w:val="0"/>
      <w:divBdr>
        <w:top w:val="none" w:sz="0" w:space="0" w:color="auto"/>
        <w:left w:val="none" w:sz="0" w:space="0" w:color="auto"/>
        <w:bottom w:val="none" w:sz="0" w:space="0" w:color="auto"/>
        <w:right w:val="none" w:sz="0" w:space="0" w:color="auto"/>
      </w:divBdr>
    </w:div>
    <w:div w:id="112798056">
      <w:bodyDiv w:val="1"/>
      <w:marLeft w:val="0"/>
      <w:marRight w:val="0"/>
      <w:marTop w:val="0"/>
      <w:marBottom w:val="0"/>
      <w:divBdr>
        <w:top w:val="none" w:sz="0" w:space="0" w:color="auto"/>
        <w:left w:val="none" w:sz="0" w:space="0" w:color="auto"/>
        <w:bottom w:val="none" w:sz="0" w:space="0" w:color="auto"/>
        <w:right w:val="none" w:sz="0" w:space="0" w:color="auto"/>
      </w:divBdr>
    </w:div>
    <w:div w:id="114063465">
      <w:bodyDiv w:val="1"/>
      <w:marLeft w:val="0"/>
      <w:marRight w:val="0"/>
      <w:marTop w:val="0"/>
      <w:marBottom w:val="0"/>
      <w:divBdr>
        <w:top w:val="none" w:sz="0" w:space="0" w:color="auto"/>
        <w:left w:val="none" w:sz="0" w:space="0" w:color="auto"/>
        <w:bottom w:val="none" w:sz="0" w:space="0" w:color="auto"/>
        <w:right w:val="none" w:sz="0" w:space="0" w:color="auto"/>
      </w:divBdr>
    </w:div>
    <w:div w:id="115026416">
      <w:bodyDiv w:val="1"/>
      <w:marLeft w:val="0"/>
      <w:marRight w:val="0"/>
      <w:marTop w:val="0"/>
      <w:marBottom w:val="0"/>
      <w:divBdr>
        <w:top w:val="none" w:sz="0" w:space="0" w:color="auto"/>
        <w:left w:val="none" w:sz="0" w:space="0" w:color="auto"/>
        <w:bottom w:val="none" w:sz="0" w:space="0" w:color="auto"/>
        <w:right w:val="none" w:sz="0" w:space="0" w:color="auto"/>
      </w:divBdr>
    </w:div>
    <w:div w:id="119736389">
      <w:bodyDiv w:val="1"/>
      <w:marLeft w:val="0"/>
      <w:marRight w:val="0"/>
      <w:marTop w:val="0"/>
      <w:marBottom w:val="0"/>
      <w:divBdr>
        <w:top w:val="none" w:sz="0" w:space="0" w:color="auto"/>
        <w:left w:val="none" w:sz="0" w:space="0" w:color="auto"/>
        <w:bottom w:val="none" w:sz="0" w:space="0" w:color="auto"/>
        <w:right w:val="none" w:sz="0" w:space="0" w:color="auto"/>
      </w:divBdr>
    </w:div>
    <w:div w:id="123819527">
      <w:bodyDiv w:val="1"/>
      <w:marLeft w:val="0"/>
      <w:marRight w:val="0"/>
      <w:marTop w:val="0"/>
      <w:marBottom w:val="0"/>
      <w:divBdr>
        <w:top w:val="none" w:sz="0" w:space="0" w:color="auto"/>
        <w:left w:val="none" w:sz="0" w:space="0" w:color="auto"/>
        <w:bottom w:val="none" w:sz="0" w:space="0" w:color="auto"/>
        <w:right w:val="none" w:sz="0" w:space="0" w:color="auto"/>
      </w:divBdr>
    </w:div>
    <w:div w:id="124466790">
      <w:bodyDiv w:val="1"/>
      <w:marLeft w:val="0"/>
      <w:marRight w:val="0"/>
      <w:marTop w:val="0"/>
      <w:marBottom w:val="0"/>
      <w:divBdr>
        <w:top w:val="none" w:sz="0" w:space="0" w:color="auto"/>
        <w:left w:val="none" w:sz="0" w:space="0" w:color="auto"/>
        <w:bottom w:val="none" w:sz="0" w:space="0" w:color="auto"/>
        <w:right w:val="none" w:sz="0" w:space="0" w:color="auto"/>
      </w:divBdr>
    </w:div>
    <w:div w:id="125586728">
      <w:bodyDiv w:val="1"/>
      <w:marLeft w:val="0"/>
      <w:marRight w:val="0"/>
      <w:marTop w:val="0"/>
      <w:marBottom w:val="0"/>
      <w:divBdr>
        <w:top w:val="none" w:sz="0" w:space="0" w:color="auto"/>
        <w:left w:val="none" w:sz="0" w:space="0" w:color="auto"/>
        <w:bottom w:val="none" w:sz="0" w:space="0" w:color="auto"/>
        <w:right w:val="none" w:sz="0" w:space="0" w:color="auto"/>
      </w:divBdr>
    </w:div>
    <w:div w:id="134445253">
      <w:bodyDiv w:val="1"/>
      <w:marLeft w:val="0"/>
      <w:marRight w:val="0"/>
      <w:marTop w:val="0"/>
      <w:marBottom w:val="0"/>
      <w:divBdr>
        <w:top w:val="none" w:sz="0" w:space="0" w:color="auto"/>
        <w:left w:val="none" w:sz="0" w:space="0" w:color="auto"/>
        <w:bottom w:val="none" w:sz="0" w:space="0" w:color="auto"/>
        <w:right w:val="none" w:sz="0" w:space="0" w:color="auto"/>
      </w:divBdr>
    </w:div>
    <w:div w:id="137572599">
      <w:bodyDiv w:val="1"/>
      <w:marLeft w:val="0"/>
      <w:marRight w:val="0"/>
      <w:marTop w:val="0"/>
      <w:marBottom w:val="0"/>
      <w:divBdr>
        <w:top w:val="none" w:sz="0" w:space="0" w:color="auto"/>
        <w:left w:val="none" w:sz="0" w:space="0" w:color="auto"/>
        <w:bottom w:val="none" w:sz="0" w:space="0" w:color="auto"/>
        <w:right w:val="none" w:sz="0" w:space="0" w:color="auto"/>
      </w:divBdr>
    </w:div>
    <w:div w:id="138619333">
      <w:bodyDiv w:val="1"/>
      <w:marLeft w:val="0"/>
      <w:marRight w:val="0"/>
      <w:marTop w:val="0"/>
      <w:marBottom w:val="0"/>
      <w:divBdr>
        <w:top w:val="none" w:sz="0" w:space="0" w:color="auto"/>
        <w:left w:val="none" w:sz="0" w:space="0" w:color="auto"/>
        <w:bottom w:val="none" w:sz="0" w:space="0" w:color="auto"/>
        <w:right w:val="none" w:sz="0" w:space="0" w:color="auto"/>
      </w:divBdr>
    </w:div>
    <w:div w:id="139081421">
      <w:bodyDiv w:val="1"/>
      <w:marLeft w:val="0"/>
      <w:marRight w:val="0"/>
      <w:marTop w:val="0"/>
      <w:marBottom w:val="0"/>
      <w:divBdr>
        <w:top w:val="none" w:sz="0" w:space="0" w:color="auto"/>
        <w:left w:val="none" w:sz="0" w:space="0" w:color="auto"/>
        <w:bottom w:val="none" w:sz="0" w:space="0" w:color="auto"/>
        <w:right w:val="none" w:sz="0" w:space="0" w:color="auto"/>
      </w:divBdr>
    </w:div>
    <w:div w:id="139621378">
      <w:bodyDiv w:val="1"/>
      <w:marLeft w:val="0"/>
      <w:marRight w:val="0"/>
      <w:marTop w:val="0"/>
      <w:marBottom w:val="0"/>
      <w:divBdr>
        <w:top w:val="none" w:sz="0" w:space="0" w:color="auto"/>
        <w:left w:val="none" w:sz="0" w:space="0" w:color="auto"/>
        <w:bottom w:val="none" w:sz="0" w:space="0" w:color="auto"/>
        <w:right w:val="none" w:sz="0" w:space="0" w:color="auto"/>
      </w:divBdr>
    </w:div>
    <w:div w:id="142279233">
      <w:bodyDiv w:val="1"/>
      <w:marLeft w:val="0"/>
      <w:marRight w:val="0"/>
      <w:marTop w:val="0"/>
      <w:marBottom w:val="0"/>
      <w:divBdr>
        <w:top w:val="none" w:sz="0" w:space="0" w:color="auto"/>
        <w:left w:val="none" w:sz="0" w:space="0" w:color="auto"/>
        <w:bottom w:val="none" w:sz="0" w:space="0" w:color="auto"/>
        <w:right w:val="none" w:sz="0" w:space="0" w:color="auto"/>
      </w:divBdr>
    </w:div>
    <w:div w:id="147944556">
      <w:bodyDiv w:val="1"/>
      <w:marLeft w:val="0"/>
      <w:marRight w:val="0"/>
      <w:marTop w:val="0"/>
      <w:marBottom w:val="0"/>
      <w:divBdr>
        <w:top w:val="none" w:sz="0" w:space="0" w:color="auto"/>
        <w:left w:val="none" w:sz="0" w:space="0" w:color="auto"/>
        <w:bottom w:val="none" w:sz="0" w:space="0" w:color="auto"/>
        <w:right w:val="none" w:sz="0" w:space="0" w:color="auto"/>
      </w:divBdr>
    </w:div>
    <w:div w:id="149100791">
      <w:bodyDiv w:val="1"/>
      <w:marLeft w:val="0"/>
      <w:marRight w:val="0"/>
      <w:marTop w:val="0"/>
      <w:marBottom w:val="0"/>
      <w:divBdr>
        <w:top w:val="none" w:sz="0" w:space="0" w:color="auto"/>
        <w:left w:val="none" w:sz="0" w:space="0" w:color="auto"/>
        <w:bottom w:val="none" w:sz="0" w:space="0" w:color="auto"/>
        <w:right w:val="none" w:sz="0" w:space="0" w:color="auto"/>
      </w:divBdr>
    </w:div>
    <w:div w:id="150098384">
      <w:bodyDiv w:val="1"/>
      <w:marLeft w:val="0"/>
      <w:marRight w:val="0"/>
      <w:marTop w:val="0"/>
      <w:marBottom w:val="0"/>
      <w:divBdr>
        <w:top w:val="none" w:sz="0" w:space="0" w:color="auto"/>
        <w:left w:val="none" w:sz="0" w:space="0" w:color="auto"/>
        <w:bottom w:val="none" w:sz="0" w:space="0" w:color="auto"/>
        <w:right w:val="none" w:sz="0" w:space="0" w:color="auto"/>
      </w:divBdr>
    </w:div>
    <w:div w:id="154491146">
      <w:bodyDiv w:val="1"/>
      <w:marLeft w:val="0"/>
      <w:marRight w:val="0"/>
      <w:marTop w:val="0"/>
      <w:marBottom w:val="0"/>
      <w:divBdr>
        <w:top w:val="none" w:sz="0" w:space="0" w:color="auto"/>
        <w:left w:val="none" w:sz="0" w:space="0" w:color="auto"/>
        <w:bottom w:val="none" w:sz="0" w:space="0" w:color="auto"/>
        <w:right w:val="none" w:sz="0" w:space="0" w:color="auto"/>
      </w:divBdr>
    </w:div>
    <w:div w:id="154884121">
      <w:bodyDiv w:val="1"/>
      <w:marLeft w:val="0"/>
      <w:marRight w:val="0"/>
      <w:marTop w:val="0"/>
      <w:marBottom w:val="0"/>
      <w:divBdr>
        <w:top w:val="none" w:sz="0" w:space="0" w:color="auto"/>
        <w:left w:val="none" w:sz="0" w:space="0" w:color="auto"/>
        <w:bottom w:val="none" w:sz="0" w:space="0" w:color="auto"/>
        <w:right w:val="none" w:sz="0" w:space="0" w:color="auto"/>
      </w:divBdr>
    </w:div>
    <w:div w:id="156069727">
      <w:bodyDiv w:val="1"/>
      <w:marLeft w:val="0"/>
      <w:marRight w:val="0"/>
      <w:marTop w:val="0"/>
      <w:marBottom w:val="0"/>
      <w:divBdr>
        <w:top w:val="none" w:sz="0" w:space="0" w:color="auto"/>
        <w:left w:val="none" w:sz="0" w:space="0" w:color="auto"/>
        <w:bottom w:val="none" w:sz="0" w:space="0" w:color="auto"/>
        <w:right w:val="none" w:sz="0" w:space="0" w:color="auto"/>
      </w:divBdr>
    </w:div>
    <w:div w:id="156925130">
      <w:bodyDiv w:val="1"/>
      <w:marLeft w:val="0"/>
      <w:marRight w:val="0"/>
      <w:marTop w:val="0"/>
      <w:marBottom w:val="0"/>
      <w:divBdr>
        <w:top w:val="none" w:sz="0" w:space="0" w:color="auto"/>
        <w:left w:val="none" w:sz="0" w:space="0" w:color="auto"/>
        <w:bottom w:val="none" w:sz="0" w:space="0" w:color="auto"/>
        <w:right w:val="none" w:sz="0" w:space="0" w:color="auto"/>
      </w:divBdr>
    </w:div>
    <w:div w:id="159201249">
      <w:bodyDiv w:val="1"/>
      <w:marLeft w:val="0"/>
      <w:marRight w:val="0"/>
      <w:marTop w:val="0"/>
      <w:marBottom w:val="0"/>
      <w:divBdr>
        <w:top w:val="none" w:sz="0" w:space="0" w:color="auto"/>
        <w:left w:val="none" w:sz="0" w:space="0" w:color="auto"/>
        <w:bottom w:val="none" w:sz="0" w:space="0" w:color="auto"/>
        <w:right w:val="none" w:sz="0" w:space="0" w:color="auto"/>
      </w:divBdr>
    </w:div>
    <w:div w:id="164824461">
      <w:bodyDiv w:val="1"/>
      <w:marLeft w:val="0"/>
      <w:marRight w:val="0"/>
      <w:marTop w:val="0"/>
      <w:marBottom w:val="0"/>
      <w:divBdr>
        <w:top w:val="none" w:sz="0" w:space="0" w:color="auto"/>
        <w:left w:val="none" w:sz="0" w:space="0" w:color="auto"/>
        <w:bottom w:val="none" w:sz="0" w:space="0" w:color="auto"/>
        <w:right w:val="none" w:sz="0" w:space="0" w:color="auto"/>
      </w:divBdr>
    </w:div>
    <w:div w:id="170263310">
      <w:bodyDiv w:val="1"/>
      <w:marLeft w:val="0"/>
      <w:marRight w:val="0"/>
      <w:marTop w:val="0"/>
      <w:marBottom w:val="0"/>
      <w:divBdr>
        <w:top w:val="none" w:sz="0" w:space="0" w:color="auto"/>
        <w:left w:val="none" w:sz="0" w:space="0" w:color="auto"/>
        <w:bottom w:val="none" w:sz="0" w:space="0" w:color="auto"/>
        <w:right w:val="none" w:sz="0" w:space="0" w:color="auto"/>
      </w:divBdr>
    </w:div>
    <w:div w:id="170923799">
      <w:bodyDiv w:val="1"/>
      <w:marLeft w:val="0"/>
      <w:marRight w:val="0"/>
      <w:marTop w:val="0"/>
      <w:marBottom w:val="0"/>
      <w:divBdr>
        <w:top w:val="none" w:sz="0" w:space="0" w:color="auto"/>
        <w:left w:val="none" w:sz="0" w:space="0" w:color="auto"/>
        <w:bottom w:val="none" w:sz="0" w:space="0" w:color="auto"/>
        <w:right w:val="none" w:sz="0" w:space="0" w:color="auto"/>
      </w:divBdr>
    </w:div>
    <w:div w:id="171802497">
      <w:bodyDiv w:val="1"/>
      <w:marLeft w:val="0"/>
      <w:marRight w:val="0"/>
      <w:marTop w:val="0"/>
      <w:marBottom w:val="0"/>
      <w:divBdr>
        <w:top w:val="none" w:sz="0" w:space="0" w:color="auto"/>
        <w:left w:val="none" w:sz="0" w:space="0" w:color="auto"/>
        <w:bottom w:val="none" w:sz="0" w:space="0" w:color="auto"/>
        <w:right w:val="none" w:sz="0" w:space="0" w:color="auto"/>
      </w:divBdr>
    </w:div>
    <w:div w:id="172187542">
      <w:bodyDiv w:val="1"/>
      <w:marLeft w:val="0"/>
      <w:marRight w:val="0"/>
      <w:marTop w:val="0"/>
      <w:marBottom w:val="0"/>
      <w:divBdr>
        <w:top w:val="none" w:sz="0" w:space="0" w:color="auto"/>
        <w:left w:val="none" w:sz="0" w:space="0" w:color="auto"/>
        <w:bottom w:val="none" w:sz="0" w:space="0" w:color="auto"/>
        <w:right w:val="none" w:sz="0" w:space="0" w:color="auto"/>
      </w:divBdr>
    </w:div>
    <w:div w:id="172844260">
      <w:bodyDiv w:val="1"/>
      <w:marLeft w:val="0"/>
      <w:marRight w:val="0"/>
      <w:marTop w:val="0"/>
      <w:marBottom w:val="0"/>
      <w:divBdr>
        <w:top w:val="none" w:sz="0" w:space="0" w:color="auto"/>
        <w:left w:val="none" w:sz="0" w:space="0" w:color="auto"/>
        <w:bottom w:val="none" w:sz="0" w:space="0" w:color="auto"/>
        <w:right w:val="none" w:sz="0" w:space="0" w:color="auto"/>
      </w:divBdr>
    </w:div>
    <w:div w:id="175536499">
      <w:bodyDiv w:val="1"/>
      <w:marLeft w:val="0"/>
      <w:marRight w:val="0"/>
      <w:marTop w:val="0"/>
      <w:marBottom w:val="0"/>
      <w:divBdr>
        <w:top w:val="none" w:sz="0" w:space="0" w:color="auto"/>
        <w:left w:val="none" w:sz="0" w:space="0" w:color="auto"/>
        <w:bottom w:val="none" w:sz="0" w:space="0" w:color="auto"/>
        <w:right w:val="none" w:sz="0" w:space="0" w:color="auto"/>
      </w:divBdr>
    </w:div>
    <w:div w:id="178276323">
      <w:bodyDiv w:val="1"/>
      <w:marLeft w:val="0"/>
      <w:marRight w:val="0"/>
      <w:marTop w:val="0"/>
      <w:marBottom w:val="0"/>
      <w:divBdr>
        <w:top w:val="none" w:sz="0" w:space="0" w:color="auto"/>
        <w:left w:val="none" w:sz="0" w:space="0" w:color="auto"/>
        <w:bottom w:val="none" w:sz="0" w:space="0" w:color="auto"/>
        <w:right w:val="none" w:sz="0" w:space="0" w:color="auto"/>
      </w:divBdr>
    </w:div>
    <w:div w:id="181672280">
      <w:bodyDiv w:val="1"/>
      <w:marLeft w:val="0"/>
      <w:marRight w:val="0"/>
      <w:marTop w:val="0"/>
      <w:marBottom w:val="0"/>
      <w:divBdr>
        <w:top w:val="none" w:sz="0" w:space="0" w:color="auto"/>
        <w:left w:val="none" w:sz="0" w:space="0" w:color="auto"/>
        <w:bottom w:val="none" w:sz="0" w:space="0" w:color="auto"/>
        <w:right w:val="none" w:sz="0" w:space="0" w:color="auto"/>
      </w:divBdr>
    </w:div>
    <w:div w:id="184295864">
      <w:bodyDiv w:val="1"/>
      <w:marLeft w:val="0"/>
      <w:marRight w:val="0"/>
      <w:marTop w:val="0"/>
      <w:marBottom w:val="0"/>
      <w:divBdr>
        <w:top w:val="none" w:sz="0" w:space="0" w:color="auto"/>
        <w:left w:val="none" w:sz="0" w:space="0" w:color="auto"/>
        <w:bottom w:val="none" w:sz="0" w:space="0" w:color="auto"/>
        <w:right w:val="none" w:sz="0" w:space="0" w:color="auto"/>
      </w:divBdr>
    </w:div>
    <w:div w:id="200366089">
      <w:bodyDiv w:val="1"/>
      <w:marLeft w:val="0"/>
      <w:marRight w:val="0"/>
      <w:marTop w:val="0"/>
      <w:marBottom w:val="0"/>
      <w:divBdr>
        <w:top w:val="none" w:sz="0" w:space="0" w:color="auto"/>
        <w:left w:val="none" w:sz="0" w:space="0" w:color="auto"/>
        <w:bottom w:val="none" w:sz="0" w:space="0" w:color="auto"/>
        <w:right w:val="none" w:sz="0" w:space="0" w:color="auto"/>
      </w:divBdr>
    </w:div>
    <w:div w:id="201140536">
      <w:bodyDiv w:val="1"/>
      <w:marLeft w:val="0"/>
      <w:marRight w:val="0"/>
      <w:marTop w:val="0"/>
      <w:marBottom w:val="0"/>
      <w:divBdr>
        <w:top w:val="none" w:sz="0" w:space="0" w:color="auto"/>
        <w:left w:val="none" w:sz="0" w:space="0" w:color="auto"/>
        <w:bottom w:val="none" w:sz="0" w:space="0" w:color="auto"/>
        <w:right w:val="none" w:sz="0" w:space="0" w:color="auto"/>
      </w:divBdr>
    </w:div>
    <w:div w:id="202258307">
      <w:bodyDiv w:val="1"/>
      <w:marLeft w:val="0"/>
      <w:marRight w:val="0"/>
      <w:marTop w:val="0"/>
      <w:marBottom w:val="0"/>
      <w:divBdr>
        <w:top w:val="none" w:sz="0" w:space="0" w:color="auto"/>
        <w:left w:val="none" w:sz="0" w:space="0" w:color="auto"/>
        <w:bottom w:val="none" w:sz="0" w:space="0" w:color="auto"/>
        <w:right w:val="none" w:sz="0" w:space="0" w:color="auto"/>
      </w:divBdr>
    </w:div>
    <w:div w:id="207450635">
      <w:bodyDiv w:val="1"/>
      <w:marLeft w:val="0"/>
      <w:marRight w:val="0"/>
      <w:marTop w:val="0"/>
      <w:marBottom w:val="0"/>
      <w:divBdr>
        <w:top w:val="none" w:sz="0" w:space="0" w:color="auto"/>
        <w:left w:val="none" w:sz="0" w:space="0" w:color="auto"/>
        <w:bottom w:val="none" w:sz="0" w:space="0" w:color="auto"/>
        <w:right w:val="none" w:sz="0" w:space="0" w:color="auto"/>
      </w:divBdr>
    </w:div>
    <w:div w:id="209995521">
      <w:bodyDiv w:val="1"/>
      <w:marLeft w:val="0"/>
      <w:marRight w:val="0"/>
      <w:marTop w:val="0"/>
      <w:marBottom w:val="0"/>
      <w:divBdr>
        <w:top w:val="none" w:sz="0" w:space="0" w:color="auto"/>
        <w:left w:val="none" w:sz="0" w:space="0" w:color="auto"/>
        <w:bottom w:val="none" w:sz="0" w:space="0" w:color="auto"/>
        <w:right w:val="none" w:sz="0" w:space="0" w:color="auto"/>
      </w:divBdr>
    </w:div>
    <w:div w:id="212549105">
      <w:bodyDiv w:val="1"/>
      <w:marLeft w:val="0"/>
      <w:marRight w:val="0"/>
      <w:marTop w:val="0"/>
      <w:marBottom w:val="0"/>
      <w:divBdr>
        <w:top w:val="none" w:sz="0" w:space="0" w:color="auto"/>
        <w:left w:val="none" w:sz="0" w:space="0" w:color="auto"/>
        <w:bottom w:val="none" w:sz="0" w:space="0" w:color="auto"/>
        <w:right w:val="none" w:sz="0" w:space="0" w:color="auto"/>
      </w:divBdr>
    </w:div>
    <w:div w:id="213666046">
      <w:bodyDiv w:val="1"/>
      <w:marLeft w:val="0"/>
      <w:marRight w:val="0"/>
      <w:marTop w:val="0"/>
      <w:marBottom w:val="0"/>
      <w:divBdr>
        <w:top w:val="none" w:sz="0" w:space="0" w:color="auto"/>
        <w:left w:val="none" w:sz="0" w:space="0" w:color="auto"/>
        <w:bottom w:val="none" w:sz="0" w:space="0" w:color="auto"/>
        <w:right w:val="none" w:sz="0" w:space="0" w:color="auto"/>
      </w:divBdr>
    </w:div>
    <w:div w:id="215162121">
      <w:bodyDiv w:val="1"/>
      <w:marLeft w:val="0"/>
      <w:marRight w:val="0"/>
      <w:marTop w:val="0"/>
      <w:marBottom w:val="0"/>
      <w:divBdr>
        <w:top w:val="none" w:sz="0" w:space="0" w:color="auto"/>
        <w:left w:val="none" w:sz="0" w:space="0" w:color="auto"/>
        <w:bottom w:val="none" w:sz="0" w:space="0" w:color="auto"/>
        <w:right w:val="none" w:sz="0" w:space="0" w:color="auto"/>
      </w:divBdr>
    </w:div>
    <w:div w:id="216015499">
      <w:bodyDiv w:val="1"/>
      <w:marLeft w:val="0"/>
      <w:marRight w:val="0"/>
      <w:marTop w:val="0"/>
      <w:marBottom w:val="0"/>
      <w:divBdr>
        <w:top w:val="none" w:sz="0" w:space="0" w:color="auto"/>
        <w:left w:val="none" w:sz="0" w:space="0" w:color="auto"/>
        <w:bottom w:val="none" w:sz="0" w:space="0" w:color="auto"/>
        <w:right w:val="none" w:sz="0" w:space="0" w:color="auto"/>
      </w:divBdr>
    </w:div>
    <w:div w:id="216355169">
      <w:bodyDiv w:val="1"/>
      <w:marLeft w:val="0"/>
      <w:marRight w:val="0"/>
      <w:marTop w:val="0"/>
      <w:marBottom w:val="0"/>
      <w:divBdr>
        <w:top w:val="none" w:sz="0" w:space="0" w:color="auto"/>
        <w:left w:val="none" w:sz="0" w:space="0" w:color="auto"/>
        <w:bottom w:val="none" w:sz="0" w:space="0" w:color="auto"/>
        <w:right w:val="none" w:sz="0" w:space="0" w:color="auto"/>
      </w:divBdr>
    </w:div>
    <w:div w:id="218398398">
      <w:bodyDiv w:val="1"/>
      <w:marLeft w:val="0"/>
      <w:marRight w:val="0"/>
      <w:marTop w:val="0"/>
      <w:marBottom w:val="0"/>
      <w:divBdr>
        <w:top w:val="none" w:sz="0" w:space="0" w:color="auto"/>
        <w:left w:val="none" w:sz="0" w:space="0" w:color="auto"/>
        <w:bottom w:val="none" w:sz="0" w:space="0" w:color="auto"/>
        <w:right w:val="none" w:sz="0" w:space="0" w:color="auto"/>
      </w:divBdr>
    </w:div>
    <w:div w:id="219219095">
      <w:bodyDiv w:val="1"/>
      <w:marLeft w:val="0"/>
      <w:marRight w:val="0"/>
      <w:marTop w:val="0"/>
      <w:marBottom w:val="0"/>
      <w:divBdr>
        <w:top w:val="none" w:sz="0" w:space="0" w:color="auto"/>
        <w:left w:val="none" w:sz="0" w:space="0" w:color="auto"/>
        <w:bottom w:val="none" w:sz="0" w:space="0" w:color="auto"/>
        <w:right w:val="none" w:sz="0" w:space="0" w:color="auto"/>
      </w:divBdr>
    </w:div>
    <w:div w:id="223683495">
      <w:bodyDiv w:val="1"/>
      <w:marLeft w:val="0"/>
      <w:marRight w:val="0"/>
      <w:marTop w:val="0"/>
      <w:marBottom w:val="0"/>
      <w:divBdr>
        <w:top w:val="none" w:sz="0" w:space="0" w:color="auto"/>
        <w:left w:val="none" w:sz="0" w:space="0" w:color="auto"/>
        <w:bottom w:val="none" w:sz="0" w:space="0" w:color="auto"/>
        <w:right w:val="none" w:sz="0" w:space="0" w:color="auto"/>
      </w:divBdr>
    </w:div>
    <w:div w:id="226771093">
      <w:bodyDiv w:val="1"/>
      <w:marLeft w:val="0"/>
      <w:marRight w:val="0"/>
      <w:marTop w:val="0"/>
      <w:marBottom w:val="0"/>
      <w:divBdr>
        <w:top w:val="none" w:sz="0" w:space="0" w:color="auto"/>
        <w:left w:val="none" w:sz="0" w:space="0" w:color="auto"/>
        <w:bottom w:val="none" w:sz="0" w:space="0" w:color="auto"/>
        <w:right w:val="none" w:sz="0" w:space="0" w:color="auto"/>
      </w:divBdr>
    </w:div>
    <w:div w:id="230434005">
      <w:bodyDiv w:val="1"/>
      <w:marLeft w:val="0"/>
      <w:marRight w:val="0"/>
      <w:marTop w:val="0"/>
      <w:marBottom w:val="0"/>
      <w:divBdr>
        <w:top w:val="none" w:sz="0" w:space="0" w:color="auto"/>
        <w:left w:val="none" w:sz="0" w:space="0" w:color="auto"/>
        <w:bottom w:val="none" w:sz="0" w:space="0" w:color="auto"/>
        <w:right w:val="none" w:sz="0" w:space="0" w:color="auto"/>
      </w:divBdr>
    </w:div>
    <w:div w:id="231166119">
      <w:bodyDiv w:val="1"/>
      <w:marLeft w:val="0"/>
      <w:marRight w:val="0"/>
      <w:marTop w:val="0"/>
      <w:marBottom w:val="0"/>
      <w:divBdr>
        <w:top w:val="none" w:sz="0" w:space="0" w:color="auto"/>
        <w:left w:val="none" w:sz="0" w:space="0" w:color="auto"/>
        <w:bottom w:val="none" w:sz="0" w:space="0" w:color="auto"/>
        <w:right w:val="none" w:sz="0" w:space="0" w:color="auto"/>
      </w:divBdr>
    </w:div>
    <w:div w:id="231309018">
      <w:bodyDiv w:val="1"/>
      <w:marLeft w:val="0"/>
      <w:marRight w:val="0"/>
      <w:marTop w:val="0"/>
      <w:marBottom w:val="0"/>
      <w:divBdr>
        <w:top w:val="none" w:sz="0" w:space="0" w:color="auto"/>
        <w:left w:val="none" w:sz="0" w:space="0" w:color="auto"/>
        <w:bottom w:val="none" w:sz="0" w:space="0" w:color="auto"/>
        <w:right w:val="none" w:sz="0" w:space="0" w:color="auto"/>
      </w:divBdr>
    </w:div>
    <w:div w:id="231737028">
      <w:bodyDiv w:val="1"/>
      <w:marLeft w:val="0"/>
      <w:marRight w:val="0"/>
      <w:marTop w:val="0"/>
      <w:marBottom w:val="0"/>
      <w:divBdr>
        <w:top w:val="none" w:sz="0" w:space="0" w:color="auto"/>
        <w:left w:val="none" w:sz="0" w:space="0" w:color="auto"/>
        <w:bottom w:val="none" w:sz="0" w:space="0" w:color="auto"/>
        <w:right w:val="none" w:sz="0" w:space="0" w:color="auto"/>
      </w:divBdr>
    </w:div>
    <w:div w:id="236206185">
      <w:bodyDiv w:val="1"/>
      <w:marLeft w:val="0"/>
      <w:marRight w:val="0"/>
      <w:marTop w:val="0"/>
      <w:marBottom w:val="0"/>
      <w:divBdr>
        <w:top w:val="none" w:sz="0" w:space="0" w:color="auto"/>
        <w:left w:val="none" w:sz="0" w:space="0" w:color="auto"/>
        <w:bottom w:val="none" w:sz="0" w:space="0" w:color="auto"/>
        <w:right w:val="none" w:sz="0" w:space="0" w:color="auto"/>
      </w:divBdr>
    </w:div>
    <w:div w:id="236669394">
      <w:bodyDiv w:val="1"/>
      <w:marLeft w:val="0"/>
      <w:marRight w:val="0"/>
      <w:marTop w:val="0"/>
      <w:marBottom w:val="0"/>
      <w:divBdr>
        <w:top w:val="none" w:sz="0" w:space="0" w:color="auto"/>
        <w:left w:val="none" w:sz="0" w:space="0" w:color="auto"/>
        <w:bottom w:val="none" w:sz="0" w:space="0" w:color="auto"/>
        <w:right w:val="none" w:sz="0" w:space="0" w:color="auto"/>
      </w:divBdr>
    </w:div>
    <w:div w:id="236744397">
      <w:bodyDiv w:val="1"/>
      <w:marLeft w:val="0"/>
      <w:marRight w:val="0"/>
      <w:marTop w:val="0"/>
      <w:marBottom w:val="0"/>
      <w:divBdr>
        <w:top w:val="none" w:sz="0" w:space="0" w:color="auto"/>
        <w:left w:val="none" w:sz="0" w:space="0" w:color="auto"/>
        <w:bottom w:val="none" w:sz="0" w:space="0" w:color="auto"/>
        <w:right w:val="none" w:sz="0" w:space="0" w:color="auto"/>
      </w:divBdr>
    </w:div>
    <w:div w:id="237062143">
      <w:bodyDiv w:val="1"/>
      <w:marLeft w:val="0"/>
      <w:marRight w:val="0"/>
      <w:marTop w:val="0"/>
      <w:marBottom w:val="0"/>
      <w:divBdr>
        <w:top w:val="none" w:sz="0" w:space="0" w:color="auto"/>
        <w:left w:val="none" w:sz="0" w:space="0" w:color="auto"/>
        <w:bottom w:val="none" w:sz="0" w:space="0" w:color="auto"/>
        <w:right w:val="none" w:sz="0" w:space="0" w:color="auto"/>
      </w:divBdr>
    </w:div>
    <w:div w:id="246696321">
      <w:bodyDiv w:val="1"/>
      <w:marLeft w:val="0"/>
      <w:marRight w:val="0"/>
      <w:marTop w:val="0"/>
      <w:marBottom w:val="0"/>
      <w:divBdr>
        <w:top w:val="none" w:sz="0" w:space="0" w:color="auto"/>
        <w:left w:val="none" w:sz="0" w:space="0" w:color="auto"/>
        <w:bottom w:val="none" w:sz="0" w:space="0" w:color="auto"/>
        <w:right w:val="none" w:sz="0" w:space="0" w:color="auto"/>
      </w:divBdr>
    </w:div>
    <w:div w:id="247275346">
      <w:bodyDiv w:val="1"/>
      <w:marLeft w:val="0"/>
      <w:marRight w:val="0"/>
      <w:marTop w:val="0"/>
      <w:marBottom w:val="0"/>
      <w:divBdr>
        <w:top w:val="none" w:sz="0" w:space="0" w:color="auto"/>
        <w:left w:val="none" w:sz="0" w:space="0" w:color="auto"/>
        <w:bottom w:val="none" w:sz="0" w:space="0" w:color="auto"/>
        <w:right w:val="none" w:sz="0" w:space="0" w:color="auto"/>
      </w:divBdr>
    </w:div>
    <w:div w:id="248195107">
      <w:bodyDiv w:val="1"/>
      <w:marLeft w:val="0"/>
      <w:marRight w:val="0"/>
      <w:marTop w:val="0"/>
      <w:marBottom w:val="0"/>
      <w:divBdr>
        <w:top w:val="none" w:sz="0" w:space="0" w:color="auto"/>
        <w:left w:val="none" w:sz="0" w:space="0" w:color="auto"/>
        <w:bottom w:val="none" w:sz="0" w:space="0" w:color="auto"/>
        <w:right w:val="none" w:sz="0" w:space="0" w:color="auto"/>
      </w:divBdr>
    </w:div>
    <w:div w:id="249824172">
      <w:bodyDiv w:val="1"/>
      <w:marLeft w:val="0"/>
      <w:marRight w:val="0"/>
      <w:marTop w:val="0"/>
      <w:marBottom w:val="0"/>
      <w:divBdr>
        <w:top w:val="none" w:sz="0" w:space="0" w:color="auto"/>
        <w:left w:val="none" w:sz="0" w:space="0" w:color="auto"/>
        <w:bottom w:val="none" w:sz="0" w:space="0" w:color="auto"/>
        <w:right w:val="none" w:sz="0" w:space="0" w:color="auto"/>
      </w:divBdr>
    </w:div>
    <w:div w:id="251474417">
      <w:bodyDiv w:val="1"/>
      <w:marLeft w:val="0"/>
      <w:marRight w:val="0"/>
      <w:marTop w:val="0"/>
      <w:marBottom w:val="0"/>
      <w:divBdr>
        <w:top w:val="none" w:sz="0" w:space="0" w:color="auto"/>
        <w:left w:val="none" w:sz="0" w:space="0" w:color="auto"/>
        <w:bottom w:val="none" w:sz="0" w:space="0" w:color="auto"/>
        <w:right w:val="none" w:sz="0" w:space="0" w:color="auto"/>
      </w:divBdr>
    </w:div>
    <w:div w:id="252512671">
      <w:bodyDiv w:val="1"/>
      <w:marLeft w:val="0"/>
      <w:marRight w:val="0"/>
      <w:marTop w:val="0"/>
      <w:marBottom w:val="0"/>
      <w:divBdr>
        <w:top w:val="none" w:sz="0" w:space="0" w:color="auto"/>
        <w:left w:val="none" w:sz="0" w:space="0" w:color="auto"/>
        <w:bottom w:val="none" w:sz="0" w:space="0" w:color="auto"/>
        <w:right w:val="none" w:sz="0" w:space="0" w:color="auto"/>
      </w:divBdr>
    </w:div>
    <w:div w:id="254630067">
      <w:bodyDiv w:val="1"/>
      <w:marLeft w:val="0"/>
      <w:marRight w:val="0"/>
      <w:marTop w:val="0"/>
      <w:marBottom w:val="0"/>
      <w:divBdr>
        <w:top w:val="none" w:sz="0" w:space="0" w:color="auto"/>
        <w:left w:val="none" w:sz="0" w:space="0" w:color="auto"/>
        <w:bottom w:val="none" w:sz="0" w:space="0" w:color="auto"/>
        <w:right w:val="none" w:sz="0" w:space="0" w:color="auto"/>
      </w:divBdr>
    </w:div>
    <w:div w:id="256211618">
      <w:bodyDiv w:val="1"/>
      <w:marLeft w:val="0"/>
      <w:marRight w:val="0"/>
      <w:marTop w:val="0"/>
      <w:marBottom w:val="0"/>
      <w:divBdr>
        <w:top w:val="none" w:sz="0" w:space="0" w:color="auto"/>
        <w:left w:val="none" w:sz="0" w:space="0" w:color="auto"/>
        <w:bottom w:val="none" w:sz="0" w:space="0" w:color="auto"/>
        <w:right w:val="none" w:sz="0" w:space="0" w:color="auto"/>
      </w:divBdr>
    </w:div>
    <w:div w:id="256595350">
      <w:bodyDiv w:val="1"/>
      <w:marLeft w:val="0"/>
      <w:marRight w:val="0"/>
      <w:marTop w:val="0"/>
      <w:marBottom w:val="0"/>
      <w:divBdr>
        <w:top w:val="none" w:sz="0" w:space="0" w:color="auto"/>
        <w:left w:val="none" w:sz="0" w:space="0" w:color="auto"/>
        <w:bottom w:val="none" w:sz="0" w:space="0" w:color="auto"/>
        <w:right w:val="none" w:sz="0" w:space="0" w:color="auto"/>
      </w:divBdr>
    </w:div>
    <w:div w:id="261688129">
      <w:bodyDiv w:val="1"/>
      <w:marLeft w:val="0"/>
      <w:marRight w:val="0"/>
      <w:marTop w:val="0"/>
      <w:marBottom w:val="0"/>
      <w:divBdr>
        <w:top w:val="none" w:sz="0" w:space="0" w:color="auto"/>
        <w:left w:val="none" w:sz="0" w:space="0" w:color="auto"/>
        <w:bottom w:val="none" w:sz="0" w:space="0" w:color="auto"/>
        <w:right w:val="none" w:sz="0" w:space="0" w:color="auto"/>
      </w:divBdr>
    </w:div>
    <w:div w:id="264701202">
      <w:bodyDiv w:val="1"/>
      <w:marLeft w:val="0"/>
      <w:marRight w:val="0"/>
      <w:marTop w:val="0"/>
      <w:marBottom w:val="0"/>
      <w:divBdr>
        <w:top w:val="none" w:sz="0" w:space="0" w:color="auto"/>
        <w:left w:val="none" w:sz="0" w:space="0" w:color="auto"/>
        <w:bottom w:val="none" w:sz="0" w:space="0" w:color="auto"/>
        <w:right w:val="none" w:sz="0" w:space="0" w:color="auto"/>
      </w:divBdr>
    </w:div>
    <w:div w:id="267735903">
      <w:bodyDiv w:val="1"/>
      <w:marLeft w:val="0"/>
      <w:marRight w:val="0"/>
      <w:marTop w:val="0"/>
      <w:marBottom w:val="0"/>
      <w:divBdr>
        <w:top w:val="none" w:sz="0" w:space="0" w:color="auto"/>
        <w:left w:val="none" w:sz="0" w:space="0" w:color="auto"/>
        <w:bottom w:val="none" w:sz="0" w:space="0" w:color="auto"/>
        <w:right w:val="none" w:sz="0" w:space="0" w:color="auto"/>
      </w:divBdr>
    </w:div>
    <w:div w:id="267977228">
      <w:bodyDiv w:val="1"/>
      <w:marLeft w:val="0"/>
      <w:marRight w:val="0"/>
      <w:marTop w:val="0"/>
      <w:marBottom w:val="0"/>
      <w:divBdr>
        <w:top w:val="none" w:sz="0" w:space="0" w:color="auto"/>
        <w:left w:val="none" w:sz="0" w:space="0" w:color="auto"/>
        <w:bottom w:val="none" w:sz="0" w:space="0" w:color="auto"/>
        <w:right w:val="none" w:sz="0" w:space="0" w:color="auto"/>
      </w:divBdr>
    </w:div>
    <w:div w:id="271522619">
      <w:bodyDiv w:val="1"/>
      <w:marLeft w:val="0"/>
      <w:marRight w:val="0"/>
      <w:marTop w:val="0"/>
      <w:marBottom w:val="0"/>
      <w:divBdr>
        <w:top w:val="none" w:sz="0" w:space="0" w:color="auto"/>
        <w:left w:val="none" w:sz="0" w:space="0" w:color="auto"/>
        <w:bottom w:val="none" w:sz="0" w:space="0" w:color="auto"/>
        <w:right w:val="none" w:sz="0" w:space="0" w:color="auto"/>
      </w:divBdr>
    </w:div>
    <w:div w:id="274287508">
      <w:bodyDiv w:val="1"/>
      <w:marLeft w:val="0"/>
      <w:marRight w:val="0"/>
      <w:marTop w:val="0"/>
      <w:marBottom w:val="0"/>
      <w:divBdr>
        <w:top w:val="none" w:sz="0" w:space="0" w:color="auto"/>
        <w:left w:val="none" w:sz="0" w:space="0" w:color="auto"/>
        <w:bottom w:val="none" w:sz="0" w:space="0" w:color="auto"/>
        <w:right w:val="none" w:sz="0" w:space="0" w:color="auto"/>
      </w:divBdr>
    </w:div>
    <w:div w:id="277221740">
      <w:bodyDiv w:val="1"/>
      <w:marLeft w:val="0"/>
      <w:marRight w:val="0"/>
      <w:marTop w:val="0"/>
      <w:marBottom w:val="0"/>
      <w:divBdr>
        <w:top w:val="none" w:sz="0" w:space="0" w:color="auto"/>
        <w:left w:val="none" w:sz="0" w:space="0" w:color="auto"/>
        <w:bottom w:val="none" w:sz="0" w:space="0" w:color="auto"/>
        <w:right w:val="none" w:sz="0" w:space="0" w:color="auto"/>
      </w:divBdr>
    </w:div>
    <w:div w:id="277839323">
      <w:bodyDiv w:val="1"/>
      <w:marLeft w:val="0"/>
      <w:marRight w:val="0"/>
      <w:marTop w:val="0"/>
      <w:marBottom w:val="0"/>
      <w:divBdr>
        <w:top w:val="none" w:sz="0" w:space="0" w:color="auto"/>
        <w:left w:val="none" w:sz="0" w:space="0" w:color="auto"/>
        <w:bottom w:val="none" w:sz="0" w:space="0" w:color="auto"/>
        <w:right w:val="none" w:sz="0" w:space="0" w:color="auto"/>
      </w:divBdr>
    </w:div>
    <w:div w:id="279072831">
      <w:bodyDiv w:val="1"/>
      <w:marLeft w:val="0"/>
      <w:marRight w:val="0"/>
      <w:marTop w:val="0"/>
      <w:marBottom w:val="0"/>
      <w:divBdr>
        <w:top w:val="none" w:sz="0" w:space="0" w:color="auto"/>
        <w:left w:val="none" w:sz="0" w:space="0" w:color="auto"/>
        <w:bottom w:val="none" w:sz="0" w:space="0" w:color="auto"/>
        <w:right w:val="none" w:sz="0" w:space="0" w:color="auto"/>
      </w:divBdr>
    </w:div>
    <w:div w:id="280189351">
      <w:bodyDiv w:val="1"/>
      <w:marLeft w:val="0"/>
      <w:marRight w:val="0"/>
      <w:marTop w:val="0"/>
      <w:marBottom w:val="0"/>
      <w:divBdr>
        <w:top w:val="none" w:sz="0" w:space="0" w:color="auto"/>
        <w:left w:val="none" w:sz="0" w:space="0" w:color="auto"/>
        <w:bottom w:val="none" w:sz="0" w:space="0" w:color="auto"/>
        <w:right w:val="none" w:sz="0" w:space="0" w:color="auto"/>
      </w:divBdr>
    </w:div>
    <w:div w:id="282343546">
      <w:bodyDiv w:val="1"/>
      <w:marLeft w:val="0"/>
      <w:marRight w:val="0"/>
      <w:marTop w:val="0"/>
      <w:marBottom w:val="0"/>
      <w:divBdr>
        <w:top w:val="none" w:sz="0" w:space="0" w:color="auto"/>
        <w:left w:val="none" w:sz="0" w:space="0" w:color="auto"/>
        <w:bottom w:val="none" w:sz="0" w:space="0" w:color="auto"/>
        <w:right w:val="none" w:sz="0" w:space="0" w:color="auto"/>
      </w:divBdr>
    </w:div>
    <w:div w:id="283078272">
      <w:bodyDiv w:val="1"/>
      <w:marLeft w:val="0"/>
      <w:marRight w:val="0"/>
      <w:marTop w:val="0"/>
      <w:marBottom w:val="0"/>
      <w:divBdr>
        <w:top w:val="none" w:sz="0" w:space="0" w:color="auto"/>
        <w:left w:val="none" w:sz="0" w:space="0" w:color="auto"/>
        <w:bottom w:val="none" w:sz="0" w:space="0" w:color="auto"/>
        <w:right w:val="none" w:sz="0" w:space="0" w:color="auto"/>
      </w:divBdr>
    </w:div>
    <w:div w:id="283385845">
      <w:bodyDiv w:val="1"/>
      <w:marLeft w:val="0"/>
      <w:marRight w:val="0"/>
      <w:marTop w:val="0"/>
      <w:marBottom w:val="0"/>
      <w:divBdr>
        <w:top w:val="none" w:sz="0" w:space="0" w:color="auto"/>
        <w:left w:val="none" w:sz="0" w:space="0" w:color="auto"/>
        <w:bottom w:val="none" w:sz="0" w:space="0" w:color="auto"/>
        <w:right w:val="none" w:sz="0" w:space="0" w:color="auto"/>
      </w:divBdr>
    </w:div>
    <w:div w:id="284392271">
      <w:bodyDiv w:val="1"/>
      <w:marLeft w:val="0"/>
      <w:marRight w:val="0"/>
      <w:marTop w:val="0"/>
      <w:marBottom w:val="0"/>
      <w:divBdr>
        <w:top w:val="none" w:sz="0" w:space="0" w:color="auto"/>
        <w:left w:val="none" w:sz="0" w:space="0" w:color="auto"/>
        <w:bottom w:val="none" w:sz="0" w:space="0" w:color="auto"/>
        <w:right w:val="none" w:sz="0" w:space="0" w:color="auto"/>
      </w:divBdr>
    </w:div>
    <w:div w:id="289019285">
      <w:bodyDiv w:val="1"/>
      <w:marLeft w:val="0"/>
      <w:marRight w:val="0"/>
      <w:marTop w:val="0"/>
      <w:marBottom w:val="0"/>
      <w:divBdr>
        <w:top w:val="none" w:sz="0" w:space="0" w:color="auto"/>
        <w:left w:val="none" w:sz="0" w:space="0" w:color="auto"/>
        <w:bottom w:val="none" w:sz="0" w:space="0" w:color="auto"/>
        <w:right w:val="none" w:sz="0" w:space="0" w:color="auto"/>
      </w:divBdr>
    </w:div>
    <w:div w:id="289551636">
      <w:bodyDiv w:val="1"/>
      <w:marLeft w:val="0"/>
      <w:marRight w:val="0"/>
      <w:marTop w:val="0"/>
      <w:marBottom w:val="0"/>
      <w:divBdr>
        <w:top w:val="none" w:sz="0" w:space="0" w:color="auto"/>
        <w:left w:val="none" w:sz="0" w:space="0" w:color="auto"/>
        <w:bottom w:val="none" w:sz="0" w:space="0" w:color="auto"/>
        <w:right w:val="none" w:sz="0" w:space="0" w:color="auto"/>
      </w:divBdr>
    </w:div>
    <w:div w:id="289937842">
      <w:bodyDiv w:val="1"/>
      <w:marLeft w:val="0"/>
      <w:marRight w:val="0"/>
      <w:marTop w:val="0"/>
      <w:marBottom w:val="0"/>
      <w:divBdr>
        <w:top w:val="none" w:sz="0" w:space="0" w:color="auto"/>
        <w:left w:val="none" w:sz="0" w:space="0" w:color="auto"/>
        <w:bottom w:val="none" w:sz="0" w:space="0" w:color="auto"/>
        <w:right w:val="none" w:sz="0" w:space="0" w:color="auto"/>
      </w:divBdr>
    </w:div>
    <w:div w:id="290020201">
      <w:bodyDiv w:val="1"/>
      <w:marLeft w:val="0"/>
      <w:marRight w:val="0"/>
      <w:marTop w:val="0"/>
      <w:marBottom w:val="0"/>
      <w:divBdr>
        <w:top w:val="none" w:sz="0" w:space="0" w:color="auto"/>
        <w:left w:val="none" w:sz="0" w:space="0" w:color="auto"/>
        <w:bottom w:val="none" w:sz="0" w:space="0" w:color="auto"/>
        <w:right w:val="none" w:sz="0" w:space="0" w:color="auto"/>
      </w:divBdr>
    </w:div>
    <w:div w:id="298193567">
      <w:bodyDiv w:val="1"/>
      <w:marLeft w:val="0"/>
      <w:marRight w:val="0"/>
      <w:marTop w:val="0"/>
      <w:marBottom w:val="0"/>
      <w:divBdr>
        <w:top w:val="none" w:sz="0" w:space="0" w:color="auto"/>
        <w:left w:val="none" w:sz="0" w:space="0" w:color="auto"/>
        <w:bottom w:val="none" w:sz="0" w:space="0" w:color="auto"/>
        <w:right w:val="none" w:sz="0" w:space="0" w:color="auto"/>
      </w:divBdr>
    </w:div>
    <w:div w:id="300352841">
      <w:bodyDiv w:val="1"/>
      <w:marLeft w:val="0"/>
      <w:marRight w:val="0"/>
      <w:marTop w:val="0"/>
      <w:marBottom w:val="0"/>
      <w:divBdr>
        <w:top w:val="none" w:sz="0" w:space="0" w:color="auto"/>
        <w:left w:val="none" w:sz="0" w:space="0" w:color="auto"/>
        <w:bottom w:val="none" w:sz="0" w:space="0" w:color="auto"/>
        <w:right w:val="none" w:sz="0" w:space="0" w:color="auto"/>
      </w:divBdr>
    </w:div>
    <w:div w:id="302468944">
      <w:bodyDiv w:val="1"/>
      <w:marLeft w:val="0"/>
      <w:marRight w:val="0"/>
      <w:marTop w:val="0"/>
      <w:marBottom w:val="0"/>
      <w:divBdr>
        <w:top w:val="none" w:sz="0" w:space="0" w:color="auto"/>
        <w:left w:val="none" w:sz="0" w:space="0" w:color="auto"/>
        <w:bottom w:val="none" w:sz="0" w:space="0" w:color="auto"/>
        <w:right w:val="none" w:sz="0" w:space="0" w:color="auto"/>
      </w:divBdr>
    </w:div>
    <w:div w:id="303313934">
      <w:bodyDiv w:val="1"/>
      <w:marLeft w:val="0"/>
      <w:marRight w:val="0"/>
      <w:marTop w:val="0"/>
      <w:marBottom w:val="0"/>
      <w:divBdr>
        <w:top w:val="none" w:sz="0" w:space="0" w:color="auto"/>
        <w:left w:val="none" w:sz="0" w:space="0" w:color="auto"/>
        <w:bottom w:val="none" w:sz="0" w:space="0" w:color="auto"/>
        <w:right w:val="none" w:sz="0" w:space="0" w:color="auto"/>
      </w:divBdr>
    </w:div>
    <w:div w:id="306324167">
      <w:bodyDiv w:val="1"/>
      <w:marLeft w:val="0"/>
      <w:marRight w:val="0"/>
      <w:marTop w:val="0"/>
      <w:marBottom w:val="0"/>
      <w:divBdr>
        <w:top w:val="none" w:sz="0" w:space="0" w:color="auto"/>
        <w:left w:val="none" w:sz="0" w:space="0" w:color="auto"/>
        <w:bottom w:val="none" w:sz="0" w:space="0" w:color="auto"/>
        <w:right w:val="none" w:sz="0" w:space="0" w:color="auto"/>
      </w:divBdr>
    </w:div>
    <w:div w:id="306974458">
      <w:bodyDiv w:val="1"/>
      <w:marLeft w:val="0"/>
      <w:marRight w:val="0"/>
      <w:marTop w:val="0"/>
      <w:marBottom w:val="0"/>
      <w:divBdr>
        <w:top w:val="none" w:sz="0" w:space="0" w:color="auto"/>
        <w:left w:val="none" w:sz="0" w:space="0" w:color="auto"/>
        <w:bottom w:val="none" w:sz="0" w:space="0" w:color="auto"/>
        <w:right w:val="none" w:sz="0" w:space="0" w:color="auto"/>
      </w:divBdr>
    </w:div>
    <w:div w:id="307364364">
      <w:bodyDiv w:val="1"/>
      <w:marLeft w:val="0"/>
      <w:marRight w:val="0"/>
      <w:marTop w:val="0"/>
      <w:marBottom w:val="0"/>
      <w:divBdr>
        <w:top w:val="none" w:sz="0" w:space="0" w:color="auto"/>
        <w:left w:val="none" w:sz="0" w:space="0" w:color="auto"/>
        <w:bottom w:val="none" w:sz="0" w:space="0" w:color="auto"/>
        <w:right w:val="none" w:sz="0" w:space="0" w:color="auto"/>
      </w:divBdr>
    </w:div>
    <w:div w:id="312755969">
      <w:bodyDiv w:val="1"/>
      <w:marLeft w:val="0"/>
      <w:marRight w:val="0"/>
      <w:marTop w:val="0"/>
      <w:marBottom w:val="0"/>
      <w:divBdr>
        <w:top w:val="none" w:sz="0" w:space="0" w:color="auto"/>
        <w:left w:val="none" w:sz="0" w:space="0" w:color="auto"/>
        <w:bottom w:val="none" w:sz="0" w:space="0" w:color="auto"/>
        <w:right w:val="none" w:sz="0" w:space="0" w:color="auto"/>
      </w:divBdr>
    </w:div>
    <w:div w:id="314603775">
      <w:bodyDiv w:val="1"/>
      <w:marLeft w:val="0"/>
      <w:marRight w:val="0"/>
      <w:marTop w:val="0"/>
      <w:marBottom w:val="0"/>
      <w:divBdr>
        <w:top w:val="none" w:sz="0" w:space="0" w:color="auto"/>
        <w:left w:val="none" w:sz="0" w:space="0" w:color="auto"/>
        <w:bottom w:val="none" w:sz="0" w:space="0" w:color="auto"/>
        <w:right w:val="none" w:sz="0" w:space="0" w:color="auto"/>
      </w:divBdr>
    </w:div>
    <w:div w:id="320356790">
      <w:bodyDiv w:val="1"/>
      <w:marLeft w:val="0"/>
      <w:marRight w:val="0"/>
      <w:marTop w:val="0"/>
      <w:marBottom w:val="0"/>
      <w:divBdr>
        <w:top w:val="none" w:sz="0" w:space="0" w:color="auto"/>
        <w:left w:val="none" w:sz="0" w:space="0" w:color="auto"/>
        <w:bottom w:val="none" w:sz="0" w:space="0" w:color="auto"/>
        <w:right w:val="none" w:sz="0" w:space="0" w:color="auto"/>
      </w:divBdr>
    </w:div>
    <w:div w:id="321008977">
      <w:bodyDiv w:val="1"/>
      <w:marLeft w:val="0"/>
      <w:marRight w:val="0"/>
      <w:marTop w:val="0"/>
      <w:marBottom w:val="0"/>
      <w:divBdr>
        <w:top w:val="none" w:sz="0" w:space="0" w:color="auto"/>
        <w:left w:val="none" w:sz="0" w:space="0" w:color="auto"/>
        <w:bottom w:val="none" w:sz="0" w:space="0" w:color="auto"/>
        <w:right w:val="none" w:sz="0" w:space="0" w:color="auto"/>
      </w:divBdr>
    </w:div>
    <w:div w:id="323315733">
      <w:bodyDiv w:val="1"/>
      <w:marLeft w:val="0"/>
      <w:marRight w:val="0"/>
      <w:marTop w:val="0"/>
      <w:marBottom w:val="0"/>
      <w:divBdr>
        <w:top w:val="none" w:sz="0" w:space="0" w:color="auto"/>
        <w:left w:val="none" w:sz="0" w:space="0" w:color="auto"/>
        <w:bottom w:val="none" w:sz="0" w:space="0" w:color="auto"/>
        <w:right w:val="none" w:sz="0" w:space="0" w:color="auto"/>
      </w:divBdr>
    </w:div>
    <w:div w:id="323318946">
      <w:bodyDiv w:val="1"/>
      <w:marLeft w:val="0"/>
      <w:marRight w:val="0"/>
      <w:marTop w:val="0"/>
      <w:marBottom w:val="0"/>
      <w:divBdr>
        <w:top w:val="none" w:sz="0" w:space="0" w:color="auto"/>
        <w:left w:val="none" w:sz="0" w:space="0" w:color="auto"/>
        <w:bottom w:val="none" w:sz="0" w:space="0" w:color="auto"/>
        <w:right w:val="none" w:sz="0" w:space="0" w:color="auto"/>
      </w:divBdr>
    </w:div>
    <w:div w:id="324631003">
      <w:bodyDiv w:val="1"/>
      <w:marLeft w:val="0"/>
      <w:marRight w:val="0"/>
      <w:marTop w:val="0"/>
      <w:marBottom w:val="0"/>
      <w:divBdr>
        <w:top w:val="none" w:sz="0" w:space="0" w:color="auto"/>
        <w:left w:val="none" w:sz="0" w:space="0" w:color="auto"/>
        <w:bottom w:val="none" w:sz="0" w:space="0" w:color="auto"/>
        <w:right w:val="none" w:sz="0" w:space="0" w:color="auto"/>
      </w:divBdr>
    </w:div>
    <w:div w:id="325596195">
      <w:bodyDiv w:val="1"/>
      <w:marLeft w:val="0"/>
      <w:marRight w:val="0"/>
      <w:marTop w:val="0"/>
      <w:marBottom w:val="0"/>
      <w:divBdr>
        <w:top w:val="none" w:sz="0" w:space="0" w:color="auto"/>
        <w:left w:val="none" w:sz="0" w:space="0" w:color="auto"/>
        <w:bottom w:val="none" w:sz="0" w:space="0" w:color="auto"/>
        <w:right w:val="none" w:sz="0" w:space="0" w:color="auto"/>
      </w:divBdr>
    </w:div>
    <w:div w:id="327708906">
      <w:bodyDiv w:val="1"/>
      <w:marLeft w:val="0"/>
      <w:marRight w:val="0"/>
      <w:marTop w:val="0"/>
      <w:marBottom w:val="0"/>
      <w:divBdr>
        <w:top w:val="none" w:sz="0" w:space="0" w:color="auto"/>
        <w:left w:val="none" w:sz="0" w:space="0" w:color="auto"/>
        <w:bottom w:val="none" w:sz="0" w:space="0" w:color="auto"/>
        <w:right w:val="none" w:sz="0" w:space="0" w:color="auto"/>
      </w:divBdr>
    </w:div>
    <w:div w:id="329142986">
      <w:bodyDiv w:val="1"/>
      <w:marLeft w:val="0"/>
      <w:marRight w:val="0"/>
      <w:marTop w:val="0"/>
      <w:marBottom w:val="0"/>
      <w:divBdr>
        <w:top w:val="none" w:sz="0" w:space="0" w:color="auto"/>
        <w:left w:val="none" w:sz="0" w:space="0" w:color="auto"/>
        <w:bottom w:val="none" w:sz="0" w:space="0" w:color="auto"/>
        <w:right w:val="none" w:sz="0" w:space="0" w:color="auto"/>
      </w:divBdr>
    </w:div>
    <w:div w:id="331226580">
      <w:bodyDiv w:val="1"/>
      <w:marLeft w:val="0"/>
      <w:marRight w:val="0"/>
      <w:marTop w:val="0"/>
      <w:marBottom w:val="0"/>
      <w:divBdr>
        <w:top w:val="none" w:sz="0" w:space="0" w:color="auto"/>
        <w:left w:val="none" w:sz="0" w:space="0" w:color="auto"/>
        <w:bottom w:val="none" w:sz="0" w:space="0" w:color="auto"/>
        <w:right w:val="none" w:sz="0" w:space="0" w:color="auto"/>
      </w:divBdr>
    </w:div>
    <w:div w:id="334000482">
      <w:bodyDiv w:val="1"/>
      <w:marLeft w:val="0"/>
      <w:marRight w:val="0"/>
      <w:marTop w:val="0"/>
      <w:marBottom w:val="0"/>
      <w:divBdr>
        <w:top w:val="none" w:sz="0" w:space="0" w:color="auto"/>
        <w:left w:val="none" w:sz="0" w:space="0" w:color="auto"/>
        <w:bottom w:val="none" w:sz="0" w:space="0" w:color="auto"/>
        <w:right w:val="none" w:sz="0" w:space="0" w:color="auto"/>
      </w:divBdr>
    </w:div>
    <w:div w:id="335545494">
      <w:bodyDiv w:val="1"/>
      <w:marLeft w:val="0"/>
      <w:marRight w:val="0"/>
      <w:marTop w:val="0"/>
      <w:marBottom w:val="0"/>
      <w:divBdr>
        <w:top w:val="none" w:sz="0" w:space="0" w:color="auto"/>
        <w:left w:val="none" w:sz="0" w:space="0" w:color="auto"/>
        <w:bottom w:val="none" w:sz="0" w:space="0" w:color="auto"/>
        <w:right w:val="none" w:sz="0" w:space="0" w:color="auto"/>
      </w:divBdr>
    </w:div>
    <w:div w:id="337462279">
      <w:bodyDiv w:val="1"/>
      <w:marLeft w:val="0"/>
      <w:marRight w:val="0"/>
      <w:marTop w:val="0"/>
      <w:marBottom w:val="0"/>
      <w:divBdr>
        <w:top w:val="none" w:sz="0" w:space="0" w:color="auto"/>
        <w:left w:val="none" w:sz="0" w:space="0" w:color="auto"/>
        <w:bottom w:val="none" w:sz="0" w:space="0" w:color="auto"/>
        <w:right w:val="none" w:sz="0" w:space="0" w:color="auto"/>
      </w:divBdr>
    </w:div>
    <w:div w:id="344794908">
      <w:bodyDiv w:val="1"/>
      <w:marLeft w:val="0"/>
      <w:marRight w:val="0"/>
      <w:marTop w:val="0"/>
      <w:marBottom w:val="0"/>
      <w:divBdr>
        <w:top w:val="none" w:sz="0" w:space="0" w:color="auto"/>
        <w:left w:val="none" w:sz="0" w:space="0" w:color="auto"/>
        <w:bottom w:val="none" w:sz="0" w:space="0" w:color="auto"/>
        <w:right w:val="none" w:sz="0" w:space="0" w:color="auto"/>
      </w:divBdr>
    </w:div>
    <w:div w:id="346256050">
      <w:bodyDiv w:val="1"/>
      <w:marLeft w:val="0"/>
      <w:marRight w:val="0"/>
      <w:marTop w:val="0"/>
      <w:marBottom w:val="0"/>
      <w:divBdr>
        <w:top w:val="none" w:sz="0" w:space="0" w:color="auto"/>
        <w:left w:val="none" w:sz="0" w:space="0" w:color="auto"/>
        <w:bottom w:val="none" w:sz="0" w:space="0" w:color="auto"/>
        <w:right w:val="none" w:sz="0" w:space="0" w:color="auto"/>
      </w:divBdr>
    </w:div>
    <w:div w:id="349189728">
      <w:bodyDiv w:val="1"/>
      <w:marLeft w:val="0"/>
      <w:marRight w:val="0"/>
      <w:marTop w:val="0"/>
      <w:marBottom w:val="0"/>
      <w:divBdr>
        <w:top w:val="none" w:sz="0" w:space="0" w:color="auto"/>
        <w:left w:val="none" w:sz="0" w:space="0" w:color="auto"/>
        <w:bottom w:val="none" w:sz="0" w:space="0" w:color="auto"/>
        <w:right w:val="none" w:sz="0" w:space="0" w:color="auto"/>
      </w:divBdr>
    </w:div>
    <w:div w:id="353894718">
      <w:bodyDiv w:val="1"/>
      <w:marLeft w:val="0"/>
      <w:marRight w:val="0"/>
      <w:marTop w:val="0"/>
      <w:marBottom w:val="0"/>
      <w:divBdr>
        <w:top w:val="none" w:sz="0" w:space="0" w:color="auto"/>
        <w:left w:val="none" w:sz="0" w:space="0" w:color="auto"/>
        <w:bottom w:val="none" w:sz="0" w:space="0" w:color="auto"/>
        <w:right w:val="none" w:sz="0" w:space="0" w:color="auto"/>
      </w:divBdr>
    </w:div>
    <w:div w:id="355228774">
      <w:bodyDiv w:val="1"/>
      <w:marLeft w:val="0"/>
      <w:marRight w:val="0"/>
      <w:marTop w:val="0"/>
      <w:marBottom w:val="0"/>
      <w:divBdr>
        <w:top w:val="none" w:sz="0" w:space="0" w:color="auto"/>
        <w:left w:val="none" w:sz="0" w:space="0" w:color="auto"/>
        <w:bottom w:val="none" w:sz="0" w:space="0" w:color="auto"/>
        <w:right w:val="none" w:sz="0" w:space="0" w:color="auto"/>
      </w:divBdr>
    </w:div>
    <w:div w:id="355891939">
      <w:bodyDiv w:val="1"/>
      <w:marLeft w:val="0"/>
      <w:marRight w:val="0"/>
      <w:marTop w:val="0"/>
      <w:marBottom w:val="0"/>
      <w:divBdr>
        <w:top w:val="none" w:sz="0" w:space="0" w:color="auto"/>
        <w:left w:val="none" w:sz="0" w:space="0" w:color="auto"/>
        <w:bottom w:val="none" w:sz="0" w:space="0" w:color="auto"/>
        <w:right w:val="none" w:sz="0" w:space="0" w:color="auto"/>
      </w:divBdr>
    </w:div>
    <w:div w:id="365714465">
      <w:bodyDiv w:val="1"/>
      <w:marLeft w:val="0"/>
      <w:marRight w:val="0"/>
      <w:marTop w:val="0"/>
      <w:marBottom w:val="0"/>
      <w:divBdr>
        <w:top w:val="none" w:sz="0" w:space="0" w:color="auto"/>
        <w:left w:val="none" w:sz="0" w:space="0" w:color="auto"/>
        <w:bottom w:val="none" w:sz="0" w:space="0" w:color="auto"/>
        <w:right w:val="none" w:sz="0" w:space="0" w:color="auto"/>
      </w:divBdr>
    </w:div>
    <w:div w:id="373581602">
      <w:bodyDiv w:val="1"/>
      <w:marLeft w:val="0"/>
      <w:marRight w:val="0"/>
      <w:marTop w:val="0"/>
      <w:marBottom w:val="0"/>
      <w:divBdr>
        <w:top w:val="none" w:sz="0" w:space="0" w:color="auto"/>
        <w:left w:val="none" w:sz="0" w:space="0" w:color="auto"/>
        <w:bottom w:val="none" w:sz="0" w:space="0" w:color="auto"/>
        <w:right w:val="none" w:sz="0" w:space="0" w:color="auto"/>
      </w:divBdr>
    </w:div>
    <w:div w:id="375541671">
      <w:bodyDiv w:val="1"/>
      <w:marLeft w:val="0"/>
      <w:marRight w:val="0"/>
      <w:marTop w:val="0"/>
      <w:marBottom w:val="0"/>
      <w:divBdr>
        <w:top w:val="none" w:sz="0" w:space="0" w:color="auto"/>
        <w:left w:val="none" w:sz="0" w:space="0" w:color="auto"/>
        <w:bottom w:val="none" w:sz="0" w:space="0" w:color="auto"/>
        <w:right w:val="none" w:sz="0" w:space="0" w:color="auto"/>
      </w:divBdr>
    </w:div>
    <w:div w:id="379593572">
      <w:bodyDiv w:val="1"/>
      <w:marLeft w:val="0"/>
      <w:marRight w:val="0"/>
      <w:marTop w:val="0"/>
      <w:marBottom w:val="0"/>
      <w:divBdr>
        <w:top w:val="none" w:sz="0" w:space="0" w:color="auto"/>
        <w:left w:val="none" w:sz="0" w:space="0" w:color="auto"/>
        <w:bottom w:val="none" w:sz="0" w:space="0" w:color="auto"/>
        <w:right w:val="none" w:sz="0" w:space="0" w:color="auto"/>
      </w:divBdr>
    </w:div>
    <w:div w:id="379744399">
      <w:bodyDiv w:val="1"/>
      <w:marLeft w:val="0"/>
      <w:marRight w:val="0"/>
      <w:marTop w:val="0"/>
      <w:marBottom w:val="0"/>
      <w:divBdr>
        <w:top w:val="none" w:sz="0" w:space="0" w:color="auto"/>
        <w:left w:val="none" w:sz="0" w:space="0" w:color="auto"/>
        <w:bottom w:val="none" w:sz="0" w:space="0" w:color="auto"/>
        <w:right w:val="none" w:sz="0" w:space="0" w:color="auto"/>
      </w:divBdr>
    </w:div>
    <w:div w:id="382608452">
      <w:bodyDiv w:val="1"/>
      <w:marLeft w:val="0"/>
      <w:marRight w:val="0"/>
      <w:marTop w:val="0"/>
      <w:marBottom w:val="0"/>
      <w:divBdr>
        <w:top w:val="none" w:sz="0" w:space="0" w:color="auto"/>
        <w:left w:val="none" w:sz="0" w:space="0" w:color="auto"/>
        <w:bottom w:val="none" w:sz="0" w:space="0" w:color="auto"/>
        <w:right w:val="none" w:sz="0" w:space="0" w:color="auto"/>
      </w:divBdr>
    </w:div>
    <w:div w:id="384183843">
      <w:bodyDiv w:val="1"/>
      <w:marLeft w:val="0"/>
      <w:marRight w:val="0"/>
      <w:marTop w:val="0"/>
      <w:marBottom w:val="0"/>
      <w:divBdr>
        <w:top w:val="none" w:sz="0" w:space="0" w:color="auto"/>
        <w:left w:val="none" w:sz="0" w:space="0" w:color="auto"/>
        <w:bottom w:val="none" w:sz="0" w:space="0" w:color="auto"/>
        <w:right w:val="none" w:sz="0" w:space="0" w:color="auto"/>
      </w:divBdr>
    </w:div>
    <w:div w:id="387412625">
      <w:bodyDiv w:val="1"/>
      <w:marLeft w:val="0"/>
      <w:marRight w:val="0"/>
      <w:marTop w:val="0"/>
      <w:marBottom w:val="0"/>
      <w:divBdr>
        <w:top w:val="none" w:sz="0" w:space="0" w:color="auto"/>
        <w:left w:val="none" w:sz="0" w:space="0" w:color="auto"/>
        <w:bottom w:val="none" w:sz="0" w:space="0" w:color="auto"/>
        <w:right w:val="none" w:sz="0" w:space="0" w:color="auto"/>
      </w:divBdr>
    </w:div>
    <w:div w:id="392823627">
      <w:bodyDiv w:val="1"/>
      <w:marLeft w:val="0"/>
      <w:marRight w:val="0"/>
      <w:marTop w:val="0"/>
      <w:marBottom w:val="0"/>
      <w:divBdr>
        <w:top w:val="none" w:sz="0" w:space="0" w:color="auto"/>
        <w:left w:val="none" w:sz="0" w:space="0" w:color="auto"/>
        <w:bottom w:val="none" w:sz="0" w:space="0" w:color="auto"/>
        <w:right w:val="none" w:sz="0" w:space="0" w:color="auto"/>
      </w:divBdr>
    </w:div>
    <w:div w:id="400060808">
      <w:bodyDiv w:val="1"/>
      <w:marLeft w:val="0"/>
      <w:marRight w:val="0"/>
      <w:marTop w:val="0"/>
      <w:marBottom w:val="0"/>
      <w:divBdr>
        <w:top w:val="none" w:sz="0" w:space="0" w:color="auto"/>
        <w:left w:val="none" w:sz="0" w:space="0" w:color="auto"/>
        <w:bottom w:val="none" w:sz="0" w:space="0" w:color="auto"/>
        <w:right w:val="none" w:sz="0" w:space="0" w:color="auto"/>
      </w:divBdr>
    </w:div>
    <w:div w:id="420759651">
      <w:bodyDiv w:val="1"/>
      <w:marLeft w:val="0"/>
      <w:marRight w:val="0"/>
      <w:marTop w:val="0"/>
      <w:marBottom w:val="0"/>
      <w:divBdr>
        <w:top w:val="none" w:sz="0" w:space="0" w:color="auto"/>
        <w:left w:val="none" w:sz="0" w:space="0" w:color="auto"/>
        <w:bottom w:val="none" w:sz="0" w:space="0" w:color="auto"/>
        <w:right w:val="none" w:sz="0" w:space="0" w:color="auto"/>
      </w:divBdr>
    </w:div>
    <w:div w:id="423040590">
      <w:bodyDiv w:val="1"/>
      <w:marLeft w:val="0"/>
      <w:marRight w:val="0"/>
      <w:marTop w:val="0"/>
      <w:marBottom w:val="0"/>
      <w:divBdr>
        <w:top w:val="none" w:sz="0" w:space="0" w:color="auto"/>
        <w:left w:val="none" w:sz="0" w:space="0" w:color="auto"/>
        <w:bottom w:val="none" w:sz="0" w:space="0" w:color="auto"/>
        <w:right w:val="none" w:sz="0" w:space="0" w:color="auto"/>
      </w:divBdr>
    </w:div>
    <w:div w:id="425662886">
      <w:bodyDiv w:val="1"/>
      <w:marLeft w:val="0"/>
      <w:marRight w:val="0"/>
      <w:marTop w:val="0"/>
      <w:marBottom w:val="0"/>
      <w:divBdr>
        <w:top w:val="none" w:sz="0" w:space="0" w:color="auto"/>
        <w:left w:val="none" w:sz="0" w:space="0" w:color="auto"/>
        <w:bottom w:val="none" w:sz="0" w:space="0" w:color="auto"/>
        <w:right w:val="none" w:sz="0" w:space="0" w:color="auto"/>
      </w:divBdr>
    </w:div>
    <w:div w:id="426275055">
      <w:bodyDiv w:val="1"/>
      <w:marLeft w:val="0"/>
      <w:marRight w:val="0"/>
      <w:marTop w:val="0"/>
      <w:marBottom w:val="0"/>
      <w:divBdr>
        <w:top w:val="none" w:sz="0" w:space="0" w:color="auto"/>
        <w:left w:val="none" w:sz="0" w:space="0" w:color="auto"/>
        <w:bottom w:val="none" w:sz="0" w:space="0" w:color="auto"/>
        <w:right w:val="none" w:sz="0" w:space="0" w:color="auto"/>
      </w:divBdr>
    </w:div>
    <w:div w:id="426539270">
      <w:bodyDiv w:val="1"/>
      <w:marLeft w:val="0"/>
      <w:marRight w:val="0"/>
      <w:marTop w:val="0"/>
      <w:marBottom w:val="0"/>
      <w:divBdr>
        <w:top w:val="none" w:sz="0" w:space="0" w:color="auto"/>
        <w:left w:val="none" w:sz="0" w:space="0" w:color="auto"/>
        <w:bottom w:val="none" w:sz="0" w:space="0" w:color="auto"/>
        <w:right w:val="none" w:sz="0" w:space="0" w:color="auto"/>
      </w:divBdr>
    </w:div>
    <w:div w:id="427117260">
      <w:bodyDiv w:val="1"/>
      <w:marLeft w:val="0"/>
      <w:marRight w:val="0"/>
      <w:marTop w:val="0"/>
      <w:marBottom w:val="0"/>
      <w:divBdr>
        <w:top w:val="none" w:sz="0" w:space="0" w:color="auto"/>
        <w:left w:val="none" w:sz="0" w:space="0" w:color="auto"/>
        <w:bottom w:val="none" w:sz="0" w:space="0" w:color="auto"/>
        <w:right w:val="none" w:sz="0" w:space="0" w:color="auto"/>
      </w:divBdr>
    </w:div>
    <w:div w:id="429396425">
      <w:bodyDiv w:val="1"/>
      <w:marLeft w:val="0"/>
      <w:marRight w:val="0"/>
      <w:marTop w:val="0"/>
      <w:marBottom w:val="0"/>
      <w:divBdr>
        <w:top w:val="none" w:sz="0" w:space="0" w:color="auto"/>
        <w:left w:val="none" w:sz="0" w:space="0" w:color="auto"/>
        <w:bottom w:val="none" w:sz="0" w:space="0" w:color="auto"/>
        <w:right w:val="none" w:sz="0" w:space="0" w:color="auto"/>
      </w:divBdr>
    </w:div>
    <w:div w:id="432285279">
      <w:bodyDiv w:val="1"/>
      <w:marLeft w:val="0"/>
      <w:marRight w:val="0"/>
      <w:marTop w:val="0"/>
      <w:marBottom w:val="0"/>
      <w:divBdr>
        <w:top w:val="none" w:sz="0" w:space="0" w:color="auto"/>
        <w:left w:val="none" w:sz="0" w:space="0" w:color="auto"/>
        <w:bottom w:val="none" w:sz="0" w:space="0" w:color="auto"/>
        <w:right w:val="none" w:sz="0" w:space="0" w:color="auto"/>
      </w:divBdr>
    </w:div>
    <w:div w:id="437532686">
      <w:bodyDiv w:val="1"/>
      <w:marLeft w:val="0"/>
      <w:marRight w:val="0"/>
      <w:marTop w:val="0"/>
      <w:marBottom w:val="0"/>
      <w:divBdr>
        <w:top w:val="none" w:sz="0" w:space="0" w:color="auto"/>
        <w:left w:val="none" w:sz="0" w:space="0" w:color="auto"/>
        <w:bottom w:val="none" w:sz="0" w:space="0" w:color="auto"/>
        <w:right w:val="none" w:sz="0" w:space="0" w:color="auto"/>
      </w:divBdr>
    </w:div>
    <w:div w:id="440612636">
      <w:bodyDiv w:val="1"/>
      <w:marLeft w:val="0"/>
      <w:marRight w:val="0"/>
      <w:marTop w:val="0"/>
      <w:marBottom w:val="0"/>
      <w:divBdr>
        <w:top w:val="none" w:sz="0" w:space="0" w:color="auto"/>
        <w:left w:val="none" w:sz="0" w:space="0" w:color="auto"/>
        <w:bottom w:val="none" w:sz="0" w:space="0" w:color="auto"/>
        <w:right w:val="none" w:sz="0" w:space="0" w:color="auto"/>
      </w:divBdr>
    </w:div>
    <w:div w:id="444539611">
      <w:bodyDiv w:val="1"/>
      <w:marLeft w:val="0"/>
      <w:marRight w:val="0"/>
      <w:marTop w:val="0"/>
      <w:marBottom w:val="0"/>
      <w:divBdr>
        <w:top w:val="none" w:sz="0" w:space="0" w:color="auto"/>
        <w:left w:val="none" w:sz="0" w:space="0" w:color="auto"/>
        <w:bottom w:val="none" w:sz="0" w:space="0" w:color="auto"/>
        <w:right w:val="none" w:sz="0" w:space="0" w:color="auto"/>
      </w:divBdr>
    </w:div>
    <w:div w:id="444809939">
      <w:bodyDiv w:val="1"/>
      <w:marLeft w:val="0"/>
      <w:marRight w:val="0"/>
      <w:marTop w:val="0"/>
      <w:marBottom w:val="0"/>
      <w:divBdr>
        <w:top w:val="none" w:sz="0" w:space="0" w:color="auto"/>
        <w:left w:val="none" w:sz="0" w:space="0" w:color="auto"/>
        <w:bottom w:val="none" w:sz="0" w:space="0" w:color="auto"/>
        <w:right w:val="none" w:sz="0" w:space="0" w:color="auto"/>
      </w:divBdr>
    </w:div>
    <w:div w:id="450444913">
      <w:bodyDiv w:val="1"/>
      <w:marLeft w:val="0"/>
      <w:marRight w:val="0"/>
      <w:marTop w:val="0"/>
      <w:marBottom w:val="0"/>
      <w:divBdr>
        <w:top w:val="none" w:sz="0" w:space="0" w:color="auto"/>
        <w:left w:val="none" w:sz="0" w:space="0" w:color="auto"/>
        <w:bottom w:val="none" w:sz="0" w:space="0" w:color="auto"/>
        <w:right w:val="none" w:sz="0" w:space="0" w:color="auto"/>
      </w:divBdr>
    </w:div>
    <w:div w:id="450825319">
      <w:bodyDiv w:val="1"/>
      <w:marLeft w:val="0"/>
      <w:marRight w:val="0"/>
      <w:marTop w:val="0"/>
      <w:marBottom w:val="0"/>
      <w:divBdr>
        <w:top w:val="none" w:sz="0" w:space="0" w:color="auto"/>
        <w:left w:val="none" w:sz="0" w:space="0" w:color="auto"/>
        <w:bottom w:val="none" w:sz="0" w:space="0" w:color="auto"/>
        <w:right w:val="none" w:sz="0" w:space="0" w:color="auto"/>
      </w:divBdr>
    </w:div>
    <w:div w:id="450830945">
      <w:bodyDiv w:val="1"/>
      <w:marLeft w:val="0"/>
      <w:marRight w:val="0"/>
      <w:marTop w:val="0"/>
      <w:marBottom w:val="0"/>
      <w:divBdr>
        <w:top w:val="none" w:sz="0" w:space="0" w:color="auto"/>
        <w:left w:val="none" w:sz="0" w:space="0" w:color="auto"/>
        <w:bottom w:val="none" w:sz="0" w:space="0" w:color="auto"/>
        <w:right w:val="none" w:sz="0" w:space="0" w:color="auto"/>
      </w:divBdr>
    </w:div>
    <w:div w:id="451018843">
      <w:bodyDiv w:val="1"/>
      <w:marLeft w:val="0"/>
      <w:marRight w:val="0"/>
      <w:marTop w:val="0"/>
      <w:marBottom w:val="0"/>
      <w:divBdr>
        <w:top w:val="none" w:sz="0" w:space="0" w:color="auto"/>
        <w:left w:val="none" w:sz="0" w:space="0" w:color="auto"/>
        <w:bottom w:val="none" w:sz="0" w:space="0" w:color="auto"/>
        <w:right w:val="none" w:sz="0" w:space="0" w:color="auto"/>
      </w:divBdr>
    </w:div>
    <w:div w:id="454952229">
      <w:bodyDiv w:val="1"/>
      <w:marLeft w:val="0"/>
      <w:marRight w:val="0"/>
      <w:marTop w:val="0"/>
      <w:marBottom w:val="0"/>
      <w:divBdr>
        <w:top w:val="none" w:sz="0" w:space="0" w:color="auto"/>
        <w:left w:val="none" w:sz="0" w:space="0" w:color="auto"/>
        <w:bottom w:val="none" w:sz="0" w:space="0" w:color="auto"/>
        <w:right w:val="none" w:sz="0" w:space="0" w:color="auto"/>
      </w:divBdr>
    </w:div>
    <w:div w:id="455176091">
      <w:bodyDiv w:val="1"/>
      <w:marLeft w:val="0"/>
      <w:marRight w:val="0"/>
      <w:marTop w:val="0"/>
      <w:marBottom w:val="0"/>
      <w:divBdr>
        <w:top w:val="none" w:sz="0" w:space="0" w:color="auto"/>
        <w:left w:val="none" w:sz="0" w:space="0" w:color="auto"/>
        <w:bottom w:val="none" w:sz="0" w:space="0" w:color="auto"/>
        <w:right w:val="none" w:sz="0" w:space="0" w:color="auto"/>
      </w:divBdr>
    </w:div>
    <w:div w:id="469131162">
      <w:bodyDiv w:val="1"/>
      <w:marLeft w:val="0"/>
      <w:marRight w:val="0"/>
      <w:marTop w:val="0"/>
      <w:marBottom w:val="0"/>
      <w:divBdr>
        <w:top w:val="none" w:sz="0" w:space="0" w:color="auto"/>
        <w:left w:val="none" w:sz="0" w:space="0" w:color="auto"/>
        <w:bottom w:val="none" w:sz="0" w:space="0" w:color="auto"/>
        <w:right w:val="none" w:sz="0" w:space="0" w:color="auto"/>
      </w:divBdr>
    </w:div>
    <w:div w:id="473759757">
      <w:bodyDiv w:val="1"/>
      <w:marLeft w:val="0"/>
      <w:marRight w:val="0"/>
      <w:marTop w:val="0"/>
      <w:marBottom w:val="0"/>
      <w:divBdr>
        <w:top w:val="none" w:sz="0" w:space="0" w:color="auto"/>
        <w:left w:val="none" w:sz="0" w:space="0" w:color="auto"/>
        <w:bottom w:val="none" w:sz="0" w:space="0" w:color="auto"/>
        <w:right w:val="none" w:sz="0" w:space="0" w:color="auto"/>
      </w:divBdr>
    </w:div>
    <w:div w:id="476729397">
      <w:bodyDiv w:val="1"/>
      <w:marLeft w:val="0"/>
      <w:marRight w:val="0"/>
      <w:marTop w:val="0"/>
      <w:marBottom w:val="0"/>
      <w:divBdr>
        <w:top w:val="none" w:sz="0" w:space="0" w:color="auto"/>
        <w:left w:val="none" w:sz="0" w:space="0" w:color="auto"/>
        <w:bottom w:val="none" w:sz="0" w:space="0" w:color="auto"/>
        <w:right w:val="none" w:sz="0" w:space="0" w:color="auto"/>
      </w:divBdr>
    </w:div>
    <w:div w:id="479883253">
      <w:bodyDiv w:val="1"/>
      <w:marLeft w:val="0"/>
      <w:marRight w:val="0"/>
      <w:marTop w:val="0"/>
      <w:marBottom w:val="0"/>
      <w:divBdr>
        <w:top w:val="none" w:sz="0" w:space="0" w:color="auto"/>
        <w:left w:val="none" w:sz="0" w:space="0" w:color="auto"/>
        <w:bottom w:val="none" w:sz="0" w:space="0" w:color="auto"/>
        <w:right w:val="none" w:sz="0" w:space="0" w:color="auto"/>
      </w:divBdr>
    </w:div>
    <w:div w:id="480077518">
      <w:bodyDiv w:val="1"/>
      <w:marLeft w:val="0"/>
      <w:marRight w:val="0"/>
      <w:marTop w:val="0"/>
      <w:marBottom w:val="0"/>
      <w:divBdr>
        <w:top w:val="none" w:sz="0" w:space="0" w:color="auto"/>
        <w:left w:val="none" w:sz="0" w:space="0" w:color="auto"/>
        <w:bottom w:val="none" w:sz="0" w:space="0" w:color="auto"/>
        <w:right w:val="none" w:sz="0" w:space="0" w:color="auto"/>
      </w:divBdr>
    </w:div>
    <w:div w:id="481698842">
      <w:bodyDiv w:val="1"/>
      <w:marLeft w:val="0"/>
      <w:marRight w:val="0"/>
      <w:marTop w:val="0"/>
      <w:marBottom w:val="0"/>
      <w:divBdr>
        <w:top w:val="none" w:sz="0" w:space="0" w:color="auto"/>
        <w:left w:val="none" w:sz="0" w:space="0" w:color="auto"/>
        <w:bottom w:val="none" w:sz="0" w:space="0" w:color="auto"/>
        <w:right w:val="none" w:sz="0" w:space="0" w:color="auto"/>
      </w:divBdr>
    </w:div>
    <w:div w:id="483398245">
      <w:bodyDiv w:val="1"/>
      <w:marLeft w:val="0"/>
      <w:marRight w:val="0"/>
      <w:marTop w:val="0"/>
      <w:marBottom w:val="0"/>
      <w:divBdr>
        <w:top w:val="none" w:sz="0" w:space="0" w:color="auto"/>
        <w:left w:val="none" w:sz="0" w:space="0" w:color="auto"/>
        <w:bottom w:val="none" w:sz="0" w:space="0" w:color="auto"/>
        <w:right w:val="none" w:sz="0" w:space="0" w:color="auto"/>
      </w:divBdr>
    </w:div>
    <w:div w:id="485820996">
      <w:bodyDiv w:val="1"/>
      <w:marLeft w:val="0"/>
      <w:marRight w:val="0"/>
      <w:marTop w:val="0"/>
      <w:marBottom w:val="0"/>
      <w:divBdr>
        <w:top w:val="none" w:sz="0" w:space="0" w:color="auto"/>
        <w:left w:val="none" w:sz="0" w:space="0" w:color="auto"/>
        <w:bottom w:val="none" w:sz="0" w:space="0" w:color="auto"/>
        <w:right w:val="none" w:sz="0" w:space="0" w:color="auto"/>
      </w:divBdr>
    </w:div>
    <w:div w:id="486170409">
      <w:bodyDiv w:val="1"/>
      <w:marLeft w:val="0"/>
      <w:marRight w:val="0"/>
      <w:marTop w:val="0"/>
      <w:marBottom w:val="0"/>
      <w:divBdr>
        <w:top w:val="none" w:sz="0" w:space="0" w:color="auto"/>
        <w:left w:val="none" w:sz="0" w:space="0" w:color="auto"/>
        <w:bottom w:val="none" w:sz="0" w:space="0" w:color="auto"/>
        <w:right w:val="none" w:sz="0" w:space="0" w:color="auto"/>
      </w:divBdr>
    </w:div>
    <w:div w:id="486702961">
      <w:bodyDiv w:val="1"/>
      <w:marLeft w:val="0"/>
      <w:marRight w:val="0"/>
      <w:marTop w:val="0"/>
      <w:marBottom w:val="0"/>
      <w:divBdr>
        <w:top w:val="none" w:sz="0" w:space="0" w:color="auto"/>
        <w:left w:val="none" w:sz="0" w:space="0" w:color="auto"/>
        <w:bottom w:val="none" w:sz="0" w:space="0" w:color="auto"/>
        <w:right w:val="none" w:sz="0" w:space="0" w:color="auto"/>
      </w:divBdr>
    </w:div>
    <w:div w:id="488131240">
      <w:bodyDiv w:val="1"/>
      <w:marLeft w:val="0"/>
      <w:marRight w:val="0"/>
      <w:marTop w:val="0"/>
      <w:marBottom w:val="0"/>
      <w:divBdr>
        <w:top w:val="none" w:sz="0" w:space="0" w:color="auto"/>
        <w:left w:val="none" w:sz="0" w:space="0" w:color="auto"/>
        <w:bottom w:val="none" w:sz="0" w:space="0" w:color="auto"/>
        <w:right w:val="none" w:sz="0" w:space="0" w:color="auto"/>
      </w:divBdr>
    </w:div>
    <w:div w:id="493300796">
      <w:bodyDiv w:val="1"/>
      <w:marLeft w:val="0"/>
      <w:marRight w:val="0"/>
      <w:marTop w:val="0"/>
      <w:marBottom w:val="0"/>
      <w:divBdr>
        <w:top w:val="none" w:sz="0" w:space="0" w:color="auto"/>
        <w:left w:val="none" w:sz="0" w:space="0" w:color="auto"/>
        <w:bottom w:val="none" w:sz="0" w:space="0" w:color="auto"/>
        <w:right w:val="none" w:sz="0" w:space="0" w:color="auto"/>
      </w:divBdr>
    </w:div>
    <w:div w:id="495993580">
      <w:bodyDiv w:val="1"/>
      <w:marLeft w:val="0"/>
      <w:marRight w:val="0"/>
      <w:marTop w:val="0"/>
      <w:marBottom w:val="0"/>
      <w:divBdr>
        <w:top w:val="none" w:sz="0" w:space="0" w:color="auto"/>
        <w:left w:val="none" w:sz="0" w:space="0" w:color="auto"/>
        <w:bottom w:val="none" w:sz="0" w:space="0" w:color="auto"/>
        <w:right w:val="none" w:sz="0" w:space="0" w:color="auto"/>
      </w:divBdr>
    </w:div>
    <w:div w:id="500391837">
      <w:bodyDiv w:val="1"/>
      <w:marLeft w:val="0"/>
      <w:marRight w:val="0"/>
      <w:marTop w:val="0"/>
      <w:marBottom w:val="0"/>
      <w:divBdr>
        <w:top w:val="none" w:sz="0" w:space="0" w:color="auto"/>
        <w:left w:val="none" w:sz="0" w:space="0" w:color="auto"/>
        <w:bottom w:val="none" w:sz="0" w:space="0" w:color="auto"/>
        <w:right w:val="none" w:sz="0" w:space="0" w:color="auto"/>
      </w:divBdr>
    </w:div>
    <w:div w:id="501237211">
      <w:bodyDiv w:val="1"/>
      <w:marLeft w:val="0"/>
      <w:marRight w:val="0"/>
      <w:marTop w:val="0"/>
      <w:marBottom w:val="0"/>
      <w:divBdr>
        <w:top w:val="none" w:sz="0" w:space="0" w:color="auto"/>
        <w:left w:val="none" w:sz="0" w:space="0" w:color="auto"/>
        <w:bottom w:val="none" w:sz="0" w:space="0" w:color="auto"/>
        <w:right w:val="none" w:sz="0" w:space="0" w:color="auto"/>
      </w:divBdr>
    </w:div>
    <w:div w:id="503667473">
      <w:bodyDiv w:val="1"/>
      <w:marLeft w:val="0"/>
      <w:marRight w:val="0"/>
      <w:marTop w:val="0"/>
      <w:marBottom w:val="0"/>
      <w:divBdr>
        <w:top w:val="none" w:sz="0" w:space="0" w:color="auto"/>
        <w:left w:val="none" w:sz="0" w:space="0" w:color="auto"/>
        <w:bottom w:val="none" w:sz="0" w:space="0" w:color="auto"/>
        <w:right w:val="none" w:sz="0" w:space="0" w:color="auto"/>
      </w:divBdr>
    </w:div>
    <w:div w:id="504512100">
      <w:bodyDiv w:val="1"/>
      <w:marLeft w:val="0"/>
      <w:marRight w:val="0"/>
      <w:marTop w:val="0"/>
      <w:marBottom w:val="0"/>
      <w:divBdr>
        <w:top w:val="none" w:sz="0" w:space="0" w:color="auto"/>
        <w:left w:val="none" w:sz="0" w:space="0" w:color="auto"/>
        <w:bottom w:val="none" w:sz="0" w:space="0" w:color="auto"/>
        <w:right w:val="none" w:sz="0" w:space="0" w:color="auto"/>
      </w:divBdr>
    </w:div>
    <w:div w:id="509684862">
      <w:bodyDiv w:val="1"/>
      <w:marLeft w:val="0"/>
      <w:marRight w:val="0"/>
      <w:marTop w:val="0"/>
      <w:marBottom w:val="0"/>
      <w:divBdr>
        <w:top w:val="none" w:sz="0" w:space="0" w:color="auto"/>
        <w:left w:val="none" w:sz="0" w:space="0" w:color="auto"/>
        <w:bottom w:val="none" w:sz="0" w:space="0" w:color="auto"/>
        <w:right w:val="none" w:sz="0" w:space="0" w:color="auto"/>
      </w:divBdr>
    </w:div>
    <w:div w:id="512500635">
      <w:bodyDiv w:val="1"/>
      <w:marLeft w:val="0"/>
      <w:marRight w:val="0"/>
      <w:marTop w:val="0"/>
      <w:marBottom w:val="0"/>
      <w:divBdr>
        <w:top w:val="none" w:sz="0" w:space="0" w:color="auto"/>
        <w:left w:val="none" w:sz="0" w:space="0" w:color="auto"/>
        <w:bottom w:val="none" w:sz="0" w:space="0" w:color="auto"/>
        <w:right w:val="none" w:sz="0" w:space="0" w:color="auto"/>
      </w:divBdr>
    </w:div>
    <w:div w:id="512959908">
      <w:bodyDiv w:val="1"/>
      <w:marLeft w:val="0"/>
      <w:marRight w:val="0"/>
      <w:marTop w:val="0"/>
      <w:marBottom w:val="0"/>
      <w:divBdr>
        <w:top w:val="none" w:sz="0" w:space="0" w:color="auto"/>
        <w:left w:val="none" w:sz="0" w:space="0" w:color="auto"/>
        <w:bottom w:val="none" w:sz="0" w:space="0" w:color="auto"/>
        <w:right w:val="none" w:sz="0" w:space="0" w:color="auto"/>
      </w:divBdr>
    </w:div>
    <w:div w:id="513299054">
      <w:bodyDiv w:val="1"/>
      <w:marLeft w:val="0"/>
      <w:marRight w:val="0"/>
      <w:marTop w:val="0"/>
      <w:marBottom w:val="0"/>
      <w:divBdr>
        <w:top w:val="none" w:sz="0" w:space="0" w:color="auto"/>
        <w:left w:val="none" w:sz="0" w:space="0" w:color="auto"/>
        <w:bottom w:val="none" w:sz="0" w:space="0" w:color="auto"/>
        <w:right w:val="none" w:sz="0" w:space="0" w:color="auto"/>
      </w:divBdr>
    </w:div>
    <w:div w:id="515118762">
      <w:bodyDiv w:val="1"/>
      <w:marLeft w:val="0"/>
      <w:marRight w:val="0"/>
      <w:marTop w:val="0"/>
      <w:marBottom w:val="0"/>
      <w:divBdr>
        <w:top w:val="none" w:sz="0" w:space="0" w:color="auto"/>
        <w:left w:val="none" w:sz="0" w:space="0" w:color="auto"/>
        <w:bottom w:val="none" w:sz="0" w:space="0" w:color="auto"/>
        <w:right w:val="none" w:sz="0" w:space="0" w:color="auto"/>
      </w:divBdr>
    </w:div>
    <w:div w:id="516818713">
      <w:bodyDiv w:val="1"/>
      <w:marLeft w:val="0"/>
      <w:marRight w:val="0"/>
      <w:marTop w:val="0"/>
      <w:marBottom w:val="0"/>
      <w:divBdr>
        <w:top w:val="none" w:sz="0" w:space="0" w:color="auto"/>
        <w:left w:val="none" w:sz="0" w:space="0" w:color="auto"/>
        <w:bottom w:val="none" w:sz="0" w:space="0" w:color="auto"/>
        <w:right w:val="none" w:sz="0" w:space="0" w:color="auto"/>
      </w:divBdr>
    </w:div>
    <w:div w:id="519897187">
      <w:bodyDiv w:val="1"/>
      <w:marLeft w:val="0"/>
      <w:marRight w:val="0"/>
      <w:marTop w:val="0"/>
      <w:marBottom w:val="0"/>
      <w:divBdr>
        <w:top w:val="none" w:sz="0" w:space="0" w:color="auto"/>
        <w:left w:val="none" w:sz="0" w:space="0" w:color="auto"/>
        <w:bottom w:val="none" w:sz="0" w:space="0" w:color="auto"/>
        <w:right w:val="none" w:sz="0" w:space="0" w:color="auto"/>
      </w:divBdr>
    </w:div>
    <w:div w:id="522745155">
      <w:bodyDiv w:val="1"/>
      <w:marLeft w:val="0"/>
      <w:marRight w:val="0"/>
      <w:marTop w:val="0"/>
      <w:marBottom w:val="0"/>
      <w:divBdr>
        <w:top w:val="none" w:sz="0" w:space="0" w:color="auto"/>
        <w:left w:val="none" w:sz="0" w:space="0" w:color="auto"/>
        <w:bottom w:val="none" w:sz="0" w:space="0" w:color="auto"/>
        <w:right w:val="none" w:sz="0" w:space="0" w:color="auto"/>
      </w:divBdr>
    </w:div>
    <w:div w:id="524438423">
      <w:bodyDiv w:val="1"/>
      <w:marLeft w:val="0"/>
      <w:marRight w:val="0"/>
      <w:marTop w:val="0"/>
      <w:marBottom w:val="0"/>
      <w:divBdr>
        <w:top w:val="none" w:sz="0" w:space="0" w:color="auto"/>
        <w:left w:val="none" w:sz="0" w:space="0" w:color="auto"/>
        <w:bottom w:val="none" w:sz="0" w:space="0" w:color="auto"/>
        <w:right w:val="none" w:sz="0" w:space="0" w:color="auto"/>
      </w:divBdr>
    </w:div>
    <w:div w:id="535511310">
      <w:bodyDiv w:val="1"/>
      <w:marLeft w:val="0"/>
      <w:marRight w:val="0"/>
      <w:marTop w:val="0"/>
      <w:marBottom w:val="0"/>
      <w:divBdr>
        <w:top w:val="none" w:sz="0" w:space="0" w:color="auto"/>
        <w:left w:val="none" w:sz="0" w:space="0" w:color="auto"/>
        <w:bottom w:val="none" w:sz="0" w:space="0" w:color="auto"/>
        <w:right w:val="none" w:sz="0" w:space="0" w:color="auto"/>
      </w:divBdr>
    </w:div>
    <w:div w:id="539172034">
      <w:bodyDiv w:val="1"/>
      <w:marLeft w:val="0"/>
      <w:marRight w:val="0"/>
      <w:marTop w:val="0"/>
      <w:marBottom w:val="0"/>
      <w:divBdr>
        <w:top w:val="none" w:sz="0" w:space="0" w:color="auto"/>
        <w:left w:val="none" w:sz="0" w:space="0" w:color="auto"/>
        <w:bottom w:val="none" w:sz="0" w:space="0" w:color="auto"/>
        <w:right w:val="none" w:sz="0" w:space="0" w:color="auto"/>
      </w:divBdr>
    </w:div>
    <w:div w:id="540240783">
      <w:bodyDiv w:val="1"/>
      <w:marLeft w:val="0"/>
      <w:marRight w:val="0"/>
      <w:marTop w:val="0"/>
      <w:marBottom w:val="0"/>
      <w:divBdr>
        <w:top w:val="none" w:sz="0" w:space="0" w:color="auto"/>
        <w:left w:val="none" w:sz="0" w:space="0" w:color="auto"/>
        <w:bottom w:val="none" w:sz="0" w:space="0" w:color="auto"/>
        <w:right w:val="none" w:sz="0" w:space="0" w:color="auto"/>
      </w:divBdr>
    </w:div>
    <w:div w:id="543517418">
      <w:bodyDiv w:val="1"/>
      <w:marLeft w:val="0"/>
      <w:marRight w:val="0"/>
      <w:marTop w:val="0"/>
      <w:marBottom w:val="0"/>
      <w:divBdr>
        <w:top w:val="none" w:sz="0" w:space="0" w:color="auto"/>
        <w:left w:val="none" w:sz="0" w:space="0" w:color="auto"/>
        <w:bottom w:val="none" w:sz="0" w:space="0" w:color="auto"/>
        <w:right w:val="none" w:sz="0" w:space="0" w:color="auto"/>
      </w:divBdr>
    </w:div>
    <w:div w:id="546842037">
      <w:bodyDiv w:val="1"/>
      <w:marLeft w:val="0"/>
      <w:marRight w:val="0"/>
      <w:marTop w:val="0"/>
      <w:marBottom w:val="0"/>
      <w:divBdr>
        <w:top w:val="none" w:sz="0" w:space="0" w:color="auto"/>
        <w:left w:val="none" w:sz="0" w:space="0" w:color="auto"/>
        <w:bottom w:val="none" w:sz="0" w:space="0" w:color="auto"/>
        <w:right w:val="none" w:sz="0" w:space="0" w:color="auto"/>
      </w:divBdr>
    </w:div>
    <w:div w:id="548491290">
      <w:bodyDiv w:val="1"/>
      <w:marLeft w:val="0"/>
      <w:marRight w:val="0"/>
      <w:marTop w:val="0"/>
      <w:marBottom w:val="0"/>
      <w:divBdr>
        <w:top w:val="none" w:sz="0" w:space="0" w:color="auto"/>
        <w:left w:val="none" w:sz="0" w:space="0" w:color="auto"/>
        <w:bottom w:val="none" w:sz="0" w:space="0" w:color="auto"/>
        <w:right w:val="none" w:sz="0" w:space="0" w:color="auto"/>
      </w:divBdr>
    </w:div>
    <w:div w:id="549348317">
      <w:bodyDiv w:val="1"/>
      <w:marLeft w:val="0"/>
      <w:marRight w:val="0"/>
      <w:marTop w:val="0"/>
      <w:marBottom w:val="0"/>
      <w:divBdr>
        <w:top w:val="none" w:sz="0" w:space="0" w:color="auto"/>
        <w:left w:val="none" w:sz="0" w:space="0" w:color="auto"/>
        <w:bottom w:val="none" w:sz="0" w:space="0" w:color="auto"/>
        <w:right w:val="none" w:sz="0" w:space="0" w:color="auto"/>
      </w:divBdr>
    </w:div>
    <w:div w:id="550774997">
      <w:bodyDiv w:val="1"/>
      <w:marLeft w:val="0"/>
      <w:marRight w:val="0"/>
      <w:marTop w:val="0"/>
      <w:marBottom w:val="0"/>
      <w:divBdr>
        <w:top w:val="none" w:sz="0" w:space="0" w:color="auto"/>
        <w:left w:val="none" w:sz="0" w:space="0" w:color="auto"/>
        <w:bottom w:val="none" w:sz="0" w:space="0" w:color="auto"/>
        <w:right w:val="none" w:sz="0" w:space="0" w:color="auto"/>
      </w:divBdr>
    </w:div>
    <w:div w:id="550965487">
      <w:bodyDiv w:val="1"/>
      <w:marLeft w:val="0"/>
      <w:marRight w:val="0"/>
      <w:marTop w:val="0"/>
      <w:marBottom w:val="0"/>
      <w:divBdr>
        <w:top w:val="none" w:sz="0" w:space="0" w:color="auto"/>
        <w:left w:val="none" w:sz="0" w:space="0" w:color="auto"/>
        <w:bottom w:val="none" w:sz="0" w:space="0" w:color="auto"/>
        <w:right w:val="none" w:sz="0" w:space="0" w:color="auto"/>
      </w:divBdr>
    </w:div>
    <w:div w:id="554464189">
      <w:bodyDiv w:val="1"/>
      <w:marLeft w:val="0"/>
      <w:marRight w:val="0"/>
      <w:marTop w:val="0"/>
      <w:marBottom w:val="0"/>
      <w:divBdr>
        <w:top w:val="none" w:sz="0" w:space="0" w:color="auto"/>
        <w:left w:val="none" w:sz="0" w:space="0" w:color="auto"/>
        <w:bottom w:val="none" w:sz="0" w:space="0" w:color="auto"/>
        <w:right w:val="none" w:sz="0" w:space="0" w:color="auto"/>
      </w:divBdr>
    </w:div>
    <w:div w:id="557474588">
      <w:bodyDiv w:val="1"/>
      <w:marLeft w:val="0"/>
      <w:marRight w:val="0"/>
      <w:marTop w:val="0"/>
      <w:marBottom w:val="0"/>
      <w:divBdr>
        <w:top w:val="none" w:sz="0" w:space="0" w:color="auto"/>
        <w:left w:val="none" w:sz="0" w:space="0" w:color="auto"/>
        <w:bottom w:val="none" w:sz="0" w:space="0" w:color="auto"/>
        <w:right w:val="none" w:sz="0" w:space="0" w:color="auto"/>
      </w:divBdr>
    </w:div>
    <w:div w:id="557670907">
      <w:bodyDiv w:val="1"/>
      <w:marLeft w:val="0"/>
      <w:marRight w:val="0"/>
      <w:marTop w:val="0"/>
      <w:marBottom w:val="0"/>
      <w:divBdr>
        <w:top w:val="none" w:sz="0" w:space="0" w:color="auto"/>
        <w:left w:val="none" w:sz="0" w:space="0" w:color="auto"/>
        <w:bottom w:val="none" w:sz="0" w:space="0" w:color="auto"/>
        <w:right w:val="none" w:sz="0" w:space="0" w:color="auto"/>
      </w:divBdr>
    </w:div>
    <w:div w:id="561914077">
      <w:bodyDiv w:val="1"/>
      <w:marLeft w:val="0"/>
      <w:marRight w:val="0"/>
      <w:marTop w:val="0"/>
      <w:marBottom w:val="0"/>
      <w:divBdr>
        <w:top w:val="none" w:sz="0" w:space="0" w:color="auto"/>
        <w:left w:val="none" w:sz="0" w:space="0" w:color="auto"/>
        <w:bottom w:val="none" w:sz="0" w:space="0" w:color="auto"/>
        <w:right w:val="none" w:sz="0" w:space="0" w:color="auto"/>
      </w:divBdr>
    </w:div>
    <w:div w:id="570432267">
      <w:bodyDiv w:val="1"/>
      <w:marLeft w:val="0"/>
      <w:marRight w:val="0"/>
      <w:marTop w:val="0"/>
      <w:marBottom w:val="0"/>
      <w:divBdr>
        <w:top w:val="none" w:sz="0" w:space="0" w:color="auto"/>
        <w:left w:val="none" w:sz="0" w:space="0" w:color="auto"/>
        <w:bottom w:val="none" w:sz="0" w:space="0" w:color="auto"/>
        <w:right w:val="none" w:sz="0" w:space="0" w:color="auto"/>
      </w:divBdr>
    </w:div>
    <w:div w:id="571740289">
      <w:bodyDiv w:val="1"/>
      <w:marLeft w:val="0"/>
      <w:marRight w:val="0"/>
      <w:marTop w:val="0"/>
      <w:marBottom w:val="0"/>
      <w:divBdr>
        <w:top w:val="none" w:sz="0" w:space="0" w:color="auto"/>
        <w:left w:val="none" w:sz="0" w:space="0" w:color="auto"/>
        <w:bottom w:val="none" w:sz="0" w:space="0" w:color="auto"/>
        <w:right w:val="none" w:sz="0" w:space="0" w:color="auto"/>
      </w:divBdr>
    </w:div>
    <w:div w:id="575093116">
      <w:bodyDiv w:val="1"/>
      <w:marLeft w:val="0"/>
      <w:marRight w:val="0"/>
      <w:marTop w:val="0"/>
      <w:marBottom w:val="0"/>
      <w:divBdr>
        <w:top w:val="none" w:sz="0" w:space="0" w:color="auto"/>
        <w:left w:val="none" w:sz="0" w:space="0" w:color="auto"/>
        <w:bottom w:val="none" w:sz="0" w:space="0" w:color="auto"/>
        <w:right w:val="none" w:sz="0" w:space="0" w:color="auto"/>
      </w:divBdr>
    </w:div>
    <w:div w:id="575170048">
      <w:bodyDiv w:val="1"/>
      <w:marLeft w:val="0"/>
      <w:marRight w:val="0"/>
      <w:marTop w:val="0"/>
      <w:marBottom w:val="0"/>
      <w:divBdr>
        <w:top w:val="none" w:sz="0" w:space="0" w:color="auto"/>
        <w:left w:val="none" w:sz="0" w:space="0" w:color="auto"/>
        <w:bottom w:val="none" w:sz="0" w:space="0" w:color="auto"/>
        <w:right w:val="none" w:sz="0" w:space="0" w:color="auto"/>
      </w:divBdr>
    </w:div>
    <w:div w:id="576864254">
      <w:bodyDiv w:val="1"/>
      <w:marLeft w:val="0"/>
      <w:marRight w:val="0"/>
      <w:marTop w:val="0"/>
      <w:marBottom w:val="0"/>
      <w:divBdr>
        <w:top w:val="none" w:sz="0" w:space="0" w:color="auto"/>
        <w:left w:val="none" w:sz="0" w:space="0" w:color="auto"/>
        <w:bottom w:val="none" w:sz="0" w:space="0" w:color="auto"/>
        <w:right w:val="none" w:sz="0" w:space="0" w:color="auto"/>
      </w:divBdr>
    </w:div>
    <w:div w:id="585067531">
      <w:bodyDiv w:val="1"/>
      <w:marLeft w:val="0"/>
      <w:marRight w:val="0"/>
      <w:marTop w:val="0"/>
      <w:marBottom w:val="0"/>
      <w:divBdr>
        <w:top w:val="none" w:sz="0" w:space="0" w:color="auto"/>
        <w:left w:val="none" w:sz="0" w:space="0" w:color="auto"/>
        <w:bottom w:val="none" w:sz="0" w:space="0" w:color="auto"/>
        <w:right w:val="none" w:sz="0" w:space="0" w:color="auto"/>
      </w:divBdr>
    </w:div>
    <w:div w:id="589968774">
      <w:bodyDiv w:val="1"/>
      <w:marLeft w:val="0"/>
      <w:marRight w:val="0"/>
      <w:marTop w:val="0"/>
      <w:marBottom w:val="0"/>
      <w:divBdr>
        <w:top w:val="none" w:sz="0" w:space="0" w:color="auto"/>
        <w:left w:val="none" w:sz="0" w:space="0" w:color="auto"/>
        <w:bottom w:val="none" w:sz="0" w:space="0" w:color="auto"/>
        <w:right w:val="none" w:sz="0" w:space="0" w:color="auto"/>
      </w:divBdr>
    </w:div>
    <w:div w:id="592511090">
      <w:bodyDiv w:val="1"/>
      <w:marLeft w:val="0"/>
      <w:marRight w:val="0"/>
      <w:marTop w:val="0"/>
      <w:marBottom w:val="0"/>
      <w:divBdr>
        <w:top w:val="none" w:sz="0" w:space="0" w:color="auto"/>
        <w:left w:val="none" w:sz="0" w:space="0" w:color="auto"/>
        <w:bottom w:val="none" w:sz="0" w:space="0" w:color="auto"/>
        <w:right w:val="none" w:sz="0" w:space="0" w:color="auto"/>
      </w:divBdr>
    </w:div>
    <w:div w:id="593633826">
      <w:bodyDiv w:val="1"/>
      <w:marLeft w:val="0"/>
      <w:marRight w:val="0"/>
      <w:marTop w:val="0"/>
      <w:marBottom w:val="0"/>
      <w:divBdr>
        <w:top w:val="none" w:sz="0" w:space="0" w:color="auto"/>
        <w:left w:val="none" w:sz="0" w:space="0" w:color="auto"/>
        <w:bottom w:val="none" w:sz="0" w:space="0" w:color="auto"/>
        <w:right w:val="none" w:sz="0" w:space="0" w:color="auto"/>
      </w:divBdr>
    </w:div>
    <w:div w:id="593705570">
      <w:bodyDiv w:val="1"/>
      <w:marLeft w:val="0"/>
      <w:marRight w:val="0"/>
      <w:marTop w:val="0"/>
      <w:marBottom w:val="0"/>
      <w:divBdr>
        <w:top w:val="none" w:sz="0" w:space="0" w:color="auto"/>
        <w:left w:val="none" w:sz="0" w:space="0" w:color="auto"/>
        <w:bottom w:val="none" w:sz="0" w:space="0" w:color="auto"/>
        <w:right w:val="none" w:sz="0" w:space="0" w:color="auto"/>
      </w:divBdr>
    </w:div>
    <w:div w:id="596868812">
      <w:bodyDiv w:val="1"/>
      <w:marLeft w:val="0"/>
      <w:marRight w:val="0"/>
      <w:marTop w:val="0"/>
      <w:marBottom w:val="0"/>
      <w:divBdr>
        <w:top w:val="none" w:sz="0" w:space="0" w:color="auto"/>
        <w:left w:val="none" w:sz="0" w:space="0" w:color="auto"/>
        <w:bottom w:val="none" w:sz="0" w:space="0" w:color="auto"/>
        <w:right w:val="none" w:sz="0" w:space="0" w:color="auto"/>
      </w:divBdr>
    </w:div>
    <w:div w:id="604115114">
      <w:bodyDiv w:val="1"/>
      <w:marLeft w:val="0"/>
      <w:marRight w:val="0"/>
      <w:marTop w:val="0"/>
      <w:marBottom w:val="0"/>
      <w:divBdr>
        <w:top w:val="none" w:sz="0" w:space="0" w:color="auto"/>
        <w:left w:val="none" w:sz="0" w:space="0" w:color="auto"/>
        <w:bottom w:val="none" w:sz="0" w:space="0" w:color="auto"/>
        <w:right w:val="none" w:sz="0" w:space="0" w:color="auto"/>
      </w:divBdr>
    </w:div>
    <w:div w:id="607468547">
      <w:bodyDiv w:val="1"/>
      <w:marLeft w:val="0"/>
      <w:marRight w:val="0"/>
      <w:marTop w:val="0"/>
      <w:marBottom w:val="0"/>
      <w:divBdr>
        <w:top w:val="none" w:sz="0" w:space="0" w:color="auto"/>
        <w:left w:val="none" w:sz="0" w:space="0" w:color="auto"/>
        <w:bottom w:val="none" w:sz="0" w:space="0" w:color="auto"/>
        <w:right w:val="none" w:sz="0" w:space="0" w:color="auto"/>
      </w:divBdr>
    </w:div>
    <w:div w:id="610743289">
      <w:bodyDiv w:val="1"/>
      <w:marLeft w:val="0"/>
      <w:marRight w:val="0"/>
      <w:marTop w:val="0"/>
      <w:marBottom w:val="0"/>
      <w:divBdr>
        <w:top w:val="none" w:sz="0" w:space="0" w:color="auto"/>
        <w:left w:val="none" w:sz="0" w:space="0" w:color="auto"/>
        <w:bottom w:val="none" w:sz="0" w:space="0" w:color="auto"/>
        <w:right w:val="none" w:sz="0" w:space="0" w:color="auto"/>
      </w:divBdr>
    </w:div>
    <w:div w:id="612565423">
      <w:bodyDiv w:val="1"/>
      <w:marLeft w:val="0"/>
      <w:marRight w:val="0"/>
      <w:marTop w:val="0"/>
      <w:marBottom w:val="0"/>
      <w:divBdr>
        <w:top w:val="none" w:sz="0" w:space="0" w:color="auto"/>
        <w:left w:val="none" w:sz="0" w:space="0" w:color="auto"/>
        <w:bottom w:val="none" w:sz="0" w:space="0" w:color="auto"/>
        <w:right w:val="none" w:sz="0" w:space="0" w:color="auto"/>
      </w:divBdr>
    </w:div>
    <w:div w:id="614675138">
      <w:bodyDiv w:val="1"/>
      <w:marLeft w:val="0"/>
      <w:marRight w:val="0"/>
      <w:marTop w:val="0"/>
      <w:marBottom w:val="0"/>
      <w:divBdr>
        <w:top w:val="none" w:sz="0" w:space="0" w:color="auto"/>
        <w:left w:val="none" w:sz="0" w:space="0" w:color="auto"/>
        <w:bottom w:val="none" w:sz="0" w:space="0" w:color="auto"/>
        <w:right w:val="none" w:sz="0" w:space="0" w:color="auto"/>
      </w:divBdr>
    </w:div>
    <w:div w:id="616063285">
      <w:bodyDiv w:val="1"/>
      <w:marLeft w:val="0"/>
      <w:marRight w:val="0"/>
      <w:marTop w:val="0"/>
      <w:marBottom w:val="0"/>
      <w:divBdr>
        <w:top w:val="none" w:sz="0" w:space="0" w:color="auto"/>
        <w:left w:val="none" w:sz="0" w:space="0" w:color="auto"/>
        <w:bottom w:val="none" w:sz="0" w:space="0" w:color="auto"/>
        <w:right w:val="none" w:sz="0" w:space="0" w:color="auto"/>
      </w:divBdr>
    </w:div>
    <w:div w:id="616370254">
      <w:bodyDiv w:val="1"/>
      <w:marLeft w:val="0"/>
      <w:marRight w:val="0"/>
      <w:marTop w:val="0"/>
      <w:marBottom w:val="0"/>
      <w:divBdr>
        <w:top w:val="none" w:sz="0" w:space="0" w:color="auto"/>
        <w:left w:val="none" w:sz="0" w:space="0" w:color="auto"/>
        <w:bottom w:val="none" w:sz="0" w:space="0" w:color="auto"/>
        <w:right w:val="none" w:sz="0" w:space="0" w:color="auto"/>
      </w:divBdr>
    </w:div>
    <w:div w:id="617368709">
      <w:bodyDiv w:val="1"/>
      <w:marLeft w:val="0"/>
      <w:marRight w:val="0"/>
      <w:marTop w:val="0"/>
      <w:marBottom w:val="0"/>
      <w:divBdr>
        <w:top w:val="none" w:sz="0" w:space="0" w:color="auto"/>
        <w:left w:val="none" w:sz="0" w:space="0" w:color="auto"/>
        <w:bottom w:val="none" w:sz="0" w:space="0" w:color="auto"/>
        <w:right w:val="none" w:sz="0" w:space="0" w:color="auto"/>
      </w:divBdr>
    </w:div>
    <w:div w:id="622537116">
      <w:bodyDiv w:val="1"/>
      <w:marLeft w:val="0"/>
      <w:marRight w:val="0"/>
      <w:marTop w:val="0"/>
      <w:marBottom w:val="0"/>
      <w:divBdr>
        <w:top w:val="none" w:sz="0" w:space="0" w:color="auto"/>
        <w:left w:val="none" w:sz="0" w:space="0" w:color="auto"/>
        <w:bottom w:val="none" w:sz="0" w:space="0" w:color="auto"/>
        <w:right w:val="none" w:sz="0" w:space="0" w:color="auto"/>
      </w:divBdr>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2040">
      <w:bodyDiv w:val="1"/>
      <w:marLeft w:val="0"/>
      <w:marRight w:val="0"/>
      <w:marTop w:val="0"/>
      <w:marBottom w:val="0"/>
      <w:divBdr>
        <w:top w:val="none" w:sz="0" w:space="0" w:color="auto"/>
        <w:left w:val="none" w:sz="0" w:space="0" w:color="auto"/>
        <w:bottom w:val="none" w:sz="0" w:space="0" w:color="auto"/>
        <w:right w:val="none" w:sz="0" w:space="0" w:color="auto"/>
      </w:divBdr>
    </w:div>
    <w:div w:id="634407058">
      <w:bodyDiv w:val="1"/>
      <w:marLeft w:val="0"/>
      <w:marRight w:val="0"/>
      <w:marTop w:val="0"/>
      <w:marBottom w:val="0"/>
      <w:divBdr>
        <w:top w:val="none" w:sz="0" w:space="0" w:color="auto"/>
        <w:left w:val="none" w:sz="0" w:space="0" w:color="auto"/>
        <w:bottom w:val="none" w:sz="0" w:space="0" w:color="auto"/>
        <w:right w:val="none" w:sz="0" w:space="0" w:color="auto"/>
      </w:divBdr>
    </w:div>
    <w:div w:id="635993185">
      <w:bodyDiv w:val="1"/>
      <w:marLeft w:val="0"/>
      <w:marRight w:val="0"/>
      <w:marTop w:val="0"/>
      <w:marBottom w:val="0"/>
      <w:divBdr>
        <w:top w:val="none" w:sz="0" w:space="0" w:color="auto"/>
        <w:left w:val="none" w:sz="0" w:space="0" w:color="auto"/>
        <w:bottom w:val="none" w:sz="0" w:space="0" w:color="auto"/>
        <w:right w:val="none" w:sz="0" w:space="0" w:color="auto"/>
      </w:divBdr>
    </w:div>
    <w:div w:id="641232221">
      <w:bodyDiv w:val="1"/>
      <w:marLeft w:val="0"/>
      <w:marRight w:val="0"/>
      <w:marTop w:val="0"/>
      <w:marBottom w:val="0"/>
      <w:divBdr>
        <w:top w:val="none" w:sz="0" w:space="0" w:color="auto"/>
        <w:left w:val="none" w:sz="0" w:space="0" w:color="auto"/>
        <w:bottom w:val="none" w:sz="0" w:space="0" w:color="auto"/>
        <w:right w:val="none" w:sz="0" w:space="0" w:color="auto"/>
      </w:divBdr>
    </w:div>
    <w:div w:id="645821035">
      <w:bodyDiv w:val="1"/>
      <w:marLeft w:val="0"/>
      <w:marRight w:val="0"/>
      <w:marTop w:val="0"/>
      <w:marBottom w:val="0"/>
      <w:divBdr>
        <w:top w:val="none" w:sz="0" w:space="0" w:color="auto"/>
        <w:left w:val="none" w:sz="0" w:space="0" w:color="auto"/>
        <w:bottom w:val="none" w:sz="0" w:space="0" w:color="auto"/>
        <w:right w:val="none" w:sz="0" w:space="0" w:color="auto"/>
      </w:divBdr>
    </w:div>
    <w:div w:id="648560925">
      <w:bodyDiv w:val="1"/>
      <w:marLeft w:val="0"/>
      <w:marRight w:val="0"/>
      <w:marTop w:val="0"/>
      <w:marBottom w:val="0"/>
      <w:divBdr>
        <w:top w:val="none" w:sz="0" w:space="0" w:color="auto"/>
        <w:left w:val="none" w:sz="0" w:space="0" w:color="auto"/>
        <w:bottom w:val="none" w:sz="0" w:space="0" w:color="auto"/>
        <w:right w:val="none" w:sz="0" w:space="0" w:color="auto"/>
      </w:divBdr>
    </w:div>
    <w:div w:id="650602964">
      <w:bodyDiv w:val="1"/>
      <w:marLeft w:val="0"/>
      <w:marRight w:val="0"/>
      <w:marTop w:val="0"/>
      <w:marBottom w:val="0"/>
      <w:divBdr>
        <w:top w:val="none" w:sz="0" w:space="0" w:color="auto"/>
        <w:left w:val="none" w:sz="0" w:space="0" w:color="auto"/>
        <w:bottom w:val="none" w:sz="0" w:space="0" w:color="auto"/>
        <w:right w:val="none" w:sz="0" w:space="0" w:color="auto"/>
      </w:divBdr>
    </w:div>
    <w:div w:id="656960035">
      <w:bodyDiv w:val="1"/>
      <w:marLeft w:val="0"/>
      <w:marRight w:val="0"/>
      <w:marTop w:val="0"/>
      <w:marBottom w:val="0"/>
      <w:divBdr>
        <w:top w:val="none" w:sz="0" w:space="0" w:color="auto"/>
        <w:left w:val="none" w:sz="0" w:space="0" w:color="auto"/>
        <w:bottom w:val="none" w:sz="0" w:space="0" w:color="auto"/>
        <w:right w:val="none" w:sz="0" w:space="0" w:color="auto"/>
      </w:divBdr>
    </w:div>
    <w:div w:id="657731929">
      <w:bodyDiv w:val="1"/>
      <w:marLeft w:val="0"/>
      <w:marRight w:val="0"/>
      <w:marTop w:val="0"/>
      <w:marBottom w:val="0"/>
      <w:divBdr>
        <w:top w:val="none" w:sz="0" w:space="0" w:color="auto"/>
        <w:left w:val="none" w:sz="0" w:space="0" w:color="auto"/>
        <w:bottom w:val="none" w:sz="0" w:space="0" w:color="auto"/>
        <w:right w:val="none" w:sz="0" w:space="0" w:color="auto"/>
      </w:divBdr>
    </w:div>
    <w:div w:id="658339364">
      <w:bodyDiv w:val="1"/>
      <w:marLeft w:val="0"/>
      <w:marRight w:val="0"/>
      <w:marTop w:val="0"/>
      <w:marBottom w:val="0"/>
      <w:divBdr>
        <w:top w:val="none" w:sz="0" w:space="0" w:color="auto"/>
        <w:left w:val="none" w:sz="0" w:space="0" w:color="auto"/>
        <w:bottom w:val="none" w:sz="0" w:space="0" w:color="auto"/>
        <w:right w:val="none" w:sz="0" w:space="0" w:color="auto"/>
      </w:divBdr>
    </w:div>
    <w:div w:id="658385695">
      <w:bodyDiv w:val="1"/>
      <w:marLeft w:val="0"/>
      <w:marRight w:val="0"/>
      <w:marTop w:val="0"/>
      <w:marBottom w:val="0"/>
      <w:divBdr>
        <w:top w:val="none" w:sz="0" w:space="0" w:color="auto"/>
        <w:left w:val="none" w:sz="0" w:space="0" w:color="auto"/>
        <w:bottom w:val="none" w:sz="0" w:space="0" w:color="auto"/>
        <w:right w:val="none" w:sz="0" w:space="0" w:color="auto"/>
      </w:divBdr>
    </w:div>
    <w:div w:id="661472905">
      <w:bodyDiv w:val="1"/>
      <w:marLeft w:val="0"/>
      <w:marRight w:val="0"/>
      <w:marTop w:val="0"/>
      <w:marBottom w:val="0"/>
      <w:divBdr>
        <w:top w:val="none" w:sz="0" w:space="0" w:color="auto"/>
        <w:left w:val="none" w:sz="0" w:space="0" w:color="auto"/>
        <w:bottom w:val="none" w:sz="0" w:space="0" w:color="auto"/>
        <w:right w:val="none" w:sz="0" w:space="0" w:color="auto"/>
      </w:divBdr>
    </w:div>
    <w:div w:id="663826878">
      <w:bodyDiv w:val="1"/>
      <w:marLeft w:val="0"/>
      <w:marRight w:val="0"/>
      <w:marTop w:val="0"/>
      <w:marBottom w:val="0"/>
      <w:divBdr>
        <w:top w:val="none" w:sz="0" w:space="0" w:color="auto"/>
        <w:left w:val="none" w:sz="0" w:space="0" w:color="auto"/>
        <w:bottom w:val="none" w:sz="0" w:space="0" w:color="auto"/>
        <w:right w:val="none" w:sz="0" w:space="0" w:color="auto"/>
      </w:divBdr>
    </w:div>
    <w:div w:id="664285202">
      <w:bodyDiv w:val="1"/>
      <w:marLeft w:val="0"/>
      <w:marRight w:val="0"/>
      <w:marTop w:val="0"/>
      <w:marBottom w:val="0"/>
      <w:divBdr>
        <w:top w:val="none" w:sz="0" w:space="0" w:color="auto"/>
        <w:left w:val="none" w:sz="0" w:space="0" w:color="auto"/>
        <w:bottom w:val="none" w:sz="0" w:space="0" w:color="auto"/>
        <w:right w:val="none" w:sz="0" w:space="0" w:color="auto"/>
      </w:divBdr>
    </w:div>
    <w:div w:id="666519660">
      <w:bodyDiv w:val="1"/>
      <w:marLeft w:val="0"/>
      <w:marRight w:val="0"/>
      <w:marTop w:val="0"/>
      <w:marBottom w:val="0"/>
      <w:divBdr>
        <w:top w:val="none" w:sz="0" w:space="0" w:color="auto"/>
        <w:left w:val="none" w:sz="0" w:space="0" w:color="auto"/>
        <w:bottom w:val="none" w:sz="0" w:space="0" w:color="auto"/>
        <w:right w:val="none" w:sz="0" w:space="0" w:color="auto"/>
      </w:divBdr>
    </w:div>
    <w:div w:id="676661121">
      <w:bodyDiv w:val="1"/>
      <w:marLeft w:val="0"/>
      <w:marRight w:val="0"/>
      <w:marTop w:val="0"/>
      <w:marBottom w:val="0"/>
      <w:divBdr>
        <w:top w:val="none" w:sz="0" w:space="0" w:color="auto"/>
        <w:left w:val="none" w:sz="0" w:space="0" w:color="auto"/>
        <w:bottom w:val="none" w:sz="0" w:space="0" w:color="auto"/>
        <w:right w:val="none" w:sz="0" w:space="0" w:color="auto"/>
      </w:divBdr>
    </w:div>
    <w:div w:id="679160430">
      <w:bodyDiv w:val="1"/>
      <w:marLeft w:val="0"/>
      <w:marRight w:val="0"/>
      <w:marTop w:val="0"/>
      <w:marBottom w:val="0"/>
      <w:divBdr>
        <w:top w:val="none" w:sz="0" w:space="0" w:color="auto"/>
        <w:left w:val="none" w:sz="0" w:space="0" w:color="auto"/>
        <w:bottom w:val="none" w:sz="0" w:space="0" w:color="auto"/>
        <w:right w:val="none" w:sz="0" w:space="0" w:color="auto"/>
      </w:divBdr>
    </w:div>
    <w:div w:id="681198721">
      <w:bodyDiv w:val="1"/>
      <w:marLeft w:val="0"/>
      <w:marRight w:val="0"/>
      <w:marTop w:val="0"/>
      <w:marBottom w:val="0"/>
      <w:divBdr>
        <w:top w:val="none" w:sz="0" w:space="0" w:color="auto"/>
        <w:left w:val="none" w:sz="0" w:space="0" w:color="auto"/>
        <w:bottom w:val="none" w:sz="0" w:space="0" w:color="auto"/>
        <w:right w:val="none" w:sz="0" w:space="0" w:color="auto"/>
      </w:divBdr>
    </w:div>
    <w:div w:id="682557929">
      <w:bodyDiv w:val="1"/>
      <w:marLeft w:val="0"/>
      <w:marRight w:val="0"/>
      <w:marTop w:val="0"/>
      <w:marBottom w:val="0"/>
      <w:divBdr>
        <w:top w:val="none" w:sz="0" w:space="0" w:color="auto"/>
        <w:left w:val="none" w:sz="0" w:space="0" w:color="auto"/>
        <w:bottom w:val="none" w:sz="0" w:space="0" w:color="auto"/>
        <w:right w:val="none" w:sz="0" w:space="0" w:color="auto"/>
      </w:divBdr>
    </w:div>
    <w:div w:id="685441449">
      <w:bodyDiv w:val="1"/>
      <w:marLeft w:val="0"/>
      <w:marRight w:val="0"/>
      <w:marTop w:val="0"/>
      <w:marBottom w:val="0"/>
      <w:divBdr>
        <w:top w:val="none" w:sz="0" w:space="0" w:color="auto"/>
        <w:left w:val="none" w:sz="0" w:space="0" w:color="auto"/>
        <w:bottom w:val="none" w:sz="0" w:space="0" w:color="auto"/>
        <w:right w:val="none" w:sz="0" w:space="0" w:color="auto"/>
      </w:divBdr>
    </w:div>
    <w:div w:id="685790379">
      <w:bodyDiv w:val="1"/>
      <w:marLeft w:val="0"/>
      <w:marRight w:val="0"/>
      <w:marTop w:val="0"/>
      <w:marBottom w:val="0"/>
      <w:divBdr>
        <w:top w:val="none" w:sz="0" w:space="0" w:color="auto"/>
        <w:left w:val="none" w:sz="0" w:space="0" w:color="auto"/>
        <w:bottom w:val="none" w:sz="0" w:space="0" w:color="auto"/>
        <w:right w:val="none" w:sz="0" w:space="0" w:color="auto"/>
      </w:divBdr>
    </w:div>
    <w:div w:id="685986832">
      <w:bodyDiv w:val="1"/>
      <w:marLeft w:val="0"/>
      <w:marRight w:val="0"/>
      <w:marTop w:val="0"/>
      <w:marBottom w:val="0"/>
      <w:divBdr>
        <w:top w:val="none" w:sz="0" w:space="0" w:color="auto"/>
        <w:left w:val="none" w:sz="0" w:space="0" w:color="auto"/>
        <w:bottom w:val="none" w:sz="0" w:space="0" w:color="auto"/>
        <w:right w:val="none" w:sz="0" w:space="0" w:color="auto"/>
      </w:divBdr>
    </w:div>
    <w:div w:id="686180647">
      <w:bodyDiv w:val="1"/>
      <w:marLeft w:val="0"/>
      <w:marRight w:val="0"/>
      <w:marTop w:val="0"/>
      <w:marBottom w:val="0"/>
      <w:divBdr>
        <w:top w:val="none" w:sz="0" w:space="0" w:color="auto"/>
        <w:left w:val="none" w:sz="0" w:space="0" w:color="auto"/>
        <w:bottom w:val="none" w:sz="0" w:space="0" w:color="auto"/>
        <w:right w:val="none" w:sz="0" w:space="0" w:color="auto"/>
      </w:divBdr>
    </w:div>
    <w:div w:id="687099681">
      <w:bodyDiv w:val="1"/>
      <w:marLeft w:val="0"/>
      <w:marRight w:val="0"/>
      <w:marTop w:val="0"/>
      <w:marBottom w:val="0"/>
      <w:divBdr>
        <w:top w:val="none" w:sz="0" w:space="0" w:color="auto"/>
        <w:left w:val="none" w:sz="0" w:space="0" w:color="auto"/>
        <w:bottom w:val="none" w:sz="0" w:space="0" w:color="auto"/>
        <w:right w:val="none" w:sz="0" w:space="0" w:color="auto"/>
      </w:divBdr>
    </w:div>
    <w:div w:id="687410869">
      <w:bodyDiv w:val="1"/>
      <w:marLeft w:val="0"/>
      <w:marRight w:val="0"/>
      <w:marTop w:val="0"/>
      <w:marBottom w:val="0"/>
      <w:divBdr>
        <w:top w:val="none" w:sz="0" w:space="0" w:color="auto"/>
        <w:left w:val="none" w:sz="0" w:space="0" w:color="auto"/>
        <w:bottom w:val="none" w:sz="0" w:space="0" w:color="auto"/>
        <w:right w:val="none" w:sz="0" w:space="0" w:color="auto"/>
      </w:divBdr>
    </w:div>
    <w:div w:id="697434954">
      <w:bodyDiv w:val="1"/>
      <w:marLeft w:val="0"/>
      <w:marRight w:val="0"/>
      <w:marTop w:val="0"/>
      <w:marBottom w:val="0"/>
      <w:divBdr>
        <w:top w:val="none" w:sz="0" w:space="0" w:color="auto"/>
        <w:left w:val="none" w:sz="0" w:space="0" w:color="auto"/>
        <w:bottom w:val="none" w:sz="0" w:space="0" w:color="auto"/>
        <w:right w:val="none" w:sz="0" w:space="0" w:color="auto"/>
      </w:divBdr>
    </w:div>
    <w:div w:id="700546056">
      <w:bodyDiv w:val="1"/>
      <w:marLeft w:val="0"/>
      <w:marRight w:val="0"/>
      <w:marTop w:val="0"/>
      <w:marBottom w:val="0"/>
      <w:divBdr>
        <w:top w:val="none" w:sz="0" w:space="0" w:color="auto"/>
        <w:left w:val="none" w:sz="0" w:space="0" w:color="auto"/>
        <w:bottom w:val="none" w:sz="0" w:space="0" w:color="auto"/>
        <w:right w:val="none" w:sz="0" w:space="0" w:color="auto"/>
      </w:divBdr>
    </w:div>
    <w:div w:id="702094822">
      <w:bodyDiv w:val="1"/>
      <w:marLeft w:val="0"/>
      <w:marRight w:val="0"/>
      <w:marTop w:val="0"/>
      <w:marBottom w:val="0"/>
      <w:divBdr>
        <w:top w:val="none" w:sz="0" w:space="0" w:color="auto"/>
        <w:left w:val="none" w:sz="0" w:space="0" w:color="auto"/>
        <w:bottom w:val="none" w:sz="0" w:space="0" w:color="auto"/>
        <w:right w:val="none" w:sz="0" w:space="0" w:color="auto"/>
      </w:divBdr>
    </w:div>
    <w:div w:id="706680763">
      <w:bodyDiv w:val="1"/>
      <w:marLeft w:val="0"/>
      <w:marRight w:val="0"/>
      <w:marTop w:val="0"/>
      <w:marBottom w:val="0"/>
      <w:divBdr>
        <w:top w:val="none" w:sz="0" w:space="0" w:color="auto"/>
        <w:left w:val="none" w:sz="0" w:space="0" w:color="auto"/>
        <w:bottom w:val="none" w:sz="0" w:space="0" w:color="auto"/>
        <w:right w:val="none" w:sz="0" w:space="0" w:color="auto"/>
      </w:divBdr>
    </w:div>
    <w:div w:id="707685626">
      <w:bodyDiv w:val="1"/>
      <w:marLeft w:val="0"/>
      <w:marRight w:val="0"/>
      <w:marTop w:val="0"/>
      <w:marBottom w:val="0"/>
      <w:divBdr>
        <w:top w:val="none" w:sz="0" w:space="0" w:color="auto"/>
        <w:left w:val="none" w:sz="0" w:space="0" w:color="auto"/>
        <w:bottom w:val="none" w:sz="0" w:space="0" w:color="auto"/>
        <w:right w:val="none" w:sz="0" w:space="0" w:color="auto"/>
      </w:divBdr>
    </w:div>
    <w:div w:id="711269495">
      <w:bodyDiv w:val="1"/>
      <w:marLeft w:val="0"/>
      <w:marRight w:val="0"/>
      <w:marTop w:val="0"/>
      <w:marBottom w:val="0"/>
      <w:divBdr>
        <w:top w:val="none" w:sz="0" w:space="0" w:color="auto"/>
        <w:left w:val="none" w:sz="0" w:space="0" w:color="auto"/>
        <w:bottom w:val="none" w:sz="0" w:space="0" w:color="auto"/>
        <w:right w:val="none" w:sz="0" w:space="0" w:color="auto"/>
      </w:divBdr>
    </w:div>
    <w:div w:id="712116429">
      <w:bodyDiv w:val="1"/>
      <w:marLeft w:val="0"/>
      <w:marRight w:val="0"/>
      <w:marTop w:val="0"/>
      <w:marBottom w:val="0"/>
      <w:divBdr>
        <w:top w:val="none" w:sz="0" w:space="0" w:color="auto"/>
        <w:left w:val="none" w:sz="0" w:space="0" w:color="auto"/>
        <w:bottom w:val="none" w:sz="0" w:space="0" w:color="auto"/>
        <w:right w:val="none" w:sz="0" w:space="0" w:color="auto"/>
      </w:divBdr>
    </w:div>
    <w:div w:id="712464192">
      <w:bodyDiv w:val="1"/>
      <w:marLeft w:val="0"/>
      <w:marRight w:val="0"/>
      <w:marTop w:val="0"/>
      <w:marBottom w:val="0"/>
      <w:divBdr>
        <w:top w:val="none" w:sz="0" w:space="0" w:color="auto"/>
        <w:left w:val="none" w:sz="0" w:space="0" w:color="auto"/>
        <w:bottom w:val="none" w:sz="0" w:space="0" w:color="auto"/>
        <w:right w:val="none" w:sz="0" w:space="0" w:color="auto"/>
      </w:divBdr>
    </w:div>
    <w:div w:id="715349055">
      <w:bodyDiv w:val="1"/>
      <w:marLeft w:val="0"/>
      <w:marRight w:val="0"/>
      <w:marTop w:val="0"/>
      <w:marBottom w:val="0"/>
      <w:divBdr>
        <w:top w:val="none" w:sz="0" w:space="0" w:color="auto"/>
        <w:left w:val="none" w:sz="0" w:space="0" w:color="auto"/>
        <w:bottom w:val="none" w:sz="0" w:space="0" w:color="auto"/>
        <w:right w:val="none" w:sz="0" w:space="0" w:color="auto"/>
      </w:divBdr>
    </w:div>
    <w:div w:id="715666902">
      <w:bodyDiv w:val="1"/>
      <w:marLeft w:val="0"/>
      <w:marRight w:val="0"/>
      <w:marTop w:val="0"/>
      <w:marBottom w:val="0"/>
      <w:divBdr>
        <w:top w:val="none" w:sz="0" w:space="0" w:color="auto"/>
        <w:left w:val="none" w:sz="0" w:space="0" w:color="auto"/>
        <w:bottom w:val="none" w:sz="0" w:space="0" w:color="auto"/>
        <w:right w:val="none" w:sz="0" w:space="0" w:color="auto"/>
      </w:divBdr>
    </w:div>
    <w:div w:id="719864400">
      <w:bodyDiv w:val="1"/>
      <w:marLeft w:val="0"/>
      <w:marRight w:val="0"/>
      <w:marTop w:val="0"/>
      <w:marBottom w:val="0"/>
      <w:divBdr>
        <w:top w:val="none" w:sz="0" w:space="0" w:color="auto"/>
        <w:left w:val="none" w:sz="0" w:space="0" w:color="auto"/>
        <w:bottom w:val="none" w:sz="0" w:space="0" w:color="auto"/>
        <w:right w:val="none" w:sz="0" w:space="0" w:color="auto"/>
      </w:divBdr>
    </w:div>
    <w:div w:id="720134338">
      <w:bodyDiv w:val="1"/>
      <w:marLeft w:val="0"/>
      <w:marRight w:val="0"/>
      <w:marTop w:val="0"/>
      <w:marBottom w:val="0"/>
      <w:divBdr>
        <w:top w:val="none" w:sz="0" w:space="0" w:color="auto"/>
        <w:left w:val="none" w:sz="0" w:space="0" w:color="auto"/>
        <w:bottom w:val="none" w:sz="0" w:space="0" w:color="auto"/>
        <w:right w:val="none" w:sz="0" w:space="0" w:color="auto"/>
      </w:divBdr>
    </w:div>
    <w:div w:id="720784200">
      <w:bodyDiv w:val="1"/>
      <w:marLeft w:val="0"/>
      <w:marRight w:val="0"/>
      <w:marTop w:val="0"/>
      <w:marBottom w:val="0"/>
      <w:divBdr>
        <w:top w:val="none" w:sz="0" w:space="0" w:color="auto"/>
        <w:left w:val="none" w:sz="0" w:space="0" w:color="auto"/>
        <w:bottom w:val="none" w:sz="0" w:space="0" w:color="auto"/>
        <w:right w:val="none" w:sz="0" w:space="0" w:color="auto"/>
      </w:divBdr>
    </w:div>
    <w:div w:id="720903828">
      <w:bodyDiv w:val="1"/>
      <w:marLeft w:val="0"/>
      <w:marRight w:val="0"/>
      <w:marTop w:val="0"/>
      <w:marBottom w:val="0"/>
      <w:divBdr>
        <w:top w:val="none" w:sz="0" w:space="0" w:color="auto"/>
        <w:left w:val="none" w:sz="0" w:space="0" w:color="auto"/>
        <w:bottom w:val="none" w:sz="0" w:space="0" w:color="auto"/>
        <w:right w:val="none" w:sz="0" w:space="0" w:color="auto"/>
      </w:divBdr>
    </w:div>
    <w:div w:id="724372492">
      <w:bodyDiv w:val="1"/>
      <w:marLeft w:val="0"/>
      <w:marRight w:val="0"/>
      <w:marTop w:val="0"/>
      <w:marBottom w:val="0"/>
      <w:divBdr>
        <w:top w:val="none" w:sz="0" w:space="0" w:color="auto"/>
        <w:left w:val="none" w:sz="0" w:space="0" w:color="auto"/>
        <w:bottom w:val="none" w:sz="0" w:space="0" w:color="auto"/>
        <w:right w:val="none" w:sz="0" w:space="0" w:color="auto"/>
      </w:divBdr>
    </w:div>
    <w:div w:id="728117927">
      <w:bodyDiv w:val="1"/>
      <w:marLeft w:val="0"/>
      <w:marRight w:val="0"/>
      <w:marTop w:val="0"/>
      <w:marBottom w:val="0"/>
      <w:divBdr>
        <w:top w:val="none" w:sz="0" w:space="0" w:color="auto"/>
        <w:left w:val="none" w:sz="0" w:space="0" w:color="auto"/>
        <w:bottom w:val="none" w:sz="0" w:space="0" w:color="auto"/>
        <w:right w:val="none" w:sz="0" w:space="0" w:color="auto"/>
      </w:divBdr>
      <w:divsChild>
        <w:div w:id="2142526931">
          <w:marLeft w:val="806"/>
          <w:marRight w:val="0"/>
          <w:marTop w:val="0"/>
          <w:marBottom w:val="0"/>
          <w:divBdr>
            <w:top w:val="none" w:sz="0" w:space="0" w:color="auto"/>
            <w:left w:val="none" w:sz="0" w:space="0" w:color="auto"/>
            <w:bottom w:val="none" w:sz="0" w:space="0" w:color="auto"/>
            <w:right w:val="none" w:sz="0" w:space="0" w:color="auto"/>
          </w:divBdr>
        </w:div>
        <w:div w:id="1083263943">
          <w:marLeft w:val="806"/>
          <w:marRight w:val="0"/>
          <w:marTop w:val="0"/>
          <w:marBottom w:val="0"/>
          <w:divBdr>
            <w:top w:val="none" w:sz="0" w:space="0" w:color="auto"/>
            <w:left w:val="none" w:sz="0" w:space="0" w:color="auto"/>
            <w:bottom w:val="none" w:sz="0" w:space="0" w:color="auto"/>
            <w:right w:val="none" w:sz="0" w:space="0" w:color="auto"/>
          </w:divBdr>
        </w:div>
        <w:div w:id="1458797432">
          <w:marLeft w:val="806"/>
          <w:marRight w:val="0"/>
          <w:marTop w:val="0"/>
          <w:marBottom w:val="0"/>
          <w:divBdr>
            <w:top w:val="none" w:sz="0" w:space="0" w:color="auto"/>
            <w:left w:val="none" w:sz="0" w:space="0" w:color="auto"/>
            <w:bottom w:val="none" w:sz="0" w:space="0" w:color="auto"/>
            <w:right w:val="none" w:sz="0" w:space="0" w:color="auto"/>
          </w:divBdr>
        </w:div>
        <w:div w:id="161700358">
          <w:marLeft w:val="806"/>
          <w:marRight w:val="0"/>
          <w:marTop w:val="0"/>
          <w:marBottom w:val="0"/>
          <w:divBdr>
            <w:top w:val="none" w:sz="0" w:space="0" w:color="auto"/>
            <w:left w:val="none" w:sz="0" w:space="0" w:color="auto"/>
            <w:bottom w:val="none" w:sz="0" w:space="0" w:color="auto"/>
            <w:right w:val="none" w:sz="0" w:space="0" w:color="auto"/>
          </w:divBdr>
        </w:div>
      </w:divsChild>
    </w:div>
    <w:div w:id="729306356">
      <w:bodyDiv w:val="1"/>
      <w:marLeft w:val="0"/>
      <w:marRight w:val="0"/>
      <w:marTop w:val="0"/>
      <w:marBottom w:val="0"/>
      <w:divBdr>
        <w:top w:val="none" w:sz="0" w:space="0" w:color="auto"/>
        <w:left w:val="none" w:sz="0" w:space="0" w:color="auto"/>
        <w:bottom w:val="none" w:sz="0" w:space="0" w:color="auto"/>
        <w:right w:val="none" w:sz="0" w:space="0" w:color="auto"/>
      </w:divBdr>
    </w:div>
    <w:div w:id="731805440">
      <w:bodyDiv w:val="1"/>
      <w:marLeft w:val="0"/>
      <w:marRight w:val="0"/>
      <w:marTop w:val="0"/>
      <w:marBottom w:val="0"/>
      <w:divBdr>
        <w:top w:val="none" w:sz="0" w:space="0" w:color="auto"/>
        <w:left w:val="none" w:sz="0" w:space="0" w:color="auto"/>
        <w:bottom w:val="none" w:sz="0" w:space="0" w:color="auto"/>
        <w:right w:val="none" w:sz="0" w:space="0" w:color="auto"/>
      </w:divBdr>
    </w:div>
    <w:div w:id="731926850">
      <w:bodyDiv w:val="1"/>
      <w:marLeft w:val="0"/>
      <w:marRight w:val="0"/>
      <w:marTop w:val="0"/>
      <w:marBottom w:val="0"/>
      <w:divBdr>
        <w:top w:val="none" w:sz="0" w:space="0" w:color="auto"/>
        <w:left w:val="none" w:sz="0" w:space="0" w:color="auto"/>
        <w:bottom w:val="none" w:sz="0" w:space="0" w:color="auto"/>
        <w:right w:val="none" w:sz="0" w:space="0" w:color="auto"/>
      </w:divBdr>
    </w:div>
    <w:div w:id="732462403">
      <w:bodyDiv w:val="1"/>
      <w:marLeft w:val="0"/>
      <w:marRight w:val="0"/>
      <w:marTop w:val="0"/>
      <w:marBottom w:val="0"/>
      <w:divBdr>
        <w:top w:val="none" w:sz="0" w:space="0" w:color="auto"/>
        <w:left w:val="none" w:sz="0" w:space="0" w:color="auto"/>
        <w:bottom w:val="none" w:sz="0" w:space="0" w:color="auto"/>
        <w:right w:val="none" w:sz="0" w:space="0" w:color="auto"/>
      </w:divBdr>
    </w:div>
    <w:div w:id="732852586">
      <w:bodyDiv w:val="1"/>
      <w:marLeft w:val="0"/>
      <w:marRight w:val="0"/>
      <w:marTop w:val="0"/>
      <w:marBottom w:val="0"/>
      <w:divBdr>
        <w:top w:val="none" w:sz="0" w:space="0" w:color="auto"/>
        <w:left w:val="none" w:sz="0" w:space="0" w:color="auto"/>
        <w:bottom w:val="none" w:sz="0" w:space="0" w:color="auto"/>
        <w:right w:val="none" w:sz="0" w:space="0" w:color="auto"/>
      </w:divBdr>
    </w:div>
    <w:div w:id="733816012">
      <w:bodyDiv w:val="1"/>
      <w:marLeft w:val="0"/>
      <w:marRight w:val="0"/>
      <w:marTop w:val="0"/>
      <w:marBottom w:val="0"/>
      <w:divBdr>
        <w:top w:val="none" w:sz="0" w:space="0" w:color="auto"/>
        <w:left w:val="none" w:sz="0" w:space="0" w:color="auto"/>
        <w:bottom w:val="none" w:sz="0" w:space="0" w:color="auto"/>
        <w:right w:val="none" w:sz="0" w:space="0" w:color="auto"/>
      </w:divBdr>
    </w:div>
    <w:div w:id="743452912">
      <w:bodyDiv w:val="1"/>
      <w:marLeft w:val="0"/>
      <w:marRight w:val="0"/>
      <w:marTop w:val="0"/>
      <w:marBottom w:val="0"/>
      <w:divBdr>
        <w:top w:val="none" w:sz="0" w:space="0" w:color="auto"/>
        <w:left w:val="none" w:sz="0" w:space="0" w:color="auto"/>
        <w:bottom w:val="none" w:sz="0" w:space="0" w:color="auto"/>
        <w:right w:val="none" w:sz="0" w:space="0" w:color="auto"/>
      </w:divBdr>
    </w:div>
    <w:div w:id="748308838">
      <w:bodyDiv w:val="1"/>
      <w:marLeft w:val="0"/>
      <w:marRight w:val="0"/>
      <w:marTop w:val="0"/>
      <w:marBottom w:val="0"/>
      <w:divBdr>
        <w:top w:val="none" w:sz="0" w:space="0" w:color="auto"/>
        <w:left w:val="none" w:sz="0" w:space="0" w:color="auto"/>
        <w:bottom w:val="none" w:sz="0" w:space="0" w:color="auto"/>
        <w:right w:val="none" w:sz="0" w:space="0" w:color="auto"/>
      </w:divBdr>
    </w:div>
    <w:div w:id="749499770">
      <w:bodyDiv w:val="1"/>
      <w:marLeft w:val="0"/>
      <w:marRight w:val="0"/>
      <w:marTop w:val="0"/>
      <w:marBottom w:val="0"/>
      <w:divBdr>
        <w:top w:val="none" w:sz="0" w:space="0" w:color="auto"/>
        <w:left w:val="none" w:sz="0" w:space="0" w:color="auto"/>
        <w:bottom w:val="none" w:sz="0" w:space="0" w:color="auto"/>
        <w:right w:val="none" w:sz="0" w:space="0" w:color="auto"/>
      </w:divBdr>
    </w:div>
    <w:div w:id="757945077">
      <w:bodyDiv w:val="1"/>
      <w:marLeft w:val="0"/>
      <w:marRight w:val="0"/>
      <w:marTop w:val="0"/>
      <w:marBottom w:val="0"/>
      <w:divBdr>
        <w:top w:val="none" w:sz="0" w:space="0" w:color="auto"/>
        <w:left w:val="none" w:sz="0" w:space="0" w:color="auto"/>
        <w:bottom w:val="none" w:sz="0" w:space="0" w:color="auto"/>
        <w:right w:val="none" w:sz="0" w:space="0" w:color="auto"/>
      </w:divBdr>
    </w:div>
    <w:div w:id="758675117">
      <w:bodyDiv w:val="1"/>
      <w:marLeft w:val="0"/>
      <w:marRight w:val="0"/>
      <w:marTop w:val="0"/>
      <w:marBottom w:val="0"/>
      <w:divBdr>
        <w:top w:val="none" w:sz="0" w:space="0" w:color="auto"/>
        <w:left w:val="none" w:sz="0" w:space="0" w:color="auto"/>
        <w:bottom w:val="none" w:sz="0" w:space="0" w:color="auto"/>
        <w:right w:val="none" w:sz="0" w:space="0" w:color="auto"/>
      </w:divBdr>
    </w:div>
    <w:div w:id="764304405">
      <w:bodyDiv w:val="1"/>
      <w:marLeft w:val="0"/>
      <w:marRight w:val="0"/>
      <w:marTop w:val="0"/>
      <w:marBottom w:val="0"/>
      <w:divBdr>
        <w:top w:val="none" w:sz="0" w:space="0" w:color="auto"/>
        <w:left w:val="none" w:sz="0" w:space="0" w:color="auto"/>
        <w:bottom w:val="none" w:sz="0" w:space="0" w:color="auto"/>
        <w:right w:val="none" w:sz="0" w:space="0" w:color="auto"/>
      </w:divBdr>
    </w:div>
    <w:div w:id="764809286">
      <w:bodyDiv w:val="1"/>
      <w:marLeft w:val="0"/>
      <w:marRight w:val="0"/>
      <w:marTop w:val="0"/>
      <w:marBottom w:val="0"/>
      <w:divBdr>
        <w:top w:val="none" w:sz="0" w:space="0" w:color="auto"/>
        <w:left w:val="none" w:sz="0" w:space="0" w:color="auto"/>
        <w:bottom w:val="none" w:sz="0" w:space="0" w:color="auto"/>
        <w:right w:val="none" w:sz="0" w:space="0" w:color="auto"/>
      </w:divBdr>
    </w:div>
    <w:div w:id="766002981">
      <w:bodyDiv w:val="1"/>
      <w:marLeft w:val="0"/>
      <w:marRight w:val="0"/>
      <w:marTop w:val="0"/>
      <w:marBottom w:val="0"/>
      <w:divBdr>
        <w:top w:val="none" w:sz="0" w:space="0" w:color="auto"/>
        <w:left w:val="none" w:sz="0" w:space="0" w:color="auto"/>
        <w:bottom w:val="none" w:sz="0" w:space="0" w:color="auto"/>
        <w:right w:val="none" w:sz="0" w:space="0" w:color="auto"/>
      </w:divBdr>
    </w:div>
    <w:div w:id="766462008">
      <w:bodyDiv w:val="1"/>
      <w:marLeft w:val="0"/>
      <w:marRight w:val="0"/>
      <w:marTop w:val="0"/>
      <w:marBottom w:val="0"/>
      <w:divBdr>
        <w:top w:val="none" w:sz="0" w:space="0" w:color="auto"/>
        <w:left w:val="none" w:sz="0" w:space="0" w:color="auto"/>
        <w:bottom w:val="none" w:sz="0" w:space="0" w:color="auto"/>
        <w:right w:val="none" w:sz="0" w:space="0" w:color="auto"/>
      </w:divBdr>
    </w:div>
    <w:div w:id="769400430">
      <w:bodyDiv w:val="1"/>
      <w:marLeft w:val="0"/>
      <w:marRight w:val="0"/>
      <w:marTop w:val="0"/>
      <w:marBottom w:val="0"/>
      <w:divBdr>
        <w:top w:val="none" w:sz="0" w:space="0" w:color="auto"/>
        <w:left w:val="none" w:sz="0" w:space="0" w:color="auto"/>
        <w:bottom w:val="none" w:sz="0" w:space="0" w:color="auto"/>
        <w:right w:val="none" w:sz="0" w:space="0" w:color="auto"/>
      </w:divBdr>
    </w:div>
    <w:div w:id="772820352">
      <w:bodyDiv w:val="1"/>
      <w:marLeft w:val="0"/>
      <w:marRight w:val="0"/>
      <w:marTop w:val="0"/>
      <w:marBottom w:val="0"/>
      <w:divBdr>
        <w:top w:val="none" w:sz="0" w:space="0" w:color="auto"/>
        <w:left w:val="none" w:sz="0" w:space="0" w:color="auto"/>
        <w:bottom w:val="none" w:sz="0" w:space="0" w:color="auto"/>
        <w:right w:val="none" w:sz="0" w:space="0" w:color="auto"/>
      </w:divBdr>
    </w:div>
    <w:div w:id="776366422">
      <w:bodyDiv w:val="1"/>
      <w:marLeft w:val="0"/>
      <w:marRight w:val="0"/>
      <w:marTop w:val="0"/>
      <w:marBottom w:val="0"/>
      <w:divBdr>
        <w:top w:val="none" w:sz="0" w:space="0" w:color="auto"/>
        <w:left w:val="none" w:sz="0" w:space="0" w:color="auto"/>
        <w:bottom w:val="none" w:sz="0" w:space="0" w:color="auto"/>
        <w:right w:val="none" w:sz="0" w:space="0" w:color="auto"/>
      </w:divBdr>
    </w:div>
    <w:div w:id="779571082">
      <w:bodyDiv w:val="1"/>
      <w:marLeft w:val="0"/>
      <w:marRight w:val="0"/>
      <w:marTop w:val="0"/>
      <w:marBottom w:val="0"/>
      <w:divBdr>
        <w:top w:val="none" w:sz="0" w:space="0" w:color="auto"/>
        <w:left w:val="none" w:sz="0" w:space="0" w:color="auto"/>
        <w:bottom w:val="none" w:sz="0" w:space="0" w:color="auto"/>
        <w:right w:val="none" w:sz="0" w:space="0" w:color="auto"/>
      </w:divBdr>
    </w:div>
    <w:div w:id="783578284">
      <w:bodyDiv w:val="1"/>
      <w:marLeft w:val="0"/>
      <w:marRight w:val="0"/>
      <w:marTop w:val="0"/>
      <w:marBottom w:val="0"/>
      <w:divBdr>
        <w:top w:val="none" w:sz="0" w:space="0" w:color="auto"/>
        <w:left w:val="none" w:sz="0" w:space="0" w:color="auto"/>
        <w:bottom w:val="none" w:sz="0" w:space="0" w:color="auto"/>
        <w:right w:val="none" w:sz="0" w:space="0" w:color="auto"/>
      </w:divBdr>
    </w:div>
    <w:div w:id="784035362">
      <w:bodyDiv w:val="1"/>
      <w:marLeft w:val="0"/>
      <w:marRight w:val="0"/>
      <w:marTop w:val="0"/>
      <w:marBottom w:val="0"/>
      <w:divBdr>
        <w:top w:val="none" w:sz="0" w:space="0" w:color="auto"/>
        <w:left w:val="none" w:sz="0" w:space="0" w:color="auto"/>
        <w:bottom w:val="none" w:sz="0" w:space="0" w:color="auto"/>
        <w:right w:val="none" w:sz="0" w:space="0" w:color="auto"/>
      </w:divBdr>
    </w:div>
    <w:div w:id="784079864">
      <w:bodyDiv w:val="1"/>
      <w:marLeft w:val="0"/>
      <w:marRight w:val="0"/>
      <w:marTop w:val="0"/>
      <w:marBottom w:val="0"/>
      <w:divBdr>
        <w:top w:val="none" w:sz="0" w:space="0" w:color="auto"/>
        <w:left w:val="none" w:sz="0" w:space="0" w:color="auto"/>
        <w:bottom w:val="none" w:sz="0" w:space="0" w:color="auto"/>
        <w:right w:val="none" w:sz="0" w:space="0" w:color="auto"/>
      </w:divBdr>
    </w:div>
    <w:div w:id="785389784">
      <w:bodyDiv w:val="1"/>
      <w:marLeft w:val="0"/>
      <w:marRight w:val="0"/>
      <w:marTop w:val="0"/>
      <w:marBottom w:val="0"/>
      <w:divBdr>
        <w:top w:val="none" w:sz="0" w:space="0" w:color="auto"/>
        <w:left w:val="none" w:sz="0" w:space="0" w:color="auto"/>
        <w:bottom w:val="none" w:sz="0" w:space="0" w:color="auto"/>
        <w:right w:val="none" w:sz="0" w:space="0" w:color="auto"/>
      </w:divBdr>
    </w:div>
    <w:div w:id="789662772">
      <w:bodyDiv w:val="1"/>
      <w:marLeft w:val="0"/>
      <w:marRight w:val="0"/>
      <w:marTop w:val="0"/>
      <w:marBottom w:val="0"/>
      <w:divBdr>
        <w:top w:val="none" w:sz="0" w:space="0" w:color="auto"/>
        <w:left w:val="none" w:sz="0" w:space="0" w:color="auto"/>
        <w:bottom w:val="none" w:sz="0" w:space="0" w:color="auto"/>
        <w:right w:val="none" w:sz="0" w:space="0" w:color="auto"/>
      </w:divBdr>
    </w:div>
    <w:div w:id="790436539">
      <w:bodyDiv w:val="1"/>
      <w:marLeft w:val="0"/>
      <w:marRight w:val="0"/>
      <w:marTop w:val="0"/>
      <w:marBottom w:val="0"/>
      <w:divBdr>
        <w:top w:val="none" w:sz="0" w:space="0" w:color="auto"/>
        <w:left w:val="none" w:sz="0" w:space="0" w:color="auto"/>
        <w:bottom w:val="none" w:sz="0" w:space="0" w:color="auto"/>
        <w:right w:val="none" w:sz="0" w:space="0" w:color="auto"/>
      </w:divBdr>
    </w:div>
    <w:div w:id="791097010">
      <w:bodyDiv w:val="1"/>
      <w:marLeft w:val="0"/>
      <w:marRight w:val="0"/>
      <w:marTop w:val="0"/>
      <w:marBottom w:val="0"/>
      <w:divBdr>
        <w:top w:val="none" w:sz="0" w:space="0" w:color="auto"/>
        <w:left w:val="none" w:sz="0" w:space="0" w:color="auto"/>
        <w:bottom w:val="none" w:sz="0" w:space="0" w:color="auto"/>
        <w:right w:val="none" w:sz="0" w:space="0" w:color="auto"/>
      </w:divBdr>
    </w:div>
    <w:div w:id="792869956">
      <w:bodyDiv w:val="1"/>
      <w:marLeft w:val="0"/>
      <w:marRight w:val="0"/>
      <w:marTop w:val="0"/>
      <w:marBottom w:val="0"/>
      <w:divBdr>
        <w:top w:val="none" w:sz="0" w:space="0" w:color="auto"/>
        <w:left w:val="none" w:sz="0" w:space="0" w:color="auto"/>
        <w:bottom w:val="none" w:sz="0" w:space="0" w:color="auto"/>
        <w:right w:val="none" w:sz="0" w:space="0" w:color="auto"/>
      </w:divBdr>
    </w:div>
    <w:div w:id="795680434">
      <w:bodyDiv w:val="1"/>
      <w:marLeft w:val="0"/>
      <w:marRight w:val="0"/>
      <w:marTop w:val="0"/>
      <w:marBottom w:val="0"/>
      <w:divBdr>
        <w:top w:val="none" w:sz="0" w:space="0" w:color="auto"/>
        <w:left w:val="none" w:sz="0" w:space="0" w:color="auto"/>
        <w:bottom w:val="none" w:sz="0" w:space="0" w:color="auto"/>
        <w:right w:val="none" w:sz="0" w:space="0" w:color="auto"/>
      </w:divBdr>
    </w:div>
    <w:div w:id="795757424">
      <w:bodyDiv w:val="1"/>
      <w:marLeft w:val="0"/>
      <w:marRight w:val="0"/>
      <w:marTop w:val="0"/>
      <w:marBottom w:val="0"/>
      <w:divBdr>
        <w:top w:val="none" w:sz="0" w:space="0" w:color="auto"/>
        <w:left w:val="none" w:sz="0" w:space="0" w:color="auto"/>
        <w:bottom w:val="none" w:sz="0" w:space="0" w:color="auto"/>
        <w:right w:val="none" w:sz="0" w:space="0" w:color="auto"/>
      </w:divBdr>
    </w:div>
    <w:div w:id="797643120">
      <w:bodyDiv w:val="1"/>
      <w:marLeft w:val="0"/>
      <w:marRight w:val="0"/>
      <w:marTop w:val="0"/>
      <w:marBottom w:val="0"/>
      <w:divBdr>
        <w:top w:val="none" w:sz="0" w:space="0" w:color="auto"/>
        <w:left w:val="none" w:sz="0" w:space="0" w:color="auto"/>
        <w:bottom w:val="none" w:sz="0" w:space="0" w:color="auto"/>
        <w:right w:val="none" w:sz="0" w:space="0" w:color="auto"/>
      </w:divBdr>
    </w:div>
    <w:div w:id="799999486">
      <w:bodyDiv w:val="1"/>
      <w:marLeft w:val="0"/>
      <w:marRight w:val="0"/>
      <w:marTop w:val="0"/>
      <w:marBottom w:val="0"/>
      <w:divBdr>
        <w:top w:val="none" w:sz="0" w:space="0" w:color="auto"/>
        <w:left w:val="none" w:sz="0" w:space="0" w:color="auto"/>
        <w:bottom w:val="none" w:sz="0" w:space="0" w:color="auto"/>
        <w:right w:val="none" w:sz="0" w:space="0" w:color="auto"/>
      </w:divBdr>
    </w:div>
    <w:div w:id="800340675">
      <w:bodyDiv w:val="1"/>
      <w:marLeft w:val="0"/>
      <w:marRight w:val="0"/>
      <w:marTop w:val="0"/>
      <w:marBottom w:val="0"/>
      <w:divBdr>
        <w:top w:val="none" w:sz="0" w:space="0" w:color="auto"/>
        <w:left w:val="none" w:sz="0" w:space="0" w:color="auto"/>
        <w:bottom w:val="none" w:sz="0" w:space="0" w:color="auto"/>
        <w:right w:val="none" w:sz="0" w:space="0" w:color="auto"/>
      </w:divBdr>
    </w:div>
    <w:div w:id="802162779">
      <w:bodyDiv w:val="1"/>
      <w:marLeft w:val="0"/>
      <w:marRight w:val="0"/>
      <w:marTop w:val="0"/>
      <w:marBottom w:val="0"/>
      <w:divBdr>
        <w:top w:val="none" w:sz="0" w:space="0" w:color="auto"/>
        <w:left w:val="none" w:sz="0" w:space="0" w:color="auto"/>
        <w:bottom w:val="none" w:sz="0" w:space="0" w:color="auto"/>
        <w:right w:val="none" w:sz="0" w:space="0" w:color="auto"/>
      </w:divBdr>
    </w:div>
    <w:div w:id="803700208">
      <w:bodyDiv w:val="1"/>
      <w:marLeft w:val="0"/>
      <w:marRight w:val="0"/>
      <w:marTop w:val="0"/>
      <w:marBottom w:val="0"/>
      <w:divBdr>
        <w:top w:val="none" w:sz="0" w:space="0" w:color="auto"/>
        <w:left w:val="none" w:sz="0" w:space="0" w:color="auto"/>
        <w:bottom w:val="none" w:sz="0" w:space="0" w:color="auto"/>
        <w:right w:val="none" w:sz="0" w:space="0" w:color="auto"/>
      </w:divBdr>
    </w:div>
    <w:div w:id="804548249">
      <w:bodyDiv w:val="1"/>
      <w:marLeft w:val="0"/>
      <w:marRight w:val="0"/>
      <w:marTop w:val="0"/>
      <w:marBottom w:val="0"/>
      <w:divBdr>
        <w:top w:val="none" w:sz="0" w:space="0" w:color="auto"/>
        <w:left w:val="none" w:sz="0" w:space="0" w:color="auto"/>
        <w:bottom w:val="none" w:sz="0" w:space="0" w:color="auto"/>
        <w:right w:val="none" w:sz="0" w:space="0" w:color="auto"/>
      </w:divBdr>
    </w:div>
    <w:div w:id="808547521">
      <w:bodyDiv w:val="1"/>
      <w:marLeft w:val="0"/>
      <w:marRight w:val="0"/>
      <w:marTop w:val="0"/>
      <w:marBottom w:val="0"/>
      <w:divBdr>
        <w:top w:val="none" w:sz="0" w:space="0" w:color="auto"/>
        <w:left w:val="none" w:sz="0" w:space="0" w:color="auto"/>
        <w:bottom w:val="none" w:sz="0" w:space="0" w:color="auto"/>
        <w:right w:val="none" w:sz="0" w:space="0" w:color="auto"/>
      </w:divBdr>
    </w:div>
    <w:div w:id="818114043">
      <w:bodyDiv w:val="1"/>
      <w:marLeft w:val="0"/>
      <w:marRight w:val="0"/>
      <w:marTop w:val="0"/>
      <w:marBottom w:val="0"/>
      <w:divBdr>
        <w:top w:val="none" w:sz="0" w:space="0" w:color="auto"/>
        <w:left w:val="none" w:sz="0" w:space="0" w:color="auto"/>
        <w:bottom w:val="none" w:sz="0" w:space="0" w:color="auto"/>
        <w:right w:val="none" w:sz="0" w:space="0" w:color="auto"/>
      </w:divBdr>
    </w:div>
    <w:div w:id="819612505">
      <w:bodyDiv w:val="1"/>
      <w:marLeft w:val="0"/>
      <w:marRight w:val="0"/>
      <w:marTop w:val="0"/>
      <w:marBottom w:val="0"/>
      <w:divBdr>
        <w:top w:val="none" w:sz="0" w:space="0" w:color="auto"/>
        <w:left w:val="none" w:sz="0" w:space="0" w:color="auto"/>
        <w:bottom w:val="none" w:sz="0" w:space="0" w:color="auto"/>
        <w:right w:val="none" w:sz="0" w:space="0" w:color="auto"/>
      </w:divBdr>
    </w:div>
    <w:div w:id="822115066">
      <w:bodyDiv w:val="1"/>
      <w:marLeft w:val="0"/>
      <w:marRight w:val="0"/>
      <w:marTop w:val="0"/>
      <w:marBottom w:val="0"/>
      <w:divBdr>
        <w:top w:val="none" w:sz="0" w:space="0" w:color="auto"/>
        <w:left w:val="none" w:sz="0" w:space="0" w:color="auto"/>
        <w:bottom w:val="none" w:sz="0" w:space="0" w:color="auto"/>
        <w:right w:val="none" w:sz="0" w:space="0" w:color="auto"/>
      </w:divBdr>
    </w:div>
    <w:div w:id="823813090">
      <w:bodyDiv w:val="1"/>
      <w:marLeft w:val="0"/>
      <w:marRight w:val="0"/>
      <w:marTop w:val="0"/>
      <w:marBottom w:val="0"/>
      <w:divBdr>
        <w:top w:val="none" w:sz="0" w:space="0" w:color="auto"/>
        <w:left w:val="none" w:sz="0" w:space="0" w:color="auto"/>
        <w:bottom w:val="none" w:sz="0" w:space="0" w:color="auto"/>
        <w:right w:val="none" w:sz="0" w:space="0" w:color="auto"/>
      </w:divBdr>
    </w:div>
    <w:div w:id="826244515">
      <w:bodyDiv w:val="1"/>
      <w:marLeft w:val="0"/>
      <w:marRight w:val="0"/>
      <w:marTop w:val="0"/>
      <w:marBottom w:val="0"/>
      <w:divBdr>
        <w:top w:val="none" w:sz="0" w:space="0" w:color="auto"/>
        <w:left w:val="none" w:sz="0" w:space="0" w:color="auto"/>
        <w:bottom w:val="none" w:sz="0" w:space="0" w:color="auto"/>
        <w:right w:val="none" w:sz="0" w:space="0" w:color="auto"/>
      </w:divBdr>
    </w:div>
    <w:div w:id="831719336">
      <w:bodyDiv w:val="1"/>
      <w:marLeft w:val="0"/>
      <w:marRight w:val="0"/>
      <w:marTop w:val="0"/>
      <w:marBottom w:val="0"/>
      <w:divBdr>
        <w:top w:val="none" w:sz="0" w:space="0" w:color="auto"/>
        <w:left w:val="none" w:sz="0" w:space="0" w:color="auto"/>
        <w:bottom w:val="none" w:sz="0" w:space="0" w:color="auto"/>
        <w:right w:val="none" w:sz="0" w:space="0" w:color="auto"/>
      </w:divBdr>
    </w:div>
    <w:div w:id="832179184">
      <w:bodyDiv w:val="1"/>
      <w:marLeft w:val="0"/>
      <w:marRight w:val="0"/>
      <w:marTop w:val="0"/>
      <w:marBottom w:val="0"/>
      <w:divBdr>
        <w:top w:val="none" w:sz="0" w:space="0" w:color="auto"/>
        <w:left w:val="none" w:sz="0" w:space="0" w:color="auto"/>
        <w:bottom w:val="none" w:sz="0" w:space="0" w:color="auto"/>
        <w:right w:val="none" w:sz="0" w:space="0" w:color="auto"/>
      </w:divBdr>
    </w:div>
    <w:div w:id="832645711">
      <w:bodyDiv w:val="1"/>
      <w:marLeft w:val="0"/>
      <w:marRight w:val="0"/>
      <w:marTop w:val="0"/>
      <w:marBottom w:val="0"/>
      <w:divBdr>
        <w:top w:val="none" w:sz="0" w:space="0" w:color="auto"/>
        <w:left w:val="none" w:sz="0" w:space="0" w:color="auto"/>
        <w:bottom w:val="none" w:sz="0" w:space="0" w:color="auto"/>
        <w:right w:val="none" w:sz="0" w:space="0" w:color="auto"/>
      </w:divBdr>
    </w:div>
    <w:div w:id="835196090">
      <w:bodyDiv w:val="1"/>
      <w:marLeft w:val="0"/>
      <w:marRight w:val="0"/>
      <w:marTop w:val="0"/>
      <w:marBottom w:val="0"/>
      <w:divBdr>
        <w:top w:val="none" w:sz="0" w:space="0" w:color="auto"/>
        <w:left w:val="none" w:sz="0" w:space="0" w:color="auto"/>
        <w:bottom w:val="none" w:sz="0" w:space="0" w:color="auto"/>
        <w:right w:val="none" w:sz="0" w:space="0" w:color="auto"/>
      </w:divBdr>
    </w:div>
    <w:div w:id="842548979">
      <w:bodyDiv w:val="1"/>
      <w:marLeft w:val="0"/>
      <w:marRight w:val="0"/>
      <w:marTop w:val="0"/>
      <w:marBottom w:val="0"/>
      <w:divBdr>
        <w:top w:val="none" w:sz="0" w:space="0" w:color="auto"/>
        <w:left w:val="none" w:sz="0" w:space="0" w:color="auto"/>
        <w:bottom w:val="none" w:sz="0" w:space="0" w:color="auto"/>
        <w:right w:val="none" w:sz="0" w:space="0" w:color="auto"/>
      </w:divBdr>
    </w:div>
    <w:div w:id="848909357">
      <w:bodyDiv w:val="1"/>
      <w:marLeft w:val="0"/>
      <w:marRight w:val="0"/>
      <w:marTop w:val="0"/>
      <w:marBottom w:val="0"/>
      <w:divBdr>
        <w:top w:val="none" w:sz="0" w:space="0" w:color="auto"/>
        <w:left w:val="none" w:sz="0" w:space="0" w:color="auto"/>
        <w:bottom w:val="none" w:sz="0" w:space="0" w:color="auto"/>
        <w:right w:val="none" w:sz="0" w:space="0" w:color="auto"/>
      </w:divBdr>
    </w:div>
    <w:div w:id="862284301">
      <w:bodyDiv w:val="1"/>
      <w:marLeft w:val="0"/>
      <w:marRight w:val="0"/>
      <w:marTop w:val="0"/>
      <w:marBottom w:val="0"/>
      <w:divBdr>
        <w:top w:val="none" w:sz="0" w:space="0" w:color="auto"/>
        <w:left w:val="none" w:sz="0" w:space="0" w:color="auto"/>
        <w:bottom w:val="none" w:sz="0" w:space="0" w:color="auto"/>
        <w:right w:val="none" w:sz="0" w:space="0" w:color="auto"/>
      </w:divBdr>
    </w:div>
    <w:div w:id="865096413">
      <w:bodyDiv w:val="1"/>
      <w:marLeft w:val="0"/>
      <w:marRight w:val="0"/>
      <w:marTop w:val="0"/>
      <w:marBottom w:val="0"/>
      <w:divBdr>
        <w:top w:val="none" w:sz="0" w:space="0" w:color="auto"/>
        <w:left w:val="none" w:sz="0" w:space="0" w:color="auto"/>
        <w:bottom w:val="none" w:sz="0" w:space="0" w:color="auto"/>
        <w:right w:val="none" w:sz="0" w:space="0" w:color="auto"/>
      </w:divBdr>
    </w:div>
    <w:div w:id="870454817">
      <w:bodyDiv w:val="1"/>
      <w:marLeft w:val="0"/>
      <w:marRight w:val="0"/>
      <w:marTop w:val="0"/>
      <w:marBottom w:val="0"/>
      <w:divBdr>
        <w:top w:val="none" w:sz="0" w:space="0" w:color="auto"/>
        <w:left w:val="none" w:sz="0" w:space="0" w:color="auto"/>
        <w:bottom w:val="none" w:sz="0" w:space="0" w:color="auto"/>
        <w:right w:val="none" w:sz="0" w:space="0" w:color="auto"/>
      </w:divBdr>
    </w:div>
    <w:div w:id="870534028">
      <w:bodyDiv w:val="1"/>
      <w:marLeft w:val="0"/>
      <w:marRight w:val="0"/>
      <w:marTop w:val="0"/>
      <w:marBottom w:val="0"/>
      <w:divBdr>
        <w:top w:val="none" w:sz="0" w:space="0" w:color="auto"/>
        <w:left w:val="none" w:sz="0" w:space="0" w:color="auto"/>
        <w:bottom w:val="none" w:sz="0" w:space="0" w:color="auto"/>
        <w:right w:val="none" w:sz="0" w:space="0" w:color="auto"/>
      </w:divBdr>
    </w:div>
    <w:div w:id="871695555">
      <w:bodyDiv w:val="1"/>
      <w:marLeft w:val="0"/>
      <w:marRight w:val="0"/>
      <w:marTop w:val="0"/>
      <w:marBottom w:val="0"/>
      <w:divBdr>
        <w:top w:val="none" w:sz="0" w:space="0" w:color="auto"/>
        <w:left w:val="none" w:sz="0" w:space="0" w:color="auto"/>
        <w:bottom w:val="none" w:sz="0" w:space="0" w:color="auto"/>
        <w:right w:val="none" w:sz="0" w:space="0" w:color="auto"/>
      </w:divBdr>
    </w:div>
    <w:div w:id="877545842">
      <w:bodyDiv w:val="1"/>
      <w:marLeft w:val="0"/>
      <w:marRight w:val="0"/>
      <w:marTop w:val="0"/>
      <w:marBottom w:val="0"/>
      <w:divBdr>
        <w:top w:val="none" w:sz="0" w:space="0" w:color="auto"/>
        <w:left w:val="none" w:sz="0" w:space="0" w:color="auto"/>
        <w:bottom w:val="none" w:sz="0" w:space="0" w:color="auto"/>
        <w:right w:val="none" w:sz="0" w:space="0" w:color="auto"/>
      </w:divBdr>
    </w:div>
    <w:div w:id="880442392">
      <w:bodyDiv w:val="1"/>
      <w:marLeft w:val="0"/>
      <w:marRight w:val="0"/>
      <w:marTop w:val="0"/>
      <w:marBottom w:val="0"/>
      <w:divBdr>
        <w:top w:val="none" w:sz="0" w:space="0" w:color="auto"/>
        <w:left w:val="none" w:sz="0" w:space="0" w:color="auto"/>
        <w:bottom w:val="none" w:sz="0" w:space="0" w:color="auto"/>
        <w:right w:val="none" w:sz="0" w:space="0" w:color="auto"/>
      </w:divBdr>
    </w:div>
    <w:div w:id="882256747">
      <w:bodyDiv w:val="1"/>
      <w:marLeft w:val="0"/>
      <w:marRight w:val="0"/>
      <w:marTop w:val="0"/>
      <w:marBottom w:val="0"/>
      <w:divBdr>
        <w:top w:val="none" w:sz="0" w:space="0" w:color="auto"/>
        <w:left w:val="none" w:sz="0" w:space="0" w:color="auto"/>
        <w:bottom w:val="none" w:sz="0" w:space="0" w:color="auto"/>
        <w:right w:val="none" w:sz="0" w:space="0" w:color="auto"/>
      </w:divBdr>
    </w:div>
    <w:div w:id="888302636">
      <w:bodyDiv w:val="1"/>
      <w:marLeft w:val="0"/>
      <w:marRight w:val="0"/>
      <w:marTop w:val="0"/>
      <w:marBottom w:val="0"/>
      <w:divBdr>
        <w:top w:val="none" w:sz="0" w:space="0" w:color="auto"/>
        <w:left w:val="none" w:sz="0" w:space="0" w:color="auto"/>
        <w:bottom w:val="none" w:sz="0" w:space="0" w:color="auto"/>
        <w:right w:val="none" w:sz="0" w:space="0" w:color="auto"/>
      </w:divBdr>
    </w:div>
    <w:div w:id="891042198">
      <w:bodyDiv w:val="1"/>
      <w:marLeft w:val="0"/>
      <w:marRight w:val="0"/>
      <w:marTop w:val="0"/>
      <w:marBottom w:val="0"/>
      <w:divBdr>
        <w:top w:val="none" w:sz="0" w:space="0" w:color="auto"/>
        <w:left w:val="none" w:sz="0" w:space="0" w:color="auto"/>
        <w:bottom w:val="none" w:sz="0" w:space="0" w:color="auto"/>
        <w:right w:val="none" w:sz="0" w:space="0" w:color="auto"/>
      </w:divBdr>
    </w:div>
    <w:div w:id="891575221">
      <w:bodyDiv w:val="1"/>
      <w:marLeft w:val="0"/>
      <w:marRight w:val="0"/>
      <w:marTop w:val="0"/>
      <w:marBottom w:val="0"/>
      <w:divBdr>
        <w:top w:val="none" w:sz="0" w:space="0" w:color="auto"/>
        <w:left w:val="none" w:sz="0" w:space="0" w:color="auto"/>
        <w:bottom w:val="none" w:sz="0" w:space="0" w:color="auto"/>
        <w:right w:val="none" w:sz="0" w:space="0" w:color="auto"/>
      </w:divBdr>
    </w:div>
    <w:div w:id="893732429">
      <w:bodyDiv w:val="1"/>
      <w:marLeft w:val="0"/>
      <w:marRight w:val="0"/>
      <w:marTop w:val="0"/>
      <w:marBottom w:val="0"/>
      <w:divBdr>
        <w:top w:val="none" w:sz="0" w:space="0" w:color="auto"/>
        <w:left w:val="none" w:sz="0" w:space="0" w:color="auto"/>
        <w:bottom w:val="none" w:sz="0" w:space="0" w:color="auto"/>
        <w:right w:val="none" w:sz="0" w:space="0" w:color="auto"/>
      </w:divBdr>
    </w:div>
    <w:div w:id="894972210">
      <w:bodyDiv w:val="1"/>
      <w:marLeft w:val="0"/>
      <w:marRight w:val="0"/>
      <w:marTop w:val="0"/>
      <w:marBottom w:val="0"/>
      <w:divBdr>
        <w:top w:val="none" w:sz="0" w:space="0" w:color="auto"/>
        <w:left w:val="none" w:sz="0" w:space="0" w:color="auto"/>
        <w:bottom w:val="none" w:sz="0" w:space="0" w:color="auto"/>
        <w:right w:val="none" w:sz="0" w:space="0" w:color="auto"/>
      </w:divBdr>
    </w:div>
    <w:div w:id="900139044">
      <w:bodyDiv w:val="1"/>
      <w:marLeft w:val="0"/>
      <w:marRight w:val="0"/>
      <w:marTop w:val="0"/>
      <w:marBottom w:val="0"/>
      <w:divBdr>
        <w:top w:val="none" w:sz="0" w:space="0" w:color="auto"/>
        <w:left w:val="none" w:sz="0" w:space="0" w:color="auto"/>
        <w:bottom w:val="none" w:sz="0" w:space="0" w:color="auto"/>
        <w:right w:val="none" w:sz="0" w:space="0" w:color="auto"/>
      </w:divBdr>
    </w:div>
    <w:div w:id="900678278">
      <w:bodyDiv w:val="1"/>
      <w:marLeft w:val="0"/>
      <w:marRight w:val="0"/>
      <w:marTop w:val="0"/>
      <w:marBottom w:val="0"/>
      <w:divBdr>
        <w:top w:val="none" w:sz="0" w:space="0" w:color="auto"/>
        <w:left w:val="none" w:sz="0" w:space="0" w:color="auto"/>
        <w:bottom w:val="none" w:sz="0" w:space="0" w:color="auto"/>
        <w:right w:val="none" w:sz="0" w:space="0" w:color="auto"/>
      </w:divBdr>
    </w:div>
    <w:div w:id="903872672">
      <w:bodyDiv w:val="1"/>
      <w:marLeft w:val="0"/>
      <w:marRight w:val="0"/>
      <w:marTop w:val="0"/>
      <w:marBottom w:val="0"/>
      <w:divBdr>
        <w:top w:val="none" w:sz="0" w:space="0" w:color="auto"/>
        <w:left w:val="none" w:sz="0" w:space="0" w:color="auto"/>
        <w:bottom w:val="none" w:sz="0" w:space="0" w:color="auto"/>
        <w:right w:val="none" w:sz="0" w:space="0" w:color="auto"/>
      </w:divBdr>
    </w:div>
    <w:div w:id="906111367">
      <w:bodyDiv w:val="1"/>
      <w:marLeft w:val="0"/>
      <w:marRight w:val="0"/>
      <w:marTop w:val="0"/>
      <w:marBottom w:val="0"/>
      <w:divBdr>
        <w:top w:val="none" w:sz="0" w:space="0" w:color="auto"/>
        <w:left w:val="none" w:sz="0" w:space="0" w:color="auto"/>
        <w:bottom w:val="none" w:sz="0" w:space="0" w:color="auto"/>
        <w:right w:val="none" w:sz="0" w:space="0" w:color="auto"/>
      </w:divBdr>
    </w:div>
    <w:div w:id="906719088">
      <w:bodyDiv w:val="1"/>
      <w:marLeft w:val="0"/>
      <w:marRight w:val="0"/>
      <w:marTop w:val="0"/>
      <w:marBottom w:val="0"/>
      <w:divBdr>
        <w:top w:val="none" w:sz="0" w:space="0" w:color="auto"/>
        <w:left w:val="none" w:sz="0" w:space="0" w:color="auto"/>
        <w:bottom w:val="none" w:sz="0" w:space="0" w:color="auto"/>
        <w:right w:val="none" w:sz="0" w:space="0" w:color="auto"/>
      </w:divBdr>
    </w:div>
    <w:div w:id="906771420">
      <w:bodyDiv w:val="1"/>
      <w:marLeft w:val="0"/>
      <w:marRight w:val="0"/>
      <w:marTop w:val="0"/>
      <w:marBottom w:val="0"/>
      <w:divBdr>
        <w:top w:val="none" w:sz="0" w:space="0" w:color="auto"/>
        <w:left w:val="none" w:sz="0" w:space="0" w:color="auto"/>
        <w:bottom w:val="none" w:sz="0" w:space="0" w:color="auto"/>
        <w:right w:val="none" w:sz="0" w:space="0" w:color="auto"/>
      </w:divBdr>
    </w:div>
    <w:div w:id="907959791">
      <w:bodyDiv w:val="1"/>
      <w:marLeft w:val="0"/>
      <w:marRight w:val="0"/>
      <w:marTop w:val="0"/>
      <w:marBottom w:val="0"/>
      <w:divBdr>
        <w:top w:val="none" w:sz="0" w:space="0" w:color="auto"/>
        <w:left w:val="none" w:sz="0" w:space="0" w:color="auto"/>
        <w:bottom w:val="none" w:sz="0" w:space="0" w:color="auto"/>
        <w:right w:val="none" w:sz="0" w:space="0" w:color="auto"/>
      </w:divBdr>
    </w:div>
    <w:div w:id="909536507">
      <w:bodyDiv w:val="1"/>
      <w:marLeft w:val="0"/>
      <w:marRight w:val="0"/>
      <w:marTop w:val="0"/>
      <w:marBottom w:val="0"/>
      <w:divBdr>
        <w:top w:val="none" w:sz="0" w:space="0" w:color="auto"/>
        <w:left w:val="none" w:sz="0" w:space="0" w:color="auto"/>
        <w:bottom w:val="none" w:sz="0" w:space="0" w:color="auto"/>
        <w:right w:val="none" w:sz="0" w:space="0" w:color="auto"/>
      </w:divBdr>
    </w:div>
    <w:div w:id="911350535">
      <w:bodyDiv w:val="1"/>
      <w:marLeft w:val="0"/>
      <w:marRight w:val="0"/>
      <w:marTop w:val="0"/>
      <w:marBottom w:val="0"/>
      <w:divBdr>
        <w:top w:val="none" w:sz="0" w:space="0" w:color="auto"/>
        <w:left w:val="none" w:sz="0" w:space="0" w:color="auto"/>
        <w:bottom w:val="none" w:sz="0" w:space="0" w:color="auto"/>
        <w:right w:val="none" w:sz="0" w:space="0" w:color="auto"/>
      </w:divBdr>
    </w:div>
    <w:div w:id="912398625">
      <w:bodyDiv w:val="1"/>
      <w:marLeft w:val="0"/>
      <w:marRight w:val="0"/>
      <w:marTop w:val="0"/>
      <w:marBottom w:val="0"/>
      <w:divBdr>
        <w:top w:val="none" w:sz="0" w:space="0" w:color="auto"/>
        <w:left w:val="none" w:sz="0" w:space="0" w:color="auto"/>
        <w:bottom w:val="none" w:sz="0" w:space="0" w:color="auto"/>
        <w:right w:val="none" w:sz="0" w:space="0" w:color="auto"/>
      </w:divBdr>
    </w:div>
    <w:div w:id="917907232">
      <w:bodyDiv w:val="1"/>
      <w:marLeft w:val="0"/>
      <w:marRight w:val="0"/>
      <w:marTop w:val="0"/>
      <w:marBottom w:val="0"/>
      <w:divBdr>
        <w:top w:val="none" w:sz="0" w:space="0" w:color="auto"/>
        <w:left w:val="none" w:sz="0" w:space="0" w:color="auto"/>
        <w:bottom w:val="none" w:sz="0" w:space="0" w:color="auto"/>
        <w:right w:val="none" w:sz="0" w:space="0" w:color="auto"/>
      </w:divBdr>
    </w:div>
    <w:div w:id="918444345">
      <w:bodyDiv w:val="1"/>
      <w:marLeft w:val="0"/>
      <w:marRight w:val="0"/>
      <w:marTop w:val="0"/>
      <w:marBottom w:val="0"/>
      <w:divBdr>
        <w:top w:val="none" w:sz="0" w:space="0" w:color="auto"/>
        <w:left w:val="none" w:sz="0" w:space="0" w:color="auto"/>
        <w:bottom w:val="none" w:sz="0" w:space="0" w:color="auto"/>
        <w:right w:val="none" w:sz="0" w:space="0" w:color="auto"/>
      </w:divBdr>
    </w:div>
    <w:div w:id="919481975">
      <w:bodyDiv w:val="1"/>
      <w:marLeft w:val="0"/>
      <w:marRight w:val="0"/>
      <w:marTop w:val="0"/>
      <w:marBottom w:val="0"/>
      <w:divBdr>
        <w:top w:val="none" w:sz="0" w:space="0" w:color="auto"/>
        <w:left w:val="none" w:sz="0" w:space="0" w:color="auto"/>
        <w:bottom w:val="none" w:sz="0" w:space="0" w:color="auto"/>
        <w:right w:val="none" w:sz="0" w:space="0" w:color="auto"/>
      </w:divBdr>
    </w:div>
    <w:div w:id="919606142">
      <w:bodyDiv w:val="1"/>
      <w:marLeft w:val="0"/>
      <w:marRight w:val="0"/>
      <w:marTop w:val="0"/>
      <w:marBottom w:val="0"/>
      <w:divBdr>
        <w:top w:val="none" w:sz="0" w:space="0" w:color="auto"/>
        <w:left w:val="none" w:sz="0" w:space="0" w:color="auto"/>
        <w:bottom w:val="none" w:sz="0" w:space="0" w:color="auto"/>
        <w:right w:val="none" w:sz="0" w:space="0" w:color="auto"/>
      </w:divBdr>
    </w:div>
    <w:div w:id="923800000">
      <w:bodyDiv w:val="1"/>
      <w:marLeft w:val="0"/>
      <w:marRight w:val="0"/>
      <w:marTop w:val="0"/>
      <w:marBottom w:val="0"/>
      <w:divBdr>
        <w:top w:val="none" w:sz="0" w:space="0" w:color="auto"/>
        <w:left w:val="none" w:sz="0" w:space="0" w:color="auto"/>
        <w:bottom w:val="none" w:sz="0" w:space="0" w:color="auto"/>
        <w:right w:val="none" w:sz="0" w:space="0" w:color="auto"/>
      </w:divBdr>
    </w:div>
    <w:div w:id="927159368">
      <w:bodyDiv w:val="1"/>
      <w:marLeft w:val="0"/>
      <w:marRight w:val="0"/>
      <w:marTop w:val="0"/>
      <w:marBottom w:val="0"/>
      <w:divBdr>
        <w:top w:val="none" w:sz="0" w:space="0" w:color="auto"/>
        <w:left w:val="none" w:sz="0" w:space="0" w:color="auto"/>
        <w:bottom w:val="none" w:sz="0" w:space="0" w:color="auto"/>
        <w:right w:val="none" w:sz="0" w:space="0" w:color="auto"/>
      </w:divBdr>
    </w:div>
    <w:div w:id="927226853">
      <w:bodyDiv w:val="1"/>
      <w:marLeft w:val="0"/>
      <w:marRight w:val="0"/>
      <w:marTop w:val="0"/>
      <w:marBottom w:val="0"/>
      <w:divBdr>
        <w:top w:val="none" w:sz="0" w:space="0" w:color="auto"/>
        <w:left w:val="none" w:sz="0" w:space="0" w:color="auto"/>
        <w:bottom w:val="none" w:sz="0" w:space="0" w:color="auto"/>
        <w:right w:val="none" w:sz="0" w:space="0" w:color="auto"/>
      </w:divBdr>
    </w:div>
    <w:div w:id="927999230">
      <w:bodyDiv w:val="1"/>
      <w:marLeft w:val="0"/>
      <w:marRight w:val="0"/>
      <w:marTop w:val="0"/>
      <w:marBottom w:val="0"/>
      <w:divBdr>
        <w:top w:val="none" w:sz="0" w:space="0" w:color="auto"/>
        <w:left w:val="none" w:sz="0" w:space="0" w:color="auto"/>
        <w:bottom w:val="none" w:sz="0" w:space="0" w:color="auto"/>
        <w:right w:val="none" w:sz="0" w:space="0" w:color="auto"/>
      </w:divBdr>
    </w:div>
    <w:div w:id="928926311">
      <w:bodyDiv w:val="1"/>
      <w:marLeft w:val="0"/>
      <w:marRight w:val="0"/>
      <w:marTop w:val="0"/>
      <w:marBottom w:val="0"/>
      <w:divBdr>
        <w:top w:val="none" w:sz="0" w:space="0" w:color="auto"/>
        <w:left w:val="none" w:sz="0" w:space="0" w:color="auto"/>
        <w:bottom w:val="none" w:sz="0" w:space="0" w:color="auto"/>
        <w:right w:val="none" w:sz="0" w:space="0" w:color="auto"/>
      </w:divBdr>
    </w:div>
    <w:div w:id="931399166">
      <w:bodyDiv w:val="1"/>
      <w:marLeft w:val="0"/>
      <w:marRight w:val="0"/>
      <w:marTop w:val="0"/>
      <w:marBottom w:val="0"/>
      <w:divBdr>
        <w:top w:val="none" w:sz="0" w:space="0" w:color="auto"/>
        <w:left w:val="none" w:sz="0" w:space="0" w:color="auto"/>
        <w:bottom w:val="none" w:sz="0" w:space="0" w:color="auto"/>
        <w:right w:val="none" w:sz="0" w:space="0" w:color="auto"/>
      </w:divBdr>
    </w:div>
    <w:div w:id="936982398">
      <w:bodyDiv w:val="1"/>
      <w:marLeft w:val="0"/>
      <w:marRight w:val="0"/>
      <w:marTop w:val="0"/>
      <w:marBottom w:val="0"/>
      <w:divBdr>
        <w:top w:val="none" w:sz="0" w:space="0" w:color="auto"/>
        <w:left w:val="none" w:sz="0" w:space="0" w:color="auto"/>
        <w:bottom w:val="none" w:sz="0" w:space="0" w:color="auto"/>
        <w:right w:val="none" w:sz="0" w:space="0" w:color="auto"/>
      </w:divBdr>
    </w:div>
    <w:div w:id="940260190">
      <w:bodyDiv w:val="1"/>
      <w:marLeft w:val="0"/>
      <w:marRight w:val="0"/>
      <w:marTop w:val="0"/>
      <w:marBottom w:val="0"/>
      <w:divBdr>
        <w:top w:val="none" w:sz="0" w:space="0" w:color="auto"/>
        <w:left w:val="none" w:sz="0" w:space="0" w:color="auto"/>
        <w:bottom w:val="none" w:sz="0" w:space="0" w:color="auto"/>
        <w:right w:val="none" w:sz="0" w:space="0" w:color="auto"/>
      </w:divBdr>
    </w:div>
    <w:div w:id="942030369">
      <w:bodyDiv w:val="1"/>
      <w:marLeft w:val="0"/>
      <w:marRight w:val="0"/>
      <w:marTop w:val="0"/>
      <w:marBottom w:val="0"/>
      <w:divBdr>
        <w:top w:val="none" w:sz="0" w:space="0" w:color="auto"/>
        <w:left w:val="none" w:sz="0" w:space="0" w:color="auto"/>
        <w:bottom w:val="none" w:sz="0" w:space="0" w:color="auto"/>
        <w:right w:val="none" w:sz="0" w:space="0" w:color="auto"/>
      </w:divBdr>
    </w:div>
    <w:div w:id="942108507">
      <w:bodyDiv w:val="1"/>
      <w:marLeft w:val="0"/>
      <w:marRight w:val="0"/>
      <w:marTop w:val="0"/>
      <w:marBottom w:val="0"/>
      <w:divBdr>
        <w:top w:val="none" w:sz="0" w:space="0" w:color="auto"/>
        <w:left w:val="none" w:sz="0" w:space="0" w:color="auto"/>
        <w:bottom w:val="none" w:sz="0" w:space="0" w:color="auto"/>
        <w:right w:val="none" w:sz="0" w:space="0" w:color="auto"/>
      </w:divBdr>
    </w:div>
    <w:div w:id="946044005">
      <w:bodyDiv w:val="1"/>
      <w:marLeft w:val="0"/>
      <w:marRight w:val="0"/>
      <w:marTop w:val="0"/>
      <w:marBottom w:val="0"/>
      <w:divBdr>
        <w:top w:val="none" w:sz="0" w:space="0" w:color="auto"/>
        <w:left w:val="none" w:sz="0" w:space="0" w:color="auto"/>
        <w:bottom w:val="none" w:sz="0" w:space="0" w:color="auto"/>
        <w:right w:val="none" w:sz="0" w:space="0" w:color="auto"/>
      </w:divBdr>
    </w:div>
    <w:div w:id="946349534">
      <w:bodyDiv w:val="1"/>
      <w:marLeft w:val="0"/>
      <w:marRight w:val="0"/>
      <w:marTop w:val="0"/>
      <w:marBottom w:val="0"/>
      <w:divBdr>
        <w:top w:val="none" w:sz="0" w:space="0" w:color="auto"/>
        <w:left w:val="none" w:sz="0" w:space="0" w:color="auto"/>
        <w:bottom w:val="none" w:sz="0" w:space="0" w:color="auto"/>
        <w:right w:val="none" w:sz="0" w:space="0" w:color="auto"/>
      </w:divBdr>
    </w:div>
    <w:div w:id="949170163">
      <w:bodyDiv w:val="1"/>
      <w:marLeft w:val="0"/>
      <w:marRight w:val="0"/>
      <w:marTop w:val="0"/>
      <w:marBottom w:val="0"/>
      <w:divBdr>
        <w:top w:val="none" w:sz="0" w:space="0" w:color="auto"/>
        <w:left w:val="none" w:sz="0" w:space="0" w:color="auto"/>
        <w:bottom w:val="none" w:sz="0" w:space="0" w:color="auto"/>
        <w:right w:val="none" w:sz="0" w:space="0" w:color="auto"/>
      </w:divBdr>
    </w:div>
    <w:div w:id="955790572">
      <w:bodyDiv w:val="1"/>
      <w:marLeft w:val="0"/>
      <w:marRight w:val="0"/>
      <w:marTop w:val="0"/>
      <w:marBottom w:val="0"/>
      <w:divBdr>
        <w:top w:val="none" w:sz="0" w:space="0" w:color="auto"/>
        <w:left w:val="none" w:sz="0" w:space="0" w:color="auto"/>
        <w:bottom w:val="none" w:sz="0" w:space="0" w:color="auto"/>
        <w:right w:val="none" w:sz="0" w:space="0" w:color="auto"/>
      </w:divBdr>
    </w:div>
    <w:div w:id="962004766">
      <w:bodyDiv w:val="1"/>
      <w:marLeft w:val="0"/>
      <w:marRight w:val="0"/>
      <w:marTop w:val="0"/>
      <w:marBottom w:val="0"/>
      <w:divBdr>
        <w:top w:val="none" w:sz="0" w:space="0" w:color="auto"/>
        <w:left w:val="none" w:sz="0" w:space="0" w:color="auto"/>
        <w:bottom w:val="none" w:sz="0" w:space="0" w:color="auto"/>
        <w:right w:val="none" w:sz="0" w:space="0" w:color="auto"/>
      </w:divBdr>
    </w:div>
    <w:div w:id="963537349">
      <w:bodyDiv w:val="1"/>
      <w:marLeft w:val="0"/>
      <w:marRight w:val="0"/>
      <w:marTop w:val="0"/>
      <w:marBottom w:val="0"/>
      <w:divBdr>
        <w:top w:val="none" w:sz="0" w:space="0" w:color="auto"/>
        <w:left w:val="none" w:sz="0" w:space="0" w:color="auto"/>
        <w:bottom w:val="none" w:sz="0" w:space="0" w:color="auto"/>
        <w:right w:val="none" w:sz="0" w:space="0" w:color="auto"/>
      </w:divBdr>
    </w:div>
    <w:div w:id="965626451">
      <w:bodyDiv w:val="1"/>
      <w:marLeft w:val="0"/>
      <w:marRight w:val="0"/>
      <w:marTop w:val="0"/>
      <w:marBottom w:val="0"/>
      <w:divBdr>
        <w:top w:val="none" w:sz="0" w:space="0" w:color="auto"/>
        <w:left w:val="none" w:sz="0" w:space="0" w:color="auto"/>
        <w:bottom w:val="none" w:sz="0" w:space="0" w:color="auto"/>
        <w:right w:val="none" w:sz="0" w:space="0" w:color="auto"/>
      </w:divBdr>
    </w:div>
    <w:div w:id="979070888">
      <w:bodyDiv w:val="1"/>
      <w:marLeft w:val="0"/>
      <w:marRight w:val="0"/>
      <w:marTop w:val="0"/>
      <w:marBottom w:val="0"/>
      <w:divBdr>
        <w:top w:val="none" w:sz="0" w:space="0" w:color="auto"/>
        <w:left w:val="none" w:sz="0" w:space="0" w:color="auto"/>
        <w:bottom w:val="none" w:sz="0" w:space="0" w:color="auto"/>
        <w:right w:val="none" w:sz="0" w:space="0" w:color="auto"/>
      </w:divBdr>
    </w:div>
    <w:div w:id="979655137">
      <w:bodyDiv w:val="1"/>
      <w:marLeft w:val="0"/>
      <w:marRight w:val="0"/>
      <w:marTop w:val="0"/>
      <w:marBottom w:val="0"/>
      <w:divBdr>
        <w:top w:val="none" w:sz="0" w:space="0" w:color="auto"/>
        <w:left w:val="none" w:sz="0" w:space="0" w:color="auto"/>
        <w:bottom w:val="none" w:sz="0" w:space="0" w:color="auto"/>
        <w:right w:val="none" w:sz="0" w:space="0" w:color="auto"/>
      </w:divBdr>
    </w:div>
    <w:div w:id="980157101">
      <w:bodyDiv w:val="1"/>
      <w:marLeft w:val="0"/>
      <w:marRight w:val="0"/>
      <w:marTop w:val="0"/>
      <w:marBottom w:val="0"/>
      <w:divBdr>
        <w:top w:val="none" w:sz="0" w:space="0" w:color="auto"/>
        <w:left w:val="none" w:sz="0" w:space="0" w:color="auto"/>
        <w:bottom w:val="none" w:sz="0" w:space="0" w:color="auto"/>
        <w:right w:val="none" w:sz="0" w:space="0" w:color="auto"/>
      </w:divBdr>
    </w:div>
    <w:div w:id="981468596">
      <w:bodyDiv w:val="1"/>
      <w:marLeft w:val="0"/>
      <w:marRight w:val="0"/>
      <w:marTop w:val="0"/>
      <w:marBottom w:val="0"/>
      <w:divBdr>
        <w:top w:val="none" w:sz="0" w:space="0" w:color="auto"/>
        <w:left w:val="none" w:sz="0" w:space="0" w:color="auto"/>
        <w:bottom w:val="none" w:sz="0" w:space="0" w:color="auto"/>
        <w:right w:val="none" w:sz="0" w:space="0" w:color="auto"/>
      </w:divBdr>
    </w:div>
    <w:div w:id="985233736">
      <w:bodyDiv w:val="1"/>
      <w:marLeft w:val="0"/>
      <w:marRight w:val="0"/>
      <w:marTop w:val="0"/>
      <w:marBottom w:val="0"/>
      <w:divBdr>
        <w:top w:val="none" w:sz="0" w:space="0" w:color="auto"/>
        <w:left w:val="none" w:sz="0" w:space="0" w:color="auto"/>
        <w:bottom w:val="none" w:sz="0" w:space="0" w:color="auto"/>
        <w:right w:val="none" w:sz="0" w:space="0" w:color="auto"/>
      </w:divBdr>
    </w:div>
    <w:div w:id="987128086">
      <w:bodyDiv w:val="1"/>
      <w:marLeft w:val="0"/>
      <w:marRight w:val="0"/>
      <w:marTop w:val="0"/>
      <w:marBottom w:val="0"/>
      <w:divBdr>
        <w:top w:val="none" w:sz="0" w:space="0" w:color="auto"/>
        <w:left w:val="none" w:sz="0" w:space="0" w:color="auto"/>
        <w:bottom w:val="none" w:sz="0" w:space="0" w:color="auto"/>
        <w:right w:val="none" w:sz="0" w:space="0" w:color="auto"/>
      </w:divBdr>
    </w:div>
    <w:div w:id="988249048">
      <w:bodyDiv w:val="1"/>
      <w:marLeft w:val="0"/>
      <w:marRight w:val="0"/>
      <w:marTop w:val="0"/>
      <w:marBottom w:val="0"/>
      <w:divBdr>
        <w:top w:val="none" w:sz="0" w:space="0" w:color="auto"/>
        <w:left w:val="none" w:sz="0" w:space="0" w:color="auto"/>
        <w:bottom w:val="none" w:sz="0" w:space="0" w:color="auto"/>
        <w:right w:val="none" w:sz="0" w:space="0" w:color="auto"/>
      </w:divBdr>
    </w:div>
    <w:div w:id="990870832">
      <w:bodyDiv w:val="1"/>
      <w:marLeft w:val="0"/>
      <w:marRight w:val="0"/>
      <w:marTop w:val="0"/>
      <w:marBottom w:val="0"/>
      <w:divBdr>
        <w:top w:val="none" w:sz="0" w:space="0" w:color="auto"/>
        <w:left w:val="none" w:sz="0" w:space="0" w:color="auto"/>
        <w:bottom w:val="none" w:sz="0" w:space="0" w:color="auto"/>
        <w:right w:val="none" w:sz="0" w:space="0" w:color="auto"/>
      </w:divBdr>
    </w:div>
    <w:div w:id="991834461">
      <w:bodyDiv w:val="1"/>
      <w:marLeft w:val="0"/>
      <w:marRight w:val="0"/>
      <w:marTop w:val="0"/>
      <w:marBottom w:val="0"/>
      <w:divBdr>
        <w:top w:val="none" w:sz="0" w:space="0" w:color="auto"/>
        <w:left w:val="none" w:sz="0" w:space="0" w:color="auto"/>
        <w:bottom w:val="none" w:sz="0" w:space="0" w:color="auto"/>
        <w:right w:val="none" w:sz="0" w:space="0" w:color="auto"/>
      </w:divBdr>
    </w:div>
    <w:div w:id="996415603">
      <w:bodyDiv w:val="1"/>
      <w:marLeft w:val="0"/>
      <w:marRight w:val="0"/>
      <w:marTop w:val="0"/>
      <w:marBottom w:val="0"/>
      <w:divBdr>
        <w:top w:val="none" w:sz="0" w:space="0" w:color="auto"/>
        <w:left w:val="none" w:sz="0" w:space="0" w:color="auto"/>
        <w:bottom w:val="none" w:sz="0" w:space="0" w:color="auto"/>
        <w:right w:val="none" w:sz="0" w:space="0" w:color="auto"/>
      </w:divBdr>
    </w:div>
    <w:div w:id="1000277266">
      <w:bodyDiv w:val="1"/>
      <w:marLeft w:val="0"/>
      <w:marRight w:val="0"/>
      <w:marTop w:val="0"/>
      <w:marBottom w:val="0"/>
      <w:divBdr>
        <w:top w:val="none" w:sz="0" w:space="0" w:color="auto"/>
        <w:left w:val="none" w:sz="0" w:space="0" w:color="auto"/>
        <w:bottom w:val="none" w:sz="0" w:space="0" w:color="auto"/>
        <w:right w:val="none" w:sz="0" w:space="0" w:color="auto"/>
      </w:divBdr>
    </w:div>
    <w:div w:id="1001473901">
      <w:bodyDiv w:val="1"/>
      <w:marLeft w:val="0"/>
      <w:marRight w:val="0"/>
      <w:marTop w:val="0"/>
      <w:marBottom w:val="0"/>
      <w:divBdr>
        <w:top w:val="none" w:sz="0" w:space="0" w:color="auto"/>
        <w:left w:val="none" w:sz="0" w:space="0" w:color="auto"/>
        <w:bottom w:val="none" w:sz="0" w:space="0" w:color="auto"/>
        <w:right w:val="none" w:sz="0" w:space="0" w:color="auto"/>
      </w:divBdr>
    </w:div>
    <w:div w:id="1002243464">
      <w:bodyDiv w:val="1"/>
      <w:marLeft w:val="0"/>
      <w:marRight w:val="0"/>
      <w:marTop w:val="0"/>
      <w:marBottom w:val="0"/>
      <w:divBdr>
        <w:top w:val="none" w:sz="0" w:space="0" w:color="auto"/>
        <w:left w:val="none" w:sz="0" w:space="0" w:color="auto"/>
        <w:bottom w:val="none" w:sz="0" w:space="0" w:color="auto"/>
        <w:right w:val="none" w:sz="0" w:space="0" w:color="auto"/>
      </w:divBdr>
    </w:div>
    <w:div w:id="1004865555">
      <w:bodyDiv w:val="1"/>
      <w:marLeft w:val="0"/>
      <w:marRight w:val="0"/>
      <w:marTop w:val="0"/>
      <w:marBottom w:val="0"/>
      <w:divBdr>
        <w:top w:val="none" w:sz="0" w:space="0" w:color="auto"/>
        <w:left w:val="none" w:sz="0" w:space="0" w:color="auto"/>
        <w:bottom w:val="none" w:sz="0" w:space="0" w:color="auto"/>
        <w:right w:val="none" w:sz="0" w:space="0" w:color="auto"/>
      </w:divBdr>
    </w:div>
    <w:div w:id="1009599481">
      <w:bodyDiv w:val="1"/>
      <w:marLeft w:val="0"/>
      <w:marRight w:val="0"/>
      <w:marTop w:val="0"/>
      <w:marBottom w:val="0"/>
      <w:divBdr>
        <w:top w:val="none" w:sz="0" w:space="0" w:color="auto"/>
        <w:left w:val="none" w:sz="0" w:space="0" w:color="auto"/>
        <w:bottom w:val="none" w:sz="0" w:space="0" w:color="auto"/>
        <w:right w:val="none" w:sz="0" w:space="0" w:color="auto"/>
      </w:divBdr>
    </w:div>
    <w:div w:id="1015108037">
      <w:bodyDiv w:val="1"/>
      <w:marLeft w:val="0"/>
      <w:marRight w:val="0"/>
      <w:marTop w:val="0"/>
      <w:marBottom w:val="0"/>
      <w:divBdr>
        <w:top w:val="none" w:sz="0" w:space="0" w:color="auto"/>
        <w:left w:val="none" w:sz="0" w:space="0" w:color="auto"/>
        <w:bottom w:val="none" w:sz="0" w:space="0" w:color="auto"/>
        <w:right w:val="none" w:sz="0" w:space="0" w:color="auto"/>
      </w:divBdr>
    </w:div>
    <w:div w:id="1019040251">
      <w:bodyDiv w:val="1"/>
      <w:marLeft w:val="0"/>
      <w:marRight w:val="0"/>
      <w:marTop w:val="0"/>
      <w:marBottom w:val="0"/>
      <w:divBdr>
        <w:top w:val="none" w:sz="0" w:space="0" w:color="auto"/>
        <w:left w:val="none" w:sz="0" w:space="0" w:color="auto"/>
        <w:bottom w:val="none" w:sz="0" w:space="0" w:color="auto"/>
        <w:right w:val="none" w:sz="0" w:space="0" w:color="auto"/>
      </w:divBdr>
    </w:div>
    <w:div w:id="1019431786">
      <w:bodyDiv w:val="1"/>
      <w:marLeft w:val="0"/>
      <w:marRight w:val="0"/>
      <w:marTop w:val="0"/>
      <w:marBottom w:val="0"/>
      <w:divBdr>
        <w:top w:val="none" w:sz="0" w:space="0" w:color="auto"/>
        <w:left w:val="none" w:sz="0" w:space="0" w:color="auto"/>
        <w:bottom w:val="none" w:sz="0" w:space="0" w:color="auto"/>
        <w:right w:val="none" w:sz="0" w:space="0" w:color="auto"/>
      </w:divBdr>
    </w:div>
    <w:div w:id="1020862722">
      <w:bodyDiv w:val="1"/>
      <w:marLeft w:val="0"/>
      <w:marRight w:val="0"/>
      <w:marTop w:val="0"/>
      <w:marBottom w:val="0"/>
      <w:divBdr>
        <w:top w:val="none" w:sz="0" w:space="0" w:color="auto"/>
        <w:left w:val="none" w:sz="0" w:space="0" w:color="auto"/>
        <w:bottom w:val="none" w:sz="0" w:space="0" w:color="auto"/>
        <w:right w:val="none" w:sz="0" w:space="0" w:color="auto"/>
      </w:divBdr>
    </w:div>
    <w:div w:id="1025516759">
      <w:bodyDiv w:val="1"/>
      <w:marLeft w:val="0"/>
      <w:marRight w:val="0"/>
      <w:marTop w:val="0"/>
      <w:marBottom w:val="0"/>
      <w:divBdr>
        <w:top w:val="none" w:sz="0" w:space="0" w:color="auto"/>
        <w:left w:val="none" w:sz="0" w:space="0" w:color="auto"/>
        <w:bottom w:val="none" w:sz="0" w:space="0" w:color="auto"/>
        <w:right w:val="none" w:sz="0" w:space="0" w:color="auto"/>
      </w:divBdr>
    </w:div>
    <w:div w:id="1026953069">
      <w:bodyDiv w:val="1"/>
      <w:marLeft w:val="0"/>
      <w:marRight w:val="0"/>
      <w:marTop w:val="0"/>
      <w:marBottom w:val="0"/>
      <w:divBdr>
        <w:top w:val="none" w:sz="0" w:space="0" w:color="auto"/>
        <w:left w:val="none" w:sz="0" w:space="0" w:color="auto"/>
        <w:bottom w:val="none" w:sz="0" w:space="0" w:color="auto"/>
        <w:right w:val="none" w:sz="0" w:space="0" w:color="auto"/>
      </w:divBdr>
    </w:div>
    <w:div w:id="1037000790">
      <w:bodyDiv w:val="1"/>
      <w:marLeft w:val="0"/>
      <w:marRight w:val="0"/>
      <w:marTop w:val="0"/>
      <w:marBottom w:val="0"/>
      <w:divBdr>
        <w:top w:val="none" w:sz="0" w:space="0" w:color="auto"/>
        <w:left w:val="none" w:sz="0" w:space="0" w:color="auto"/>
        <w:bottom w:val="none" w:sz="0" w:space="0" w:color="auto"/>
        <w:right w:val="none" w:sz="0" w:space="0" w:color="auto"/>
      </w:divBdr>
    </w:div>
    <w:div w:id="1037510597">
      <w:bodyDiv w:val="1"/>
      <w:marLeft w:val="0"/>
      <w:marRight w:val="0"/>
      <w:marTop w:val="0"/>
      <w:marBottom w:val="0"/>
      <w:divBdr>
        <w:top w:val="none" w:sz="0" w:space="0" w:color="auto"/>
        <w:left w:val="none" w:sz="0" w:space="0" w:color="auto"/>
        <w:bottom w:val="none" w:sz="0" w:space="0" w:color="auto"/>
        <w:right w:val="none" w:sz="0" w:space="0" w:color="auto"/>
      </w:divBdr>
    </w:div>
    <w:div w:id="1039474159">
      <w:bodyDiv w:val="1"/>
      <w:marLeft w:val="0"/>
      <w:marRight w:val="0"/>
      <w:marTop w:val="0"/>
      <w:marBottom w:val="0"/>
      <w:divBdr>
        <w:top w:val="none" w:sz="0" w:space="0" w:color="auto"/>
        <w:left w:val="none" w:sz="0" w:space="0" w:color="auto"/>
        <w:bottom w:val="none" w:sz="0" w:space="0" w:color="auto"/>
        <w:right w:val="none" w:sz="0" w:space="0" w:color="auto"/>
      </w:divBdr>
    </w:div>
    <w:div w:id="1041054744">
      <w:bodyDiv w:val="1"/>
      <w:marLeft w:val="0"/>
      <w:marRight w:val="0"/>
      <w:marTop w:val="0"/>
      <w:marBottom w:val="0"/>
      <w:divBdr>
        <w:top w:val="none" w:sz="0" w:space="0" w:color="auto"/>
        <w:left w:val="none" w:sz="0" w:space="0" w:color="auto"/>
        <w:bottom w:val="none" w:sz="0" w:space="0" w:color="auto"/>
        <w:right w:val="none" w:sz="0" w:space="0" w:color="auto"/>
      </w:divBdr>
    </w:div>
    <w:div w:id="1048383215">
      <w:bodyDiv w:val="1"/>
      <w:marLeft w:val="0"/>
      <w:marRight w:val="0"/>
      <w:marTop w:val="0"/>
      <w:marBottom w:val="0"/>
      <w:divBdr>
        <w:top w:val="none" w:sz="0" w:space="0" w:color="auto"/>
        <w:left w:val="none" w:sz="0" w:space="0" w:color="auto"/>
        <w:bottom w:val="none" w:sz="0" w:space="0" w:color="auto"/>
        <w:right w:val="none" w:sz="0" w:space="0" w:color="auto"/>
      </w:divBdr>
    </w:div>
    <w:div w:id="1054040739">
      <w:bodyDiv w:val="1"/>
      <w:marLeft w:val="0"/>
      <w:marRight w:val="0"/>
      <w:marTop w:val="0"/>
      <w:marBottom w:val="0"/>
      <w:divBdr>
        <w:top w:val="none" w:sz="0" w:space="0" w:color="auto"/>
        <w:left w:val="none" w:sz="0" w:space="0" w:color="auto"/>
        <w:bottom w:val="none" w:sz="0" w:space="0" w:color="auto"/>
        <w:right w:val="none" w:sz="0" w:space="0" w:color="auto"/>
      </w:divBdr>
    </w:div>
    <w:div w:id="1055201405">
      <w:bodyDiv w:val="1"/>
      <w:marLeft w:val="0"/>
      <w:marRight w:val="0"/>
      <w:marTop w:val="0"/>
      <w:marBottom w:val="0"/>
      <w:divBdr>
        <w:top w:val="none" w:sz="0" w:space="0" w:color="auto"/>
        <w:left w:val="none" w:sz="0" w:space="0" w:color="auto"/>
        <w:bottom w:val="none" w:sz="0" w:space="0" w:color="auto"/>
        <w:right w:val="none" w:sz="0" w:space="0" w:color="auto"/>
      </w:divBdr>
    </w:div>
    <w:div w:id="1056320100">
      <w:bodyDiv w:val="1"/>
      <w:marLeft w:val="0"/>
      <w:marRight w:val="0"/>
      <w:marTop w:val="0"/>
      <w:marBottom w:val="0"/>
      <w:divBdr>
        <w:top w:val="none" w:sz="0" w:space="0" w:color="auto"/>
        <w:left w:val="none" w:sz="0" w:space="0" w:color="auto"/>
        <w:bottom w:val="none" w:sz="0" w:space="0" w:color="auto"/>
        <w:right w:val="none" w:sz="0" w:space="0" w:color="auto"/>
      </w:divBdr>
    </w:div>
    <w:div w:id="1058435505">
      <w:bodyDiv w:val="1"/>
      <w:marLeft w:val="0"/>
      <w:marRight w:val="0"/>
      <w:marTop w:val="0"/>
      <w:marBottom w:val="0"/>
      <w:divBdr>
        <w:top w:val="none" w:sz="0" w:space="0" w:color="auto"/>
        <w:left w:val="none" w:sz="0" w:space="0" w:color="auto"/>
        <w:bottom w:val="none" w:sz="0" w:space="0" w:color="auto"/>
        <w:right w:val="none" w:sz="0" w:space="0" w:color="auto"/>
      </w:divBdr>
    </w:div>
    <w:div w:id="1061826559">
      <w:bodyDiv w:val="1"/>
      <w:marLeft w:val="0"/>
      <w:marRight w:val="0"/>
      <w:marTop w:val="0"/>
      <w:marBottom w:val="0"/>
      <w:divBdr>
        <w:top w:val="none" w:sz="0" w:space="0" w:color="auto"/>
        <w:left w:val="none" w:sz="0" w:space="0" w:color="auto"/>
        <w:bottom w:val="none" w:sz="0" w:space="0" w:color="auto"/>
        <w:right w:val="none" w:sz="0" w:space="0" w:color="auto"/>
      </w:divBdr>
    </w:div>
    <w:div w:id="1066417945">
      <w:bodyDiv w:val="1"/>
      <w:marLeft w:val="0"/>
      <w:marRight w:val="0"/>
      <w:marTop w:val="0"/>
      <w:marBottom w:val="0"/>
      <w:divBdr>
        <w:top w:val="none" w:sz="0" w:space="0" w:color="auto"/>
        <w:left w:val="none" w:sz="0" w:space="0" w:color="auto"/>
        <w:bottom w:val="none" w:sz="0" w:space="0" w:color="auto"/>
        <w:right w:val="none" w:sz="0" w:space="0" w:color="auto"/>
      </w:divBdr>
    </w:div>
    <w:div w:id="1069573031">
      <w:bodyDiv w:val="1"/>
      <w:marLeft w:val="0"/>
      <w:marRight w:val="0"/>
      <w:marTop w:val="0"/>
      <w:marBottom w:val="0"/>
      <w:divBdr>
        <w:top w:val="none" w:sz="0" w:space="0" w:color="auto"/>
        <w:left w:val="none" w:sz="0" w:space="0" w:color="auto"/>
        <w:bottom w:val="none" w:sz="0" w:space="0" w:color="auto"/>
        <w:right w:val="none" w:sz="0" w:space="0" w:color="auto"/>
      </w:divBdr>
    </w:div>
    <w:div w:id="1071930771">
      <w:bodyDiv w:val="1"/>
      <w:marLeft w:val="0"/>
      <w:marRight w:val="0"/>
      <w:marTop w:val="0"/>
      <w:marBottom w:val="0"/>
      <w:divBdr>
        <w:top w:val="none" w:sz="0" w:space="0" w:color="auto"/>
        <w:left w:val="none" w:sz="0" w:space="0" w:color="auto"/>
        <w:bottom w:val="none" w:sz="0" w:space="0" w:color="auto"/>
        <w:right w:val="none" w:sz="0" w:space="0" w:color="auto"/>
      </w:divBdr>
    </w:div>
    <w:div w:id="1071997852">
      <w:bodyDiv w:val="1"/>
      <w:marLeft w:val="0"/>
      <w:marRight w:val="0"/>
      <w:marTop w:val="0"/>
      <w:marBottom w:val="0"/>
      <w:divBdr>
        <w:top w:val="none" w:sz="0" w:space="0" w:color="auto"/>
        <w:left w:val="none" w:sz="0" w:space="0" w:color="auto"/>
        <w:bottom w:val="none" w:sz="0" w:space="0" w:color="auto"/>
        <w:right w:val="none" w:sz="0" w:space="0" w:color="auto"/>
      </w:divBdr>
    </w:div>
    <w:div w:id="1072656588">
      <w:bodyDiv w:val="1"/>
      <w:marLeft w:val="0"/>
      <w:marRight w:val="0"/>
      <w:marTop w:val="0"/>
      <w:marBottom w:val="0"/>
      <w:divBdr>
        <w:top w:val="none" w:sz="0" w:space="0" w:color="auto"/>
        <w:left w:val="none" w:sz="0" w:space="0" w:color="auto"/>
        <w:bottom w:val="none" w:sz="0" w:space="0" w:color="auto"/>
        <w:right w:val="none" w:sz="0" w:space="0" w:color="auto"/>
      </w:divBdr>
    </w:div>
    <w:div w:id="1073049233">
      <w:bodyDiv w:val="1"/>
      <w:marLeft w:val="0"/>
      <w:marRight w:val="0"/>
      <w:marTop w:val="0"/>
      <w:marBottom w:val="0"/>
      <w:divBdr>
        <w:top w:val="none" w:sz="0" w:space="0" w:color="auto"/>
        <w:left w:val="none" w:sz="0" w:space="0" w:color="auto"/>
        <w:bottom w:val="none" w:sz="0" w:space="0" w:color="auto"/>
        <w:right w:val="none" w:sz="0" w:space="0" w:color="auto"/>
      </w:divBdr>
    </w:div>
    <w:div w:id="1077632371">
      <w:bodyDiv w:val="1"/>
      <w:marLeft w:val="0"/>
      <w:marRight w:val="0"/>
      <w:marTop w:val="0"/>
      <w:marBottom w:val="0"/>
      <w:divBdr>
        <w:top w:val="none" w:sz="0" w:space="0" w:color="auto"/>
        <w:left w:val="none" w:sz="0" w:space="0" w:color="auto"/>
        <w:bottom w:val="none" w:sz="0" w:space="0" w:color="auto"/>
        <w:right w:val="none" w:sz="0" w:space="0" w:color="auto"/>
      </w:divBdr>
    </w:div>
    <w:div w:id="1080835097">
      <w:bodyDiv w:val="1"/>
      <w:marLeft w:val="0"/>
      <w:marRight w:val="0"/>
      <w:marTop w:val="0"/>
      <w:marBottom w:val="0"/>
      <w:divBdr>
        <w:top w:val="none" w:sz="0" w:space="0" w:color="auto"/>
        <w:left w:val="none" w:sz="0" w:space="0" w:color="auto"/>
        <w:bottom w:val="none" w:sz="0" w:space="0" w:color="auto"/>
        <w:right w:val="none" w:sz="0" w:space="0" w:color="auto"/>
      </w:divBdr>
    </w:div>
    <w:div w:id="1085304380">
      <w:bodyDiv w:val="1"/>
      <w:marLeft w:val="0"/>
      <w:marRight w:val="0"/>
      <w:marTop w:val="0"/>
      <w:marBottom w:val="0"/>
      <w:divBdr>
        <w:top w:val="none" w:sz="0" w:space="0" w:color="auto"/>
        <w:left w:val="none" w:sz="0" w:space="0" w:color="auto"/>
        <w:bottom w:val="none" w:sz="0" w:space="0" w:color="auto"/>
        <w:right w:val="none" w:sz="0" w:space="0" w:color="auto"/>
      </w:divBdr>
    </w:div>
    <w:div w:id="1085684326">
      <w:bodyDiv w:val="1"/>
      <w:marLeft w:val="0"/>
      <w:marRight w:val="0"/>
      <w:marTop w:val="0"/>
      <w:marBottom w:val="0"/>
      <w:divBdr>
        <w:top w:val="none" w:sz="0" w:space="0" w:color="auto"/>
        <w:left w:val="none" w:sz="0" w:space="0" w:color="auto"/>
        <w:bottom w:val="none" w:sz="0" w:space="0" w:color="auto"/>
        <w:right w:val="none" w:sz="0" w:space="0" w:color="auto"/>
      </w:divBdr>
    </w:div>
    <w:div w:id="1088575325">
      <w:bodyDiv w:val="1"/>
      <w:marLeft w:val="0"/>
      <w:marRight w:val="0"/>
      <w:marTop w:val="0"/>
      <w:marBottom w:val="0"/>
      <w:divBdr>
        <w:top w:val="none" w:sz="0" w:space="0" w:color="auto"/>
        <w:left w:val="none" w:sz="0" w:space="0" w:color="auto"/>
        <w:bottom w:val="none" w:sz="0" w:space="0" w:color="auto"/>
        <w:right w:val="none" w:sz="0" w:space="0" w:color="auto"/>
      </w:divBdr>
    </w:div>
    <w:div w:id="1091201360">
      <w:bodyDiv w:val="1"/>
      <w:marLeft w:val="0"/>
      <w:marRight w:val="0"/>
      <w:marTop w:val="0"/>
      <w:marBottom w:val="0"/>
      <w:divBdr>
        <w:top w:val="none" w:sz="0" w:space="0" w:color="auto"/>
        <w:left w:val="none" w:sz="0" w:space="0" w:color="auto"/>
        <w:bottom w:val="none" w:sz="0" w:space="0" w:color="auto"/>
        <w:right w:val="none" w:sz="0" w:space="0" w:color="auto"/>
      </w:divBdr>
    </w:div>
    <w:div w:id="1091850171">
      <w:bodyDiv w:val="1"/>
      <w:marLeft w:val="0"/>
      <w:marRight w:val="0"/>
      <w:marTop w:val="0"/>
      <w:marBottom w:val="0"/>
      <w:divBdr>
        <w:top w:val="none" w:sz="0" w:space="0" w:color="auto"/>
        <w:left w:val="none" w:sz="0" w:space="0" w:color="auto"/>
        <w:bottom w:val="none" w:sz="0" w:space="0" w:color="auto"/>
        <w:right w:val="none" w:sz="0" w:space="0" w:color="auto"/>
      </w:divBdr>
    </w:div>
    <w:div w:id="1092817328">
      <w:bodyDiv w:val="1"/>
      <w:marLeft w:val="0"/>
      <w:marRight w:val="0"/>
      <w:marTop w:val="0"/>
      <w:marBottom w:val="0"/>
      <w:divBdr>
        <w:top w:val="none" w:sz="0" w:space="0" w:color="auto"/>
        <w:left w:val="none" w:sz="0" w:space="0" w:color="auto"/>
        <w:bottom w:val="none" w:sz="0" w:space="0" w:color="auto"/>
        <w:right w:val="none" w:sz="0" w:space="0" w:color="auto"/>
      </w:divBdr>
    </w:div>
    <w:div w:id="1094016731">
      <w:bodyDiv w:val="1"/>
      <w:marLeft w:val="0"/>
      <w:marRight w:val="0"/>
      <w:marTop w:val="0"/>
      <w:marBottom w:val="0"/>
      <w:divBdr>
        <w:top w:val="none" w:sz="0" w:space="0" w:color="auto"/>
        <w:left w:val="none" w:sz="0" w:space="0" w:color="auto"/>
        <w:bottom w:val="none" w:sz="0" w:space="0" w:color="auto"/>
        <w:right w:val="none" w:sz="0" w:space="0" w:color="auto"/>
      </w:divBdr>
    </w:div>
    <w:div w:id="1097365215">
      <w:bodyDiv w:val="1"/>
      <w:marLeft w:val="0"/>
      <w:marRight w:val="0"/>
      <w:marTop w:val="0"/>
      <w:marBottom w:val="0"/>
      <w:divBdr>
        <w:top w:val="none" w:sz="0" w:space="0" w:color="auto"/>
        <w:left w:val="none" w:sz="0" w:space="0" w:color="auto"/>
        <w:bottom w:val="none" w:sz="0" w:space="0" w:color="auto"/>
        <w:right w:val="none" w:sz="0" w:space="0" w:color="auto"/>
      </w:divBdr>
    </w:div>
    <w:div w:id="1099564449">
      <w:bodyDiv w:val="1"/>
      <w:marLeft w:val="0"/>
      <w:marRight w:val="0"/>
      <w:marTop w:val="0"/>
      <w:marBottom w:val="0"/>
      <w:divBdr>
        <w:top w:val="none" w:sz="0" w:space="0" w:color="auto"/>
        <w:left w:val="none" w:sz="0" w:space="0" w:color="auto"/>
        <w:bottom w:val="none" w:sz="0" w:space="0" w:color="auto"/>
        <w:right w:val="none" w:sz="0" w:space="0" w:color="auto"/>
      </w:divBdr>
    </w:div>
    <w:div w:id="1099957720">
      <w:bodyDiv w:val="1"/>
      <w:marLeft w:val="0"/>
      <w:marRight w:val="0"/>
      <w:marTop w:val="0"/>
      <w:marBottom w:val="0"/>
      <w:divBdr>
        <w:top w:val="none" w:sz="0" w:space="0" w:color="auto"/>
        <w:left w:val="none" w:sz="0" w:space="0" w:color="auto"/>
        <w:bottom w:val="none" w:sz="0" w:space="0" w:color="auto"/>
        <w:right w:val="none" w:sz="0" w:space="0" w:color="auto"/>
      </w:divBdr>
    </w:div>
    <w:div w:id="1106778795">
      <w:bodyDiv w:val="1"/>
      <w:marLeft w:val="0"/>
      <w:marRight w:val="0"/>
      <w:marTop w:val="0"/>
      <w:marBottom w:val="0"/>
      <w:divBdr>
        <w:top w:val="none" w:sz="0" w:space="0" w:color="auto"/>
        <w:left w:val="none" w:sz="0" w:space="0" w:color="auto"/>
        <w:bottom w:val="none" w:sz="0" w:space="0" w:color="auto"/>
        <w:right w:val="none" w:sz="0" w:space="0" w:color="auto"/>
      </w:divBdr>
    </w:div>
    <w:div w:id="1106850508">
      <w:bodyDiv w:val="1"/>
      <w:marLeft w:val="0"/>
      <w:marRight w:val="0"/>
      <w:marTop w:val="0"/>
      <w:marBottom w:val="0"/>
      <w:divBdr>
        <w:top w:val="none" w:sz="0" w:space="0" w:color="auto"/>
        <w:left w:val="none" w:sz="0" w:space="0" w:color="auto"/>
        <w:bottom w:val="none" w:sz="0" w:space="0" w:color="auto"/>
        <w:right w:val="none" w:sz="0" w:space="0" w:color="auto"/>
      </w:divBdr>
    </w:div>
    <w:div w:id="1114400362">
      <w:bodyDiv w:val="1"/>
      <w:marLeft w:val="0"/>
      <w:marRight w:val="0"/>
      <w:marTop w:val="0"/>
      <w:marBottom w:val="0"/>
      <w:divBdr>
        <w:top w:val="none" w:sz="0" w:space="0" w:color="auto"/>
        <w:left w:val="none" w:sz="0" w:space="0" w:color="auto"/>
        <w:bottom w:val="none" w:sz="0" w:space="0" w:color="auto"/>
        <w:right w:val="none" w:sz="0" w:space="0" w:color="auto"/>
      </w:divBdr>
    </w:div>
    <w:div w:id="1118451116">
      <w:bodyDiv w:val="1"/>
      <w:marLeft w:val="0"/>
      <w:marRight w:val="0"/>
      <w:marTop w:val="0"/>
      <w:marBottom w:val="0"/>
      <w:divBdr>
        <w:top w:val="none" w:sz="0" w:space="0" w:color="auto"/>
        <w:left w:val="none" w:sz="0" w:space="0" w:color="auto"/>
        <w:bottom w:val="none" w:sz="0" w:space="0" w:color="auto"/>
        <w:right w:val="none" w:sz="0" w:space="0" w:color="auto"/>
      </w:divBdr>
    </w:div>
    <w:div w:id="1119109492">
      <w:bodyDiv w:val="1"/>
      <w:marLeft w:val="0"/>
      <w:marRight w:val="0"/>
      <w:marTop w:val="0"/>
      <w:marBottom w:val="0"/>
      <w:divBdr>
        <w:top w:val="none" w:sz="0" w:space="0" w:color="auto"/>
        <w:left w:val="none" w:sz="0" w:space="0" w:color="auto"/>
        <w:bottom w:val="none" w:sz="0" w:space="0" w:color="auto"/>
        <w:right w:val="none" w:sz="0" w:space="0" w:color="auto"/>
      </w:divBdr>
    </w:div>
    <w:div w:id="1119183160">
      <w:bodyDiv w:val="1"/>
      <w:marLeft w:val="0"/>
      <w:marRight w:val="0"/>
      <w:marTop w:val="0"/>
      <w:marBottom w:val="0"/>
      <w:divBdr>
        <w:top w:val="none" w:sz="0" w:space="0" w:color="auto"/>
        <w:left w:val="none" w:sz="0" w:space="0" w:color="auto"/>
        <w:bottom w:val="none" w:sz="0" w:space="0" w:color="auto"/>
        <w:right w:val="none" w:sz="0" w:space="0" w:color="auto"/>
      </w:divBdr>
    </w:div>
    <w:div w:id="1120688901">
      <w:bodyDiv w:val="1"/>
      <w:marLeft w:val="0"/>
      <w:marRight w:val="0"/>
      <w:marTop w:val="0"/>
      <w:marBottom w:val="0"/>
      <w:divBdr>
        <w:top w:val="none" w:sz="0" w:space="0" w:color="auto"/>
        <w:left w:val="none" w:sz="0" w:space="0" w:color="auto"/>
        <w:bottom w:val="none" w:sz="0" w:space="0" w:color="auto"/>
        <w:right w:val="none" w:sz="0" w:space="0" w:color="auto"/>
      </w:divBdr>
    </w:div>
    <w:div w:id="1122504585">
      <w:bodyDiv w:val="1"/>
      <w:marLeft w:val="0"/>
      <w:marRight w:val="0"/>
      <w:marTop w:val="0"/>
      <w:marBottom w:val="0"/>
      <w:divBdr>
        <w:top w:val="none" w:sz="0" w:space="0" w:color="auto"/>
        <w:left w:val="none" w:sz="0" w:space="0" w:color="auto"/>
        <w:bottom w:val="none" w:sz="0" w:space="0" w:color="auto"/>
        <w:right w:val="none" w:sz="0" w:space="0" w:color="auto"/>
      </w:divBdr>
    </w:div>
    <w:div w:id="1127969631">
      <w:bodyDiv w:val="1"/>
      <w:marLeft w:val="0"/>
      <w:marRight w:val="0"/>
      <w:marTop w:val="0"/>
      <w:marBottom w:val="0"/>
      <w:divBdr>
        <w:top w:val="none" w:sz="0" w:space="0" w:color="auto"/>
        <w:left w:val="none" w:sz="0" w:space="0" w:color="auto"/>
        <w:bottom w:val="none" w:sz="0" w:space="0" w:color="auto"/>
        <w:right w:val="none" w:sz="0" w:space="0" w:color="auto"/>
      </w:divBdr>
    </w:div>
    <w:div w:id="1128357814">
      <w:bodyDiv w:val="1"/>
      <w:marLeft w:val="0"/>
      <w:marRight w:val="0"/>
      <w:marTop w:val="0"/>
      <w:marBottom w:val="0"/>
      <w:divBdr>
        <w:top w:val="none" w:sz="0" w:space="0" w:color="auto"/>
        <w:left w:val="none" w:sz="0" w:space="0" w:color="auto"/>
        <w:bottom w:val="none" w:sz="0" w:space="0" w:color="auto"/>
        <w:right w:val="none" w:sz="0" w:space="0" w:color="auto"/>
      </w:divBdr>
    </w:div>
    <w:div w:id="1130782073">
      <w:bodyDiv w:val="1"/>
      <w:marLeft w:val="0"/>
      <w:marRight w:val="0"/>
      <w:marTop w:val="0"/>
      <w:marBottom w:val="0"/>
      <w:divBdr>
        <w:top w:val="none" w:sz="0" w:space="0" w:color="auto"/>
        <w:left w:val="none" w:sz="0" w:space="0" w:color="auto"/>
        <w:bottom w:val="none" w:sz="0" w:space="0" w:color="auto"/>
        <w:right w:val="none" w:sz="0" w:space="0" w:color="auto"/>
      </w:divBdr>
    </w:div>
    <w:div w:id="1131246997">
      <w:bodyDiv w:val="1"/>
      <w:marLeft w:val="0"/>
      <w:marRight w:val="0"/>
      <w:marTop w:val="0"/>
      <w:marBottom w:val="0"/>
      <w:divBdr>
        <w:top w:val="none" w:sz="0" w:space="0" w:color="auto"/>
        <w:left w:val="none" w:sz="0" w:space="0" w:color="auto"/>
        <w:bottom w:val="none" w:sz="0" w:space="0" w:color="auto"/>
        <w:right w:val="none" w:sz="0" w:space="0" w:color="auto"/>
      </w:divBdr>
    </w:div>
    <w:div w:id="1131436608">
      <w:bodyDiv w:val="1"/>
      <w:marLeft w:val="0"/>
      <w:marRight w:val="0"/>
      <w:marTop w:val="0"/>
      <w:marBottom w:val="0"/>
      <w:divBdr>
        <w:top w:val="none" w:sz="0" w:space="0" w:color="auto"/>
        <w:left w:val="none" w:sz="0" w:space="0" w:color="auto"/>
        <w:bottom w:val="none" w:sz="0" w:space="0" w:color="auto"/>
        <w:right w:val="none" w:sz="0" w:space="0" w:color="auto"/>
      </w:divBdr>
    </w:div>
    <w:div w:id="1132213979">
      <w:bodyDiv w:val="1"/>
      <w:marLeft w:val="0"/>
      <w:marRight w:val="0"/>
      <w:marTop w:val="0"/>
      <w:marBottom w:val="0"/>
      <w:divBdr>
        <w:top w:val="none" w:sz="0" w:space="0" w:color="auto"/>
        <w:left w:val="none" w:sz="0" w:space="0" w:color="auto"/>
        <w:bottom w:val="none" w:sz="0" w:space="0" w:color="auto"/>
        <w:right w:val="none" w:sz="0" w:space="0" w:color="auto"/>
      </w:divBdr>
    </w:div>
    <w:div w:id="1132285711">
      <w:bodyDiv w:val="1"/>
      <w:marLeft w:val="0"/>
      <w:marRight w:val="0"/>
      <w:marTop w:val="0"/>
      <w:marBottom w:val="0"/>
      <w:divBdr>
        <w:top w:val="none" w:sz="0" w:space="0" w:color="auto"/>
        <w:left w:val="none" w:sz="0" w:space="0" w:color="auto"/>
        <w:bottom w:val="none" w:sz="0" w:space="0" w:color="auto"/>
        <w:right w:val="none" w:sz="0" w:space="0" w:color="auto"/>
      </w:divBdr>
    </w:div>
    <w:div w:id="1134834901">
      <w:bodyDiv w:val="1"/>
      <w:marLeft w:val="0"/>
      <w:marRight w:val="0"/>
      <w:marTop w:val="0"/>
      <w:marBottom w:val="0"/>
      <w:divBdr>
        <w:top w:val="none" w:sz="0" w:space="0" w:color="auto"/>
        <w:left w:val="none" w:sz="0" w:space="0" w:color="auto"/>
        <w:bottom w:val="none" w:sz="0" w:space="0" w:color="auto"/>
        <w:right w:val="none" w:sz="0" w:space="0" w:color="auto"/>
      </w:divBdr>
    </w:div>
    <w:div w:id="1137189468">
      <w:bodyDiv w:val="1"/>
      <w:marLeft w:val="0"/>
      <w:marRight w:val="0"/>
      <w:marTop w:val="0"/>
      <w:marBottom w:val="0"/>
      <w:divBdr>
        <w:top w:val="none" w:sz="0" w:space="0" w:color="auto"/>
        <w:left w:val="none" w:sz="0" w:space="0" w:color="auto"/>
        <w:bottom w:val="none" w:sz="0" w:space="0" w:color="auto"/>
        <w:right w:val="none" w:sz="0" w:space="0" w:color="auto"/>
      </w:divBdr>
    </w:div>
    <w:div w:id="1139762165">
      <w:bodyDiv w:val="1"/>
      <w:marLeft w:val="0"/>
      <w:marRight w:val="0"/>
      <w:marTop w:val="0"/>
      <w:marBottom w:val="0"/>
      <w:divBdr>
        <w:top w:val="none" w:sz="0" w:space="0" w:color="auto"/>
        <w:left w:val="none" w:sz="0" w:space="0" w:color="auto"/>
        <w:bottom w:val="none" w:sz="0" w:space="0" w:color="auto"/>
        <w:right w:val="none" w:sz="0" w:space="0" w:color="auto"/>
      </w:divBdr>
    </w:div>
    <w:div w:id="1140347896">
      <w:bodyDiv w:val="1"/>
      <w:marLeft w:val="0"/>
      <w:marRight w:val="0"/>
      <w:marTop w:val="0"/>
      <w:marBottom w:val="0"/>
      <w:divBdr>
        <w:top w:val="none" w:sz="0" w:space="0" w:color="auto"/>
        <w:left w:val="none" w:sz="0" w:space="0" w:color="auto"/>
        <w:bottom w:val="none" w:sz="0" w:space="0" w:color="auto"/>
        <w:right w:val="none" w:sz="0" w:space="0" w:color="auto"/>
      </w:divBdr>
    </w:div>
    <w:div w:id="1143233709">
      <w:bodyDiv w:val="1"/>
      <w:marLeft w:val="0"/>
      <w:marRight w:val="0"/>
      <w:marTop w:val="0"/>
      <w:marBottom w:val="0"/>
      <w:divBdr>
        <w:top w:val="none" w:sz="0" w:space="0" w:color="auto"/>
        <w:left w:val="none" w:sz="0" w:space="0" w:color="auto"/>
        <w:bottom w:val="none" w:sz="0" w:space="0" w:color="auto"/>
        <w:right w:val="none" w:sz="0" w:space="0" w:color="auto"/>
      </w:divBdr>
    </w:div>
    <w:div w:id="1143697980">
      <w:bodyDiv w:val="1"/>
      <w:marLeft w:val="0"/>
      <w:marRight w:val="0"/>
      <w:marTop w:val="0"/>
      <w:marBottom w:val="0"/>
      <w:divBdr>
        <w:top w:val="none" w:sz="0" w:space="0" w:color="auto"/>
        <w:left w:val="none" w:sz="0" w:space="0" w:color="auto"/>
        <w:bottom w:val="none" w:sz="0" w:space="0" w:color="auto"/>
        <w:right w:val="none" w:sz="0" w:space="0" w:color="auto"/>
      </w:divBdr>
    </w:div>
    <w:div w:id="1144542593">
      <w:bodyDiv w:val="1"/>
      <w:marLeft w:val="0"/>
      <w:marRight w:val="0"/>
      <w:marTop w:val="0"/>
      <w:marBottom w:val="0"/>
      <w:divBdr>
        <w:top w:val="none" w:sz="0" w:space="0" w:color="auto"/>
        <w:left w:val="none" w:sz="0" w:space="0" w:color="auto"/>
        <w:bottom w:val="none" w:sz="0" w:space="0" w:color="auto"/>
        <w:right w:val="none" w:sz="0" w:space="0" w:color="auto"/>
      </w:divBdr>
    </w:div>
    <w:div w:id="1144659205">
      <w:bodyDiv w:val="1"/>
      <w:marLeft w:val="0"/>
      <w:marRight w:val="0"/>
      <w:marTop w:val="0"/>
      <w:marBottom w:val="0"/>
      <w:divBdr>
        <w:top w:val="none" w:sz="0" w:space="0" w:color="auto"/>
        <w:left w:val="none" w:sz="0" w:space="0" w:color="auto"/>
        <w:bottom w:val="none" w:sz="0" w:space="0" w:color="auto"/>
        <w:right w:val="none" w:sz="0" w:space="0" w:color="auto"/>
      </w:divBdr>
    </w:div>
    <w:div w:id="1146048548">
      <w:bodyDiv w:val="1"/>
      <w:marLeft w:val="0"/>
      <w:marRight w:val="0"/>
      <w:marTop w:val="0"/>
      <w:marBottom w:val="0"/>
      <w:divBdr>
        <w:top w:val="none" w:sz="0" w:space="0" w:color="auto"/>
        <w:left w:val="none" w:sz="0" w:space="0" w:color="auto"/>
        <w:bottom w:val="none" w:sz="0" w:space="0" w:color="auto"/>
        <w:right w:val="none" w:sz="0" w:space="0" w:color="auto"/>
      </w:divBdr>
    </w:div>
    <w:div w:id="1146505108">
      <w:bodyDiv w:val="1"/>
      <w:marLeft w:val="0"/>
      <w:marRight w:val="0"/>
      <w:marTop w:val="0"/>
      <w:marBottom w:val="0"/>
      <w:divBdr>
        <w:top w:val="none" w:sz="0" w:space="0" w:color="auto"/>
        <w:left w:val="none" w:sz="0" w:space="0" w:color="auto"/>
        <w:bottom w:val="none" w:sz="0" w:space="0" w:color="auto"/>
        <w:right w:val="none" w:sz="0" w:space="0" w:color="auto"/>
      </w:divBdr>
    </w:div>
    <w:div w:id="1155025420">
      <w:bodyDiv w:val="1"/>
      <w:marLeft w:val="0"/>
      <w:marRight w:val="0"/>
      <w:marTop w:val="0"/>
      <w:marBottom w:val="0"/>
      <w:divBdr>
        <w:top w:val="none" w:sz="0" w:space="0" w:color="auto"/>
        <w:left w:val="none" w:sz="0" w:space="0" w:color="auto"/>
        <w:bottom w:val="none" w:sz="0" w:space="0" w:color="auto"/>
        <w:right w:val="none" w:sz="0" w:space="0" w:color="auto"/>
      </w:divBdr>
    </w:div>
    <w:div w:id="1158183066">
      <w:bodyDiv w:val="1"/>
      <w:marLeft w:val="0"/>
      <w:marRight w:val="0"/>
      <w:marTop w:val="0"/>
      <w:marBottom w:val="0"/>
      <w:divBdr>
        <w:top w:val="none" w:sz="0" w:space="0" w:color="auto"/>
        <w:left w:val="none" w:sz="0" w:space="0" w:color="auto"/>
        <w:bottom w:val="none" w:sz="0" w:space="0" w:color="auto"/>
        <w:right w:val="none" w:sz="0" w:space="0" w:color="auto"/>
      </w:divBdr>
    </w:div>
    <w:div w:id="1160149640">
      <w:bodyDiv w:val="1"/>
      <w:marLeft w:val="0"/>
      <w:marRight w:val="0"/>
      <w:marTop w:val="0"/>
      <w:marBottom w:val="0"/>
      <w:divBdr>
        <w:top w:val="none" w:sz="0" w:space="0" w:color="auto"/>
        <w:left w:val="none" w:sz="0" w:space="0" w:color="auto"/>
        <w:bottom w:val="none" w:sz="0" w:space="0" w:color="auto"/>
        <w:right w:val="none" w:sz="0" w:space="0" w:color="auto"/>
      </w:divBdr>
    </w:div>
    <w:div w:id="1164470299">
      <w:bodyDiv w:val="1"/>
      <w:marLeft w:val="0"/>
      <w:marRight w:val="0"/>
      <w:marTop w:val="0"/>
      <w:marBottom w:val="0"/>
      <w:divBdr>
        <w:top w:val="none" w:sz="0" w:space="0" w:color="auto"/>
        <w:left w:val="none" w:sz="0" w:space="0" w:color="auto"/>
        <w:bottom w:val="none" w:sz="0" w:space="0" w:color="auto"/>
        <w:right w:val="none" w:sz="0" w:space="0" w:color="auto"/>
      </w:divBdr>
    </w:div>
    <w:div w:id="1170294914">
      <w:bodyDiv w:val="1"/>
      <w:marLeft w:val="0"/>
      <w:marRight w:val="0"/>
      <w:marTop w:val="0"/>
      <w:marBottom w:val="0"/>
      <w:divBdr>
        <w:top w:val="none" w:sz="0" w:space="0" w:color="auto"/>
        <w:left w:val="none" w:sz="0" w:space="0" w:color="auto"/>
        <w:bottom w:val="none" w:sz="0" w:space="0" w:color="auto"/>
        <w:right w:val="none" w:sz="0" w:space="0" w:color="auto"/>
      </w:divBdr>
    </w:div>
    <w:div w:id="1172792045">
      <w:bodyDiv w:val="1"/>
      <w:marLeft w:val="0"/>
      <w:marRight w:val="0"/>
      <w:marTop w:val="0"/>
      <w:marBottom w:val="0"/>
      <w:divBdr>
        <w:top w:val="none" w:sz="0" w:space="0" w:color="auto"/>
        <w:left w:val="none" w:sz="0" w:space="0" w:color="auto"/>
        <w:bottom w:val="none" w:sz="0" w:space="0" w:color="auto"/>
        <w:right w:val="none" w:sz="0" w:space="0" w:color="auto"/>
      </w:divBdr>
    </w:div>
    <w:div w:id="1172842761">
      <w:bodyDiv w:val="1"/>
      <w:marLeft w:val="0"/>
      <w:marRight w:val="0"/>
      <w:marTop w:val="0"/>
      <w:marBottom w:val="0"/>
      <w:divBdr>
        <w:top w:val="none" w:sz="0" w:space="0" w:color="auto"/>
        <w:left w:val="none" w:sz="0" w:space="0" w:color="auto"/>
        <w:bottom w:val="none" w:sz="0" w:space="0" w:color="auto"/>
        <w:right w:val="none" w:sz="0" w:space="0" w:color="auto"/>
      </w:divBdr>
    </w:div>
    <w:div w:id="1174102604">
      <w:bodyDiv w:val="1"/>
      <w:marLeft w:val="0"/>
      <w:marRight w:val="0"/>
      <w:marTop w:val="0"/>
      <w:marBottom w:val="0"/>
      <w:divBdr>
        <w:top w:val="none" w:sz="0" w:space="0" w:color="auto"/>
        <w:left w:val="none" w:sz="0" w:space="0" w:color="auto"/>
        <w:bottom w:val="none" w:sz="0" w:space="0" w:color="auto"/>
        <w:right w:val="none" w:sz="0" w:space="0" w:color="auto"/>
      </w:divBdr>
    </w:div>
    <w:div w:id="1181698049">
      <w:bodyDiv w:val="1"/>
      <w:marLeft w:val="0"/>
      <w:marRight w:val="0"/>
      <w:marTop w:val="0"/>
      <w:marBottom w:val="0"/>
      <w:divBdr>
        <w:top w:val="none" w:sz="0" w:space="0" w:color="auto"/>
        <w:left w:val="none" w:sz="0" w:space="0" w:color="auto"/>
        <w:bottom w:val="none" w:sz="0" w:space="0" w:color="auto"/>
        <w:right w:val="none" w:sz="0" w:space="0" w:color="auto"/>
      </w:divBdr>
    </w:div>
    <w:div w:id="1186676101">
      <w:bodyDiv w:val="1"/>
      <w:marLeft w:val="0"/>
      <w:marRight w:val="0"/>
      <w:marTop w:val="0"/>
      <w:marBottom w:val="0"/>
      <w:divBdr>
        <w:top w:val="none" w:sz="0" w:space="0" w:color="auto"/>
        <w:left w:val="none" w:sz="0" w:space="0" w:color="auto"/>
        <w:bottom w:val="none" w:sz="0" w:space="0" w:color="auto"/>
        <w:right w:val="none" w:sz="0" w:space="0" w:color="auto"/>
      </w:divBdr>
    </w:div>
    <w:div w:id="1190991324">
      <w:bodyDiv w:val="1"/>
      <w:marLeft w:val="0"/>
      <w:marRight w:val="0"/>
      <w:marTop w:val="0"/>
      <w:marBottom w:val="0"/>
      <w:divBdr>
        <w:top w:val="none" w:sz="0" w:space="0" w:color="auto"/>
        <w:left w:val="none" w:sz="0" w:space="0" w:color="auto"/>
        <w:bottom w:val="none" w:sz="0" w:space="0" w:color="auto"/>
        <w:right w:val="none" w:sz="0" w:space="0" w:color="auto"/>
      </w:divBdr>
    </w:div>
    <w:div w:id="1191148191">
      <w:bodyDiv w:val="1"/>
      <w:marLeft w:val="0"/>
      <w:marRight w:val="0"/>
      <w:marTop w:val="0"/>
      <w:marBottom w:val="0"/>
      <w:divBdr>
        <w:top w:val="none" w:sz="0" w:space="0" w:color="auto"/>
        <w:left w:val="none" w:sz="0" w:space="0" w:color="auto"/>
        <w:bottom w:val="none" w:sz="0" w:space="0" w:color="auto"/>
        <w:right w:val="none" w:sz="0" w:space="0" w:color="auto"/>
      </w:divBdr>
    </w:div>
    <w:div w:id="1202936815">
      <w:bodyDiv w:val="1"/>
      <w:marLeft w:val="0"/>
      <w:marRight w:val="0"/>
      <w:marTop w:val="0"/>
      <w:marBottom w:val="0"/>
      <w:divBdr>
        <w:top w:val="none" w:sz="0" w:space="0" w:color="auto"/>
        <w:left w:val="none" w:sz="0" w:space="0" w:color="auto"/>
        <w:bottom w:val="none" w:sz="0" w:space="0" w:color="auto"/>
        <w:right w:val="none" w:sz="0" w:space="0" w:color="auto"/>
      </w:divBdr>
    </w:div>
    <w:div w:id="1204059210">
      <w:bodyDiv w:val="1"/>
      <w:marLeft w:val="0"/>
      <w:marRight w:val="0"/>
      <w:marTop w:val="0"/>
      <w:marBottom w:val="0"/>
      <w:divBdr>
        <w:top w:val="none" w:sz="0" w:space="0" w:color="auto"/>
        <w:left w:val="none" w:sz="0" w:space="0" w:color="auto"/>
        <w:bottom w:val="none" w:sz="0" w:space="0" w:color="auto"/>
        <w:right w:val="none" w:sz="0" w:space="0" w:color="auto"/>
      </w:divBdr>
    </w:div>
    <w:div w:id="1206672258">
      <w:bodyDiv w:val="1"/>
      <w:marLeft w:val="0"/>
      <w:marRight w:val="0"/>
      <w:marTop w:val="0"/>
      <w:marBottom w:val="0"/>
      <w:divBdr>
        <w:top w:val="none" w:sz="0" w:space="0" w:color="auto"/>
        <w:left w:val="none" w:sz="0" w:space="0" w:color="auto"/>
        <w:bottom w:val="none" w:sz="0" w:space="0" w:color="auto"/>
        <w:right w:val="none" w:sz="0" w:space="0" w:color="auto"/>
      </w:divBdr>
    </w:div>
    <w:div w:id="1213494114">
      <w:bodyDiv w:val="1"/>
      <w:marLeft w:val="0"/>
      <w:marRight w:val="0"/>
      <w:marTop w:val="0"/>
      <w:marBottom w:val="0"/>
      <w:divBdr>
        <w:top w:val="none" w:sz="0" w:space="0" w:color="auto"/>
        <w:left w:val="none" w:sz="0" w:space="0" w:color="auto"/>
        <w:bottom w:val="none" w:sz="0" w:space="0" w:color="auto"/>
        <w:right w:val="none" w:sz="0" w:space="0" w:color="auto"/>
      </w:divBdr>
    </w:div>
    <w:div w:id="1218201518">
      <w:bodyDiv w:val="1"/>
      <w:marLeft w:val="0"/>
      <w:marRight w:val="0"/>
      <w:marTop w:val="0"/>
      <w:marBottom w:val="0"/>
      <w:divBdr>
        <w:top w:val="none" w:sz="0" w:space="0" w:color="auto"/>
        <w:left w:val="none" w:sz="0" w:space="0" w:color="auto"/>
        <w:bottom w:val="none" w:sz="0" w:space="0" w:color="auto"/>
        <w:right w:val="none" w:sz="0" w:space="0" w:color="auto"/>
      </w:divBdr>
    </w:div>
    <w:div w:id="1222181395">
      <w:bodyDiv w:val="1"/>
      <w:marLeft w:val="0"/>
      <w:marRight w:val="0"/>
      <w:marTop w:val="0"/>
      <w:marBottom w:val="0"/>
      <w:divBdr>
        <w:top w:val="none" w:sz="0" w:space="0" w:color="auto"/>
        <w:left w:val="none" w:sz="0" w:space="0" w:color="auto"/>
        <w:bottom w:val="none" w:sz="0" w:space="0" w:color="auto"/>
        <w:right w:val="none" w:sz="0" w:space="0" w:color="auto"/>
      </w:divBdr>
    </w:div>
    <w:div w:id="1229609452">
      <w:bodyDiv w:val="1"/>
      <w:marLeft w:val="0"/>
      <w:marRight w:val="0"/>
      <w:marTop w:val="0"/>
      <w:marBottom w:val="0"/>
      <w:divBdr>
        <w:top w:val="none" w:sz="0" w:space="0" w:color="auto"/>
        <w:left w:val="none" w:sz="0" w:space="0" w:color="auto"/>
        <w:bottom w:val="none" w:sz="0" w:space="0" w:color="auto"/>
        <w:right w:val="none" w:sz="0" w:space="0" w:color="auto"/>
      </w:divBdr>
    </w:div>
    <w:div w:id="1234271054">
      <w:bodyDiv w:val="1"/>
      <w:marLeft w:val="0"/>
      <w:marRight w:val="0"/>
      <w:marTop w:val="0"/>
      <w:marBottom w:val="0"/>
      <w:divBdr>
        <w:top w:val="none" w:sz="0" w:space="0" w:color="auto"/>
        <w:left w:val="none" w:sz="0" w:space="0" w:color="auto"/>
        <w:bottom w:val="none" w:sz="0" w:space="0" w:color="auto"/>
        <w:right w:val="none" w:sz="0" w:space="0" w:color="auto"/>
      </w:divBdr>
    </w:div>
    <w:div w:id="1237517276">
      <w:bodyDiv w:val="1"/>
      <w:marLeft w:val="0"/>
      <w:marRight w:val="0"/>
      <w:marTop w:val="0"/>
      <w:marBottom w:val="0"/>
      <w:divBdr>
        <w:top w:val="none" w:sz="0" w:space="0" w:color="auto"/>
        <w:left w:val="none" w:sz="0" w:space="0" w:color="auto"/>
        <w:bottom w:val="none" w:sz="0" w:space="0" w:color="auto"/>
        <w:right w:val="none" w:sz="0" w:space="0" w:color="auto"/>
      </w:divBdr>
    </w:div>
    <w:div w:id="1240597970">
      <w:bodyDiv w:val="1"/>
      <w:marLeft w:val="0"/>
      <w:marRight w:val="0"/>
      <w:marTop w:val="0"/>
      <w:marBottom w:val="0"/>
      <w:divBdr>
        <w:top w:val="none" w:sz="0" w:space="0" w:color="auto"/>
        <w:left w:val="none" w:sz="0" w:space="0" w:color="auto"/>
        <w:bottom w:val="none" w:sz="0" w:space="0" w:color="auto"/>
        <w:right w:val="none" w:sz="0" w:space="0" w:color="auto"/>
      </w:divBdr>
    </w:div>
    <w:div w:id="1240600579">
      <w:bodyDiv w:val="1"/>
      <w:marLeft w:val="0"/>
      <w:marRight w:val="0"/>
      <w:marTop w:val="0"/>
      <w:marBottom w:val="0"/>
      <w:divBdr>
        <w:top w:val="none" w:sz="0" w:space="0" w:color="auto"/>
        <w:left w:val="none" w:sz="0" w:space="0" w:color="auto"/>
        <w:bottom w:val="none" w:sz="0" w:space="0" w:color="auto"/>
        <w:right w:val="none" w:sz="0" w:space="0" w:color="auto"/>
      </w:divBdr>
    </w:div>
    <w:div w:id="1241911186">
      <w:bodyDiv w:val="1"/>
      <w:marLeft w:val="0"/>
      <w:marRight w:val="0"/>
      <w:marTop w:val="0"/>
      <w:marBottom w:val="0"/>
      <w:divBdr>
        <w:top w:val="none" w:sz="0" w:space="0" w:color="auto"/>
        <w:left w:val="none" w:sz="0" w:space="0" w:color="auto"/>
        <w:bottom w:val="none" w:sz="0" w:space="0" w:color="auto"/>
        <w:right w:val="none" w:sz="0" w:space="0" w:color="auto"/>
      </w:divBdr>
      <w:divsChild>
        <w:div w:id="267202722">
          <w:marLeft w:val="806"/>
          <w:marRight w:val="0"/>
          <w:marTop w:val="0"/>
          <w:marBottom w:val="0"/>
          <w:divBdr>
            <w:top w:val="none" w:sz="0" w:space="0" w:color="auto"/>
            <w:left w:val="none" w:sz="0" w:space="0" w:color="auto"/>
            <w:bottom w:val="none" w:sz="0" w:space="0" w:color="auto"/>
            <w:right w:val="none" w:sz="0" w:space="0" w:color="auto"/>
          </w:divBdr>
        </w:div>
        <w:div w:id="217056705">
          <w:marLeft w:val="806"/>
          <w:marRight w:val="0"/>
          <w:marTop w:val="0"/>
          <w:marBottom w:val="0"/>
          <w:divBdr>
            <w:top w:val="none" w:sz="0" w:space="0" w:color="auto"/>
            <w:left w:val="none" w:sz="0" w:space="0" w:color="auto"/>
            <w:bottom w:val="none" w:sz="0" w:space="0" w:color="auto"/>
            <w:right w:val="none" w:sz="0" w:space="0" w:color="auto"/>
          </w:divBdr>
        </w:div>
        <w:div w:id="389349390">
          <w:marLeft w:val="806"/>
          <w:marRight w:val="0"/>
          <w:marTop w:val="0"/>
          <w:marBottom w:val="0"/>
          <w:divBdr>
            <w:top w:val="none" w:sz="0" w:space="0" w:color="auto"/>
            <w:left w:val="none" w:sz="0" w:space="0" w:color="auto"/>
            <w:bottom w:val="none" w:sz="0" w:space="0" w:color="auto"/>
            <w:right w:val="none" w:sz="0" w:space="0" w:color="auto"/>
          </w:divBdr>
        </w:div>
        <w:div w:id="1077169366">
          <w:marLeft w:val="806"/>
          <w:marRight w:val="0"/>
          <w:marTop w:val="0"/>
          <w:marBottom w:val="0"/>
          <w:divBdr>
            <w:top w:val="none" w:sz="0" w:space="0" w:color="auto"/>
            <w:left w:val="none" w:sz="0" w:space="0" w:color="auto"/>
            <w:bottom w:val="none" w:sz="0" w:space="0" w:color="auto"/>
            <w:right w:val="none" w:sz="0" w:space="0" w:color="auto"/>
          </w:divBdr>
        </w:div>
        <w:div w:id="886184386">
          <w:marLeft w:val="806"/>
          <w:marRight w:val="0"/>
          <w:marTop w:val="0"/>
          <w:marBottom w:val="0"/>
          <w:divBdr>
            <w:top w:val="none" w:sz="0" w:space="0" w:color="auto"/>
            <w:left w:val="none" w:sz="0" w:space="0" w:color="auto"/>
            <w:bottom w:val="none" w:sz="0" w:space="0" w:color="auto"/>
            <w:right w:val="none" w:sz="0" w:space="0" w:color="auto"/>
          </w:divBdr>
        </w:div>
      </w:divsChild>
    </w:div>
    <w:div w:id="1251307572">
      <w:bodyDiv w:val="1"/>
      <w:marLeft w:val="0"/>
      <w:marRight w:val="0"/>
      <w:marTop w:val="0"/>
      <w:marBottom w:val="0"/>
      <w:divBdr>
        <w:top w:val="none" w:sz="0" w:space="0" w:color="auto"/>
        <w:left w:val="none" w:sz="0" w:space="0" w:color="auto"/>
        <w:bottom w:val="none" w:sz="0" w:space="0" w:color="auto"/>
        <w:right w:val="none" w:sz="0" w:space="0" w:color="auto"/>
      </w:divBdr>
    </w:div>
    <w:div w:id="1253204751">
      <w:bodyDiv w:val="1"/>
      <w:marLeft w:val="0"/>
      <w:marRight w:val="0"/>
      <w:marTop w:val="0"/>
      <w:marBottom w:val="0"/>
      <w:divBdr>
        <w:top w:val="none" w:sz="0" w:space="0" w:color="auto"/>
        <w:left w:val="none" w:sz="0" w:space="0" w:color="auto"/>
        <w:bottom w:val="none" w:sz="0" w:space="0" w:color="auto"/>
        <w:right w:val="none" w:sz="0" w:space="0" w:color="auto"/>
      </w:divBdr>
    </w:div>
    <w:div w:id="1255742992">
      <w:bodyDiv w:val="1"/>
      <w:marLeft w:val="0"/>
      <w:marRight w:val="0"/>
      <w:marTop w:val="0"/>
      <w:marBottom w:val="0"/>
      <w:divBdr>
        <w:top w:val="none" w:sz="0" w:space="0" w:color="auto"/>
        <w:left w:val="none" w:sz="0" w:space="0" w:color="auto"/>
        <w:bottom w:val="none" w:sz="0" w:space="0" w:color="auto"/>
        <w:right w:val="none" w:sz="0" w:space="0" w:color="auto"/>
      </w:divBdr>
    </w:div>
    <w:div w:id="1258715361">
      <w:bodyDiv w:val="1"/>
      <w:marLeft w:val="0"/>
      <w:marRight w:val="0"/>
      <w:marTop w:val="0"/>
      <w:marBottom w:val="0"/>
      <w:divBdr>
        <w:top w:val="none" w:sz="0" w:space="0" w:color="auto"/>
        <w:left w:val="none" w:sz="0" w:space="0" w:color="auto"/>
        <w:bottom w:val="none" w:sz="0" w:space="0" w:color="auto"/>
        <w:right w:val="none" w:sz="0" w:space="0" w:color="auto"/>
      </w:divBdr>
    </w:div>
    <w:div w:id="1258752934">
      <w:bodyDiv w:val="1"/>
      <w:marLeft w:val="0"/>
      <w:marRight w:val="0"/>
      <w:marTop w:val="0"/>
      <w:marBottom w:val="0"/>
      <w:divBdr>
        <w:top w:val="none" w:sz="0" w:space="0" w:color="auto"/>
        <w:left w:val="none" w:sz="0" w:space="0" w:color="auto"/>
        <w:bottom w:val="none" w:sz="0" w:space="0" w:color="auto"/>
        <w:right w:val="none" w:sz="0" w:space="0" w:color="auto"/>
      </w:divBdr>
    </w:div>
    <w:div w:id="1261841172">
      <w:bodyDiv w:val="1"/>
      <w:marLeft w:val="0"/>
      <w:marRight w:val="0"/>
      <w:marTop w:val="0"/>
      <w:marBottom w:val="0"/>
      <w:divBdr>
        <w:top w:val="none" w:sz="0" w:space="0" w:color="auto"/>
        <w:left w:val="none" w:sz="0" w:space="0" w:color="auto"/>
        <w:bottom w:val="none" w:sz="0" w:space="0" w:color="auto"/>
        <w:right w:val="none" w:sz="0" w:space="0" w:color="auto"/>
      </w:divBdr>
    </w:div>
    <w:div w:id="1263299070">
      <w:bodyDiv w:val="1"/>
      <w:marLeft w:val="0"/>
      <w:marRight w:val="0"/>
      <w:marTop w:val="0"/>
      <w:marBottom w:val="0"/>
      <w:divBdr>
        <w:top w:val="none" w:sz="0" w:space="0" w:color="auto"/>
        <w:left w:val="none" w:sz="0" w:space="0" w:color="auto"/>
        <w:bottom w:val="none" w:sz="0" w:space="0" w:color="auto"/>
        <w:right w:val="none" w:sz="0" w:space="0" w:color="auto"/>
      </w:divBdr>
    </w:div>
    <w:div w:id="1263681622">
      <w:bodyDiv w:val="1"/>
      <w:marLeft w:val="0"/>
      <w:marRight w:val="0"/>
      <w:marTop w:val="0"/>
      <w:marBottom w:val="0"/>
      <w:divBdr>
        <w:top w:val="none" w:sz="0" w:space="0" w:color="auto"/>
        <w:left w:val="none" w:sz="0" w:space="0" w:color="auto"/>
        <w:bottom w:val="none" w:sz="0" w:space="0" w:color="auto"/>
        <w:right w:val="none" w:sz="0" w:space="0" w:color="auto"/>
      </w:divBdr>
    </w:div>
    <w:div w:id="1268198440">
      <w:bodyDiv w:val="1"/>
      <w:marLeft w:val="0"/>
      <w:marRight w:val="0"/>
      <w:marTop w:val="0"/>
      <w:marBottom w:val="0"/>
      <w:divBdr>
        <w:top w:val="none" w:sz="0" w:space="0" w:color="auto"/>
        <w:left w:val="none" w:sz="0" w:space="0" w:color="auto"/>
        <w:bottom w:val="none" w:sz="0" w:space="0" w:color="auto"/>
        <w:right w:val="none" w:sz="0" w:space="0" w:color="auto"/>
      </w:divBdr>
    </w:div>
    <w:div w:id="1278682574">
      <w:bodyDiv w:val="1"/>
      <w:marLeft w:val="0"/>
      <w:marRight w:val="0"/>
      <w:marTop w:val="0"/>
      <w:marBottom w:val="0"/>
      <w:divBdr>
        <w:top w:val="none" w:sz="0" w:space="0" w:color="auto"/>
        <w:left w:val="none" w:sz="0" w:space="0" w:color="auto"/>
        <w:bottom w:val="none" w:sz="0" w:space="0" w:color="auto"/>
        <w:right w:val="none" w:sz="0" w:space="0" w:color="auto"/>
      </w:divBdr>
    </w:div>
    <w:div w:id="1279994088">
      <w:bodyDiv w:val="1"/>
      <w:marLeft w:val="0"/>
      <w:marRight w:val="0"/>
      <w:marTop w:val="0"/>
      <w:marBottom w:val="0"/>
      <w:divBdr>
        <w:top w:val="none" w:sz="0" w:space="0" w:color="auto"/>
        <w:left w:val="none" w:sz="0" w:space="0" w:color="auto"/>
        <w:bottom w:val="none" w:sz="0" w:space="0" w:color="auto"/>
        <w:right w:val="none" w:sz="0" w:space="0" w:color="auto"/>
      </w:divBdr>
    </w:div>
    <w:div w:id="1281573354">
      <w:bodyDiv w:val="1"/>
      <w:marLeft w:val="0"/>
      <w:marRight w:val="0"/>
      <w:marTop w:val="0"/>
      <w:marBottom w:val="0"/>
      <w:divBdr>
        <w:top w:val="none" w:sz="0" w:space="0" w:color="auto"/>
        <w:left w:val="none" w:sz="0" w:space="0" w:color="auto"/>
        <w:bottom w:val="none" w:sz="0" w:space="0" w:color="auto"/>
        <w:right w:val="none" w:sz="0" w:space="0" w:color="auto"/>
      </w:divBdr>
      <w:divsChild>
        <w:div w:id="1761758082">
          <w:marLeft w:val="461"/>
          <w:marRight w:val="0"/>
          <w:marTop w:val="0"/>
          <w:marBottom w:val="0"/>
          <w:divBdr>
            <w:top w:val="none" w:sz="0" w:space="0" w:color="auto"/>
            <w:left w:val="none" w:sz="0" w:space="0" w:color="auto"/>
            <w:bottom w:val="none" w:sz="0" w:space="0" w:color="auto"/>
            <w:right w:val="none" w:sz="0" w:space="0" w:color="auto"/>
          </w:divBdr>
        </w:div>
      </w:divsChild>
    </w:div>
    <w:div w:id="1284313863">
      <w:bodyDiv w:val="1"/>
      <w:marLeft w:val="0"/>
      <w:marRight w:val="0"/>
      <w:marTop w:val="0"/>
      <w:marBottom w:val="0"/>
      <w:divBdr>
        <w:top w:val="none" w:sz="0" w:space="0" w:color="auto"/>
        <w:left w:val="none" w:sz="0" w:space="0" w:color="auto"/>
        <w:bottom w:val="none" w:sz="0" w:space="0" w:color="auto"/>
        <w:right w:val="none" w:sz="0" w:space="0" w:color="auto"/>
      </w:divBdr>
    </w:div>
    <w:div w:id="1287932098">
      <w:bodyDiv w:val="1"/>
      <w:marLeft w:val="0"/>
      <w:marRight w:val="0"/>
      <w:marTop w:val="0"/>
      <w:marBottom w:val="0"/>
      <w:divBdr>
        <w:top w:val="none" w:sz="0" w:space="0" w:color="auto"/>
        <w:left w:val="none" w:sz="0" w:space="0" w:color="auto"/>
        <w:bottom w:val="none" w:sz="0" w:space="0" w:color="auto"/>
        <w:right w:val="none" w:sz="0" w:space="0" w:color="auto"/>
      </w:divBdr>
    </w:div>
    <w:div w:id="1291088507">
      <w:bodyDiv w:val="1"/>
      <w:marLeft w:val="0"/>
      <w:marRight w:val="0"/>
      <w:marTop w:val="0"/>
      <w:marBottom w:val="0"/>
      <w:divBdr>
        <w:top w:val="none" w:sz="0" w:space="0" w:color="auto"/>
        <w:left w:val="none" w:sz="0" w:space="0" w:color="auto"/>
        <w:bottom w:val="none" w:sz="0" w:space="0" w:color="auto"/>
        <w:right w:val="none" w:sz="0" w:space="0" w:color="auto"/>
      </w:divBdr>
    </w:div>
    <w:div w:id="1304191867">
      <w:bodyDiv w:val="1"/>
      <w:marLeft w:val="0"/>
      <w:marRight w:val="0"/>
      <w:marTop w:val="0"/>
      <w:marBottom w:val="0"/>
      <w:divBdr>
        <w:top w:val="none" w:sz="0" w:space="0" w:color="auto"/>
        <w:left w:val="none" w:sz="0" w:space="0" w:color="auto"/>
        <w:bottom w:val="none" w:sz="0" w:space="0" w:color="auto"/>
        <w:right w:val="none" w:sz="0" w:space="0" w:color="auto"/>
      </w:divBdr>
    </w:div>
    <w:div w:id="1304852040">
      <w:bodyDiv w:val="1"/>
      <w:marLeft w:val="0"/>
      <w:marRight w:val="0"/>
      <w:marTop w:val="0"/>
      <w:marBottom w:val="0"/>
      <w:divBdr>
        <w:top w:val="none" w:sz="0" w:space="0" w:color="auto"/>
        <w:left w:val="none" w:sz="0" w:space="0" w:color="auto"/>
        <w:bottom w:val="none" w:sz="0" w:space="0" w:color="auto"/>
        <w:right w:val="none" w:sz="0" w:space="0" w:color="auto"/>
      </w:divBdr>
    </w:div>
    <w:div w:id="1315791083">
      <w:bodyDiv w:val="1"/>
      <w:marLeft w:val="0"/>
      <w:marRight w:val="0"/>
      <w:marTop w:val="0"/>
      <w:marBottom w:val="0"/>
      <w:divBdr>
        <w:top w:val="none" w:sz="0" w:space="0" w:color="auto"/>
        <w:left w:val="none" w:sz="0" w:space="0" w:color="auto"/>
        <w:bottom w:val="none" w:sz="0" w:space="0" w:color="auto"/>
        <w:right w:val="none" w:sz="0" w:space="0" w:color="auto"/>
      </w:divBdr>
    </w:div>
    <w:div w:id="1316298065">
      <w:bodyDiv w:val="1"/>
      <w:marLeft w:val="0"/>
      <w:marRight w:val="0"/>
      <w:marTop w:val="0"/>
      <w:marBottom w:val="0"/>
      <w:divBdr>
        <w:top w:val="none" w:sz="0" w:space="0" w:color="auto"/>
        <w:left w:val="none" w:sz="0" w:space="0" w:color="auto"/>
        <w:bottom w:val="none" w:sz="0" w:space="0" w:color="auto"/>
        <w:right w:val="none" w:sz="0" w:space="0" w:color="auto"/>
      </w:divBdr>
    </w:div>
    <w:div w:id="1317219052">
      <w:bodyDiv w:val="1"/>
      <w:marLeft w:val="0"/>
      <w:marRight w:val="0"/>
      <w:marTop w:val="0"/>
      <w:marBottom w:val="0"/>
      <w:divBdr>
        <w:top w:val="none" w:sz="0" w:space="0" w:color="auto"/>
        <w:left w:val="none" w:sz="0" w:space="0" w:color="auto"/>
        <w:bottom w:val="none" w:sz="0" w:space="0" w:color="auto"/>
        <w:right w:val="none" w:sz="0" w:space="0" w:color="auto"/>
      </w:divBdr>
    </w:div>
    <w:div w:id="1318728437">
      <w:bodyDiv w:val="1"/>
      <w:marLeft w:val="0"/>
      <w:marRight w:val="0"/>
      <w:marTop w:val="0"/>
      <w:marBottom w:val="0"/>
      <w:divBdr>
        <w:top w:val="none" w:sz="0" w:space="0" w:color="auto"/>
        <w:left w:val="none" w:sz="0" w:space="0" w:color="auto"/>
        <w:bottom w:val="none" w:sz="0" w:space="0" w:color="auto"/>
        <w:right w:val="none" w:sz="0" w:space="0" w:color="auto"/>
      </w:divBdr>
    </w:div>
    <w:div w:id="1321500122">
      <w:bodyDiv w:val="1"/>
      <w:marLeft w:val="0"/>
      <w:marRight w:val="0"/>
      <w:marTop w:val="0"/>
      <w:marBottom w:val="0"/>
      <w:divBdr>
        <w:top w:val="none" w:sz="0" w:space="0" w:color="auto"/>
        <w:left w:val="none" w:sz="0" w:space="0" w:color="auto"/>
        <w:bottom w:val="none" w:sz="0" w:space="0" w:color="auto"/>
        <w:right w:val="none" w:sz="0" w:space="0" w:color="auto"/>
      </w:divBdr>
    </w:div>
    <w:div w:id="1322200085">
      <w:bodyDiv w:val="1"/>
      <w:marLeft w:val="0"/>
      <w:marRight w:val="0"/>
      <w:marTop w:val="0"/>
      <w:marBottom w:val="0"/>
      <w:divBdr>
        <w:top w:val="none" w:sz="0" w:space="0" w:color="auto"/>
        <w:left w:val="none" w:sz="0" w:space="0" w:color="auto"/>
        <w:bottom w:val="none" w:sz="0" w:space="0" w:color="auto"/>
        <w:right w:val="none" w:sz="0" w:space="0" w:color="auto"/>
      </w:divBdr>
    </w:div>
    <w:div w:id="1322387053">
      <w:bodyDiv w:val="1"/>
      <w:marLeft w:val="0"/>
      <w:marRight w:val="0"/>
      <w:marTop w:val="0"/>
      <w:marBottom w:val="0"/>
      <w:divBdr>
        <w:top w:val="none" w:sz="0" w:space="0" w:color="auto"/>
        <w:left w:val="none" w:sz="0" w:space="0" w:color="auto"/>
        <w:bottom w:val="none" w:sz="0" w:space="0" w:color="auto"/>
        <w:right w:val="none" w:sz="0" w:space="0" w:color="auto"/>
      </w:divBdr>
    </w:div>
    <w:div w:id="1324089950">
      <w:bodyDiv w:val="1"/>
      <w:marLeft w:val="0"/>
      <w:marRight w:val="0"/>
      <w:marTop w:val="0"/>
      <w:marBottom w:val="0"/>
      <w:divBdr>
        <w:top w:val="none" w:sz="0" w:space="0" w:color="auto"/>
        <w:left w:val="none" w:sz="0" w:space="0" w:color="auto"/>
        <w:bottom w:val="none" w:sz="0" w:space="0" w:color="auto"/>
        <w:right w:val="none" w:sz="0" w:space="0" w:color="auto"/>
      </w:divBdr>
    </w:div>
    <w:div w:id="1328246750">
      <w:bodyDiv w:val="1"/>
      <w:marLeft w:val="0"/>
      <w:marRight w:val="0"/>
      <w:marTop w:val="0"/>
      <w:marBottom w:val="0"/>
      <w:divBdr>
        <w:top w:val="none" w:sz="0" w:space="0" w:color="auto"/>
        <w:left w:val="none" w:sz="0" w:space="0" w:color="auto"/>
        <w:bottom w:val="none" w:sz="0" w:space="0" w:color="auto"/>
        <w:right w:val="none" w:sz="0" w:space="0" w:color="auto"/>
      </w:divBdr>
    </w:div>
    <w:div w:id="1328629171">
      <w:bodyDiv w:val="1"/>
      <w:marLeft w:val="0"/>
      <w:marRight w:val="0"/>
      <w:marTop w:val="0"/>
      <w:marBottom w:val="0"/>
      <w:divBdr>
        <w:top w:val="none" w:sz="0" w:space="0" w:color="auto"/>
        <w:left w:val="none" w:sz="0" w:space="0" w:color="auto"/>
        <w:bottom w:val="none" w:sz="0" w:space="0" w:color="auto"/>
        <w:right w:val="none" w:sz="0" w:space="0" w:color="auto"/>
      </w:divBdr>
    </w:div>
    <w:div w:id="1330988584">
      <w:bodyDiv w:val="1"/>
      <w:marLeft w:val="0"/>
      <w:marRight w:val="0"/>
      <w:marTop w:val="0"/>
      <w:marBottom w:val="0"/>
      <w:divBdr>
        <w:top w:val="none" w:sz="0" w:space="0" w:color="auto"/>
        <w:left w:val="none" w:sz="0" w:space="0" w:color="auto"/>
        <w:bottom w:val="none" w:sz="0" w:space="0" w:color="auto"/>
        <w:right w:val="none" w:sz="0" w:space="0" w:color="auto"/>
      </w:divBdr>
    </w:div>
    <w:div w:id="1333072802">
      <w:bodyDiv w:val="1"/>
      <w:marLeft w:val="0"/>
      <w:marRight w:val="0"/>
      <w:marTop w:val="0"/>
      <w:marBottom w:val="0"/>
      <w:divBdr>
        <w:top w:val="none" w:sz="0" w:space="0" w:color="auto"/>
        <w:left w:val="none" w:sz="0" w:space="0" w:color="auto"/>
        <w:bottom w:val="none" w:sz="0" w:space="0" w:color="auto"/>
        <w:right w:val="none" w:sz="0" w:space="0" w:color="auto"/>
      </w:divBdr>
    </w:div>
    <w:div w:id="1335765140">
      <w:bodyDiv w:val="1"/>
      <w:marLeft w:val="0"/>
      <w:marRight w:val="0"/>
      <w:marTop w:val="0"/>
      <w:marBottom w:val="0"/>
      <w:divBdr>
        <w:top w:val="none" w:sz="0" w:space="0" w:color="auto"/>
        <w:left w:val="none" w:sz="0" w:space="0" w:color="auto"/>
        <w:bottom w:val="none" w:sz="0" w:space="0" w:color="auto"/>
        <w:right w:val="none" w:sz="0" w:space="0" w:color="auto"/>
      </w:divBdr>
    </w:div>
    <w:div w:id="1338189210">
      <w:bodyDiv w:val="1"/>
      <w:marLeft w:val="0"/>
      <w:marRight w:val="0"/>
      <w:marTop w:val="0"/>
      <w:marBottom w:val="0"/>
      <w:divBdr>
        <w:top w:val="none" w:sz="0" w:space="0" w:color="auto"/>
        <w:left w:val="none" w:sz="0" w:space="0" w:color="auto"/>
        <w:bottom w:val="none" w:sz="0" w:space="0" w:color="auto"/>
        <w:right w:val="none" w:sz="0" w:space="0" w:color="auto"/>
      </w:divBdr>
    </w:div>
    <w:div w:id="1338388861">
      <w:bodyDiv w:val="1"/>
      <w:marLeft w:val="0"/>
      <w:marRight w:val="0"/>
      <w:marTop w:val="0"/>
      <w:marBottom w:val="0"/>
      <w:divBdr>
        <w:top w:val="none" w:sz="0" w:space="0" w:color="auto"/>
        <w:left w:val="none" w:sz="0" w:space="0" w:color="auto"/>
        <w:bottom w:val="none" w:sz="0" w:space="0" w:color="auto"/>
        <w:right w:val="none" w:sz="0" w:space="0" w:color="auto"/>
      </w:divBdr>
    </w:div>
    <w:div w:id="1350377562">
      <w:bodyDiv w:val="1"/>
      <w:marLeft w:val="0"/>
      <w:marRight w:val="0"/>
      <w:marTop w:val="0"/>
      <w:marBottom w:val="0"/>
      <w:divBdr>
        <w:top w:val="none" w:sz="0" w:space="0" w:color="auto"/>
        <w:left w:val="none" w:sz="0" w:space="0" w:color="auto"/>
        <w:bottom w:val="none" w:sz="0" w:space="0" w:color="auto"/>
        <w:right w:val="none" w:sz="0" w:space="0" w:color="auto"/>
      </w:divBdr>
    </w:div>
    <w:div w:id="1350983692">
      <w:bodyDiv w:val="1"/>
      <w:marLeft w:val="0"/>
      <w:marRight w:val="0"/>
      <w:marTop w:val="0"/>
      <w:marBottom w:val="0"/>
      <w:divBdr>
        <w:top w:val="none" w:sz="0" w:space="0" w:color="auto"/>
        <w:left w:val="none" w:sz="0" w:space="0" w:color="auto"/>
        <w:bottom w:val="none" w:sz="0" w:space="0" w:color="auto"/>
        <w:right w:val="none" w:sz="0" w:space="0" w:color="auto"/>
      </w:divBdr>
    </w:div>
    <w:div w:id="1353726352">
      <w:bodyDiv w:val="1"/>
      <w:marLeft w:val="0"/>
      <w:marRight w:val="0"/>
      <w:marTop w:val="0"/>
      <w:marBottom w:val="0"/>
      <w:divBdr>
        <w:top w:val="none" w:sz="0" w:space="0" w:color="auto"/>
        <w:left w:val="none" w:sz="0" w:space="0" w:color="auto"/>
        <w:bottom w:val="none" w:sz="0" w:space="0" w:color="auto"/>
        <w:right w:val="none" w:sz="0" w:space="0" w:color="auto"/>
      </w:divBdr>
    </w:div>
    <w:div w:id="1356343650">
      <w:bodyDiv w:val="1"/>
      <w:marLeft w:val="0"/>
      <w:marRight w:val="0"/>
      <w:marTop w:val="0"/>
      <w:marBottom w:val="0"/>
      <w:divBdr>
        <w:top w:val="none" w:sz="0" w:space="0" w:color="auto"/>
        <w:left w:val="none" w:sz="0" w:space="0" w:color="auto"/>
        <w:bottom w:val="none" w:sz="0" w:space="0" w:color="auto"/>
        <w:right w:val="none" w:sz="0" w:space="0" w:color="auto"/>
      </w:divBdr>
    </w:div>
    <w:div w:id="1364091587">
      <w:bodyDiv w:val="1"/>
      <w:marLeft w:val="0"/>
      <w:marRight w:val="0"/>
      <w:marTop w:val="0"/>
      <w:marBottom w:val="0"/>
      <w:divBdr>
        <w:top w:val="none" w:sz="0" w:space="0" w:color="auto"/>
        <w:left w:val="none" w:sz="0" w:space="0" w:color="auto"/>
        <w:bottom w:val="none" w:sz="0" w:space="0" w:color="auto"/>
        <w:right w:val="none" w:sz="0" w:space="0" w:color="auto"/>
      </w:divBdr>
    </w:div>
    <w:div w:id="1364407572">
      <w:bodyDiv w:val="1"/>
      <w:marLeft w:val="0"/>
      <w:marRight w:val="0"/>
      <w:marTop w:val="0"/>
      <w:marBottom w:val="0"/>
      <w:divBdr>
        <w:top w:val="none" w:sz="0" w:space="0" w:color="auto"/>
        <w:left w:val="none" w:sz="0" w:space="0" w:color="auto"/>
        <w:bottom w:val="none" w:sz="0" w:space="0" w:color="auto"/>
        <w:right w:val="none" w:sz="0" w:space="0" w:color="auto"/>
      </w:divBdr>
    </w:div>
    <w:div w:id="1369375519">
      <w:bodyDiv w:val="1"/>
      <w:marLeft w:val="0"/>
      <w:marRight w:val="0"/>
      <w:marTop w:val="0"/>
      <w:marBottom w:val="0"/>
      <w:divBdr>
        <w:top w:val="none" w:sz="0" w:space="0" w:color="auto"/>
        <w:left w:val="none" w:sz="0" w:space="0" w:color="auto"/>
        <w:bottom w:val="none" w:sz="0" w:space="0" w:color="auto"/>
        <w:right w:val="none" w:sz="0" w:space="0" w:color="auto"/>
      </w:divBdr>
    </w:div>
    <w:div w:id="1370102882">
      <w:bodyDiv w:val="1"/>
      <w:marLeft w:val="0"/>
      <w:marRight w:val="0"/>
      <w:marTop w:val="0"/>
      <w:marBottom w:val="0"/>
      <w:divBdr>
        <w:top w:val="none" w:sz="0" w:space="0" w:color="auto"/>
        <w:left w:val="none" w:sz="0" w:space="0" w:color="auto"/>
        <w:bottom w:val="none" w:sz="0" w:space="0" w:color="auto"/>
        <w:right w:val="none" w:sz="0" w:space="0" w:color="auto"/>
      </w:divBdr>
    </w:div>
    <w:div w:id="1376274246">
      <w:bodyDiv w:val="1"/>
      <w:marLeft w:val="0"/>
      <w:marRight w:val="0"/>
      <w:marTop w:val="0"/>
      <w:marBottom w:val="0"/>
      <w:divBdr>
        <w:top w:val="none" w:sz="0" w:space="0" w:color="auto"/>
        <w:left w:val="none" w:sz="0" w:space="0" w:color="auto"/>
        <w:bottom w:val="none" w:sz="0" w:space="0" w:color="auto"/>
        <w:right w:val="none" w:sz="0" w:space="0" w:color="auto"/>
      </w:divBdr>
    </w:div>
    <w:div w:id="1381173304">
      <w:bodyDiv w:val="1"/>
      <w:marLeft w:val="0"/>
      <w:marRight w:val="0"/>
      <w:marTop w:val="0"/>
      <w:marBottom w:val="0"/>
      <w:divBdr>
        <w:top w:val="none" w:sz="0" w:space="0" w:color="auto"/>
        <w:left w:val="none" w:sz="0" w:space="0" w:color="auto"/>
        <w:bottom w:val="none" w:sz="0" w:space="0" w:color="auto"/>
        <w:right w:val="none" w:sz="0" w:space="0" w:color="auto"/>
      </w:divBdr>
    </w:div>
    <w:div w:id="1383098551">
      <w:bodyDiv w:val="1"/>
      <w:marLeft w:val="0"/>
      <w:marRight w:val="0"/>
      <w:marTop w:val="0"/>
      <w:marBottom w:val="0"/>
      <w:divBdr>
        <w:top w:val="none" w:sz="0" w:space="0" w:color="auto"/>
        <w:left w:val="none" w:sz="0" w:space="0" w:color="auto"/>
        <w:bottom w:val="none" w:sz="0" w:space="0" w:color="auto"/>
        <w:right w:val="none" w:sz="0" w:space="0" w:color="auto"/>
      </w:divBdr>
    </w:div>
    <w:div w:id="1385174560">
      <w:bodyDiv w:val="1"/>
      <w:marLeft w:val="0"/>
      <w:marRight w:val="0"/>
      <w:marTop w:val="0"/>
      <w:marBottom w:val="0"/>
      <w:divBdr>
        <w:top w:val="none" w:sz="0" w:space="0" w:color="auto"/>
        <w:left w:val="none" w:sz="0" w:space="0" w:color="auto"/>
        <w:bottom w:val="none" w:sz="0" w:space="0" w:color="auto"/>
        <w:right w:val="none" w:sz="0" w:space="0" w:color="auto"/>
      </w:divBdr>
    </w:div>
    <w:div w:id="1385565728">
      <w:bodyDiv w:val="1"/>
      <w:marLeft w:val="0"/>
      <w:marRight w:val="0"/>
      <w:marTop w:val="0"/>
      <w:marBottom w:val="0"/>
      <w:divBdr>
        <w:top w:val="none" w:sz="0" w:space="0" w:color="auto"/>
        <w:left w:val="none" w:sz="0" w:space="0" w:color="auto"/>
        <w:bottom w:val="none" w:sz="0" w:space="0" w:color="auto"/>
        <w:right w:val="none" w:sz="0" w:space="0" w:color="auto"/>
      </w:divBdr>
    </w:div>
    <w:div w:id="1386367811">
      <w:bodyDiv w:val="1"/>
      <w:marLeft w:val="0"/>
      <w:marRight w:val="0"/>
      <w:marTop w:val="0"/>
      <w:marBottom w:val="0"/>
      <w:divBdr>
        <w:top w:val="none" w:sz="0" w:space="0" w:color="auto"/>
        <w:left w:val="none" w:sz="0" w:space="0" w:color="auto"/>
        <w:bottom w:val="none" w:sz="0" w:space="0" w:color="auto"/>
        <w:right w:val="none" w:sz="0" w:space="0" w:color="auto"/>
      </w:divBdr>
    </w:div>
    <w:div w:id="1386756895">
      <w:bodyDiv w:val="1"/>
      <w:marLeft w:val="0"/>
      <w:marRight w:val="0"/>
      <w:marTop w:val="0"/>
      <w:marBottom w:val="0"/>
      <w:divBdr>
        <w:top w:val="none" w:sz="0" w:space="0" w:color="auto"/>
        <w:left w:val="none" w:sz="0" w:space="0" w:color="auto"/>
        <w:bottom w:val="none" w:sz="0" w:space="0" w:color="auto"/>
        <w:right w:val="none" w:sz="0" w:space="0" w:color="auto"/>
      </w:divBdr>
    </w:div>
    <w:div w:id="1387215079">
      <w:bodyDiv w:val="1"/>
      <w:marLeft w:val="0"/>
      <w:marRight w:val="0"/>
      <w:marTop w:val="0"/>
      <w:marBottom w:val="0"/>
      <w:divBdr>
        <w:top w:val="none" w:sz="0" w:space="0" w:color="auto"/>
        <w:left w:val="none" w:sz="0" w:space="0" w:color="auto"/>
        <w:bottom w:val="none" w:sz="0" w:space="0" w:color="auto"/>
        <w:right w:val="none" w:sz="0" w:space="0" w:color="auto"/>
      </w:divBdr>
    </w:div>
    <w:div w:id="1388265064">
      <w:bodyDiv w:val="1"/>
      <w:marLeft w:val="0"/>
      <w:marRight w:val="0"/>
      <w:marTop w:val="0"/>
      <w:marBottom w:val="0"/>
      <w:divBdr>
        <w:top w:val="none" w:sz="0" w:space="0" w:color="auto"/>
        <w:left w:val="none" w:sz="0" w:space="0" w:color="auto"/>
        <w:bottom w:val="none" w:sz="0" w:space="0" w:color="auto"/>
        <w:right w:val="none" w:sz="0" w:space="0" w:color="auto"/>
      </w:divBdr>
    </w:div>
    <w:div w:id="1388455220">
      <w:bodyDiv w:val="1"/>
      <w:marLeft w:val="0"/>
      <w:marRight w:val="0"/>
      <w:marTop w:val="0"/>
      <w:marBottom w:val="0"/>
      <w:divBdr>
        <w:top w:val="none" w:sz="0" w:space="0" w:color="auto"/>
        <w:left w:val="none" w:sz="0" w:space="0" w:color="auto"/>
        <w:bottom w:val="none" w:sz="0" w:space="0" w:color="auto"/>
        <w:right w:val="none" w:sz="0" w:space="0" w:color="auto"/>
      </w:divBdr>
    </w:div>
    <w:div w:id="1394620926">
      <w:bodyDiv w:val="1"/>
      <w:marLeft w:val="0"/>
      <w:marRight w:val="0"/>
      <w:marTop w:val="0"/>
      <w:marBottom w:val="0"/>
      <w:divBdr>
        <w:top w:val="none" w:sz="0" w:space="0" w:color="auto"/>
        <w:left w:val="none" w:sz="0" w:space="0" w:color="auto"/>
        <w:bottom w:val="none" w:sz="0" w:space="0" w:color="auto"/>
        <w:right w:val="none" w:sz="0" w:space="0" w:color="auto"/>
      </w:divBdr>
    </w:div>
    <w:div w:id="1394890392">
      <w:bodyDiv w:val="1"/>
      <w:marLeft w:val="0"/>
      <w:marRight w:val="0"/>
      <w:marTop w:val="0"/>
      <w:marBottom w:val="0"/>
      <w:divBdr>
        <w:top w:val="none" w:sz="0" w:space="0" w:color="auto"/>
        <w:left w:val="none" w:sz="0" w:space="0" w:color="auto"/>
        <w:bottom w:val="none" w:sz="0" w:space="0" w:color="auto"/>
        <w:right w:val="none" w:sz="0" w:space="0" w:color="auto"/>
      </w:divBdr>
    </w:div>
    <w:div w:id="1402754235">
      <w:bodyDiv w:val="1"/>
      <w:marLeft w:val="0"/>
      <w:marRight w:val="0"/>
      <w:marTop w:val="0"/>
      <w:marBottom w:val="0"/>
      <w:divBdr>
        <w:top w:val="none" w:sz="0" w:space="0" w:color="auto"/>
        <w:left w:val="none" w:sz="0" w:space="0" w:color="auto"/>
        <w:bottom w:val="none" w:sz="0" w:space="0" w:color="auto"/>
        <w:right w:val="none" w:sz="0" w:space="0" w:color="auto"/>
      </w:divBdr>
    </w:div>
    <w:div w:id="1404185416">
      <w:bodyDiv w:val="1"/>
      <w:marLeft w:val="0"/>
      <w:marRight w:val="0"/>
      <w:marTop w:val="0"/>
      <w:marBottom w:val="0"/>
      <w:divBdr>
        <w:top w:val="none" w:sz="0" w:space="0" w:color="auto"/>
        <w:left w:val="none" w:sz="0" w:space="0" w:color="auto"/>
        <w:bottom w:val="none" w:sz="0" w:space="0" w:color="auto"/>
        <w:right w:val="none" w:sz="0" w:space="0" w:color="auto"/>
      </w:divBdr>
    </w:div>
    <w:div w:id="1404718432">
      <w:bodyDiv w:val="1"/>
      <w:marLeft w:val="0"/>
      <w:marRight w:val="0"/>
      <w:marTop w:val="0"/>
      <w:marBottom w:val="0"/>
      <w:divBdr>
        <w:top w:val="none" w:sz="0" w:space="0" w:color="auto"/>
        <w:left w:val="none" w:sz="0" w:space="0" w:color="auto"/>
        <w:bottom w:val="none" w:sz="0" w:space="0" w:color="auto"/>
        <w:right w:val="none" w:sz="0" w:space="0" w:color="auto"/>
      </w:divBdr>
    </w:div>
    <w:div w:id="1408379287">
      <w:bodyDiv w:val="1"/>
      <w:marLeft w:val="0"/>
      <w:marRight w:val="0"/>
      <w:marTop w:val="0"/>
      <w:marBottom w:val="0"/>
      <w:divBdr>
        <w:top w:val="none" w:sz="0" w:space="0" w:color="auto"/>
        <w:left w:val="none" w:sz="0" w:space="0" w:color="auto"/>
        <w:bottom w:val="none" w:sz="0" w:space="0" w:color="auto"/>
        <w:right w:val="none" w:sz="0" w:space="0" w:color="auto"/>
      </w:divBdr>
    </w:div>
    <w:div w:id="1410616702">
      <w:bodyDiv w:val="1"/>
      <w:marLeft w:val="0"/>
      <w:marRight w:val="0"/>
      <w:marTop w:val="0"/>
      <w:marBottom w:val="0"/>
      <w:divBdr>
        <w:top w:val="none" w:sz="0" w:space="0" w:color="auto"/>
        <w:left w:val="none" w:sz="0" w:space="0" w:color="auto"/>
        <w:bottom w:val="none" w:sz="0" w:space="0" w:color="auto"/>
        <w:right w:val="none" w:sz="0" w:space="0" w:color="auto"/>
      </w:divBdr>
    </w:div>
    <w:div w:id="1410809578">
      <w:bodyDiv w:val="1"/>
      <w:marLeft w:val="0"/>
      <w:marRight w:val="0"/>
      <w:marTop w:val="0"/>
      <w:marBottom w:val="0"/>
      <w:divBdr>
        <w:top w:val="none" w:sz="0" w:space="0" w:color="auto"/>
        <w:left w:val="none" w:sz="0" w:space="0" w:color="auto"/>
        <w:bottom w:val="none" w:sz="0" w:space="0" w:color="auto"/>
        <w:right w:val="none" w:sz="0" w:space="0" w:color="auto"/>
      </w:divBdr>
    </w:div>
    <w:div w:id="1411003741">
      <w:bodyDiv w:val="1"/>
      <w:marLeft w:val="0"/>
      <w:marRight w:val="0"/>
      <w:marTop w:val="0"/>
      <w:marBottom w:val="0"/>
      <w:divBdr>
        <w:top w:val="none" w:sz="0" w:space="0" w:color="auto"/>
        <w:left w:val="none" w:sz="0" w:space="0" w:color="auto"/>
        <w:bottom w:val="none" w:sz="0" w:space="0" w:color="auto"/>
        <w:right w:val="none" w:sz="0" w:space="0" w:color="auto"/>
      </w:divBdr>
    </w:div>
    <w:div w:id="1412194719">
      <w:bodyDiv w:val="1"/>
      <w:marLeft w:val="0"/>
      <w:marRight w:val="0"/>
      <w:marTop w:val="0"/>
      <w:marBottom w:val="0"/>
      <w:divBdr>
        <w:top w:val="none" w:sz="0" w:space="0" w:color="auto"/>
        <w:left w:val="none" w:sz="0" w:space="0" w:color="auto"/>
        <w:bottom w:val="none" w:sz="0" w:space="0" w:color="auto"/>
        <w:right w:val="none" w:sz="0" w:space="0" w:color="auto"/>
      </w:divBdr>
    </w:div>
    <w:div w:id="1413890448">
      <w:bodyDiv w:val="1"/>
      <w:marLeft w:val="0"/>
      <w:marRight w:val="0"/>
      <w:marTop w:val="0"/>
      <w:marBottom w:val="0"/>
      <w:divBdr>
        <w:top w:val="none" w:sz="0" w:space="0" w:color="auto"/>
        <w:left w:val="none" w:sz="0" w:space="0" w:color="auto"/>
        <w:bottom w:val="none" w:sz="0" w:space="0" w:color="auto"/>
        <w:right w:val="none" w:sz="0" w:space="0" w:color="auto"/>
      </w:divBdr>
    </w:div>
    <w:div w:id="1416592656">
      <w:bodyDiv w:val="1"/>
      <w:marLeft w:val="0"/>
      <w:marRight w:val="0"/>
      <w:marTop w:val="0"/>
      <w:marBottom w:val="0"/>
      <w:divBdr>
        <w:top w:val="none" w:sz="0" w:space="0" w:color="auto"/>
        <w:left w:val="none" w:sz="0" w:space="0" w:color="auto"/>
        <w:bottom w:val="none" w:sz="0" w:space="0" w:color="auto"/>
        <w:right w:val="none" w:sz="0" w:space="0" w:color="auto"/>
      </w:divBdr>
    </w:div>
    <w:div w:id="1417628756">
      <w:bodyDiv w:val="1"/>
      <w:marLeft w:val="0"/>
      <w:marRight w:val="0"/>
      <w:marTop w:val="0"/>
      <w:marBottom w:val="0"/>
      <w:divBdr>
        <w:top w:val="none" w:sz="0" w:space="0" w:color="auto"/>
        <w:left w:val="none" w:sz="0" w:space="0" w:color="auto"/>
        <w:bottom w:val="none" w:sz="0" w:space="0" w:color="auto"/>
        <w:right w:val="none" w:sz="0" w:space="0" w:color="auto"/>
      </w:divBdr>
    </w:div>
    <w:div w:id="1421439542">
      <w:bodyDiv w:val="1"/>
      <w:marLeft w:val="0"/>
      <w:marRight w:val="0"/>
      <w:marTop w:val="0"/>
      <w:marBottom w:val="0"/>
      <w:divBdr>
        <w:top w:val="none" w:sz="0" w:space="0" w:color="auto"/>
        <w:left w:val="none" w:sz="0" w:space="0" w:color="auto"/>
        <w:bottom w:val="none" w:sz="0" w:space="0" w:color="auto"/>
        <w:right w:val="none" w:sz="0" w:space="0" w:color="auto"/>
      </w:divBdr>
    </w:div>
    <w:div w:id="1421756429">
      <w:bodyDiv w:val="1"/>
      <w:marLeft w:val="0"/>
      <w:marRight w:val="0"/>
      <w:marTop w:val="0"/>
      <w:marBottom w:val="0"/>
      <w:divBdr>
        <w:top w:val="none" w:sz="0" w:space="0" w:color="auto"/>
        <w:left w:val="none" w:sz="0" w:space="0" w:color="auto"/>
        <w:bottom w:val="none" w:sz="0" w:space="0" w:color="auto"/>
        <w:right w:val="none" w:sz="0" w:space="0" w:color="auto"/>
      </w:divBdr>
    </w:div>
    <w:div w:id="1425566172">
      <w:bodyDiv w:val="1"/>
      <w:marLeft w:val="0"/>
      <w:marRight w:val="0"/>
      <w:marTop w:val="0"/>
      <w:marBottom w:val="0"/>
      <w:divBdr>
        <w:top w:val="none" w:sz="0" w:space="0" w:color="auto"/>
        <w:left w:val="none" w:sz="0" w:space="0" w:color="auto"/>
        <w:bottom w:val="none" w:sz="0" w:space="0" w:color="auto"/>
        <w:right w:val="none" w:sz="0" w:space="0" w:color="auto"/>
      </w:divBdr>
    </w:div>
    <w:div w:id="1431201493">
      <w:bodyDiv w:val="1"/>
      <w:marLeft w:val="0"/>
      <w:marRight w:val="0"/>
      <w:marTop w:val="0"/>
      <w:marBottom w:val="0"/>
      <w:divBdr>
        <w:top w:val="none" w:sz="0" w:space="0" w:color="auto"/>
        <w:left w:val="none" w:sz="0" w:space="0" w:color="auto"/>
        <w:bottom w:val="none" w:sz="0" w:space="0" w:color="auto"/>
        <w:right w:val="none" w:sz="0" w:space="0" w:color="auto"/>
      </w:divBdr>
    </w:div>
    <w:div w:id="1433470906">
      <w:bodyDiv w:val="1"/>
      <w:marLeft w:val="0"/>
      <w:marRight w:val="0"/>
      <w:marTop w:val="0"/>
      <w:marBottom w:val="0"/>
      <w:divBdr>
        <w:top w:val="none" w:sz="0" w:space="0" w:color="auto"/>
        <w:left w:val="none" w:sz="0" w:space="0" w:color="auto"/>
        <w:bottom w:val="none" w:sz="0" w:space="0" w:color="auto"/>
        <w:right w:val="none" w:sz="0" w:space="0" w:color="auto"/>
      </w:divBdr>
    </w:div>
    <w:div w:id="1434743723">
      <w:bodyDiv w:val="1"/>
      <w:marLeft w:val="0"/>
      <w:marRight w:val="0"/>
      <w:marTop w:val="0"/>
      <w:marBottom w:val="0"/>
      <w:divBdr>
        <w:top w:val="none" w:sz="0" w:space="0" w:color="auto"/>
        <w:left w:val="none" w:sz="0" w:space="0" w:color="auto"/>
        <w:bottom w:val="none" w:sz="0" w:space="0" w:color="auto"/>
        <w:right w:val="none" w:sz="0" w:space="0" w:color="auto"/>
      </w:divBdr>
    </w:div>
    <w:div w:id="1437559392">
      <w:bodyDiv w:val="1"/>
      <w:marLeft w:val="0"/>
      <w:marRight w:val="0"/>
      <w:marTop w:val="0"/>
      <w:marBottom w:val="0"/>
      <w:divBdr>
        <w:top w:val="none" w:sz="0" w:space="0" w:color="auto"/>
        <w:left w:val="none" w:sz="0" w:space="0" w:color="auto"/>
        <w:bottom w:val="none" w:sz="0" w:space="0" w:color="auto"/>
        <w:right w:val="none" w:sz="0" w:space="0" w:color="auto"/>
      </w:divBdr>
    </w:div>
    <w:div w:id="1438137235">
      <w:bodyDiv w:val="1"/>
      <w:marLeft w:val="0"/>
      <w:marRight w:val="0"/>
      <w:marTop w:val="0"/>
      <w:marBottom w:val="0"/>
      <w:divBdr>
        <w:top w:val="none" w:sz="0" w:space="0" w:color="auto"/>
        <w:left w:val="none" w:sz="0" w:space="0" w:color="auto"/>
        <w:bottom w:val="none" w:sz="0" w:space="0" w:color="auto"/>
        <w:right w:val="none" w:sz="0" w:space="0" w:color="auto"/>
      </w:divBdr>
    </w:div>
    <w:div w:id="1439980500">
      <w:bodyDiv w:val="1"/>
      <w:marLeft w:val="0"/>
      <w:marRight w:val="0"/>
      <w:marTop w:val="0"/>
      <w:marBottom w:val="0"/>
      <w:divBdr>
        <w:top w:val="none" w:sz="0" w:space="0" w:color="auto"/>
        <w:left w:val="none" w:sz="0" w:space="0" w:color="auto"/>
        <w:bottom w:val="none" w:sz="0" w:space="0" w:color="auto"/>
        <w:right w:val="none" w:sz="0" w:space="0" w:color="auto"/>
      </w:divBdr>
    </w:div>
    <w:div w:id="1441145552">
      <w:bodyDiv w:val="1"/>
      <w:marLeft w:val="0"/>
      <w:marRight w:val="0"/>
      <w:marTop w:val="0"/>
      <w:marBottom w:val="0"/>
      <w:divBdr>
        <w:top w:val="none" w:sz="0" w:space="0" w:color="auto"/>
        <w:left w:val="none" w:sz="0" w:space="0" w:color="auto"/>
        <w:bottom w:val="none" w:sz="0" w:space="0" w:color="auto"/>
        <w:right w:val="none" w:sz="0" w:space="0" w:color="auto"/>
      </w:divBdr>
    </w:div>
    <w:div w:id="1442648425">
      <w:bodyDiv w:val="1"/>
      <w:marLeft w:val="0"/>
      <w:marRight w:val="0"/>
      <w:marTop w:val="0"/>
      <w:marBottom w:val="0"/>
      <w:divBdr>
        <w:top w:val="none" w:sz="0" w:space="0" w:color="auto"/>
        <w:left w:val="none" w:sz="0" w:space="0" w:color="auto"/>
        <w:bottom w:val="none" w:sz="0" w:space="0" w:color="auto"/>
        <w:right w:val="none" w:sz="0" w:space="0" w:color="auto"/>
      </w:divBdr>
    </w:div>
    <w:div w:id="1446584500">
      <w:bodyDiv w:val="1"/>
      <w:marLeft w:val="0"/>
      <w:marRight w:val="0"/>
      <w:marTop w:val="0"/>
      <w:marBottom w:val="0"/>
      <w:divBdr>
        <w:top w:val="none" w:sz="0" w:space="0" w:color="auto"/>
        <w:left w:val="none" w:sz="0" w:space="0" w:color="auto"/>
        <w:bottom w:val="none" w:sz="0" w:space="0" w:color="auto"/>
        <w:right w:val="none" w:sz="0" w:space="0" w:color="auto"/>
      </w:divBdr>
    </w:div>
    <w:div w:id="1454206265">
      <w:bodyDiv w:val="1"/>
      <w:marLeft w:val="0"/>
      <w:marRight w:val="0"/>
      <w:marTop w:val="0"/>
      <w:marBottom w:val="0"/>
      <w:divBdr>
        <w:top w:val="none" w:sz="0" w:space="0" w:color="auto"/>
        <w:left w:val="none" w:sz="0" w:space="0" w:color="auto"/>
        <w:bottom w:val="none" w:sz="0" w:space="0" w:color="auto"/>
        <w:right w:val="none" w:sz="0" w:space="0" w:color="auto"/>
      </w:divBdr>
    </w:div>
    <w:div w:id="1454866342">
      <w:bodyDiv w:val="1"/>
      <w:marLeft w:val="0"/>
      <w:marRight w:val="0"/>
      <w:marTop w:val="0"/>
      <w:marBottom w:val="0"/>
      <w:divBdr>
        <w:top w:val="none" w:sz="0" w:space="0" w:color="auto"/>
        <w:left w:val="none" w:sz="0" w:space="0" w:color="auto"/>
        <w:bottom w:val="none" w:sz="0" w:space="0" w:color="auto"/>
        <w:right w:val="none" w:sz="0" w:space="0" w:color="auto"/>
      </w:divBdr>
    </w:div>
    <w:div w:id="1456019339">
      <w:bodyDiv w:val="1"/>
      <w:marLeft w:val="0"/>
      <w:marRight w:val="0"/>
      <w:marTop w:val="0"/>
      <w:marBottom w:val="0"/>
      <w:divBdr>
        <w:top w:val="none" w:sz="0" w:space="0" w:color="auto"/>
        <w:left w:val="none" w:sz="0" w:space="0" w:color="auto"/>
        <w:bottom w:val="none" w:sz="0" w:space="0" w:color="auto"/>
        <w:right w:val="none" w:sz="0" w:space="0" w:color="auto"/>
      </w:divBdr>
    </w:div>
    <w:div w:id="1456555499">
      <w:bodyDiv w:val="1"/>
      <w:marLeft w:val="0"/>
      <w:marRight w:val="0"/>
      <w:marTop w:val="0"/>
      <w:marBottom w:val="0"/>
      <w:divBdr>
        <w:top w:val="none" w:sz="0" w:space="0" w:color="auto"/>
        <w:left w:val="none" w:sz="0" w:space="0" w:color="auto"/>
        <w:bottom w:val="none" w:sz="0" w:space="0" w:color="auto"/>
        <w:right w:val="none" w:sz="0" w:space="0" w:color="auto"/>
      </w:divBdr>
    </w:div>
    <w:div w:id="1475640975">
      <w:bodyDiv w:val="1"/>
      <w:marLeft w:val="0"/>
      <w:marRight w:val="0"/>
      <w:marTop w:val="0"/>
      <w:marBottom w:val="0"/>
      <w:divBdr>
        <w:top w:val="none" w:sz="0" w:space="0" w:color="auto"/>
        <w:left w:val="none" w:sz="0" w:space="0" w:color="auto"/>
        <w:bottom w:val="none" w:sz="0" w:space="0" w:color="auto"/>
        <w:right w:val="none" w:sz="0" w:space="0" w:color="auto"/>
      </w:divBdr>
    </w:div>
    <w:div w:id="1480537522">
      <w:bodyDiv w:val="1"/>
      <w:marLeft w:val="0"/>
      <w:marRight w:val="0"/>
      <w:marTop w:val="0"/>
      <w:marBottom w:val="0"/>
      <w:divBdr>
        <w:top w:val="none" w:sz="0" w:space="0" w:color="auto"/>
        <w:left w:val="none" w:sz="0" w:space="0" w:color="auto"/>
        <w:bottom w:val="none" w:sz="0" w:space="0" w:color="auto"/>
        <w:right w:val="none" w:sz="0" w:space="0" w:color="auto"/>
      </w:divBdr>
    </w:div>
    <w:div w:id="1482886332">
      <w:bodyDiv w:val="1"/>
      <w:marLeft w:val="0"/>
      <w:marRight w:val="0"/>
      <w:marTop w:val="0"/>
      <w:marBottom w:val="0"/>
      <w:divBdr>
        <w:top w:val="none" w:sz="0" w:space="0" w:color="auto"/>
        <w:left w:val="none" w:sz="0" w:space="0" w:color="auto"/>
        <w:bottom w:val="none" w:sz="0" w:space="0" w:color="auto"/>
        <w:right w:val="none" w:sz="0" w:space="0" w:color="auto"/>
      </w:divBdr>
    </w:div>
    <w:div w:id="1486164915">
      <w:bodyDiv w:val="1"/>
      <w:marLeft w:val="0"/>
      <w:marRight w:val="0"/>
      <w:marTop w:val="0"/>
      <w:marBottom w:val="0"/>
      <w:divBdr>
        <w:top w:val="none" w:sz="0" w:space="0" w:color="auto"/>
        <w:left w:val="none" w:sz="0" w:space="0" w:color="auto"/>
        <w:bottom w:val="none" w:sz="0" w:space="0" w:color="auto"/>
        <w:right w:val="none" w:sz="0" w:space="0" w:color="auto"/>
      </w:divBdr>
    </w:div>
    <w:div w:id="1487093895">
      <w:bodyDiv w:val="1"/>
      <w:marLeft w:val="0"/>
      <w:marRight w:val="0"/>
      <w:marTop w:val="0"/>
      <w:marBottom w:val="0"/>
      <w:divBdr>
        <w:top w:val="none" w:sz="0" w:space="0" w:color="auto"/>
        <w:left w:val="none" w:sz="0" w:space="0" w:color="auto"/>
        <w:bottom w:val="none" w:sz="0" w:space="0" w:color="auto"/>
        <w:right w:val="none" w:sz="0" w:space="0" w:color="auto"/>
      </w:divBdr>
    </w:div>
    <w:div w:id="1488084588">
      <w:bodyDiv w:val="1"/>
      <w:marLeft w:val="0"/>
      <w:marRight w:val="0"/>
      <w:marTop w:val="0"/>
      <w:marBottom w:val="0"/>
      <w:divBdr>
        <w:top w:val="none" w:sz="0" w:space="0" w:color="auto"/>
        <w:left w:val="none" w:sz="0" w:space="0" w:color="auto"/>
        <w:bottom w:val="none" w:sz="0" w:space="0" w:color="auto"/>
        <w:right w:val="none" w:sz="0" w:space="0" w:color="auto"/>
      </w:divBdr>
    </w:div>
    <w:div w:id="1489782342">
      <w:bodyDiv w:val="1"/>
      <w:marLeft w:val="0"/>
      <w:marRight w:val="0"/>
      <w:marTop w:val="0"/>
      <w:marBottom w:val="0"/>
      <w:divBdr>
        <w:top w:val="none" w:sz="0" w:space="0" w:color="auto"/>
        <w:left w:val="none" w:sz="0" w:space="0" w:color="auto"/>
        <w:bottom w:val="none" w:sz="0" w:space="0" w:color="auto"/>
        <w:right w:val="none" w:sz="0" w:space="0" w:color="auto"/>
      </w:divBdr>
    </w:div>
    <w:div w:id="1489978684">
      <w:bodyDiv w:val="1"/>
      <w:marLeft w:val="0"/>
      <w:marRight w:val="0"/>
      <w:marTop w:val="0"/>
      <w:marBottom w:val="0"/>
      <w:divBdr>
        <w:top w:val="none" w:sz="0" w:space="0" w:color="auto"/>
        <w:left w:val="none" w:sz="0" w:space="0" w:color="auto"/>
        <w:bottom w:val="none" w:sz="0" w:space="0" w:color="auto"/>
        <w:right w:val="none" w:sz="0" w:space="0" w:color="auto"/>
      </w:divBdr>
    </w:div>
    <w:div w:id="1490904989">
      <w:bodyDiv w:val="1"/>
      <w:marLeft w:val="0"/>
      <w:marRight w:val="0"/>
      <w:marTop w:val="0"/>
      <w:marBottom w:val="0"/>
      <w:divBdr>
        <w:top w:val="none" w:sz="0" w:space="0" w:color="auto"/>
        <w:left w:val="none" w:sz="0" w:space="0" w:color="auto"/>
        <w:bottom w:val="none" w:sz="0" w:space="0" w:color="auto"/>
        <w:right w:val="none" w:sz="0" w:space="0" w:color="auto"/>
      </w:divBdr>
    </w:div>
    <w:div w:id="1492598969">
      <w:bodyDiv w:val="1"/>
      <w:marLeft w:val="0"/>
      <w:marRight w:val="0"/>
      <w:marTop w:val="0"/>
      <w:marBottom w:val="0"/>
      <w:divBdr>
        <w:top w:val="none" w:sz="0" w:space="0" w:color="auto"/>
        <w:left w:val="none" w:sz="0" w:space="0" w:color="auto"/>
        <w:bottom w:val="none" w:sz="0" w:space="0" w:color="auto"/>
        <w:right w:val="none" w:sz="0" w:space="0" w:color="auto"/>
      </w:divBdr>
    </w:div>
    <w:div w:id="1492601817">
      <w:bodyDiv w:val="1"/>
      <w:marLeft w:val="0"/>
      <w:marRight w:val="0"/>
      <w:marTop w:val="0"/>
      <w:marBottom w:val="0"/>
      <w:divBdr>
        <w:top w:val="none" w:sz="0" w:space="0" w:color="auto"/>
        <w:left w:val="none" w:sz="0" w:space="0" w:color="auto"/>
        <w:bottom w:val="none" w:sz="0" w:space="0" w:color="auto"/>
        <w:right w:val="none" w:sz="0" w:space="0" w:color="auto"/>
      </w:divBdr>
    </w:div>
    <w:div w:id="1492791104">
      <w:bodyDiv w:val="1"/>
      <w:marLeft w:val="0"/>
      <w:marRight w:val="0"/>
      <w:marTop w:val="0"/>
      <w:marBottom w:val="0"/>
      <w:divBdr>
        <w:top w:val="none" w:sz="0" w:space="0" w:color="auto"/>
        <w:left w:val="none" w:sz="0" w:space="0" w:color="auto"/>
        <w:bottom w:val="none" w:sz="0" w:space="0" w:color="auto"/>
        <w:right w:val="none" w:sz="0" w:space="0" w:color="auto"/>
      </w:divBdr>
    </w:div>
    <w:div w:id="1493180391">
      <w:bodyDiv w:val="1"/>
      <w:marLeft w:val="0"/>
      <w:marRight w:val="0"/>
      <w:marTop w:val="0"/>
      <w:marBottom w:val="0"/>
      <w:divBdr>
        <w:top w:val="none" w:sz="0" w:space="0" w:color="auto"/>
        <w:left w:val="none" w:sz="0" w:space="0" w:color="auto"/>
        <w:bottom w:val="none" w:sz="0" w:space="0" w:color="auto"/>
        <w:right w:val="none" w:sz="0" w:space="0" w:color="auto"/>
      </w:divBdr>
    </w:div>
    <w:div w:id="1496415017">
      <w:bodyDiv w:val="1"/>
      <w:marLeft w:val="0"/>
      <w:marRight w:val="0"/>
      <w:marTop w:val="0"/>
      <w:marBottom w:val="0"/>
      <w:divBdr>
        <w:top w:val="none" w:sz="0" w:space="0" w:color="auto"/>
        <w:left w:val="none" w:sz="0" w:space="0" w:color="auto"/>
        <w:bottom w:val="none" w:sz="0" w:space="0" w:color="auto"/>
        <w:right w:val="none" w:sz="0" w:space="0" w:color="auto"/>
      </w:divBdr>
    </w:div>
    <w:div w:id="1498615275">
      <w:bodyDiv w:val="1"/>
      <w:marLeft w:val="0"/>
      <w:marRight w:val="0"/>
      <w:marTop w:val="0"/>
      <w:marBottom w:val="0"/>
      <w:divBdr>
        <w:top w:val="none" w:sz="0" w:space="0" w:color="auto"/>
        <w:left w:val="none" w:sz="0" w:space="0" w:color="auto"/>
        <w:bottom w:val="none" w:sz="0" w:space="0" w:color="auto"/>
        <w:right w:val="none" w:sz="0" w:space="0" w:color="auto"/>
      </w:divBdr>
    </w:div>
    <w:div w:id="1499690675">
      <w:bodyDiv w:val="1"/>
      <w:marLeft w:val="0"/>
      <w:marRight w:val="0"/>
      <w:marTop w:val="0"/>
      <w:marBottom w:val="0"/>
      <w:divBdr>
        <w:top w:val="none" w:sz="0" w:space="0" w:color="auto"/>
        <w:left w:val="none" w:sz="0" w:space="0" w:color="auto"/>
        <w:bottom w:val="none" w:sz="0" w:space="0" w:color="auto"/>
        <w:right w:val="none" w:sz="0" w:space="0" w:color="auto"/>
      </w:divBdr>
    </w:div>
    <w:div w:id="1503161847">
      <w:bodyDiv w:val="1"/>
      <w:marLeft w:val="0"/>
      <w:marRight w:val="0"/>
      <w:marTop w:val="0"/>
      <w:marBottom w:val="0"/>
      <w:divBdr>
        <w:top w:val="none" w:sz="0" w:space="0" w:color="auto"/>
        <w:left w:val="none" w:sz="0" w:space="0" w:color="auto"/>
        <w:bottom w:val="none" w:sz="0" w:space="0" w:color="auto"/>
        <w:right w:val="none" w:sz="0" w:space="0" w:color="auto"/>
      </w:divBdr>
    </w:div>
    <w:div w:id="1504929271">
      <w:bodyDiv w:val="1"/>
      <w:marLeft w:val="0"/>
      <w:marRight w:val="0"/>
      <w:marTop w:val="0"/>
      <w:marBottom w:val="0"/>
      <w:divBdr>
        <w:top w:val="none" w:sz="0" w:space="0" w:color="auto"/>
        <w:left w:val="none" w:sz="0" w:space="0" w:color="auto"/>
        <w:bottom w:val="none" w:sz="0" w:space="0" w:color="auto"/>
        <w:right w:val="none" w:sz="0" w:space="0" w:color="auto"/>
      </w:divBdr>
    </w:div>
    <w:div w:id="1506476358">
      <w:bodyDiv w:val="1"/>
      <w:marLeft w:val="0"/>
      <w:marRight w:val="0"/>
      <w:marTop w:val="0"/>
      <w:marBottom w:val="0"/>
      <w:divBdr>
        <w:top w:val="none" w:sz="0" w:space="0" w:color="auto"/>
        <w:left w:val="none" w:sz="0" w:space="0" w:color="auto"/>
        <w:bottom w:val="none" w:sz="0" w:space="0" w:color="auto"/>
        <w:right w:val="none" w:sz="0" w:space="0" w:color="auto"/>
      </w:divBdr>
    </w:div>
    <w:div w:id="1508401623">
      <w:bodyDiv w:val="1"/>
      <w:marLeft w:val="0"/>
      <w:marRight w:val="0"/>
      <w:marTop w:val="0"/>
      <w:marBottom w:val="0"/>
      <w:divBdr>
        <w:top w:val="none" w:sz="0" w:space="0" w:color="auto"/>
        <w:left w:val="none" w:sz="0" w:space="0" w:color="auto"/>
        <w:bottom w:val="none" w:sz="0" w:space="0" w:color="auto"/>
        <w:right w:val="none" w:sz="0" w:space="0" w:color="auto"/>
      </w:divBdr>
    </w:div>
    <w:div w:id="1508670699">
      <w:bodyDiv w:val="1"/>
      <w:marLeft w:val="0"/>
      <w:marRight w:val="0"/>
      <w:marTop w:val="0"/>
      <w:marBottom w:val="0"/>
      <w:divBdr>
        <w:top w:val="none" w:sz="0" w:space="0" w:color="auto"/>
        <w:left w:val="none" w:sz="0" w:space="0" w:color="auto"/>
        <w:bottom w:val="none" w:sz="0" w:space="0" w:color="auto"/>
        <w:right w:val="none" w:sz="0" w:space="0" w:color="auto"/>
      </w:divBdr>
    </w:div>
    <w:div w:id="1509904041">
      <w:bodyDiv w:val="1"/>
      <w:marLeft w:val="0"/>
      <w:marRight w:val="0"/>
      <w:marTop w:val="0"/>
      <w:marBottom w:val="0"/>
      <w:divBdr>
        <w:top w:val="none" w:sz="0" w:space="0" w:color="auto"/>
        <w:left w:val="none" w:sz="0" w:space="0" w:color="auto"/>
        <w:bottom w:val="none" w:sz="0" w:space="0" w:color="auto"/>
        <w:right w:val="none" w:sz="0" w:space="0" w:color="auto"/>
      </w:divBdr>
    </w:div>
    <w:div w:id="1512253281">
      <w:bodyDiv w:val="1"/>
      <w:marLeft w:val="0"/>
      <w:marRight w:val="0"/>
      <w:marTop w:val="0"/>
      <w:marBottom w:val="0"/>
      <w:divBdr>
        <w:top w:val="none" w:sz="0" w:space="0" w:color="auto"/>
        <w:left w:val="none" w:sz="0" w:space="0" w:color="auto"/>
        <w:bottom w:val="none" w:sz="0" w:space="0" w:color="auto"/>
        <w:right w:val="none" w:sz="0" w:space="0" w:color="auto"/>
      </w:divBdr>
    </w:div>
    <w:div w:id="1512522890">
      <w:bodyDiv w:val="1"/>
      <w:marLeft w:val="0"/>
      <w:marRight w:val="0"/>
      <w:marTop w:val="0"/>
      <w:marBottom w:val="0"/>
      <w:divBdr>
        <w:top w:val="none" w:sz="0" w:space="0" w:color="auto"/>
        <w:left w:val="none" w:sz="0" w:space="0" w:color="auto"/>
        <w:bottom w:val="none" w:sz="0" w:space="0" w:color="auto"/>
        <w:right w:val="none" w:sz="0" w:space="0" w:color="auto"/>
      </w:divBdr>
    </w:div>
    <w:div w:id="1513839720">
      <w:bodyDiv w:val="1"/>
      <w:marLeft w:val="0"/>
      <w:marRight w:val="0"/>
      <w:marTop w:val="0"/>
      <w:marBottom w:val="0"/>
      <w:divBdr>
        <w:top w:val="none" w:sz="0" w:space="0" w:color="auto"/>
        <w:left w:val="none" w:sz="0" w:space="0" w:color="auto"/>
        <w:bottom w:val="none" w:sz="0" w:space="0" w:color="auto"/>
        <w:right w:val="none" w:sz="0" w:space="0" w:color="auto"/>
      </w:divBdr>
    </w:div>
    <w:div w:id="1515074485">
      <w:bodyDiv w:val="1"/>
      <w:marLeft w:val="0"/>
      <w:marRight w:val="0"/>
      <w:marTop w:val="0"/>
      <w:marBottom w:val="0"/>
      <w:divBdr>
        <w:top w:val="none" w:sz="0" w:space="0" w:color="auto"/>
        <w:left w:val="none" w:sz="0" w:space="0" w:color="auto"/>
        <w:bottom w:val="none" w:sz="0" w:space="0" w:color="auto"/>
        <w:right w:val="none" w:sz="0" w:space="0" w:color="auto"/>
      </w:divBdr>
    </w:div>
    <w:div w:id="1515531226">
      <w:bodyDiv w:val="1"/>
      <w:marLeft w:val="0"/>
      <w:marRight w:val="0"/>
      <w:marTop w:val="0"/>
      <w:marBottom w:val="0"/>
      <w:divBdr>
        <w:top w:val="none" w:sz="0" w:space="0" w:color="auto"/>
        <w:left w:val="none" w:sz="0" w:space="0" w:color="auto"/>
        <w:bottom w:val="none" w:sz="0" w:space="0" w:color="auto"/>
        <w:right w:val="none" w:sz="0" w:space="0" w:color="auto"/>
      </w:divBdr>
    </w:div>
    <w:div w:id="1515611690">
      <w:bodyDiv w:val="1"/>
      <w:marLeft w:val="0"/>
      <w:marRight w:val="0"/>
      <w:marTop w:val="0"/>
      <w:marBottom w:val="0"/>
      <w:divBdr>
        <w:top w:val="none" w:sz="0" w:space="0" w:color="auto"/>
        <w:left w:val="none" w:sz="0" w:space="0" w:color="auto"/>
        <w:bottom w:val="none" w:sz="0" w:space="0" w:color="auto"/>
        <w:right w:val="none" w:sz="0" w:space="0" w:color="auto"/>
      </w:divBdr>
    </w:div>
    <w:div w:id="1527208691">
      <w:bodyDiv w:val="1"/>
      <w:marLeft w:val="0"/>
      <w:marRight w:val="0"/>
      <w:marTop w:val="0"/>
      <w:marBottom w:val="0"/>
      <w:divBdr>
        <w:top w:val="none" w:sz="0" w:space="0" w:color="auto"/>
        <w:left w:val="none" w:sz="0" w:space="0" w:color="auto"/>
        <w:bottom w:val="none" w:sz="0" w:space="0" w:color="auto"/>
        <w:right w:val="none" w:sz="0" w:space="0" w:color="auto"/>
      </w:divBdr>
    </w:div>
    <w:div w:id="1530988278">
      <w:bodyDiv w:val="1"/>
      <w:marLeft w:val="0"/>
      <w:marRight w:val="0"/>
      <w:marTop w:val="0"/>
      <w:marBottom w:val="0"/>
      <w:divBdr>
        <w:top w:val="none" w:sz="0" w:space="0" w:color="auto"/>
        <w:left w:val="none" w:sz="0" w:space="0" w:color="auto"/>
        <w:bottom w:val="none" w:sz="0" w:space="0" w:color="auto"/>
        <w:right w:val="none" w:sz="0" w:space="0" w:color="auto"/>
      </w:divBdr>
    </w:div>
    <w:div w:id="1531920648">
      <w:bodyDiv w:val="1"/>
      <w:marLeft w:val="0"/>
      <w:marRight w:val="0"/>
      <w:marTop w:val="0"/>
      <w:marBottom w:val="0"/>
      <w:divBdr>
        <w:top w:val="none" w:sz="0" w:space="0" w:color="auto"/>
        <w:left w:val="none" w:sz="0" w:space="0" w:color="auto"/>
        <w:bottom w:val="none" w:sz="0" w:space="0" w:color="auto"/>
        <w:right w:val="none" w:sz="0" w:space="0" w:color="auto"/>
      </w:divBdr>
    </w:div>
    <w:div w:id="1531992110">
      <w:bodyDiv w:val="1"/>
      <w:marLeft w:val="0"/>
      <w:marRight w:val="0"/>
      <w:marTop w:val="0"/>
      <w:marBottom w:val="0"/>
      <w:divBdr>
        <w:top w:val="none" w:sz="0" w:space="0" w:color="auto"/>
        <w:left w:val="none" w:sz="0" w:space="0" w:color="auto"/>
        <w:bottom w:val="none" w:sz="0" w:space="0" w:color="auto"/>
        <w:right w:val="none" w:sz="0" w:space="0" w:color="auto"/>
      </w:divBdr>
    </w:div>
    <w:div w:id="1532263858">
      <w:bodyDiv w:val="1"/>
      <w:marLeft w:val="0"/>
      <w:marRight w:val="0"/>
      <w:marTop w:val="0"/>
      <w:marBottom w:val="0"/>
      <w:divBdr>
        <w:top w:val="none" w:sz="0" w:space="0" w:color="auto"/>
        <w:left w:val="none" w:sz="0" w:space="0" w:color="auto"/>
        <w:bottom w:val="none" w:sz="0" w:space="0" w:color="auto"/>
        <w:right w:val="none" w:sz="0" w:space="0" w:color="auto"/>
      </w:divBdr>
    </w:div>
    <w:div w:id="1534229038">
      <w:bodyDiv w:val="1"/>
      <w:marLeft w:val="0"/>
      <w:marRight w:val="0"/>
      <w:marTop w:val="0"/>
      <w:marBottom w:val="0"/>
      <w:divBdr>
        <w:top w:val="none" w:sz="0" w:space="0" w:color="auto"/>
        <w:left w:val="none" w:sz="0" w:space="0" w:color="auto"/>
        <w:bottom w:val="none" w:sz="0" w:space="0" w:color="auto"/>
        <w:right w:val="none" w:sz="0" w:space="0" w:color="auto"/>
      </w:divBdr>
    </w:div>
    <w:div w:id="1541551504">
      <w:bodyDiv w:val="1"/>
      <w:marLeft w:val="0"/>
      <w:marRight w:val="0"/>
      <w:marTop w:val="0"/>
      <w:marBottom w:val="0"/>
      <w:divBdr>
        <w:top w:val="none" w:sz="0" w:space="0" w:color="auto"/>
        <w:left w:val="none" w:sz="0" w:space="0" w:color="auto"/>
        <w:bottom w:val="none" w:sz="0" w:space="0" w:color="auto"/>
        <w:right w:val="none" w:sz="0" w:space="0" w:color="auto"/>
      </w:divBdr>
    </w:div>
    <w:div w:id="1542133003">
      <w:bodyDiv w:val="1"/>
      <w:marLeft w:val="0"/>
      <w:marRight w:val="0"/>
      <w:marTop w:val="0"/>
      <w:marBottom w:val="0"/>
      <w:divBdr>
        <w:top w:val="none" w:sz="0" w:space="0" w:color="auto"/>
        <w:left w:val="none" w:sz="0" w:space="0" w:color="auto"/>
        <w:bottom w:val="none" w:sz="0" w:space="0" w:color="auto"/>
        <w:right w:val="none" w:sz="0" w:space="0" w:color="auto"/>
      </w:divBdr>
    </w:div>
    <w:div w:id="1542210500">
      <w:bodyDiv w:val="1"/>
      <w:marLeft w:val="0"/>
      <w:marRight w:val="0"/>
      <w:marTop w:val="0"/>
      <w:marBottom w:val="0"/>
      <w:divBdr>
        <w:top w:val="none" w:sz="0" w:space="0" w:color="auto"/>
        <w:left w:val="none" w:sz="0" w:space="0" w:color="auto"/>
        <w:bottom w:val="none" w:sz="0" w:space="0" w:color="auto"/>
        <w:right w:val="none" w:sz="0" w:space="0" w:color="auto"/>
      </w:divBdr>
    </w:div>
    <w:div w:id="1542979889">
      <w:bodyDiv w:val="1"/>
      <w:marLeft w:val="0"/>
      <w:marRight w:val="0"/>
      <w:marTop w:val="0"/>
      <w:marBottom w:val="0"/>
      <w:divBdr>
        <w:top w:val="none" w:sz="0" w:space="0" w:color="auto"/>
        <w:left w:val="none" w:sz="0" w:space="0" w:color="auto"/>
        <w:bottom w:val="none" w:sz="0" w:space="0" w:color="auto"/>
        <w:right w:val="none" w:sz="0" w:space="0" w:color="auto"/>
      </w:divBdr>
    </w:div>
    <w:div w:id="1544831252">
      <w:bodyDiv w:val="1"/>
      <w:marLeft w:val="0"/>
      <w:marRight w:val="0"/>
      <w:marTop w:val="0"/>
      <w:marBottom w:val="0"/>
      <w:divBdr>
        <w:top w:val="none" w:sz="0" w:space="0" w:color="auto"/>
        <w:left w:val="none" w:sz="0" w:space="0" w:color="auto"/>
        <w:bottom w:val="none" w:sz="0" w:space="0" w:color="auto"/>
        <w:right w:val="none" w:sz="0" w:space="0" w:color="auto"/>
      </w:divBdr>
    </w:div>
    <w:div w:id="1547981785">
      <w:bodyDiv w:val="1"/>
      <w:marLeft w:val="0"/>
      <w:marRight w:val="0"/>
      <w:marTop w:val="0"/>
      <w:marBottom w:val="0"/>
      <w:divBdr>
        <w:top w:val="none" w:sz="0" w:space="0" w:color="auto"/>
        <w:left w:val="none" w:sz="0" w:space="0" w:color="auto"/>
        <w:bottom w:val="none" w:sz="0" w:space="0" w:color="auto"/>
        <w:right w:val="none" w:sz="0" w:space="0" w:color="auto"/>
      </w:divBdr>
    </w:div>
    <w:div w:id="1554122456">
      <w:bodyDiv w:val="1"/>
      <w:marLeft w:val="0"/>
      <w:marRight w:val="0"/>
      <w:marTop w:val="0"/>
      <w:marBottom w:val="0"/>
      <w:divBdr>
        <w:top w:val="none" w:sz="0" w:space="0" w:color="auto"/>
        <w:left w:val="none" w:sz="0" w:space="0" w:color="auto"/>
        <w:bottom w:val="none" w:sz="0" w:space="0" w:color="auto"/>
        <w:right w:val="none" w:sz="0" w:space="0" w:color="auto"/>
      </w:divBdr>
    </w:div>
    <w:div w:id="1557008367">
      <w:bodyDiv w:val="1"/>
      <w:marLeft w:val="0"/>
      <w:marRight w:val="0"/>
      <w:marTop w:val="0"/>
      <w:marBottom w:val="0"/>
      <w:divBdr>
        <w:top w:val="none" w:sz="0" w:space="0" w:color="auto"/>
        <w:left w:val="none" w:sz="0" w:space="0" w:color="auto"/>
        <w:bottom w:val="none" w:sz="0" w:space="0" w:color="auto"/>
        <w:right w:val="none" w:sz="0" w:space="0" w:color="auto"/>
      </w:divBdr>
    </w:div>
    <w:div w:id="1557400282">
      <w:bodyDiv w:val="1"/>
      <w:marLeft w:val="0"/>
      <w:marRight w:val="0"/>
      <w:marTop w:val="0"/>
      <w:marBottom w:val="0"/>
      <w:divBdr>
        <w:top w:val="none" w:sz="0" w:space="0" w:color="auto"/>
        <w:left w:val="none" w:sz="0" w:space="0" w:color="auto"/>
        <w:bottom w:val="none" w:sz="0" w:space="0" w:color="auto"/>
        <w:right w:val="none" w:sz="0" w:space="0" w:color="auto"/>
      </w:divBdr>
    </w:div>
    <w:div w:id="1572232283">
      <w:bodyDiv w:val="1"/>
      <w:marLeft w:val="0"/>
      <w:marRight w:val="0"/>
      <w:marTop w:val="0"/>
      <w:marBottom w:val="0"/>
      <w:divBdr>
        <w:top w:val="none" w:sz="0" w:space="0" w:color="auto"/>
        <w:left w:val="none" w:sz="0" w:space="0" w:color="auto"/>
        <w:bottom w:val="none" w:sz="0" w:space="0" w:color="auto"/>
        <w:right w:val="none" w:sz="0" w:space="0" w:color="auto"/>
      </w:divBdr>
    </w:div>
    <w:div w:id="1575318966">
      <w:bodyDiv w:val="1"/>
      <w:marLeft w:val="0"/>
      <w:marRight w:val="0"/>
      <w:marTop w:val="0"/>
      <w:marBottom w:val="0"/>
      <w:divBdr>
        <w:top w:val="none" w:sz="0" w:space="0" w:color="auto"/>
        <w:left w:val="none" w:sz="0" w:space="0" w:color="auto"/>
        <w:bottom w:val="none" w:sz="0" w:space="0" w:color="auto"/>
        <w:right w:val="none" w:sz="0" w:space="0" w:color="auto"/>
      </w:divBdr>
    </w:div>
    <w:div w:id="1578173571">
      <w:bodyDiv w:val="1"/>
      <w:marLeft w:val="0"/>
      <w:marRight w:val="0"/>
      <w:marTop w:val="0"/>
      <w:marBottom w:val="0"/>
      <w:divBdr>
        <w:top w:val="none" w:sz="0" w:space="0" w:color="auto"/>
        <w:left w:val="none" w:sz="0" w:space="0" w:color="auto"/>
        <w:bottom w:val="none" w:sz="0" w:space="0" w:color="auto"/>
        <w:right w:val="none" w:sz="0" w:space="0" w:color="auto"/>
      </w:divBdr>
    </w:div>
    <w:div w:id="1581132944">
      <w:bodyDiv w:val="1"/>
      <w:marLeft w:val="0"/>
      <w:marRight w:val="0"/>
      <w:marTop w:val="0"/>
      <w:marBottom w:val="0"/>
      <w:divBdr>
        <w:top w:val="none" w:sz="0" w:space="0" w:color="auto"/>
        <w:left w:val="none" w:sz="0" w:space="0" w:color="auto"/>
        <w:bottom w:val="none" w:sz="0" w:space="0" w:color="auto"/>
        <w:right w:val="none" w:sz="0" w:space="0" w:color="auto"/>
      </w:divBdr>
    </w:div>
    <w:div w:id="1582177768">
      <w:bodyDiv w:val="1"/>
      <w:marLeft w:val="0"/>
      <w:marRight w:val="0"/>
      <w:marTop w:val="0"/>
      <w:marBottom w:val="0"/>
      <w:divBdr>
        <w:top w:val="none" w:sz="0" w:space="0" w:color="auto"/>
        <w:left w:val="none" w:sz="0" w:space="0" w:color="auto"/>
        <w:bottom w:val="none" w:sz="0" w:space="0" w:color="auto"/>
        <w:right w:val="none" w:sz="0" w:space="0" w:color="auto"/>
      </w:divBdr>
    </w:div>
    <w:div w:id="1587226153">
      <w:bodyDiv w:val="1"/>
      <w:marLeft w:val="0"/>
      <w:marRight w:val="0"/>
      <w:marTop w:val="0"/>
      <w:marBottom w:val="0"/>
      <w:divBdr>
        <w:top w:val="none" w:sz="0" w:space="0" w:color="auto"/>
        <w:left w:val="none" w:sz="0" w:space="0" w:color="auto"/>
        <w:bottom w:val="none" w:sz="0" w:space="0" w:color="auto"/>
        <w:right w:val="none" w:sz="0" w:space="0" w:color="auto"/>
      </w:divBdr>
    </w:div>
    <w:div w:id="1590195486">
      <w:bodyDiv w:val="1"/>
      <w:marLeft w:val="0"/>
      <w:marRight w:val="0"/>
      <w:marTop w:val="0"/>
      <w:marBottom w:val="0"/>
      <w:divBdr>
        <w:top w:val="none" w:sz="0" w:space="0" w:color="auto"/>
        <w:left w:val="none" w:sz="0" w:space="0" w:color="auto"/>
        <w:bottom w:val="none" w:sz="0" w:space="0" w:color="auto"/>
        <w:right w:val="none" w:sz="0" w:space="0" w:color="auto"/>
      </w:divBdr>
    </w:div>
    <w:div w:id="1590776164">
      <w:bodyDiv w:val="1"/>
      <w:marLeft w:val="0"/>
      <w:marRight w:val="0"/>
      <w:marTop w:val="0"/>
      <w:marBottom w:val="0"/>
      <w:divBdr>
        <w:top w:val="none" w:sz="0" w:space="0" w:color="auto"/>
        <w:left w:val="none" w:sz="0" w:space="0" w:color="auto"/>
        <w:bottom w:val="none" w:sz="0" w:space="0" w:color="auto"/>
        <w:right w:val="none" w:sz="0" w:space="0" w:color="auto"/>
      </w:divBdr>
    </w:div>
    <w:div w:id="1591888598">
      <w:bodyDiv w:val="1"/>
      <w:marLeft w:val="0"/>
      <w:marRight w:val="0"/>
      <w:marTop w:val="0"/>
      <w:marBottom w:val="0"/>
      <w:divBdr>
        <w:top w:val="none" w:sz="0" w:space="0" w:color="auto"/>
        <w:left w:val="none" w:sz="0" w:space="0" w:color="auto"/>
        <w:bottom w:val="none" w:sz="0" w:space="0" w:color="auto"/>
        <w:right w:val="none" w:sz="0" w:space="0" w:color="auto"/>
      </w:divBdr>
    </w:div>
    <w:div w:id="1591892754">
      <w:bodyDiv w:val="1"/>
      <w:marLeft w:val="0"/>
      <w:marRight w:val="0"/>
      <w:marTop w:val="0"/>
      <w:marBottom w:val="0"/>
      <w:divBdr>
        <w:top w:val="none" w:sz="0" w:space="0" w:color="auto"/>
        <w:left w:val="none" w:sz="0" w:space="0" w:color="auto"/>
        <w:bottom w:val="none" w:sz="0" w:space="0" w:color="auto"/>
        <w:right w:val="none" w:sz="0" w:space="0" w:color="auto"/>
      </w:divBdr>
      <w:divsChild>
        <w:div w:id="291519183">
          <w:marLeft w:val="0"/>
          <w:marRight w:val="0"/>
          <w:marTop w:val="0"/>
          <w:marBottom w:val="0"/>
          <w:divBdr>
            <w:top w:val="none" w:sz="0" w:space="0" w:color="auto"/>
            <w:left w:val="none" w:sz="0" w:space="0" w:color="auto"/>
            <w:bottom w:val="none" w:sz="0" w:space="0" w:color="auto"/>
            <w:right w:val="none" w:sz="0" w:space="0" w:color="auto"/>
          </w:divBdr>
          <w:divsChild>
            <w:div w:id="208107215">
              <w:marLeft w:val="0"/>
              <w:marRight w:val="0"/>
              <w:marTop w:val="0"/>
              <w:marBottom w:val="0"/>
              <w:divBdr>
                <w:top w:val="none" w:sz="0" w:space="0" w:color="auto"/>
                <w:left w:val="none" w:sz="0" w:space="0" w:color="auto"/>
                <w:bottom w:val="none" w:sz="0" w:space="0" w:color="auto"/>
                <w:right w:val="none" w:sz="0" w:space="0" w:color="auto"/>
              </w:divBdr>
            </w:div>
          </w:divsChild>
        </w:div>
        <w:div w:id="862792160">
          <w:marLeft w:val="0"/>
          <w:marRight w:val="0"/>
          <w:marTop w:val="0"/>
          <w:marBottom w:val="0"/>
          <w:divBdr>
            <w:top w:val="none" w:sz="0" w:space="0" w:color="auto"/>
            <w:left w:val="none" w:sz="0" w:space="0" w:color="auto"/>
            <w:bottom w:val="none" w:sz="0" w:space="0" w:color="auto"/>
            <w:right w:val="none" w:sz="0" w:space="0" w:color="auto"/>
          </w:divBdr>
          <w:divsChild>
            <w:div w:id="554003124">
              <w:marLeft w:val="0"/>
              <w:marRight w:val="0"/>
              <w:marTop w:val="0"/>
              <w:marBottom w:val="0"/>
              <w:divBdr>
                <w:top w:val="none" w:sz="0" w:space="0" w:color="auto"/>
                <w:left w:val="none" w:sz="0" w:space="0" w:color="auto"/>
                <w:bottom w:val="none" w:sz="0" w:space="0" w:color="auto"/>
                <w:right w:val="none" w:sz="0" w:space="0" w:color="auto"/>
              </w:divBdr>
            </w:div>
          </w:divsChild>
        </w:div>
        <w:div w:id="1137257763">
          <w:marLeft w:val="0"/>
          <w:marRight w:val="0"/>
          <w:marTop w:val="0"/>
          <w:marBottom w:val="0"/>
          <w:divBdr>
            <w:top w:val="none" w:sz="0" w:space="0" w:color="auto"/>
            <w:left w:val="none" w:sz="0" w:space="0" w:color="auto"/>
            <w:bottom w:val="none" w:sz="0" w:space="0" w:color="auto"/>
            <w:right w:val="none" w:sz="0" w:space="0" w:color="auto"/>
          </w:divBdr>
          <w:divsChild>
            <w:div w:id="191264685">
              <w:marLeft w:val="0"/>
              <w:marRight w:val="0"/>
              <w:marTop w:val="0"/>
              <w:marBottom w:val="0"/>
              <w:divBdr>
                <w:top w:val="none" w:sz="0" w:space="0" w:color="auto"/>
                <w:left w:val="none" w:sz="0" w:space="0" w:color="auto"/>
                <w:bottom w:val="none" w:sz="0" w:space="0" w:color="auto"/>
                <w:right w:val="none" w:sz="0" w:space="0" w:color="auto"/>
              </w:divBdr>
            </w:div>
          </w:divsChild>
        </w:div>
        <w:div w:id="1044211812">
          <w:marLeft w:val="0"/>
          <w:marRight w:val="0"/>
          <w:marTop w:val="0"/>
          <w:marBottom w:val="0"/>
          <w:divBdr>
            <w:top w:val="none" w:sz="0" w:space="0" w:color="auto"/>
            <w:left w:val="none" w:sz="0" w:space="0" w:color="auto"/>
            <w:bottom w:val="none" w:sz="0" w:space="0" w:color="auto"/>
            <w:right w:val="none" w:sz="0" w:space="0" w:color="auto"/>
          </w:divBdr>
          <w:divsChild>
            <w:div w:id="481191661">
              <w:marLeft w:val="0"/>
              <w:marRight w:val="0"/>
              <w:marTop w:val="0"/>
              <w:marBottom w:val="0"/>
              <w:divBdr>
                <w:top w:val="none" w:sz="0" w:space="0" w:color="auto"/>
                <w:left w:val="none" w:sz="0" w:space="0" w:color="auto"/>
                <w:bottom w:val="none" w:sz="0" w:space="0" w:color="auto"/>
                <w:right w:val="none" w:sz="0" w:space="0" w:color="auto"/>
              </w:divBdr>
            </w:div>
          </w:divsChild>
        </w:div>
        <w:div w:id="1883782828">
          <w:marLeft w:val="0"/>
          <w:marRight w:val="0"/>
          <w:marTop w:val="0"/>
          <w:marBottom w:val="0"/>
          <w:divBdr>
            <w:top w:val="none" w:sz="0" w:space="0" w:color="auto"/>
            <w:left w:val="none" w:sz="0" w:space="0" w:color="auto"/>
            <w:bottom w:val="none" w:sz="0" w:space="0" w:color="auto"/>
            <w:right w:val="none" w:sz="0" w:space="0" w:color="auto"/>
          </w:divBdr>
          <w:divsChild>
            <w:div w:id="171311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8344">
      <w:bodyDiv w:val="1"/>
      <w:marLeft w:val="0"/>
      <w:marRight w:val="0"/>
      <w:marTop w:val="0"/>
      <w:marBottom w:val="0"/>
      <w:divBdr>
        <w:top w:val="none" w:sz="0" w:space="0" w:color="auto"/>
        <w:left w:val="none" w:sz="0" w:space="0" w:color="auto"/>
        <w:bottom w:val="none" w:sz="0" w:space="0" w:color="auto"/>
        <w:right w:val="none" w:sz="0" w:space="0" w:color="auto"/>
      </w:divBdr>
    </w:div>
    <w:div w:id="1594894247">
      <w:bodyDiv w:val="1"/>
      <w:marLeft w:val="0"/>
      <w:marRight w:val="0"/>
      <w:marTop w:val="0"/>
      <w:marBottom w:val="0"/>
      <w:divBdr>
        <w:top w:val="none" w:sz="0" w:space="0" w:color="auto"/>
        <w:left w:val="none" w:sz="0" w:space="0" w:color="auto"/>
        <w:bottom w:val="none" w:sz="0" w:space="0" w:color="auto"/>
        <w:right w:val="none" w:sz="0" w:space="0" w:color="auto"/>
      </w:divBdr>
    </w:div>
    <w:div w:id="1595628925">
      <w:bodyDiv w:val="1"/>
      <w:marLeft w:val="0"/>
      <w:marRight w:val="0"/>
      <w:marTop w:val="0"/>
      <w:marBottom w:val="0"/>
      <w:divBdr>
        <w:top w:val="none" w:sz="0" w:space="0" w:color="auto"/>
        <w:left w:val="none" w:sz="0" w:space="0" w:color="auto"/>
        <w:bottom w:val="none" w:sz="0" w:space="0" w:color="auto"/>
        <w:right w:val="none" w:sz="0" w:space="0" w:color="auto"/>
      </w:divBdr>
    </w:div>
    <w:div w:id="1596861205">
      <w:bodyDiv w:val="1"/>
      <w:marLeft w:val="0"/>
      <w:marRight w:val="0"/>
      <w:marTop w:val="0"/>
      <w:marBottom w:val="0"/>
      <w:divBdr>
        <w:top w:val="none" w:sz="0" w:space="0" w:color="auto"/>
        <w:left w:val="none" w:sz="0" w:space="0" w:color="auto"/>
        <w:bottom w:val="none" w:sz="0" w:space="0" w:color="auto"/>
        <w:right w:val="none" w:sz="0" w:space="0" w:color="auto"/>
      </w:divBdr>
    </w:div>
    <w:div w:id="1597130479">
      <w:bodyDiv w:val="1"/>
      <w:marLeft w:val="0"/>
      <w:marRight w:val="0"/>
      <w:marTop w:val="0"/>
      <w:marBottom w:val="0"/>
      <w:divBdr>
        <w:top w:val="none" w:sz="0" w:space="0" w:color="auto"/>
        <w:left w:val="none" w:sz="0" w:space="0" w:color="auto"/>
        <w:bottom w:val="none" w:sz="0" w:space="0" w:color="auto"/>
        <w:right w:val="none" w:sz="0" w:space="0" w:color="auto"/>
      </w:divBdr>
    </w:div>
    <w:div w:id="1608586417">
      <w:bodyDiv w:val="1"/>
      <w:marLeft w:val="0"/>
      <w:marRight w:val="0"/>
      <w:marTop w:val="0"/>
      <w:marBottom w:val="0"/>
      <w:divBdr>
        <w:top w:val="none" w:sz="0" w:space="0" w:color="auto"/>
        <w:left w:val="none" w:sz="0" w:space="0" w:color="auto"/>
        <w:bottom w:val="none" w:sz="0" w:space="0" w:color="auto"/>
        <w:right w:val="none" w:sz="0" w:space="0" w:color="auto"/>
      </w:divBdr>
    </w:div>
    <w:div w:id="1609505044">
      <w:bodyDiv w:val="1"/>
      <w:marLeft w:val="0"/>
      <w:marRight w:val="0"/>
      <w:marTop w:val="0"/>
      <w:marBottom w:val="0"/>
      <w:divBdr>
        <w:top w:val="none" w:sz="0" w:space="0" w:color="auto"/>
        <w:left w:val="none" w:sz="0" w:space="0" w:color="auto"/>
        <w:bottom w:val="none" w:sz="0" w:space="0" w:color="auto"/>
        <w:right w:val="none" w:sz="0" w:space="0" w:color="auto"/>
      </w:divBdr>
    </w:div>
    <w:div w:id="1611011328">
      <w:bodyDiv w:val="1"/>
      <w:marLeft w:val="0"/>
      <w:marRight w:val="0"/>
      <w:marTop w:val="0"/>
      <w:marBottom w:val="0"/>
      <w:divBdr>
        <w:top w:val="none" w:sz="0" w:space="0" w:color="auto"/>
        <w:left w:val="none" w:sz="0" w:space="0" w:color="auto"/>
        <w:bottom w:val="none" w:sz="0" w:space="0" w:color="auto"/>
        <w:right w:val="none" w:sz="0" w:space="0" w:color="auto"/>
      </w:divBdr>
    </w:div>
    <w:div w:id="1611935372">
      <w:bodyDiv w:val="1"/>
      <w:marLeft w:val="0"/>
      <w:marRight w:val="0"/>
      <w:marTop w:val="0"/>
      <w:marBottom w:val="0"/>
      <w:divBdr>
        <w:top w:val="none" w:sz="0" w:space="0" w:color="auto"/>
        <w:left w:val="none" w:sz="0" w:space="0" w:color="auto"/>
        <w:bottom w:val="none" w:sz="0" w:space="0" w:color="auto"/>
        <w:right w:val="none" w:sz="0" w:space="0" w:color="auto"/>
      </w:divBdr>
    </w:div>
    <w:div w:id="1613589454">
      <w:bodyDiv w:val="1"/>
      <w:marLeft w:val="0"/>
      <w:marRight w:val="0"/>
      <w:marTop w:val="0"/>
      <w:marBottom w:val="0"/>
      <w:divBdr>
        <w:top w:val="none" w:sz="0" w:space="0" w:color="auto"/>
        <w:left w:val="none" w:sz="0" w:space="0" w:color="auto"/>
        <w:bottom w:val="none" w:sz="0" w:space="0" w:color="auto"/>
        <w:right w:val="none" w:sz="0" w:space="0" w:color="auto"/>
      </w:divBdr>
    </w:div>
    <w:div w:id="1615090049">
      <w:bodyDiv w:val="1"/>
      <w:marLeft w:val="0"/>
      <w:marRight w:val="0"/>
      <w:marTop w:val="0"/>
      <w:marBottom w:val="0"/>
      <w:divBdr>
        <w:top w:val="none" w:sz="0" w:space="0" w:color="auto"/>
        <w:left w:val="none" w:sz="0" w:space="0" w:color="auto"/>
        <w:bottom w:val="none" w:sz="0" w:space="0" w:color="auto"/>
        <w:right w:val="none" w:sz="0" w:space="0" w:color="auto"/>
      </w:divBdr>
    </w:div>
    <w:div w:id="1615820149">
      <w:bodyDiv w:val="1"/>
      <w:marLeft w:val="0"/>
      <w:marRight w:val="0"/>
      <w:marTop w:val="0"/>
      <w:marBottom w:val="0"/>
      <w:divBdr>
        <w:top w:val="none" w:sz="0" w:space="0" w:color="auto"/>
        <w:left w:val="none" w:sz="0" w:space="0" w:color="auto"/>
        <w:bottom w:val="none" w:sz="0" w:space="0" w:color="auto"/>
        <w:right w:val="none" w:sz="0" w:space="0" w:color="auto"/>
      </w:divBdr>
    </w:div>
    <w:div w:id="1622298976">
      <w:bodyDiv w:val="1"/>
      <w:marLeft w:val="0"/>
      <w:marRight w:val="0"/>
      <w:marTop w:val="0"/>
      <w:marBottom w:val="0"/>
      <w:divBdr>
        <w:top w:val="none" w:sz="0" w:space="0" w:color="auto"/>
        <w:left w:val="none" w:sz="0" w:space="0" w:color="auto"/>
        <w:bottom w:val="none" w:sz="0" w:space="0" w:color="auto"/>
        <w:right w:val="none" w:sz="0" w:space="0" w:color="auto"/>
      </w:divBdr>
    </w:div>
    <w:div w:id="1622375380">
      <w:bodyDiv w:val="1"/>
      <w:marLeft w:val="0"/>
      <w:marRight w:val="0"/>
      <w:marTop w:val="0"/>
      <w:marBottom w:val="0"/>
      <w:divBdr>
        <w:top w:val="none" w:sz="0" w:space="0" w:color="auto"/>
        <w:left w:val="none" w:sz="0" w:space="0" w:color="auto"/>
        <w:bottom w:val="none" w:sz="0" w:space="0" w:color="auto"/>
        <w:right w:val="none" w:sz="0" w:space="0" w:color="auto"/>
      </w:divBdr>
    </w:div>
    <w:div w:id="1624538832">
      <w:bodyDiv w:val="1"/>
      <w:marLeft w:val="0"/>
      <w:marRight w:val="0"/>
      <w:marTop w:val="0"/>
      <w:marBottom w:val="0"/>
      <w:divBdr>
        <w:top w:val="none" w:sz="0" w:space="0" w:color="auto"/>
        <w:left w:val="none" w:sz="0" w:space="0" w:color="auto"/>
        <w:bottom w:val="none" w:sz="0" w:space="0" w:color="auto"/>
        <w:right w:val="none" w:sz="0" w:space="0" w:color="auto"/>
      </w:divBdr>
    </w:div>
    <w:div w:id="1629361252">
      <w:bodyDiv w:val="1"/>
      <w:marLeft w:val="0"/>
      <w:marRight w:val="0"/>
      <w:marTop w:val="0"/>
      <w:marBottom w:val="0"/>
      <w:divBdr>
        <w:top w:val="none" w:sz="0" w:space="0" w:color="auto"/>
        <w:left w:val="none" w:sz="0" w:space="0" w:color="auto"/>
        <w:bottom w:val="none" w:sz="0" w:space="0" w:color="auto"/>
        <w:right w:val="none" w:sz="0" w:space="0" w:color="auto"/>
      </w:divBdr>
    </w:div>
    <w:div w:id="1630164628">
      <w:bodyDiv w:val="1"/>
      <w:marLeft w:val="0"/>
      <w:marRight w:val="0"/>
      <w:marTop w:val="0"/>
      <w:marBottom w:val="0"/>
      <w:divBdr>
        <w:top w:val="none" w:sz="0" w:space="0" w:color="auto"/>
        <w:left w:val="none" w:sz="0" w:space="0" w:color="auto"/>
        <w:bottom w:val="none" w:sz="0" w:space="0" w:color="auto"/>
        <w:right w:val="none" w:sz="0" w:space="0" w:color="auto"/>
      </w:divBdr>
    </w:div>
    <w:div w:id="1632322102">
      <w:bodyDiv w:val="1"/>
      <w:marLeft w:val="0"/>
      <w:marRight w:val="0"/>
      <w:marTop w:val="0"/>
      <w:marBottom w:val="0"/>
      <w:divBdr>
        <w:top w:val="none" w:sz="0" w:space="0" w:color="auto"/>
        <w:left w:val="none" w:sz="0" w:space="0" w:color="auto"/>
        <w:bottom w:val="none" w:sz="0" w:space="0" w:color="auto"/>
        <w:right w:val="none" w:sz="0" w:space="0" w:color="auto"/>
      </w:divBdr>
    </w:div>
    <w:div w:id="1642996800">
      <w:bodyDiv w:val="1"/>
      <w:marLeft w:val="0"/>
      <w:marRight w:val="0"/>
      <w:marTop w:val="0"/>
      <w:marBottom w:val="0"/>
      <w:divBdr>
        <w:top w:val="none" w:sz="0" w:space="0" w:color="auto"/>
        <w:left w:val="none" w:sz="0" w:space="0" w:color="auto"/>
        <w:bottom w:val="none" w:sz="0" w:space="0" w:color="auto"/>
        <w:right w:val="none" w:sz="0" w:space="0" w:color="auto"/>
      </w:divBdr>
    </w:div>
    <w:div w:id="1644654549">
      <w:bodyDiv w:val="1"/>
      <w:marLeft w:val="0"/>
      <w:marRight w:val="0"/>
      <w:marTop w:val="0"/>
      <w:marBottom w:val="0"/>
      <w:divBdr>
        <w:top w:val="none" w:sz="0" w:space="0" w:color="auto"/>
        <w:left w:val="none" w:sz="0" w:space="0" w:color="auto"/>
        <w:bottom w:val="none" w:sz="0" w:space="0" w:color="auto"/>
        <w:right w:val="none" w:sz="0" w:space="0" w:color="auto"/>
      </w:divBdr>
    </w:div>
    <w:div w:id="1648127284">
      <w:bodyDiv w:val="1"/>
      <w:marLeft w:val="0"/>
      <w:marRight w:val="0"/>
      <w:marTop w:val="0"/>
      <w:marBottom w:val="0"/>
      <w:divBdr>
        <w:top w:val="none" w:sz="0" w:space="0" w:color="auto"/>
        <w:left w:val="none" w:sz="0" w:space="0" w:color="auto"/>
        <w:bottom w:val="none" w:sz="0" w:space="0" w:color="auto"/>
        <w:right w:val="none" w:sz="0" w:space="0" w:color="auto"/>
      </w:divBdr>
    </w:div>
    <w:div w:id="1651670624">
      <w:bodyDiv w:val="1"/>
      <w:marLeft w:val="0"/>
      <w:marRight w:val="0"/>
      <w:marTop w:val="0"/>
      <w:marBottom w:val="0"/>
      <w:divBdr>
        <w:top w:val="none" w:sz="0" w:space="0" w:color="auto"/>
        <w:left w:val="none" w:sz="0" w:space="0" w:color="auto"/>
        <w:bottom w:val="none" w:sz="0" w:space="0" w:color="auto"/>
        <w:right w:val="none" w:sz="0" w:space="0" w:color="auto"/>
      </w:divBdr>
    </w:div>
    <w:div w:id="1652710992">
      <w:bodyDiv w:val="1"/>
      <w:marLeft w:val="0"/>
      <w:marRight w:val="0"/>
      <w:marTop w:val="0"/>
      <w:marBottom w:val="0"/>
      <w:divBdr>
        <w:top w:val="none" w:sz="0" w:space="0" w:color="auto"/>
        <w:left w:val="none" w:sz="0" w:space="0" w:color="auto"/>
        <w:bottom w:val="none" w:sz="0" w:space="0" w:color="auto"/>
        <w:right w:val="none" w:sz="0" w:space="0" w:color="auto"/>
      </w:divBdr>
    </w:div>
    <w:div w:id="1655405597">
      <w:bodyDiv w:val="1"/>
      <w:marLeft w:val="0"/>
      <w:marRight w:val="0"/>
      <w:marTop w:val="0"/>
      <w:marBottom w:val="0"/>
      <w:divBdr>
        <w:top w:val="none" w:sz="0" w:space="0" w:color="auto"/>
        <w:left w:val="none" w:sz="0" w:space="0" w:color="auto"/>
        <w:bottom w:val="none" w:sz="0" w:space="0" w:color="auto"/>
        <w:right w:val="none" w:sz="0" w:space="0" w:color="auto"/>
      </w:divBdr>
    </w:div>
    <w:div w:id="1661081398">
      <w:bodyDiv w:val="1"/>
      <w:marLeft w:val="0"/>
      <w:marRight w:val="0"/>
      <w:marTop w:val="0"/>
      <w:marBottom w:val="0"/>
      <w:divBdr>
        <w:top w:val="none" w:sz="0" w:space="0" w:color="auto"/>
        <w:left w:val="none" w:sz="0" w:space="0" w:color="auto"/>
        <w:bottom w:val="none" w:sz="0" w:space="0" w:color="auto"/>
        <w:right w:val="none" w:sz="0" w:space="0" w:color="auto"/>
      </w:divBdr>
    </w:div>
    <w:div w:id="1665621685">
      <w:bodyDiv w:val="1"/>
      <w:marLeft w:val="0"/>
      <w:marRight w:val="0"/>
      <w:marTop w:val="0"/>
      <w:marBottom w:val="0"/>
      <w:divBdr>
        <w:top w:val="none" w:sz="0" w:space="0" w:color="auto"/>
        <w:left w:val="none" w:sz="0" w:space="0" w:color="auto"/>
        <w:bottom w:val="none" w:sz="0" w:space="0" w:color="auto"/>
        <w:right w:val="none" w:sz="0" w:space="0" w:color="auto"/>
      </w:divBdr>
    </w:div>
    <w:div w:id="1665737125">
      <w:bodyDiv w:val="1"/>
      <w:marLeft w:val="0"/>
      <w:marRight w:val="0"/>
      <w:marTop w:val="0"/>
      <w:marBottom w:val="0"/>
      <w:divBdr>
        <w:top w:val="none" w:sz="0" w:space="0" w:color="auto"/>
        <w:left w:val="none" w:sz="0" w:space="0" w:color="auto"/>
        <w:bottom w:val="none" w:sz="0" w:space="0" w:color="auto"/>
        <w:right w:val="none" w:sz="0" w:space="0" w:color="auto"/>
      </w:divBdr>
    </w:div>
    <w:div w:id="1667634107">
      <w:bodyDiv w:val="1"/>
      <w:marLeft w:val="0"/>
      <w:marRight w:val="0"/>
      <w:marTop w:val="0"/>
      <w:marBottom w:val="0"/>
      <w:divBdr>
        <w:top w:val="none" w:sz="0" w:space="0" w:color="auto"/>
        <w:left w:val="none" w:sz="0" w:space="0" w:color="auto"/>
        <w:bottom w:val="none" w:sz="0" w:space="0" w:color="auto"/>
        <w:right w:val="none" w:sz="0" w:space="0" w:color="auto"/>
      </w:divBdr>
    </w:div>
    <w:div w:id="1670669648">
      <w:bodyDiv w:val="1"/>
      <w:marLeft w:val="0"/>
      <w:marRight w:val="0"/>
      <w:marTop w:val="0"/>
      <w:marBottom w:val="0"/>
      <w:divBdr>
        <w:top w:val="none" w:sz="0" w:space="0" w:color="auto"/>
        <w:left w:val="none" w:sz="0" w:space="0" w:color="auto"/>
        <w:bottom w:val="none" w:sz="0" w:space="0" w:color="auto"/>
        <w:right w:val="none" w:sz="0" w:space="0" w:color="auto"/>
      </w:divBdr>
    </w:div>
    <w:div w:id="1671912315">
      <w:bodyDiv w:val="1"/>
      <w:marLeft w:val="0"/>
      <w:marRight w:val="0"/>
      <w:marTop w:val="0"/>
      <w:marBottom w:val="0"/>
      <w:divBdr>
        <w:top w:val="none" w:sz="0" w:space="0" w:color="auto"/>
        <w:left w:val="none" w:sz="0" w:space="0" w:color="auto"/>
        <w:bottom w:val="none" w:sz="0" w:space="0" w:color="auto"/>
        <w:right w:val="none" w:sz="0" w:space="0" w:color="auto"/>
      </w:divBdr>
    </w:div>
    <w:div w:id="1675188575">
      <w:bodyDiv w:val="1"/>
      <w:marLeft w:val="0"/>
      <w:marRight w:val="0"/>
      <w:marTop w:val="0"/>
      <w:marBottom w:val="0"/>
      <w:divBdr>
        <w:top w:val="none" w:sz="0" w:space="0" w:color="auto"/>
        <w:left w:val="none" w:sz="0" w:space="0" w:color="auto"/>
        <w:bottom w:val="none" w:sz="0" w:space="0" w:color="auto"/>
        <w:right w:val="none" w:sz="0" w:space="0" w:color="auto"/>
      </w:divBdr>
    </w:div>
    <w:div w:id="1675912491">
      <w:bodyDiv w:val="1"/>
      <w:marLeft w:val="0"/>
      <w:marRight w:val="0"/>
      <w:marTop w:val="0"/>
      <w:marBottom w:val="0"/>
      <w:divBdr>
        <w:top w:val="none" w:sz="0" w:space="0" w:color="auto"/>
        <w:left w:val="none" w:sz="0" w:space="0" w:color="auto"/>
        <w:bottom w:val="none" w:sz="0" w:space="0" w:color="auto"/>
        <w:right w:val="none" w:sz="0" w:space="0" w:color="auto"/>
      </w:divBdr>
    </w:div>
    <w:div w:id="1677686799">
      <w:bodyDiv w:val="1"/>
      <w:marLeft w:val="0"/>
      <w:marRight w:val="0"/>
      <w:marTop w:val="0"/>
      <w:marBottom w:val="0"/>
      <w:divBdr>
        <w:top w:val="none" w:sz="0" w:space="0" w:color="auto"/>
        <w:left w:val="none" w:sz="0" w:space="0" w:color="auto"/>
        <w:bottom w:val="none" w:sz="0" w:space="0" w:color="auto"/>
        <w:right w:val="none" w:sz="0" w:space="0" w:color="auto"/>
      </w:divBdr>
    </w:div>
    <w:div w:id="1678772540">
      <w:bodyDiv w:val="1"/>
      <w:marLeft w:val="0"/>
      <w:marRight w:val="0"/>
      <w:marTop w:val="0"/>
      <w:marBottom w:val="0"/>
      <w:divBdr>
        <w:top w:val="none" w:sz="0" w:space="0" w:color="auto"/>
        <w:left w:val="none" w:sz="0" w:space="0" w:color="auto"/>
        <w:bottom w:val="none" w:sz="0" w:space="0" w:color="auto"/>
        <w:right w:val="none" w:sz="0" w:space="0" w:color="auto"/>
      </w:divBdr>
    </w:div>
    <w:div w:id="1681272311">
      <w:bodyDiv w:val="1"/>
      <w:marLeft w:val="0"/>
      <w:marRight w:val="0"/>
      <w:marTop w:val="0"/>
      <w:marBottom w:val="0"/>
      <w:divBdr>
        <w:top w:val="none" w:sz="0" w:space="0" w:color="auto"/>
        <w:left w:val="none" w:sz="0" w:space="0" w:color="auto"/>
        <w:bottom w:val="none" w:sz="0" w:space="0" w:color="auto"/>
        <w:right w:val="none" w:sz="0" w:space="0" w:color="auto"/>
      </w:divBdr>
    </w:div>
    <w:div w:id="1682196459">
      <w:bodyDiv w:val="1"/>
      <w:marLeft w:val="0"/>
      <w:marRight w:val="0"/>
      <w:marTop w:val="0"/>
      <w:marBottom w:val="0"/>
      <w:divBdr>
        <w:top w:val="none" w:sz="0" w:space="0" w:color="auto"/>
        <w:left w:val="none" w:sz="0" w:space="0" w:color="auto"/>
        <w:bottom w:val="none" w:sz="0" w:space="0" w:color="auto"/>
        <w:right w:val="none" w:sz="0" w:space="0" w:color="auto"/>
      </w:divBdr>
    </w:div>
    <w:div w:id="1682199621">
      <w:bodyDiv w:val="1"/>
      <w:marLeft w:val="0"/>
      <w:marRight w:val="0"/>
      <w:marTop w:val="0"/>
      <w:marBottom w:val="0"/>
      <w:divBdr>
        <w:top w:val="none" w:sz="0" w:space="0" w:color="auto"/>
        <w:left w:val="none" w:sz="0" w:space="0" w:color="auto"/>
        <w:bottom w:val="none" w:sz="0" w:space="0" w:color="auto"/>
        <w:right w:val="none" w:sz="0" w:space="0" w:color="auto"/>
      </w:divBdr>
    </w:div>
    <w:div w:id="1683627868">
      <w:bodyDiv w:val="1"/>
      <w:marLeft w:val="0"/>
      <w:marRight w:val="0"/>
      <w:marTop w:val="0"/>
      <w:marBottom w:val="0"/>
      <w:divBdr>
        <w:top w:val="none" w:sz="0" w:space="0" w:color="auto"/>
        <w:left w:val="none" w:sz="0" w:space="0" w:color="auto"/>
        <w:bottom w:val="none" w:sz="0" w:space="0" w:color="auto"/>
        <w:right w:val="none" w:sz="0" w:space="0" w:color="auto"/>
      </w:divBdr>
    </w:div>
    <w:div w:id="1688025257">
      <w:bodyDiv w:val="1"/>
      <w:marLeft w:val="0"/>
      <w:marRight w:val="0"/>
      <w:marTop w:val="0"/>
      <w:marBottom w:val="0"/>
      <w:divBdr>
        <w:top w:val="none" w:sz="0" w:space="0" w:color="auto"/>
        <w:left w:val="none" w:sz="0" w:space="0" w:color="auto"/>
        <w:bottom w:val="none" w:sz="0" w:space="0" w:color="auto"/>
        <w:right w:val="none" w:sz="0" w:space="0" w:color="auto"/>
      </w:divBdr>
    </w:div>
    <w:div w:id="1689062246">
      <w:bodyDiv w:val="1"/>
      <w:marLeft w:val="0"/>
      <w:marRight w:val="0"/>
      <w:marTop w:val="0"/>
      <w:marBottom w:val="0"/>
      <w:divBdr>
        <w:top w:val="none" w:sz="0" w:space="0" w:color="auto"/>
        <w:left w:val="none" w:sz="0" w:space="0" w:color="auto"/>
        <w:bottom w:val="none" w:sz="0" w:space="0" w:color="auto"/>
        <w:right w:val="none" w:sz="0" w:space="0" w:color="auto"/>
      </w:divBdr>
    </w:div>
    <w:div w:id="1690987347">
      <w:bodyDiv w:val="1"/>
      <w:marLeft w:val="0"/>
      <w:marRight w:val="0"/>
      <w:marTop w:val="0"/>
      <w:marBottom w:val="0"/>
      <w:divBdr>
        <w:top w:val="none" w:sz="0" w:space="0" w:color="auto"/>
        <w:left w:val="none" w:sz="0" w:space="0" w:color="auto"/>
        <w:bottom w:val="none" w:sz="0" w:space="0" w:color="auto"/>
        <w:right w:val="none" w:sz="0" w:space="0" w:color="auto"/>
      </w:divBdr>
    </w:div>
    <w:div w:id="1701782190">
      <w:bodyDiv w:val="1"/>
      <w:marLeft w:val="0"/>
      <w:marRight w:val="0"/>
      <w:marTop w:val="0"/>
      <w:marBottom w:val="0"/>
      <w:divBdr>
        <w:top w:val="none" w:sz="0" w:space="0" w:color="auto"/>
        <w:left w:val="none" w:sz="0" w:space="0" w:color="auto"/>
        <w:bottom w:val="none" w:sz="0" w:space="0" w:color="auto"/>
        <w:right w:val="none" w:sz="0" w:space="0" w:color="auto"/>
      </w:divBdr>
    </w:div>
    <w:div w:id="1704476563">
      <w:bodyDiv w:val="1"/>
      <w:marLeft w:val="0"/>
      <w:marRight w:val="0"/>
      <w:marTop w:val="0"/>
      <w:marBottom w:val="0"/>
      <w:divBdr>
        <w:top w:val="none" w:sz="0" w:space="0" w:color="auto"/>
        <w:left w:val="none" w:sz="0" w:space="0" w:color="auto"/>
        <w:bottom w:val="none" w:sz="0" w:space="0" w:color="auto"/>
        <w:right w:val="none" w:sz="0" w:space="0" w:color="auto"/>
      </w:divBdr>
    </w:div>
    <w:div w:id="1705247515">
      <w:bodyDiv w:val="1"/>
      <w:marLeft w:val="0"/>
      <w:marRight w:val="0"/>
      <w:marTop w:val="0"/>
      <w:marBottom w:val="0"/>
      <w:divBdr>
        <w:top w:val="none" w:sz="0" w:space="0" w:color="auto"/>
        <w:left w:val="none" w:sz="0" w:space="0" w:color="auto"/>
        <w:bottom w:val="none" w:sz="0" w:space="0" w:color="auto"/>
        <w:right w:val="none" w:sz="0" w:space="0" w:color="auto"/>
      </w:divBdr>
    </w:div>
    <w:div w:id="1708220257">
      <w:bodyDiv w:val="1"/>
      <w:marLeft w:val="0"/>
      <w:marRight w:val="0"/>
      <w:marTop w:val="0"/>
      <w:marBottom w:val="0"/>
      <w:divBdr>
        <w:top w:val="none" w:sz="0" w:space="0" w:color="auto"/>
        <w:left w:val="none" w:sz="0" w:space="0" w:color="auto"/>
        <w:bottom w:val="none" w:sz="0" w:space="0" w:color="auto"/>
        <w:right w:val="none" w:sz="0" w:space="0" w:color="auto"/>
      </w:divBdr>
    </w:div>
    <w:div w:id="1710689830">
      <w:bodyDiv w:val="1"/>
      <w:marLeft w:val="0"/>
      <w:marRight w:val="0"/>
      <w:marTop w:val="0"/>
      <w:marBottom w:val="0"/>
      <w:divBdr>
        <w:top w:val="none" w:sz="0" w:space="0" w:color="auto"/>
        <w:left w:val="none" w:sz="0" w:space="0" w:color="auto"/>
        <w:bottom w:val="none" w:sz="0" w:space="0" w:color="auto"/>
        <w:right w:val="none" w:sz="0" w:space="0" w:color="auto"/>
      </w:divBdr>
    </w:div>
    <w:div w:id="1715422157">
      <w:bodyDiv w:val="1"/>
      <w:marLeft w:val="0"/>
      <w:marRight w:val="0"/>
      <w:marTop w:val="0"/>
      <w:marBottom w:val="0"/>
      <w:divBdr>
        <w:top w:val="none" w:sz="0" w:space="0" w:color="auto"/>
        <w:left w:val="none" w:sz="0" w:space="0" w:color="auto"/>
        <w:bottom w:val="none" w:sz="0" w:space="0" w:color="auto"/>
        <w:right w:val="none" w:sz="0" w:space="0" w:color="auto"/>
      </w:divBdr>
    </w:div>
    <w:div w:id="1716735241">
      <w:bodyDiv w:val="1"/>
      <w:marLeft w:val="0"/>
      <w:marRight w:val="0"/>
      <w:marTop w:val="0"/>
      <w:marBottom w:val="0"/>
      <w:divBdr>
        <w:top w:val="none" w:sz="0" w:space="0" w:color="auto"/>
        <w:left w:val="none" w:sz="0" w:space="0" w:color="auto"/>
        <w:bottom w:val="none" w:sz="0" w:space="0" w:color="auto"/>
        <w:right w:val="none" w:sz="0" w:space="0" w:color="auto"/>
      </w:divBdr>
    </w:div>
    <w:div w:id="1720784298">
      <w:bodyDiv w:val="1"/>
      <w:marLeft w:val="0"/>
      <w:marRight w:val="0"/>
      <w:marTop w:val="0"/>
      <w:marBottom w:val="0"/>
      <w:divBdr>
        <w:top w:val="none" w:sz="0" w:space="0" w:color="auto"/>
        <w:left w:val="none" w:sz="0" w:space="0" w:color="auto"/>
        <w:bottom w:val="none" w:sz="0" w:space="0" w:color="auto"/>
        <w:right w:val="none" w:sz="0" w:space="0" w:color="auto"/>
      </w:divBdr>
    </w:div>
    <w:div w:id="1721631741">
      <w:bodyDiv w:val="1"/>
      <w:marLeft w:val="0"/>
      <w:marRight w:val="0"/>
      <w:marTop w:val="0"/>
      <w:marBottom w:val="0"/>
      <w:divBdr>
        <w:top w:val="none" w:sz="0" w:space="0" w:color="auto"/>
        <w:left w:val="none" w:sz="0" w:space="0" w:color="auto"/>
        <w:bottom w:val="none" w:sz="0" w:space="0" w:color="auto"/>
        <w:right w:val="none" w:sz="0" w:space="0" w:color="auto"/>
      </w:divBdr>
    </w:div>
    <w:div w:id="1728793714">
      <w:bodyDiv w:val="1"/>
      <w:marLeft w:val="0"/>
      <w:marRight w:val="0"/>
      <w:marTop w:val="0"/>
      <w:marBottom w:val="0"/>
      <w:divBdr>
        <w:top w:val="none" w:sz="0" w:space="0" w:color="auto"/>
        <w:left w:val="none" w:sz="0" w:space="0" w:color="auto"/>
        <w:bottom w:val="none" w:sz="0" w:space="0" w:color="auto"/>
        <w:right w:val="none" w:sz="0" w:space="0" w:color="auto"/>
      </w:divBdr>
    </w:div>
    <w:div w:id="1729109099">
      <w:bodyDiv w:val="1"/>
      <w:marLeft w:val="0"/>
      <w:marRight w:val="0"/>
      <w:marTop w:val="0"/>
      <w:marBottom w:val="0"/>
      <w:divBdr>
        <w:top w:val="none" w:sz="0" w:space="0" w:color="auto"/>
        <w:left w:val="none" w:sz="0" w:space="0" w:color="auto"/>
        <w:bottom w:val="none" w:sz="0" w:space="0" w:color="auto"/>
        <w:right w:val="none" w:sz="0" w:space="0" w:color="auto"/>
      </w:divBdr>
    </w:div>
    <w:div w:id="1729381270">
      <w:bodyDiv w:val="1"/>
      <w:marLeft w:val="0"/>
      <w:marRight w:val="0"/>
      <w:marTop w:val="0"/>
      <w:marBottom w:val="0"/>
      <w:divBdr>
        <w:top w:val="none" w:sz="0" w:space="0" w:color="auto"/>
        <w:left w:val="none" w:sz="0" w:space="0" w:color="auto"/>
        <w:bottom w:val="none" w:sz="0" w:space="0" w:color="auto"/>
        <w:right w:val="none" w:sz="0" w:space="0" w:color="auto"/>
      </w:divBdr>
    </w:div>
    <w:div w:id="1729454961">
      <w:bodyDiv w:val="1"/>
      <w:marLeft w:val="0"/>
      <w:marRight w:val="0"/>
      <w:marTop w:val="0"/>
      <w:marBottom w:val="0"/>
      <w:divBdr>
        <w:top w:val="none" w:sz="0" w:space="0" w:color="auto"/>
        <w:left w:val="none" w:sz="0" w:space="0" w:color="auto"/>
        <w:bottom w:val="none" w:sz="0" w:space="0" w:color="auto"/>
        <w:right w:val="none" w:sz="0" w:space="0" w:color="auto"/>
      </w:divBdr>
    </w:div>
    <w:div w:id="1731271838">
      <w:bodyDiv w:val="1"/>
      <w:marLeft w:val="0"/>
      <w:marRight w:val="0"/>
      <w:marTop w:val="0"/>
      <w:marBottom w:val="0"/>
      <w:divBdr>
        <w:top w:val="none" w:sz="0" w:space="0" w:color="auto"/>
        <w:left w:val="none" w:sz="0" w:space="0" w:color="auto"/>
        <w:bottom w:val="none" w:sz="0" w:space="0" w:color="auto"/>
        <w:right w:val="none" w:sz="0" w:space="0" w:color="auto"/>
      </w:divBdr>
    </w:div>
    <w:div w:id="1733507413">
      <w:bodyDiv w:val="1"/>
      <w:marLeft w:val="0"/>
      <w:marRight w:val="0"/>
      <w:marTop w:val="0"/>
      <w:marBottom w:val="0"/>
      <w:divBdr>
        <w:top w:val="none" w:sz="0" w:space="0" w:color="auto"/>
        <w:left w:val="none" w:sz="0" w:space="0" w:color="auto"/>
        <w:bottom w:val="none" w:sz="0" w:space="0" w:color="auto"/>
        <w:right w:val="none" w:sz="0" w:space="0" w:color="auto"/>
      </w:divBdr>
    </w:div>
    <w:div w:id="1742487937">
      <w:bodyDiv w:val="1"/>
      <w:marLeft w:val="0"/>
      <w:marRight w:val="0"/>
      <w:marTop w:val="0"/>
      <w:marBottom w:val="0"/>
      <w:divBdr>
        <w:top w:val="none" w:sz="0" w:space="0" w:color="auto"/>
        <w:left w:val="none" w:sz="0" w:space="0" w:color="auto"/>
        <w:bottom w:val="none" w:sz="0" w:space="0" w:color="auto"/>
        <w:right w:val="none" w:sz="0" w:space="0" w:color="auto"/>
      </w:divBdr>
    </w:div>
    <w:div w:id="1742679974">
      <w:bodyDiv w:val="1"/>
      <w:marLeft w:val="0"/>
      <w:marRight w:val="0"/>
      <w:marTop w:val="0"/>
      <w:marBottom w:val="0"/>
      <w:divBdr>
        <w:top w:val="none" w:sz="0" w:space="0" w:color="auto"/>
        <w:left w:val="none" w:sz="0" w:space="0" w:color="auto"/>
        <w:bottom w:val="none" w:sz="0" w:space="0" w:color="auto"/>
        <w:right w:val="none" w:sz="0" w:space="0" w:color="auto"/>
      </w:divBdr>
    </w:div>
    <w:div w:id="1743214480">
      <w:bodyDiv w:val="1"/>
      <w:marLeft w:val="0"/>
      <w:marRight w:val="0"/>
      <w:marTop w:val="0"/>
      <w:marBottom w:val="0"/>
      <w:divBdr>
        <w:top w:val="none" w:sz="0" w:space="0" w:color="auto"/>
        <w:left w:val="none" w:sz="0" w:space="0" w:color="auto"/>
        <w:bottom w:val="none" w:sz="0" w:space="0" w:color="auto"/>
        <w:right w:val="none" w:sz="0" w:space="0" w:color="auto"/>
      </w:divBdr>
    </w:div>
    <w:div w:id="1745714430">
      <w:bodyDiv w:val="1"/>
      <w:marLeft w:val="0"/>
      <w:marRight w:val="0"/>
      <w:marTop w:val="0"/>
      <w:marBottom w:val="0"/>
      <w:divBdr>
        <w:top w:val="none" w:sz="0" w:space="0" w:color="auto"/>
        <w:left w:val="none" w:sz="0" w:space="0" w:color="auto"/>
        <w:bottom w:val="none" w:sz="0" w:space="0" w:color="auto"/>
        <w:right w:val="none" w:sz="0" w:space="0" w:color="auto"/>
      </w:divBdr>
    </w:div>
    <w:div w:id="1746222731">
      <w:bodyDiv w:val="1"/>
      <w:marLeft w:val="0"/>
      <w:marRight w:val="0"/>
      <w:marTop w:val="0"/>
      <w:marBottom w:val="0"/>
      <w:divBdr>
        <w:top w:val="none" w:sz="0" w:space="0" w:color="auto"/>
        <w:left w:val="none" w:sz="0" w:space="0" w:color="auto"/>
        <w:bottom w:val="none" w:sz="0" w:space="0" w:color="auto"/>
        <w:right w:val="none" w:sz="0" w:space="0" w:color="auto"/>
      </w:divBdr>
    </w:div>
    <w:div w:id="1746731170">
      <w:bodyDiv w:val="1"/>
      <w:marLeft w:val="0"/>
      <w:marRight w:val="0"/>
      <w:marTop w:val="0"/>
      <w:marBottom w:val="0"/>
      <w:divBdr>
        <w:top w:val="none" w:sz="0" w:space="0" w:color="auto"/>
        <w:left w:val="none" w:sz="0" w:space="0" w:color="auto"/>
        <w:bottom w:val="none" w:sz="0" w:space="0" w:color="auto"/>
        <w:right w:val="none" w:sz="0" w:space="0" w:color="auto"/>
      </w:divBdr>
    </w:div>
    <w:div w:id="1750999642">
      <w:bodyDiv w:val="1"/>
      <w:marLeft w:val="0"/>
      <w:marRight w:val="0"/>
      <w:marTop w:val="0"/>
      <w:marBottom w:val="0"/>
      <w:divBdr>
        <w:top w:val="none" w:sz="0" w:space="0" w:color="auto"/>
        <w:left w:val="none" w:sz="0" w:space="0" w:color="auto"/>
        <w:bottom w:val="none" w:sz="0" w:space="0" w:color="auto"/>
        <w:right w:val="none" w:sz="0" w:space="0" w:color="auto"/>
      </w:divBdr>
    </w:div>
    <w:div w:id="1754930274">
      <w:bodyDiv w:val="1"/>
      <w:marLeft w:val="0"/>
      <w:marRight w:val="0"/>
      <w:marTop w:val="0"/>
      <w:marBottom w:val="0"/>
      <w:divBdr>
        <w:top w:val="none" w:sz="0" w:space="0" w:color="auto"/>
        <w:left w:val="none" w:sz="0" w:space="0" w:color="auto"/>
        <w:bottom w:val="none" w:sz="0" w:space="0" w:color="auto"/>
        <w:right w:val="none" w:sz="0" w:space="0" w:color="auto"/>
      </w:divBdr>
    </w:div>
    <w:div w:id="1755129536">
      <w:bodyDiv w:val="1"/>
      <w:marLeft w:val="0"/>
      <w:marRight w:val="0"/>
      <w:marTop w:val="0"/>
      <w:marBottom w:val="0"/>
      <w:divBdr>
        <w:top w:val="none" w:sz="0" w:space="0" w:color="auto"/>
        <w:left w:val="none" w:sz="0" w:space="0" w:color="auto"/>
        <w:bottom w:val="none" w:sz="0" w:space="0" w:color="auto"/>
        <w:right w:val="none" w:sz="0" w:space="0" w:color="auto"/>
      </w:divBdr>
    </w:div>
    <w:div w:id="1758363537">
      <w:bodyDiv w:val="1"/>
      <w:marLeft w:val="0"/>
      <w:marRight w:val="0"/>
      <w:marTop w:val="0"/>
      <w:marBottom w:val="0"/>
      <w:divBdr>
        <w:top w:val="none" w:sz="0" w:space="0" w:color="auto"/>
        <w:left w:val="none" w:sz="0" w:space="0" w:color="auto"/>
        <w:bottom w:val="none" w:sz="0" w:space="0" w:color="auto"/>
        <w:right w:val="none" w:sz="0" w:space="0" w:color="auto"/>
      </w:divBdr>
    </w:div>
    <w:div w:id="1758747904">
      <w:bodyDiv w:val="1"/>
      <w:marLeft w:val="0"/>
      <w:marRight w:val="0"/>
      <w:marTop w:val="0"/>
      <w:marBottom w:val="0"/>
      <w:divBdr>
        <w:top w:val="none" w:sz="0" w:space="0" w:color="auto"/>
        <w:left w:val="none" w:sz="0" w:space="0" w:color="auto"/>
        <w:bottom w:val="none" w:sz="0" w:space="0" w:color="auto"/>
        <w:right w:val="none" w:sz="0" w:space="0" w:color="auto"/>
      </w:divBdr>
    </w:div>
    <w:div w:id="1762069835">
      <w:bodyDiv w:val="1"/>
      <w:marLeft w:val="0"/>
      <w:marRight w:val="0"/>
      <w:marTop w:val="0"/>
      <w:marBottom w:val="0"/>
      <w:divBdr>
        <w:top w:val="none" w:sz="0" w:space="0" w:color="auto"/>
        <w:left w:val="none" w:sz="0" w:space="0" w:color="auto"/>
        <w:bottom w:val="none" w:sz="0" w:space="0" w:color="auto"/>
        <w:right w:val="none" w:sz="0" w:space="0" w:color="auto"/>
      </w:divBdr>
    </w:div>
    <w:div w:id="1764186859">
      <w:bodyDiv w:val="1"/>
      <w:marLeft w:val="0"/>
      <w:marRight w:val="0"/>
      <w:marTop w:val="0"/>
      <w:marBottom w:val="0"/>
      <w:divBdr>
        <w:top w:val="none" w:sz="0" w:space="0" w:color="auto"/>
        <w:left w:val="none" w:sz="0" w:space="0" w:color="auto"/>
        <w:bottom w:val="none" w:sz="0" w:space="0" w:color="auto"/>
        <w:right w:val="none" w:sz="0" w:space="0" w:color="auto"/>
      </w:divBdr>
    </w:div>
    <w:div w:id="1766414506">
      <w:bodyDiv w:val="1"/>
      <w:marLeft w:val="0"/>
      <w:marRight w:val="0"/>
      <w:marTop w:val="0"/>
      <w:marBottom w:val="0"/>
      <w:divBdr>
        <w:top w:val="none" w:sz="0" w:space="0" w:color="auto"/>
        <w:left w:val="none" w:sz="0" w:space="0" w:color="auto"/>
        <w:bottom w:val="none" w:sz="0" w:space="0" w:color="auto"/>
        <w:right w:val="none" w:sz="0" w:space="0" w:color="auto"/>
      </w:divBdr>
    </w:div>
    <w:div w:id="1769692197">
      <w:bodyDiv w:val="1"/>
      <w:marLeft w:val="0"/>
      <w:marRight w:val="0"/>
      <w:marTop w:val="0"/>
      <w:marBottom w:val="0"/>
      <w:divBdr>
        <w:top w:val="none" w:sz="0" w:space="0" w:color="auto"/>
        <w:left w:val="none" w:sz="0" w:space="0" w:color="auto"/>
        <w:bottom w:val="none" w:sz="0" w:space="0" w:color="auto"/>
        <w:right w:val="none" w:sz="0" w:space="0" w:color="auto"/>
      </w:divBdr>
    </w:div>
    <w:div w:id="1774472618">
      <w:bodyDiv w:val="1"/>
      <w:marLeft w:val="0"/>
      <w:marRight w:val="0"/>
      <w:marTop w:val="0"/>
      <w:marBottom w:val="0"/>
      <w:divBdr>
        <w:top w:val="none" w:sz="0" w:space="0" w:color="auto"/>
        <w:left w:val="none" w:sz="0" w:space="0" w:color="auto"/>
        <w:bottom w:val="none" w:sz="0" w:space="0" w:color="auto"/>
        <w:right w:val="none" w:sz="0" w:space="0" w:color="auto"/>
      </w:divBdr>
    </w:div>
    <w:div w:id="1777021658">
      <w:bodyDiv w:val="1"/>
      <w:marLeft w:val="0"/>
      <w:marRight w:val="0"/>
      <w:marTop w:val="0"/>
      <w:marBottom w:val="0"/>
      <w:divBdr>
        <w:top w:val="none" w:sz="0" w:space="0" w:color="auto"/>
        <w:left w:val="none" w:sz="0" w:space="0" w:color="auto"/>
        <w:bottom w:val="none" w:sz="0" w:space="0" w:color="auto"/>
        <w:right w:val="none" w:sz="0" w:space="0" w:color="auto"/>
      </w:divBdr>
    </w:div>
    <w:div w:id="1781559541">
      <w:bodyDiv w:val="1"/>
      <w:marLeft w:val="0"/>
      <w:marRight w:val="0"/>
      <w:marTop w:val="0"/>
      <w:marBottom w:val="0"/>
      <w:divBdr>
        <w:top w:val="none" w:sz="0" w:space="0" w:color="auto"/>
        <w:left w:val="none" w:sz="0" w:space="0" w:color="auto"/>
        <w:bottom w:val="none" w:sz="0" w:space="0" w:color="auto"/>
        <w:right w:val="none" w:sz="0" w:space="0" w:color="auto"/>
      </w:divBdr>
    </w:div>
    <w:div w:id="1789424530">
      <w:bodyDiv w:val="1"/>
      <w:marLeft w:val="0"/>
      <w:marRight w:val="0"/>
      <w:marTop w:val="0"/>
      <w:marBottom w:val="0"/>
      <w:divBdr>
        <w:top w:val="none" w:sz="0" w:space="0" w:color="auto"/>
        <w:left w:val="none" w:sz="0" w:space="0" w:color="auto"/>
        <w:bottom w:val="none" w:sz="0" w:space="0" w:color="auto"/>
        <w:right w:val="none" w:sz="0" w:space="0" w:color="auto"/>
      </w:divBdr>
    </w:div>
    <w:div w:id="1795830575">
      <w:bodyDiv w:val="1"/>
      <w:marLeft w:val="0"/>
      <w:marRight w:val="0"/>
      <w:marTop w:val="0"/>
      <w:marBottom w:val="0"/>
      <w:divBdr>
        <w:top w:val="none" w:sz="0" w:space="0" w:color="auto"/>
        <w:left w:val="none" w:sz="0" w:space="0" w:color="auto"/>
        <w:bottom w:val="none" w:sz="0" w:space="0" w:color="auto"/>
        <w:right w:val="none" w:sz="0" w:space="0" w:color="auto"/>
      </w:divBdr>
    </w:div>
    <w:div w:id="1798447802">
      <w:bodyDiv w:val="1"/>
      <w:marLeft w:val="0"/>
      <w:marRight w:val="0"/>
      <w:marTop w:val="0"/>
      <w:marBottom w:val="0"/>
      <w:divBdr>
        <w:top w:val="none" w:sz="0" w:space="0" w:color="auto"/>
        <w:left w:val="none" w:sz="0" w:space="0" w:color="auto"/>
        <w:bottom w:val="none" w:sz="0" w:space="0" w:color="auto"/>
        <w:right w:val="none" w:sz="0" w:space="0" w:color="auto"/>
      </w:divBdr>
    </w:div>
    <w:div w:id="1798570911">
      <w:bodyDiv w:val="1"/>
      <w:marLeft w:val="0"/>
      <w:marRight w:val="0"/>
      <w:marTop w:val="0"/>
      <w:marBottom w:val="0"/>
      <w:divBdr>
        <w:top w:val="none" w:sz="0" w:space="0" w:color="auto"/>
        <w:left w:val="none" w:sz="0" w:space="0" w:color="auto"/>
        <w:bottom w:val="none" w:sz="0" w:space="0" w:color="auto"/>
        <w:right w:val="none" w:sz="0" w:space="0" w:color="auto"/>
      </w:divBdr>
    </w:div>
    <w:div w:id="1798720787">
      <w:bodyDiv w:val="1"/>
      <w:marLeft w:val="0"/>
      <w:marRight w:val="0"/>
      <w:marTop w:val="0"/>
      <w:marBottom w:val="0"/>
      <w:divBdr>
        <w:top w:val="none" w:sz="0" w:space="0" w:color="auto"/>
        <w:left w:val="none" w:sz="0" w:space="0" w:color="auto"/>
        <w:bottom w:val="none" w:sz="0" w:space="0" w:color="auto"/>
        <w:right w:val="none" w:sz="0" w:space="0" w:color="auto"/>
      </w:divBdr>
    </w:div>
    <w:div w:id="1800563600">
      <w:bodyDiv w:val="1"/>
      <w:marLeft w:val="0"/>
      <w:marRight w:val="0"/>
      <w:marTop w:val="0"/>
      <w:marBottom w:val="0"/>
      <w:divBdr>
        <w:top w:val="none" w:sz="0" w:space="0" w:color="auto"/>
        <w:left w:val="none" w:sz="0" w:space="0" w:color="auto"/>
        <w:bottom w:val="none" w:sz="0" w:space="0" w:color="auto"/>
        <w:right w:val="none" w:sz="0" w:space="0" w:color="auto"/>
      </w:divBdr>
    </w:div>
    <w:div w:id="1801142647">
      <w:bodyDiv w:val="1"/>
      <w:marLeft w:val="0"/>
      <w:marRight w:val="0"/>
      <w:marTop w:val="0"/>
      <w:marBottom w:val="0"/>
      <w:divBdr>
        <w:top w:val="none" w:sz="0" w:space="0" w:color="auto"/>
        <w:left w:val="none" w:sz="0" w:space="0" w:color="auto"/>
        <w:bottom w:val="none" w:sz="0" w:space="0" w:color="auto"/>
        <w:right w:val="none" w:sz="0" w:space="0" w:color="auto"/>
      </w:divBdr>
    </w:div>
    <w:div w:id="1803845107">
      <w:bodyDiv w:val="1"/>
      <w:marLeft w:val="0"/>
      <w:marRight w:val="0"/>
      <w:marTop w:val="0"/>
      <w:marBottom w:val="0"/>
      <w:divBdr>
        <w:top w:val="none" w:sz="0" w:space="0" w:color="auto"/>
        <w:left w:val="none" w:sz="0" w:space="0" w:color="auto"/>
        <w:bottom w:val="none" w:sz="0" w:space="0" w:color="auto"/>
        <w:right w:val="none" w:sz="0" w:space="0" w:color="auto"/>
      </w:divBdr>
    </w:div>
    <w:div w:id="1804809438">
      <w:bodyDiv w:val="1"/>
      <w:marLeft w:val="0"/>
      <w:marRight w:val="0"/>
      <w:marTop w:val="0"/>
      <w:marBottom w:val="0"/>
      <w:divBdr>
        <w:top w:val="none" w:sz="0" w:space="0" w:color="auto"/>
        <w:left w:val="none" w:sz="0" w:space="0" w:color="auto"/>
        <w:bottom w:val="none" w:sz="0" w:space="0" w:color="auto"/>
        <w:right w:val="none" w:sz="0" w:space="0" w:color="auto"/>
      </w:divBdr>
    </w:div>
    <w:div w:id="1807777527">
      <w:bodyDiv w:val="1"/>
      <w:marLeft w:val="0"/>
      <w:marRight w:val="0"/>
      <w:marTop w:val="0"/>
      <w:marBottom w:val="0"/>
      <w:divBdr>
        <w:top w:val="none" w:sz="0" w:space="0" w:color="auto"/>
        <w:left w:val="none" w:sz="0" w:space="0" w:color="auto"/>
        <w:bottom w:val="none" w:sz="0" w:space="0" w:color="auto"/>
        <w:right w:val="none" w:sz="0" w:space="0" w:color="auto"/>
      </w:divBdr>
    </w:div>
    <w:div w:id="1811092794">
      <w:bodyDiv w:val="1"/>
      <w:marLeft w:val="0"/>
      <w:marRight w:val="0"/>
      <w:marTop w:val="0"/>
      <w:marBottom w:val="0"/>
      <w:divBdr>
        <w:top w:val="none" w:sz="0" w:space="0" w:color="auto"/>
        <w:left w:val="none" w:sz="0" w:space="0" w:color="auto"/>
        <w:bottom w:val="none" w:sz="0" w:space="0" w:color="auto"/>
        <w:right w:val="none" w:sz="0" w:space="0" w:color="auto"/>
      </w:divBdr>
    </w:div>
    <w:div w:id="1811173680">
      <w:bodyDiv w:val="1"/>
      <w:marLeft w:val="0"/>
      <w:marRight w:val="0"/>
      <w:marTop w:val="0"/>
      <w:marBottom w:val="0"/>
      <w:divBdr>
        <w:top w:val="none" w:sz="0" w:space="0" w:color="auto"/>
        <w:left w:val="none" w:sz="0" w:space="0" w:color="auto"/>
        <w:bottom w:val="none" w:sz="0" w:space="0" w:color="auto"/>
        <w:right w:val="none" w:sz="0" w:space="0" w:color="auto"/>
      </w:divBdr>
    </w:div>
    <w:div w:id="1814369564">
      <w:bodyDiv w:val="1"/>
      <w:marLeft w:val="0"/>
      <w:marRight w:val="0"/>
      <w:marTop w:val="0"/>
      <w:marBottom w:val="0"/>
      <w:divBdr>
        <w:top w:val="none" w:sz="0" w:space="0" w:color="auto"/>
        <w:left w:val="none" w:sz="0" w:space="0" w:color="auto"/>
        <w:bottom w:val="none" w:sz="0" w:space="0" w:color="auto"/>
        <w:right w:val="none" w:sz="0" w:space="0" w:color="auto"/>
      </w:divBdr>
    </w:div>
    <w:div w:id="1818525664">
      <w:bodyDiv w:val="1"/>
      <w:marLeft w:val="0"/>
      <w:marRight w:val="0"/>
      <w:marTop w:val="0"/>
      <w:marBottom w:val="0"/>
      <w:divBdr>
        <w:top w:val="none" w:sz="0" w:space="0" w:color="auto"/>
        <w:left w:val="none" w:sz="0" w:space="0" w:color="auto"/>
        <w:bottom w:val="none" w:sz="0" w:space="0" w:color="auto"/>
        <w:right w:val="none" w:sz="0" w:space="0" w:color="auto"/>
      </w:divBdr>
    </w:div>
    <w:div w:id="1819109567">
      <w:bodyDiv w:val="1"/>
      <w:marLeft w:val="0"/>
      <w:marRight w:val="0"/>
      <w:marTop w:val="0"/>
      <w:marBottom w:val="0"/>
      <w:divBdr>
        <w:top w:val="none" w:sz="0" w:space="0" w:color="auto"/>
        <w:left w:val="none" w:sz="0" w:space="0" w:color="auto"/>
        <w:bottom w:val="none" w:sz="0" w:space="0" w:color="auto"/>
        <w:right w:val="none" w:sz="0" w:space="0" w:color="auto"/>
      </w:divBdr>
    </w:div>
    <w:div w:id="1819608785">
      <w:bodyDiv w:val="1"/>
      <w:marLeft w:val="0"/>
      <w:marRight w:val="0"/>
      <w:marTop w:val="0"/>
      <w:marBottom w:val="0"/>
      <w:divBdr>
        <w:top w:val="none" w:sz="0" w:space="0" w:color="auto"/>
        <w:left w:val="none" w:sz="0" w:space="0" w:color="auto"/>
        <w:bottom w:val="none" w:sz="0" w:space="0" w:color="auto"/>
        <w:right w:val="none" w:sz="0" w:space="0" w:color="auto"/>
      </w:divBdr>
    </w:div>
    <w:div w:id="1822772164">
      <w:bodyDiv w:val="1"/>
      <w:marLeft w:val="0"/>
      <w:marRight w:val="0"/>
      <w:marTop w:val="0"/>
      <w:marBottom w:val="0"/>
      <w:divBdr>
        <w:top w:val="none" w:sz="0" w:space="0" w:color="auto"/>
        <w:left w:val="none" w:sz="0" w:space="0" w:color="auto"/>
        <w:bottom w:val="none" w:sz="0" w:space="0" w:color="auto"/>
        <w:right w:val="none" w:sz="0" w:space="0" w:color="auto"/>
      </w:divBdr>
    </w:div>
    <w:div w:id="1823614792">
      <w:bodyDiv w:val="1"/>
      <w:marLeft w:val="0"/>
      <w:marRight w:val="0"/>
      <w:marTop w:val="0"/>
      <w:marBottom w:val="0"/>
      <w:divBdr>
        <w:top w:val="none" w:sz="0" w:space="0" w:color="auto"/>
        <w:left w:val="none" w:sz="0" w:space="0" w:color="auto"/>
        <w:bottom w:val="none" w:sz="0" w:space="0" w:color="auto"/>
        <w:right w:val="none" w:sz="0" w:space="0" w:color="auto"/>
      </w:divBdr>
    </w:div>
    <w:div w:id="1823887297">
      <w:bodyDiv w:val="1"/>
      <w:marLeft w:val="0"/>
      <w:marRight w:val="0"/>
      <w:marTop w:val="0"/>
      <w:marBottom w:val="0"/>
      <w:divBdr>
        <w:top w:val="none" w:sz="0" w:space="0" w:color="auto"/>
        <w:left w:val="none" w:sz="0" w:space="0" w:color="auto"/>
        <w:bottom w:val="none" w:sz="0" w:space="0" w:color="auto"/>
        <w:right w:val="none" w:sz="0" w:space="0" w:color="auto"/>
      </w:divBdr>
    </w:div>
    <w:div w:id="1825001622">
      <w:bodyDiv w:val="1"/>
      <w:marLeft w:val="0"/>
      <w:marRight w:val="0"/>
      <w:marTop w:val="0"/>
      <w:marBottom w:val="0"/>
      <w:divBdr>
        <w:top w:val="none" w:sz="0" w:space="0" w:color="auto"/>
        <w:left w:val="none" w:sz="0" w:space="0" w:color="auto"/>
        <w:bottom w:val="none" w:sz="0" w:space="0" w:color="auto"/>
        <w:right w:val="none" w:sz="0" w:space="0" w:color="auto"/>
      </w:divBdr>
    </w:div>
    <w:div w:id="1825585497">
      <w:bodyDiv w:val="1"/>
      <w:marLeft w:val="0"/>
      <w:marRight w:val="0"/>
      <w:marTop w:val="0"/>
      <w:marBottom w:val="0"/>
      <w:divBdr>
        <w:top w:val="none" w:sz="0" w:space="0" w:color="auto"/>
        <w:left w:val="none" w:sz="0" w:space="0" w:color="auto"/>
        <w:bottom w:val="none" w:sz="0" w:space="0" w:color="auto"/>
        <w:right w:val="none" w:sz="0" w:space="0" w:color="auto"/>
      </w:divBdr>
    </w:div>
    <w:div w:id="1828326237">
      <w:bodyDiv w:val="1"/>
      <w:marLeft w:val="0"/>
      <w:marRight w:val="0"/>
      <w:marTop w:val="0"/>
      <w:marBottom w:val="0"/>
      <w:divBdr>
        <w:top w:val="none" w:sz="0" w:space="0" w:color="auto"/>
        <w:left w:val="none" w:sz="0" w:space="0" w:color="auto"/>
        <w:bottom w:val="none" w:sz="0" w:space="0" w:color="auto"/>
        <w:right w:val="none" w:sz="0" w:space="0" w:color="auto"/>
      </w:divBdr>
    </w:div>
    <w:div w:id="1833251611">
      <w:bodyDiv w:val="1"/>
      <w:marLeft w:val="0"/>
      <w:marRight w:val="0"/>
      <w:marTop w:val="0"/>
      <w:marBottom w:val="0"/>
      <w:divBdr>
        <w:top w:val="none" w:sz="0" w:space="0" w:color="auto"/>
        <w:left w:val="none" w:sz="0" w:space="0" w:color="auto"/>
        <w:bottom w:val="none" w:sz="0" w:space="0" w:color="auto"/>
        <w:right w:val="none" w:sz="0" w:space="0" w:color="auto"/>
      </w:divBdr>
    </w:div>
    <w:div w:id="1838500932">
      <w:bodyDiv w:val="1"/>
      <w:marLeft w:val="0"/>
      <w:marRight w:val="0"/>
      <w:marTop w:val="0"/>
      <w:marBottom w:val="0"/>
      <w:divBdr>
        <w:top w:val="none" w:sz="0" w:space="0" w:color="auto"/>
        <w:left w:val="none" w:sz="0" w:space="0" w:color="auto"/>
        <w:bottom w:val="none" w:sz="0" w:space="0" w:color="auto"/>
        <w:right w:val="none" w:sz="0" w:space="0" w:color="auto"/>
      </w:divBdr>
    </w:div>
    <w:div w:id="1838887688">
      <w:bodyDiv w:val="1"/>
      <w:marLeft w:val="0"/>
      <w:marRight w:val="0"/>
      <w:marTop w:val="0"/>
      <w:marBottom w:val="0"/>
      <w:divBdr>
        <w:top w:val="none" w:sz="0" w:space="0" w:color="auto"/>
        <w:left w:val="none" w:sz="0" w:space="0" w:color="auto"/>
        <w:bottom w:val="none" w:sz="0" w:space="0" w:color="auto"/>
        <w:right w:val="none" w:sz="0" w:space="0" w:color="auto"/>
      </w:divBdr>
    </w:div>
    <w:div w:id="1839419339">
      <w:bodyDiv w:val="1"/>
      <w:marLeft w:val="0"/>
      <w:marRight w:val="0"/>
      <w:marTop w:val="0"/>
      <w:marBottom w:val="0"/>
      <w:divBdr>
        <w:top w:val="none" w:sz="0" w:space="0" w:color="auto"/>
        <w:left w:val="none" w:sz="0" w:space="0" w:color="auto"/>
        <w:bottom w:val="none" w:sz="0" w:space="0" w:color="auto"/>
        <w:right w:val="none" w:sz="0" w:space="0" w:color="auto"/>
      </w:divBdr>
    </w:div>
    <w:div w:id="1840657860">
      <w:bodyDiv w:val="1"/>
      <w:marLeft w:val="0"/>
      <w:marRight w:val="0"/>
      <w:marTop w:val="0"/>
      <w:marBottom w:val="0"/>
      <w:divBdr>
        <w:top w:val="none" w:sz="0" w:space="0" w:color="auto"/>
        <w:left w:val="none" w:sz="0" w:space="0" w:color="auto"/>
        <w:bottom w:val="none" w:sz="0" w:space="0" w:color="auto"/>
        <w:right w:val="none" w:sz="0" w:space="0" w:color="auto"/>
      </w:divBdr>
    </w:div>
    <w:div w:id="1840997951">
      <w:bodyDiv w:val="1"/>
      <w:marLeft w:val="0"/>
      <w:marRight w:val="0"/>
      <w:marTop w:val="0"/>
      <w:marBottom w:val="0"/>
      <w:divBdr>
        <w:top w:val="none" w:sz="0" w:space="0" w:color="auto"/>
        <w:left w:val="none" w:sz="0" w:space="0" w:color="auto"/>
        <w:bottom w:val="none" w:sz="0" w:space="0" w:color="auto"/>
        <w:right w:val="none" w:sz="0" w:space="0" w:color="auto"/>
      </w:divBdr>
    </w:div>
    <w:div w:id="1844201185">
      <w:bodyDiv w:val="1"/>
      <w:marLeft w:val="0"/>
      <w:marRight w:val="0"/>
      <w:marTop w:val="0"/>
      <w:marBottom w:val="0"/>
      <w:divBdr>
        <w:top w:val="none" w:sz="0" w:space="0" w:color="auto"/>
        <w:left w:val="none" w:sz="0" w:space="0" w:color="auto"/>
        <w:bottom w:val="none" w:sz="0" w:space="0" w:color="auto"/>
        <w:right w:val="none" w:sz="0" w:space="0" w:color="auto"/>
      </w:divBdr>
    </w:div>
    <w:div w:id="1847209074">
      <w:bodyDiv w:val="1"/>
      <w:marLeft w:val="0"/>
      <w:marRight w:val="0"/>
      <w:marTop w:val="0"/>
      <w:marBottom w:val="0"/>
      <w:divBdr>
        <w:top w:val="none" w:sz="0" w:space="0" w:color="auto"/>
        <w:left w:val="none" w:sz="0" w:space="0" w:color="auto"/>
        <w:bottom w:val="none" w:sz="0" w:space="0" w:color="auto"/>
        <w:right w:val="none" w:sz="0" w:space="0" w:color="auto"/>
      </w:divBdr>
    </w:div>
    <w:div w:id="1848594249">
      <w:bodyDiv w:val="1"/>
      <w:marLeft w:val="0"/>
      <w:marRight w:val="0"/>
      <w:marTop w:val="0"/>
      <w:marBottom w:val="0"/>
      <w:divBdr>
        <w:top w:val="none" w:sz="0" w:space="0" w:color="auto"/>
        <w:left w:val="none" w:sz="0" w:space="0" w:color="auto"/>
        <w:bottom w:val="none" w:sz="0" w:space="0" w:color="auto"/>
        <w:right w:val="none" w:sz="0" w:space="0" w:color="auto"/>
      </w:divBdr>
    </w:div>
    <w:div w:id="1850481455">
      <w:bodyDiv w:val="1"/>
      <w:marLeft w:val="0"/>
      <w:marRight w:val="0"/>
      <w:marTop w:val="0"/>
      <w:marBottom w:val="0"/>
      <w:divBdr>
        <w:top w:val="none" w:sz="0" w:space="0" w:color="auto"/>
        <w:left w:val="none" w:sz="0" w:space="0" w:color="auto"/>
        <w:bottom w:val="none" w:sz="0" w:space="0" w:color="auto"/>
        <w:right w:val="none" w:sz="0" w:space="0" w:color="auto"/>
      </w:divBdr>
    </w:div>
    <w:div w:id="1851722614">
      <w:bodyDiv w:val="1"/>
      <w:marLeft w:val="0"/>
      <w:marRight w:val="0"/>
      <w:marTop w:val="0"/>
      <w:marBottom w:val="0"/>
      <w:divBdr>
        <w:top w:val="none" w:sz="0" w:space="0" w:color="auto"/>
        <w:left w:val="none" w:sz="0" w:space="0" w:color="auto"/>
        <w:bottom w:val="none" w:sz="0" w:space="0" w:color="auto"/>
        <w:right w:val="none" w:sz="0" w:space="0" w:color="auto"/>
      </w:divBdr>
    </w:div>
    <w:div w:id="1857379553">
      <w:bodyDiv w:val="1"/>
      <w:marLeft w:val="0"/>
      <w:marRight w:val="0"/>
      <w:marTop w:val="0"/>
      <w:marBottom w:val="0"/>
      <w:divBdr>
        <w:top w:val="none" w:sz="0" w:space="0" w:color="auto"/>
        <w:left w:val="none" w:sz="0" w:space="0" w:color="auto"/>
        <w:bottom w:val="none" w:sz="0" w:space="0" w:color="auto"/>
        <w:right w:val="none" w:sz="0" w:space="0" w:color="auto"/>
      </w:divBdr>
    </w:div>
    <w:div w:id="1861747384">
      <w:bodyDiv w:val="1"/>
      <w:marLeft w:val="0"/>
      <w:marRight w:val="0"/>
      <w:marTop w:val="0"/>
      <w:marBottom w:val="0"/>
      <w:divBdr>
        <w:top w:val="none" w:sz="0" w:space="0" w:color="auto"/>
        <w:left w:val="none" w:sz="0" w:space="0" w:color="auto"/>
        <w:bottom w:val="none" w:sz="0" w:space="0" w:color="auto"/>
        <w:right w:val="none" w:sz="0" w:space="0" w:color="auto"/>
      </w:divBdr>
    </w:div>
    <w:div w:id="1864635887">
      <w:bodyDiv w:val="1"/>
      <w:marLeft w:val="0"/>
      <w:marRight w:val="0"/>
      <w:marTop w:val="0"/>
      <w:marBottom w:val="0"/>
      <w:divBdr>
        <w:top w:val="none" w:sz="0" w:space="0" w:color="auto"/>
        <w:left w:val="none" w:sz="0" w:space="0" w:color="auto"/>
        <w:bottom w:val="none" w:sz="0" w:space="0" w:color="auto"/>
        <w:right w:val="none" w:sz="0" w:space="0" w:color="auto"/>
      </w:divBdr>
    </w:div>
    <w:div w:id="1864661479">
      <w:bodyDiv w:val="1"/>
      <w:marLeft w:val="0"/>
      <w:marRight w:val="0"/>
      <w:marTop w:val="0"/>
      <w:marBottom w:val="0"/>
      <w:divBdr>
        <w:top w:val="none" w:sz="0" w:space="0" w:color="auto"/>
        <w:left w:val="none" w:sz="0" w:space="0" w:color="auto"/>
        <w:bottom w:val="none" w:sz="0" w:space="0" w:color="auto"/>
        <w:right w:val="none" w:sz="0" w:space="0" w:color="auto"/>
      </w:divBdr>
    </w:div>
    <w:div w:id="1865484267">
      <w:bodyDiv w:val="1"/>
      <w:marLeft w:val="0"/>
      <w:marRight w:val="0"/>
      <w:marTop w:val="0"/>
      <w:marBottom w:val="0"/>
      <w:divBdr>
        <w:top w:val="none" w:sz="0" w:space="0" w:color="auto"/>
        <w:left w:val="none" w:sz="0" w:space="0" w:color="auto"/>
        <w:bottom w:val="none" w:sz="0" w:space="0" w:color="auto"/>
        <w:right w:val="none" w:sz="0" w:space="0" w:color="auto"/>
      </w:divBdr>
    </w:div>
    <w:div w:id="1871063249">
      <w:bodyDiv w:val="1"/>
      <w:marLeft w:val="0"/>
      <w:marRight w:val="0"/>
      <w:marTop w:val="0"/>
      <w:marBottom w:val="0"/>
      <w:divBdr>
        <w:top w:val="none" w:sz="0" w:space="0" w:color="auto"/>
        <w:left w:val="none" w:sz="0" w:space="0" w:color="auto"/>
        <w:bottom w:val="none" w:sz="0" w:space="0" w:color="auto"/>
        <w:right w:val="none" w:sz="0" w:space="0" w:color="auto"/>
      </w:divBdr>
    </w:div>
    <w:div w:id="1871646716">
      <w:bodyDiv w:val="1"/>
      <w:marLeft w:val="0"/>
      <w:marRight w:val="0"/>
      <w:marTop w:val="0"/>
      <w:marBottom w:val="0"/>
      <w:divBdr>
        <w:top w:val="none" w:sz="0" w:space="0" w:color="auto"/>
        <w:left w:val="none" w:sz="0" w:space="0" w:color="auto"/>
        <w:bottom w:val="none" w:sz="0" w:space="0" w:color="auto"/>
        <w:right w:val="none" w:sz="0" w:space="0" w:color="auto"/>
      </w:divBdr>
    </w:div>
    <w:div w:id="1873609536">
      <w:bodyDiv w:val="1"/>
      <w:marLeft w:val="0"/>
      <w:marRight w:val="0"/>
      <w:marTop w:val="0"/>
      <w:marBottom w:val="0"/>
      <w:divBdr>
        <w:top w:val="none" w:sz="0" w:space="0" w:color="auto"/>
        <w:left w:val="none" w:sz="0" w:space="0" w:color="auto"/>
        <w:bottom w:val="none" w:sz="0" w:space="0" w:color="auto"/>
        <w:right w:val="none" w:sz="0" w:space="0" w:color="auto"/>
      </w:divBdr>
    </w:div>
    <w:div w:id="1876428764">
      <w:bodyDiv w:val="1"/>
      <w:marLeft w:val="0"/>
      <w:marRight w:val="0"/>
      <w:marTop w:val="0"/>
      <w:marBottom w:val="0"/>
      <w:divBdr>
        <w:top w:val="none" w:sz="0" w:space="0" w:color="auto"/>
        <w:left w:val="none" w:sz="0" w:space="0" w:color="auto"/>
        <w:bottom w:val="none" w:sz="0" w:space="0" w:color="auto"/>
        <w:right w:val="none" w:sz="0" w:space="0" w:color="auto"/>
      </w:divBdr>
    </w:div>
    <w:div w:id="1877547894">
      <w:bodyDiv w:val="1"/>
      <w:marLeft w:val="0"/>
      <w:marRight w:val="0"/>
      <w:marTop w:val="0"/>
      <w:marBottom w:val="0"/>
      <w:divBdr>
        <w:top w:val="none" w:sz="0" w:space="0" w:color="auto"/>
        <w:left w:val="none" w:sz="0" w:space="0" w:color="auto"/>
        <w:bottom w:val="none" w:sz="0" w:space="0" w:color="auto"/>
        <w:right w:val="none" w:sz="0" w:space="0" w:color="auto"/>
      </w:divBdr>
    </w:div>
    <w:div w:id="1881552057">
      <w:bodyDiv w:val="1"/>
      <w:marLeft w:val="0"/>
      <w:marRight w:val="0"/>
      <w:marTop w:val="0"/>
      <w:marBottom w:val="0"/>
      <w:divBdr>
        <w:top w:val="none" w:sz="0" w:space="0" w:color="auto"/>
        <w:left w:val="none" w:sz="0" w:space="0" w:color="auto"/>
        <w:bottom w:val="none" w:sz="0" w:space="0" w:color="auto"/>
        <w:right w:val="none" w:sz="0" w:space="0" w:color="auto"/>
      </w:divBdr>
    </w:div>
    <w:div w:id="1884782463">
      <w:bodyDiv w:val="1"/>
      <w:marLeft w:val="0"/>
      <w:marRight w:val="0"/>
      <w:marTop w:val="0"/>
      <w:marBottom w:val="0"/>
      <w:divBdr>
        <w:top w:val="none" w:sz="0" w:space="0" w:color="auto"/>
        <w:left w:val="none" w:sz="0" w:space="0" w:color="auto"/>
        <w:bottom w:val="none" w:sz="0" w:space="0" w:color="auto"/>
        <w:right w:val="none" w:sz="0" w:space="0" w:color="auto"/>
      </w:divBdr>
    </w:div>
    <w:div w:id="1884898108">
      <w:bodyDiv w:val="1"/>
      <w:marLeft w:val="0"/>
      <w:marRight w:val="0"/>
      <w:marTop w:val="0"/>
      <w:marBottom w:val="0"/>
      <w:divBdr>
        <w:top w:val="none" w:sz="0" w:space="0" w:color="auto"/>
        <w:left w:val="none" w:sz="0" w:space="0" w:color="auto"/>
        <w:bottom w:val="none" w:sz="0" w:space="0" w:color="auto"/>
        <w:right w:val="none" w:sz="0" w:space="0" w:color="auto"/>
      </w:divBdr>
    </w:div>
    <w:div w:id="1888951261">
      <w:bodyDiv w:val="1"/>
      <w:marLeft w:val="0"/>
      <w:marRight w:val="0"/>
      <w:marTop w:val="0"/>
      <w:marBottom w:val="0"/>
      <w:divBdr>
        <w:top w:val="none" w:sz="0" w:space="0" w:color="auto"/>
        <w:left w:val="none" w:sz="0" w:space="0" w:color="auto"/>
        <w:bottom w:val="none" w:sz="0" w:space="0" w:color="auto"/>
        <w:right w:val="none" w:sz="0" w:space="0" w:color="auto"/>
      </w:divBdr>
    </w:div>
    <w:div w:id="1895776576">
      <w:bodyDiv w:val="1"/>
      <w:marLeft w:val="0"/>
      <w:marRight w:val="0"/>
      <w:marTop w:val="0"/>
      <w:marBottom w:val="0"/>
      <w:divBdr>
        <w:top w:val="none" w:sz="0" w:space="0" w:color="auto"/>
        <w:left w:val="none" w:sz="0" w:space="0" w:color="auto"/>
        <w:bottom w:val="none" w:sz="0" w:space="0" w:color="auto"/>
        <w:right w:val="none" w:sz="0" w:space="0" w:color="auto"/>
      </w:divBdr>
    </w:div>
    <w:div w:id="1897007739">
      <w:bodyDiv w:val="1"/>
      <w:marLeft w:val="0"/>
      <w:marRight w:val="0"/>
      <w:marTop w:val="0"/>
      <w:marBottom w:val="0"/>
      <w:divBdr>
        <w:top w:val="none" w:sz="0" w:space="0" w:color="auto"/>
        <w:left w:val="none" w:sz="0" w:space="0" w:color="auto"/>
        <w:bottom w:val="none" w:sz="0" w:space="0" w:color="auto"/>
        <w:right w:val="none" w:sz="0" w:space="0" w:color="auto"/>
      </w:divBdr>
    </w:div>
    <w:div w:id="1898395786">
      <w:bodyDiv w:val="1"/>
      <w:marLeft w:val="0"/>
      <w:marRight w:val="0"/>
      <w:marTop w:val="0"/>
      <w:marBottom w:val="0"/>
      <w:divBdr>
        <w:top w:val="none" w:sz="0" w:space="0" w:color="auto"/>
        <w:left w:val="none" w:sz="0" w:space="0" w:color="auto"/>
        <w:bottom w:val="none" w:sz="0" w:space="0" w:color="auto"/>
        <w:right w:val="none" w:sz="0" w:space="0" w:color="auto"/>
      </w:divBdr>
    </w:div>
    <w:div w:id="1911454313">
      <w:bodyDiv w:val="1"/>
      <w:marLeft w:val="0"/>
      <w:marRight w:val="0"/>
      <w:marTop w:val="0"/>
      <w:marBottom w:val="0"/>
      <w:divBdr>
        <w:top w:val="none" w:sz="0" w:space="0" w:color="auto"/>
        <w:left w:val="none" w:sz="0" w:space="0" w:color="auto"/>
        <w:bottom w:val="none" w:sz="0" w:space="0" w:color="auto"/>
        <w:right w:val="none" w:sz="0" w:space="0" w:color="auto"/>
      </w:divBdr>
    </w:div>
    <w:div w:id="1916546501">
      <w:bodyDiv w:val="1"/>
      <w:marLeft w:val="0"/>
      <w:marRight w:val="0"/>
      <w:marTop w:val="0"/>
      <w:marBottom w:val="0"/>
      <w:divBdr>
        <w:top w:val="none" w:sz="0" w:space="0" w:color="auto"/>
        <w:left w:val="none" w:sz="0" w:space="0" w:color="auto"/>
        <w:bottom w:val="none" w:sz="0" w:space="0" w:color="auto"/>
        <w:right w:val="none" w:sz="0" w:space="0" w:color="auto"/>
      </w:divBdr>
    </w:div>
    <w:div w:id="1919243745">
      <w:bodyDiv w:val="1"/>
      <w:marLeft w:val="0"/>
      <w:marRight w:val="0"/>
      <w:marTop w:val="0"/>
      <w:marBottom w:val="0"/>
      <w:divBdr>
        <w:top w:val="none" w:sz="0" w:space="0" w:color="auto"/>
        <w:left w:val="none" w:sz="0" w:space="0" w:color="auto"/>
        <w:bottom w:val="none" w:sz="0" w:space="0" w:color="auto"/>
        <w:right w:val="none" w:sz="0" w:space="0" w:color="auto"/>
      </w:divBdr>
    </w:div>
    <w:div w:id="1926957596">
      <w:bodyDiv w:val="1"/>
      <w:marLeft w:val="0"/>
      <w:marRight w:val="0"/>
      <w:marTop w:val="0"/>
      <w:marBottom w:val="0"/>
      <w:divBdr>
        <w:top w:val="none" w:sz="0" w:space="0" w:color="auto"/>
        <w:left w:val="none" w:sz="0" w:space="0" w:color="auto"/>
        <w:bottom w:val="none" w:sz="0" w:space="0" w:color="auto"/>
        <w:right w:val="none" w:sz="0" w:space="0" w:color="auto"/>
      </w:divBdr>
    </w:div>
    <w:div w:id="1930040124">
      <w:bodyDiv w:val="1"/>
      <w:marLeft w:val="0"/>
      <w:marRight w:val="0"/>
      <w:marTop w:val="0"/>
      <w:marBottom w:val="0"/>
      <w:divBdr>
        <w:top w:val="none" w:sz="0" w:space="0" w:color="auto"/>
        <w:left w:val="none" w:sz="0" w:space="0" w:color="auto"/>
        <w:bottom w:val="none" w:sz="0" w:space="0" w:color="auto"/>
        <w:right w:val="none" w:sz="0" w:space="0" w:color="auto"/>
      </w:divBdr>
    </w:div>
    <w:div w:id="1932621974">
      <w:bodyDiv w:val="1"/>
      <w:marLeft w:val="0"/>
      <w:marRight w:val="0"/>
      <w:marTop w:val="0"/>
      <w:marBottom w:val="0"/>
      <w:divBdr>
        <w:top w:val="none" w:sz="0" w:space="0" w:color="auto"/>
        <w:left w:val="none" w:sz="0" w:space="0" w:color="auto"/>
        <w:bottom w:val="none" w:sz="0" w:space="0" w:color="auto"/>
        <w:right w:val="none" w:sz="0" w:space="0" w:color="auto"/>
      </w:divBdr>
    </w:div>
    <w:div w:id="1932740407">
      <w:bodyDiv w:val="1"/>
      <w:marLeft w:val="0"/>
      <w:marRight w:val="0"/>
      <w:marTop w:val="0"/>
      <w:marBottom w:val="0"/>
      <w:divBdr>
        <w:top w:val="none" w:sz="0" w:space="0" w:color="auto"/>
        <w:left w:val="none" w:sz="0" w:space="0" w:color="auto"/>
        <w:bottom w:val="none" w:sz="0" w:space="0" w:color="auto"/>
        <w:right w:val="none" w:sz="0" w:space="0" w:color="auto"/>
      </w:divBdr>
    </w:div>
    <w:div w:id="1941181906">
      <w:bodyDiv w:val="1"/>
      <w:marLeft w:val="0"/>
      <w:marRight w:val="0"/>
      <w:marTop w:val="0"/>
      <w:marBottom w:val="0"/>
      <w:divBdr>
        <w:top w:val="none" w:sz="0" w:space="0" w:color="auto"/>
        <w:left w:val="none" w:sz="0" w:space="0" w:color="auto"/>
        <w:bottom w:val="none" w:sz="0" w:space="0" w:color="auto"/>
        <w:right w:val="none" w:sz="0" w:space="0" w:color="auto"/>
      </w:divBdr>
    </w:div>
    <w:div w:id="1945961654">
      <w:bodyDiv w:val="1"/>
      <w:marLeft w:val="0"/>
      <w:marRight w:val="0"/>
      <w:marTop w:val="0"/>
      <w:marBottom w:val="0"/>
      <w:divBdr>
        <w:top w:val="none" w:sz="0" w:space="0" w:color="auto"/>
        <w:left w:val="none" w:sz="0" w:space="0" w:color="auto"/>
        <w:bottom w:val="none" w:sz="0" w:space="0" w:color="auto"/>
        <w:right w:val="none" w:sz="0" w:space="0" w:color="auto"/>
      </w:divBdr>
    </w:div>
    <w:div w:id="1946451315">
      <w:bodyDiv w:val="1"/>
      <w:marLeft w:val="0"/>
      <w:marRight w:val="0"/>
      <w:marTop w:val="0"/>
      <w:marBottom w:val="0"/>
      <w:divBdr>
        <w:top w:val="none" w:sz="0" w:space="0" w:color="auto"/>
        <w:left w:val="none" w:sz="0" w:space="0" w:color="auto"/>
        <w:bottom w:val="none" w:sz="0" w:space="0" w:color="auto"/>
        <w:right w:val="none" w:sz="0" w:space="0" w:color="auto"/>
      </w:divBdr>
    </w:div>
    <w:div w:id="1946960737">
      <w:bodyDiv w:val="1"/>
      <w:marLeft w:val="0"/>
      <w:marRight w:val="0"/>
      <w:marTop w:val="0"/>
      <w:marBottom w:val="0"/>
      <w:divBdr>
        <w:top w:val="none" w:sz="0" w:space="0" w:color="auto"/>
        <w:left w:val="none" w:sz="0" w:space="0" w:color="auto"/>
        <w:bottom w:val="none" w:sz="0" w:space="0" w:color="auto"/>
        <w:right w:val="none" w:sz="0" w:space="0" w:color="auto"/>
      </w:divBdr>
    </w:div>
    <w:div w:id="1947033683">
      <w:bodyDiv w:val="1"/>
      <w:marLeft w:val="0"/>
      <w:marRight w:val="0"/>
      <w:marTop w:val="0"/>
      <w:marBottom w:val="0"/>
      <w:divBdr>
        <w:top w:val="none" w:sz="0" w:space="0" w:color="auto"/>
        <w:left w:val="none" w:sz="0" w:space="0" w:color="auto"/>
        <w:bottom w:val="none" w:sz="0" w:space="0" w:color="auto"/>
        <w:right w:val="none" w:sz="0" w:space="0" w:color="auto"/>
      </w:divBdr>
    </w:div>
    <w:div w:id="1947078424">
      <w:bodyDiv w:val="1"/>
      <w:marLeft w:val="0"/>
      <w:marRight w:val="0"/>
      <w:marTop w:val="0"/>
      <w:marBottom w:val="0"/>
      <w:divBdr>
        <w:top w:val="none" w:sz="0" w:space="0" w:color="auto"/>
        <w:left w:val="none" w:sz="0" w:space="0" w:color="auto"/>
        <w:bottom w:val="none" w:sz="0" w:space="0" w:color="auto"/>
        <w:right w:val="none" w:sz="0" w:space="0" w:color="auto"/>
      </w:divBdr>
    </w:div>
    <w:div w:id="1950549089">
      <w:bodyDiv w:val="1"/>
      <w:marLeft w:val="0"/>
      <w:marRight w:val="0"/>
      <w:marTop w:val="0"/>
      <w:marBottom w:val="0"/>
      <w:divBdr>
        <w:top w:val="none" w:sz="0" w:space="0" w:color="auto"/>
        <w:left w:val="none" w:sz="0" w:space="0" w:color="auto"/>
        <w:bottom w:val="none" w:sz="0" w:space="0" w:color="auto"/>
        <w:right w:val="none" w:sz="0" w:space="0" w:color="auto"/>
      </w:divBdr>
    </w:div>
    <w:div w:id="1956864226">
      <w:bodyDiv w:val="1"/>
      <w:marLeft w:val="0"/>
      <w:marRight w:val="0"/>
      <w:marTop w:val="0"/>
      <w:marBottom w:val="0"/>
      <w:divBdr>
        <w:top w:val="none" w:sz="0" w:space="0" w:color="auto"/>
        <w:left w:val="none" w:sz="0" w:space="0" w:color="auto"/>
        <w:bottom w:val="none" w:sz="0" w:space="0" w:color="auto"/>
        <w:right w:val="none" w:sz="0" w:space="0" w:color="auto"/>
      </w:divBdr>
    </w:div>
    <w:div w:id="1962959352">
      <w:bodyDiv w:val="1"/>
      <w:marLeft w:val="0"/>
      <w:marRight w:val="0"/>
      <w:marTop w:val="0"/>
      <w:marBottom w:val="0"/>
      <w:divBdr>
        <w:top w:val="none" w:sz="0" w:space="0" w:color="auto"/>
        <w:left w:val="none" w:sz="0" w:space="0" w:color="auto"/>
        <w:bottom w:val="none" w:sz="0" w:space="0" w:color="auto"/>
        <w:right w:val="none" w:sz="0" w:space="0" w:color="auto"/>
      </w:divBdr>
    </w:div>
    <w:div w:id="1971281690">
      <w:bodyDiv w:val="1"/>
      <w:marLeft w:val="0"/>
      <w:marRight w:val="0"/>
      <w:marTop w:val="0"/>
      <w:marBottom w:val="0"/>
      <w:divBdr>
        <w:top w:val="none" w:sz="0" w:space="0" w:color="auto"/>
        <w:left w:val="none" w:sz="0" w:space="0" w:color="auto"/>
        <w:bottom w:val="none" w:sz="0" w:space="0" w:color="auto"/>
        <w:right w:val="none" w:sz="0" w:space="0" w:color="auto"/>
      </w:divBdr>
    </w:div>
    <w:div w:id="1985426747">
      <w:bodyDiv w:val="1"/>
      <w:marLeft w:val="0"/>
      <w:marRight w:val="0"/>
      <w:marTop w:val="0"/>
      <w:marBottom w:val="0"/>
      <w:divBdr>
        <w:top w:val="none" w:sz="0" w:space="0" w:color="auto"/>
        <w:left w:val="none" w:sz="0" w:space="0" w:color="auto"/>
        <w:bottom w:val="none" w:sz="0" w:space="0" w:color="auto"/>
        <w:right w:val="none" w:sz="0" w:space="0" w:color="auto"/>
      </w:divBdr>
    </w:div>
    <w:div w:id="1990164264">
      <w:bodyDiv w:val="1"/>
      <w:marLeft w:val="0"/>
      <w:marRight w:val="0"/>
      <w:marTop w:val="0"/>
      <w:marBottom w:val="0"/>
      <w:divBdr>
        <w:top w:val="none" w:sz="0" w:space="0" w:color="auto"/>
        <w:left w:val="none" w:sz="0" w:space="0" w:color="auto"/>
        <w:bottom w:val="none" w:sz="0" w:space="0" w:color="auto"/>
        <w:right w:val="none" w:sz="0" w:space="0" w:color="auto"/>
      </w:divBdr>
    </w:div>
    <w:div w:id="1999535264">
      <w:bodyDiv w:val="1"/>
      <w:marLeft w:val="0"/>
      <w:marRight w:val="0"/>
      <w:marTop w:val="0"/>
      <w:marBottom w:val="0"/>
      <w:divBdr>
        <w:top w:val="none" w:sz="0" w:space="0" w:color="auto"/>
        <w:left w:val="none" w:sz="0" w:space="0" w:color="auto"/>
        <w:bottom w:val="none" w:sz="0" w:space="0" w:color="auto"/>
        <w:right w:val="none" w:sz="0" w:space="0" w:color="auto"/>
      </w:divBdr>
    </w:div>
    <w:div w:id="2004971019">
      <w:bodyDiv w:val="1"/>
      <w:marLeft w:val="0"/>
      <w:marRight w:val="0"/>
      <w:marTop w:val="0"/>
      <w:marBottom w:val="0"/>
      <w:divBdr>
        <w:top w:val="none" w:sz="0" w:space="0" w:color="auto"/>
        <w:left w:val="none" w:sz="0" w:space="0" w:color="auto"/>
        <w:bottom w:val="none" w:sz="0" w:space="0" w:color="auto"/>
        <w:right w:val="none" w:sz="0" w:space="0" w:color="auto"/>
      </w:divBdr>
    </w:div>
    <w:div w:id="2008315400">
      <w:bodyDiv w:val="1"/>
      <w:marLeft w:val="0"/>
      <w:marRight w:val="0"/>
      <w:marTop w:val="0"/>
      <w:marBottom w:val="0"/>
      <w:divBdr>
        <w:top w:val="none" w:sz="0" w:space="0" w:color="auto"/>
        <w:left w:val="none" w:sz="0" w:space="0" w:color="auto"/>
        <w:bottom w:val="none" w:sz="0" w:space="0" w:color="auto"/>
        <w:right w:val="none" w:sz="0" w:space="0" w:color="auto"/>
      </w:divBdr>
    </w:div>
    <w:div w:id="2010518373">
      <w:bodyDiv w:val="1"/>
      <w:marLeft w:val="0"/>
      <w:marRight w:val="0"/>
      <w:marTop w:val="0"/>
      <w:marBottom w:val="0"/>
      <w:divBdr>
        <w:top w:val="none" w:sz="0" w:space="0" w:color="auto"/>
        <w:left w:val="none" w:sz="0" w:space="0" w:color="auto"/>
        <w:bottom w:val="none" w:sz="0" w:space="0" w:color="auto"/>
        <w:right w:val="none" w:sz="0" w:space="0" w:color="auto"/>
      </w:divBdr>
    </w:div>
    <w:div w:id="2011372704">
      <w:bodyDiv w:val="1"/>
      <w:marLeft w:val="0"/>
      <w:marRight w:val="0"/>
      <w:marTop w:val="0"/>
      <w:marBottom w:val="0"/>
      <w:divBdr>
        <w:top w:val="none" w:sz="0" w:space="0" w:color="auto"/>
        <w:left w:val="none" w:sz="0" w:space="0" w:color="auto"/>
        <w:bottom w:val="none" w:sz="0" w:space="0" w:color="auto"/>
        <w:right w:val="none" w:sz="0" w:space="0" w:color="auto"/>
      </w:divBdr>
    </w:div>
    <w:div w:id="2012022451">
      <w:bodyDiv w:val="1"/>
      <w:marLeft w:val="0"/>
      <w:marRight w:val="0"/>
      <w:marTop w:val="0"/>
      <w:marBottom w:val="0"/>
      <w:divBdr>
        <w:top w:val="none" w:sz="0" w:space="0" w:color="auto"/>
        <w:left w:val="none" w:sz="0" w:space="0" w:color="auto"/>
        <w:bottom w:val="none" w:sz="0" w:space="0" w:color="auto"/>
        <w:right w:val="none" w:sz="0" w:space="0" w:color="auto"/>
      </w:divBdr>
    </w:div>
    <w:div w:id="2013799532">
      <w:bodyDiv w:val="1"/>
      <w:marLeft w:val="0"/>
      <w:marRight w:val="0"/>
      <w:marTop w:val="0"/>
      <w:marBottom w:val="0"/>
      <w:divBdr>
        <w:top w:val="none" w:sz="0" w:space="0" w:color="auto"/>
        <w:left w:val="none" w:sz="0" w:space="0" w:color="auto"/>
        <w:bottom w:val="none" w:sz="0" w:space="0" w:color="auto"/>
        <w:right w:val="none" w:sz="0" w:space="0" w:color="auto"/>
      </w:divBdr>
    </w:div>
    <w:div w:id="2016150900">
      <w:bodyDiv w:val="1"/>
      <w:marLeft w:val="0"/>
      <w:marRight w:val="0"/>
      <w:marTop w:val="0"/>
      <w:marBottom w:val="0"/>
      <w:divBdr>
        <w:top w:val="none" w:sz="0" w:space="0" w:color="auto"/>
        <w:left w:val="none" w:sz="0" w:space="0" w:color="auto"/>
        <w:bottom w:val="none" w:sz="0" w:space="0" w:color="auto"/>
        <w:right w:val="none" w:sz="0" w:space="0" w:color="auto"/>
      </w:divBdr>
    </w:div>
    <w:div w:id="2024475539">
      <w:bodyDiv w:val="1"/>
      <w:marLeft w:val="0"/>
      <w:marRight w:val="0"/>
      <w:marTop w:val="0"/>
      <w:marBottom w:val="0"/>
      <w:divBdr>
        <w:top w:val="none" w:sz="0" w:space="0" w:color="auto"/>
        <w:left w:val="none" w:sz="0" w:space="0" w:color="auto"/>
        <w:bottom w:val="none" w:sz="0" w:space="0" w:color="auto"/>
        <w:right w:val="none" w:sz="0" w:space="0" w:color="auto"/>
      </w:divBdr>
    </w:div>
    <w:div w:id="2025666799">
      <w:bodyDiv w:val="1"/>
      <w:marLeft w:val="0"/>
      <w:marRight w:val="0"/>
      <w:marTop w:val="0"/>
      <w:marBottom w:val="0"/>
      <w:divBdr>
        <w:top w:val="none" w:sz="0" w:space="0" w:color="auto"/>
        <w:left w:val="none" w:sz="0" w:space="0" w:color="auto"/>
        <w:bottom w:val="none" w:sz="0" w:space="0" w:color="auto"/>
        <w:right w:val="none" w:sz="0" w:space="0" w:color="auto"/>
      </w:divBdr>
    </w:div>
    <w:div w:id="2025745151">
      <w:bodyDiv w:val="1"/>
      <w:marLeft w:val="0"/>
      <w:marRight w:val="0"/>
      <w:marTop w:val="0"/>
      <w:marBottom w:val="0"/>
      <w:divBdr>
        <w:top w:val="none" w:sz="0" w:space="0" w:color="auto"/>
        <w:left w:val="none" w:sz="0" w:space="0" w:color="auto"/>
        <w:bottom w:val="none" w:sz="0" w:space="0" w:color="auto"/>
        <w:right w:val="none" w:sz="0" w:space="0" w:color="auto"/>
      </w:divBdr>
    </w:div>
    <w:div w:id="2026246865">
      <w:bodyDiv w:val="1"/>
      <w:marLeft w:val="0"/>
      <w:marRight w:val="0"/>
      <w:marTop w:val="0"/>
      <w:marBottom w:val="0"/>
      <w:divBdr>
        <w:top w:val="none" w:sz="0" w:space="0" w:color="auto"/>
        <w:left w:val="none" w:sz="0" w:space="0" w:color="auto"/>
        <w:bottom w:val="none" w:sz="0" w:space="0" w:color="auto"/>
        <w:right w:val="none" w:sz="0" w:space="0" w:color="auto"/>
      </w:divBdr>
    </w:div>
    <w:div w:id="2030645506">
      <w:bodyDiv w:val="1"/>
      <w:marLeft w:val="0"/>
      <w:marRight w:val="0"/>
      <w:marTop w:val="0"/>
      <w:marBottom w:val="0"/>
      <w:divBdr>
        <w:top w:val="none" w:sz="0" w:space="0" w:color="auto"/>
        <w:left w:val="none" w:sz="0" w:space="0" w:color="auto"/>
        <w:bottom w:val="none" w:sz="0" w:space="0" w:color="auto"/>
        <w:right w:val="none" w:sz="0" w:space="0" w:color="auto"/>
      </w:divBdr>
    </w:div>
    <w:div w:id="2032218818">
      <w:bodyDiv w:val="1"/>
      <w:marLeft w:val="0"/>
      <w:marRight w:val="0"/>
      <w:marTop w:val="0"/>
      <w:marBottom w:val="0"/>
      <w:divBdr>
        <w:top w:val="none" w:sz="0" w:space="0" w:color="auto"/>
        <w:left w:val="none" w:sz="0" w:space="0" w:color="auto"/>
        <w:bottom w:val="none" w:sz="0" w:space="0" w:color="auto"/>
        <w:right w:val="none" w:sz="0" w:space="0" w:color="auto"/>
      </w:divBdr>
    </w:div>
    <w:div w:id="2035422886">
      <w:bodyDiv w:val="1"/>
      <w:marLeft w:val="0"/>
      <w:marRight w:val="0"/>
      <w:marTop w:val="0"/>
      <w:marBottom w:val="0"/>
      <w:divBdr>
        <w:top w:val="none" w:sz="0" w:space="0" w:color="auto"/>
        <w:left w:val="none" w:sz="0" w:space="0" w:color="auto"/>
        <w:bottom w:val="none" w:sz="0" w:space="0" w:color="auto"/>
        <w:right w:val="none" w:sz="0" w:space="0" w:color="auto"/>
      </w:divBdr>
    </w:div>
    <w:div w:id="2041666254">
      <w:bodyDiv w:val="1"/>
      <w:marLeft w:val="0"/>
      <w:marRight w:val="0"/>
      <w:marTop w:val="0"/>
      <w:marBottom w:val="0"/>
      <w:divBdr>
        <w:top w:val="none" w:sz="0" w:space="0" w:color="auto"/>
        <w:left w:val="none" w:sz="0" w:space="0" w:color="auto"/>
        <w:bottom w:val="none" w:sz="0" w:space="0" w:color="auto"/>
        <w:right w:val="none" w:sz="0" w:space="0" w:color="auto"/>
      </w:divBdr>
    </w:div>
    <w:div w:id="2045061462">
      <w:bodyDiv w:val="1"/>
      <w:marLeft w:val="0"/>
      <w:marRight w:val="0"/>
      <w:marTop w:val="0"/>
      <w:marBottom w:val="0"/>
      <w:divBdr>
        <w:top w:val="none" w:sz="0" w:space="0" w:color="auto"/>
        <w:left w:val="none" w:sz="0" w:space="0" w:color="auto"/>
        <w:bottom w:val="none" w:sz="0" w:space="0" w:color="auto"/>
        <w:right w:val="none" w:sz="0" w:space="0" w:color="auto"/>
      </w:divBdr>
    </w:div>
    <w:div w:id="2049334668">
      <w:bodyDiv w:val="1"/>
      <w:marLeft w:val="0"/>
      <w:marRight w:val="0"/>
      <w:marTop w:val="0"/>
      <w:marBottom w:val="0"/>
      <w:divBdr>
        <w:top w:val="none" w:sz="0" w:space="0" w:color="auto"/>
        <w:left w:val="none" w:sz="0" w:space="0" w:color="auto"/>
        <w:bottom w:val="none" w:sz="0" w:space="0" w:color="auto"/>
        <w:right w:val="none" w:sz="0" w:space="0" w:color="auto"/>
      </w:divBdr>
    </w:div>
    <w:div w:id="2052148788">
      <w:bodyDiv w:val="1"/>
      <w:marLeft w:val="0"/>
      <w:marRight w:val="0"/>
      <w:marTop w:val="0"/>
      <w:marBottom w:val="0"/>
      <w:divBdr>
        <w:top w:val="none" w:sz="0" w:space="0" w:color="auto"/>
        <w:left w:val="none" w:sz="0" w:space="0" w:color="auto"/>
        <w:bottom w:val="none" w:sz="0" w:space="0" w:color="auto"/>
        <w:right w:val="none" w:sz="0" w:space="0" w:color="auto"/>
      </w:divBdr>
    </w:div>
    <w:div w:id="2053075361">
      <w:bodyDiv w:val="1"/>
      <w:marLeft w:val="0"/>
      <w:marRight w:val="0"/>
      <w:marTop w:val="0"/>
      <w:marBottom w:val="0"/>
      <w:divBdr>
        <w:top w:val="none" w:sz="0" w:space="0" w:color="auto"/>
        <w:left w:val="none" w:sz="0" w:space="0" w:color="auto"/>
        <w:bottom w:val="none" w:sz="0" w:space="0" w:color="auto"/>
        <w:right w:val="none" w:sz="0" w:space="0" w:color="auto"/>
      </w:divBdr>
    </w:div>
    <w:div w:id="2058819605">
      <w:bodyDiv w:val="1"/>
      <w:marLeft w:val="0"/>
      <w:marRight w:val="0"/>
      <w:marTop w:val="0"/>
      <w:marBottom w:val="0"/>
      <w:divBdr>
        <w:top w:val="none" w:sz="0" w:space="0" w:color="auto"/>
        <w:left w:val="none" w:sz="0" w:space="0" w:color="auto"/>
        <w:bottom w:val="none" w:sz="0" w:space="0" w:color="auto"/>
        <w:right w:val="none" w:sz="0" w:space="0" w:color="auto"/>
      </w:divBdr>
    </w:div>
    <w:div w:id="2062096148">
      <w:bodyDiv w:val="1"/>
      <w:marLeft w:val="0"/>
      <w:marRight w:val="0"/>
      <w:marTop w:val="0"/>
      <w:marBottom w:val="0"/>
      <w:divBdr>
        <w:top w:val="none" w:sz="0" w:space="0" w:color="auto"/>
        <w:left w:val="none" w:sz="0" w:space="0" w:color="auto"/>
        <w:bottom w:val="none" w:sz="0" w:space="0" w:color="auto"/>
        <w:right w:val="none" w:sz="0" w:space="0" w:color="auto"/>
      </w:divBdr>
    </w:div>
    <w:div w:id="2062248629">
      <w:bodyDiv w:val="1"/>
      <w:marLeft w:val="0"/>
      <w:marRight w:val="0"/>
      <w:marTop w:val="0"/>
      <w:marBottom w:val="0"/>
      <w:divBdr>
        <w:top w:val="none" w:sz="0" w:space="0" w:color="auto"/>
        <w:left w:val="none" w:sz="0" w:space="0" w:color="auto"/>
        <w:bottom w:val="none" w:sz="0" w:space="0" w:color="auto"/>
        <w:right w:val="none" w:sz="0" w:space="0" w:color="auto"/>
      </w:divBdr>
    </w:div>
    <w:div w:id="2069452579">
      <w:bodyDiv w:val="1"/>
      <w:marLeft w:val="0"/>
      <w:marRight w:val="0"/>
      <w:marTop w:val="0"/>
      <w:marBottom w:val="0"/>
      <w:divBdr>
        <w:top w:val="none" w:sz="0" w:space="0" w:color="auto"/>
        <w:left w:val="none" w:sz="0" w:space="0" w:color="auto"/>
        <w:bottom w:val="none" w:sz="0" w:space="0" w:color="auto"/>
        <w:right w:val="none" w:sz="0" w:space="0" w:color="auto"/>
      </w:divBdr>
    </w:div>
    <w:div w:id="2074305147">
      <w:bodyDiv w:val="1"/>
      <w:marLeft w:val="0"/>
      <w:marRight w:val="0"/>
      <w:marTop w:val="0"/>
      <w:marBottom w:val="0"/>
      <w:divBdr>
        <w:top w:val="none" w:sz="0" w:space="0" w:color="auto"/>
        <w:left w:val="none" w:sz="0" w:space="0" w:color="auto"/>
        <w:bottom w:val="none" w:sz="0" w:space="0" w:color="auto"/>
        <w:right w:val="none" w:sz="0" w:space="0" w:color="auto"/>
      </w:divBdr>
    </w:div>
    <w:div w:id="2075158807">
      <w:bodyDiv w:val="1"/>
      <w:marLeft w:val="0"/>
      <w:marRight w:val="0"/>
      <w:marTop w:val="0"/>
      <w:marBottom w:val="0"/>
      <w:divBdr>
        <w:top w:val="none" w:sz="0" w:space="0" w:color="auto"/>
        <w:left w:val="none" w:sz="0" w:space="0" w:color="auto"/>
        <w:bottom w:val="none" w:sz="0" w:space="0" w:color="auto"/>
        <w:right w:val="none" w:sz="0" w:space="0" w:color="auto"/>
      </w:divBdr>
    </w:div>
    <w:div w:id="2078086107">
      <w:bodyDiv w:val="1"/>
      <w:marLeft w:val="0"/>
      <w:marRight w:val="0"/>
      <w:marTop w:val="0"/>
      <w:marBottom w:val="0"/>
      <w:divBdr>
        <w:top w:val="none" w:sz="0" w:space="0" w:color="auto"/>
        <w:left w:val="none" w:sz="0" w:space="0" w:color="auto"/>
        <w:bottom w:val="none" w:sz="0" w:space="0" w:color="auto"/>
        <w:right w:val="none" w:sz="0" w:space="0" w:color="auto"/>
      </w:divBdr>
    </w:div>
    <w:div w:id="2080443666">
      <w:bodyDiv w:val="1"/>
      <w:marLeft w:val="0"/>
      <w:marRight w:val="0"/>
      <w:marTop w:val="0"/>
      <w:marBottom w:val="0"/>
      <w:divBdr>
        <w:top w:val="none" w:sz="0" w:space="0" w:color="auto"/>
        <w:left w:val="none" w:sz="0" w:space="0" w:color="auto"/>
        <w:bottom w:val="none" w:sz="0" w:space="0" w:color="auto"/>
        <w:right w:val="none" w:sz="0" w:space="0" w:color="auto"/>
      </w:divBdr>
    </w:div>
    <w:div w:id="2081901467">
      <w:bodyDiv w:val="1"/>
      <w:marLeft w:val="0"/>
      <w:marRight w:val="0"/>
      <w:marTop w:val="0"/>
      <w:marBottom w:val="0"/>
      <w:divBdr>
        <w:top w:val="none" w:sz="0" w:space="0" w:color="auto"/>
        <w:left w:val="none" w:sz="0" w:space="0" w:color="auto"/>
        <w:bottom w:val="none" w:sz="0" w:space="0" w:color="auto"/>
        <w:right w:val="none" w:sz="0" w:space="0" w:color="auto"/>
      </w:divBdr>
    </w:div>
    <w:div w:id="2084253210">
      <w:bodyDiv w:val="1"/>
      <w:marLeft w:val="0"/>
      <w:marRight w:val="0"/>
      <w:marTop w:val="0"/>
      <w:marBottom w:val="0"/>
      <w:divBdr>
        <w:top w:val="none" w:sz="0" w:space="0" w:color="auto"/>
        <w:left w:val="none" w:sz="0" w:space="0" w:color="auto"/>
        <w:bottom w:val="none" w:sz="0" w:space="0" w:color="auto"/>
        <w:right w:val="none" w:sz="0" w:space="0" w:color="auto"/>
      </w:divBdr>
    </w:div>
    <w:div w:id="2084644374">
      <w:bodyDiv w:val="1"/>
      <w:marLeft w:val="0"/>
      <w:marRight w:val="0"/>
      <w:marTop w:val="0"/>
      <w:marBottom w:val="0"/>
      <w:divBdr>
        <w:top w:val="none" w:sz="0" w:space="0" w:color="auto"/>
        <w:left w:val="none" w:sz="0" w:space="0" w:color="auto"/>
        <w:bottom w:val="none" w:sz="0" w:space="0" w:color="auto"/>
        <w:right w:val="none" w:sz="0" w:space="0" w:color="auto"/>
      </w:divBdr>
    </w:div>
    <w:div w:id="2087723651">
      <w:bodyDiv w:val="1"/>
      <w:marLeft w:val="0"/>
      <w:marRight w:val="0"/>
      <w:marTop w:val="0"/>
      <w:marBottom w:val="0"/>
      <w:divBdr>
        <w:top w:val="none" w:sz="0" w:space="0" w:color="auto"/>
        <w:left w:val="none" w:sz="0" w:space="0" w:color="auto"/>
        <w:bottom w:val="none" w:sz="0" w:space="0" w:color="auto"/>
        <w:right w:val="none" w:sz="0" w:space="0" w:color="auto"/>
      </w:divBdr>
    </w:div>
    <w:div w:id="2090075196">
      <w:bodyDiv w:val="1"/>
      <w:marLeft w:val="0"/>
      <w:marRight w:val="0"/>
      <w:marTop w:val="0"/>
      <w:marBottom w:val="0"/>
      <w:divBdr>
        <w:top w:val="none" w:sz="0" w:space="0" w:color="auto"/>
        <w:left w:val="none" w:sz="0" w:space="0" w:color="auto"/>
        <w:bottom w:val="none" w:sz="0" w:space="0" w:color="auto"/>
        <w:right w:val="none" w:sz="0" w:space="0" w:color="auto"/>
      </w:divBdr>
    </w:div>
    <w:div w:id="2090226590">
      <w:bodyDiv w:val="1"/>
      <w:marLeft w:val="0"/>
      <w:marRight w:val="0"/>
      <w:marTop w:val="0"/>
      <w:marBottom w:val="0"/>
      <w:divBdr>
        <w:top w:val="none" w:sz="0" w:space="0" w:color="auto"/>
        <w:left w:val="none" w:sz="0" w:space="0" w:color="auto"/>
        <w:bottom w:val="none" w:sz="0" w:space="0" w:color="auto"/>
        <w:right w:val="none" w:sz="0" w:space="0" w:color="auto"/>
      </w:divBdr>
    </w:div>
    <w:div w:id="2090804792">
      <w:bodyDiv w:val="1"/>
      <w:marLeft w:val="0"/>
      <w:marRight w:val="0"/>
      <w:marTop w:val="0"/>
      <w:marBottom w:val="0"/>
      <w:divBdr>
        <w:top w:val="none" w:sz="0" w:space="0" w:color="auto"/>
        <w:left w:val="none" w:sz="0" w:space="0" w:color="auto"/>
        <w:bottom w:val="none" w:sz="0" w:space="0" w:color="auto"/>
        <w:right w:val="none" w:sz="0" w:space="0" w:color="auto"/>
      </w:divBdr>
    </w:div>
    <w:div w:id="2094080919">
      <w:bodyDiv w:val="1"/>
      <w:marLeft w:val="0"/>
      <w:marRight w:val="0"/>
      <w:marTop w:val="0"/>
      <w:marBottom w:val="0"/>
      <w:divBdr>
        <w:top w:val="none" w:sz="0" w:space="0" w:color="auto"/>
        <w:left w:val="none" w:sz="0" w:space="0" w:color="auto"/>
        <w:bottom w:val="none" w:sz="0" w:space="0" w:color="auto"/>
        <w:right w:val="none" w:sz="0" w:space="0" w:color="auto"/>
      </w:divBdr>
    </w:div>
    <w:div w:id="2095467281">
      <w:bodyDiv w:val="1"/>
      <w:marLeft w:val="0"/>
      <w:marRight w:val="0"/>
      <w:marTop w:val="0"/>
      <w:marBottom w:val="0"/>
      <w:divBdr>
        <w:top w:val="none" w:sz="0" w:space="0" w:color="auto"/>
        <w:left w:val="none" w:sz="0" w:space="0" w:color="auto"/>
        <w:bottom w:val="none" w:sz="0" w:space="0" w:color="auto"/>
        <w:right w:val="none" w:sz="0" w:space="0" w:color="auto"/>
      </w:divBdr>
    </w:div>
    <w:div w:id="2105371742">
      <w:bodyDiv w:val="1"/>
      <w:marLeft w:val="0"/>
      <w:marRight w:val="0"/>
      <w:marTop w:val="0"/>
      <w:marBottom w:val="0"/>
      <w:divBdr>
        <w:top w:val="none" w:sz="0" w:space="0" w:color="auto"/>
        <w:left w:val="none" w:sz="0" w:space="0" w:color="auto"/>
        <w:bottom w:val="none" w:sz="0" w:space="0" w:color="auto"/>
        <w:right w:val="none" w:sz="0" w:space="0" w:color="auto"/>
      </w:divBdr>
    </w:div>
    <w:div w:id="2106266460">
      <w:bodyDiv w:val="1"/>
      <w:marLeft w:val="0"/>
      <w:marRight w:val="0"/>
      <w:marTop w:val="0"/>
      <w:marBottom w:val="0"/>
      <w:divBdr>
        <w:top w:val="none" w:sz="0" w:space="0" w:color="auto"/>
        <w:left w:val="none" w:sz="0" w:space="0" w:color="auto"/>
        <w:bottom w:val="none" w:sz="0" w:space="0" w:color="auto"/>
        <w:right w:val="none" w:sz="0" w:space="0" w:color="auto"/>
      </w:divBdr>
    </w:div>
    <w:div w:id="2113669008">
      <w:bodyDiv w:val="1"/>
      <w:marLeft w:val="0"/>
      <w:marRight w:val="0"/>
      <w:marTop w:val="0"/>
      <w:marBottom w:val="0"/>
      <w:divBdr>
        <w:top w:val="none" w:sz="0" w:space="0" w:color="auto"/>
        <w:left w:val="none" w:sz="0" w:space="0" w:color="auto"/>
        <w:bottom w:val="none" w:sz="0" w:space="0" w:color="auto"/>
        <w:right w:val="none" w:sz="0" w:space="0" w:color="auto"/>
      </w:divBdr>
    </w:div>
    <w:div w:id="2127701008">
      <w:bodyDiv w:val="1"/>
      <w:marLeft w:val="0"/>
      <w:marRight w:val="0"/>
      <w:marTop w:val="0"/>
      <w:marBottom w:val="0"/>
      <w:divBdr>
        <w:top w:val="none" w:sz="0" w:space="0" w:color="auto"/>
        <w:left w:val="none" w:sz="0" w:space="0" w:color="auto"/>
        <w:bottom w:val="none" w:sz="0" w:space="0" w:color="auto"/>
        <w:right w:val="none" w:sz="0" w:space="0" w:color="auto"/>
      </w:divBdr>
    </w:div>
    <w:div w:id="2132478749">
      <w:bodyDiv w:val="1"/>
      <w:marLeft w:val="0"/>
      <w:marRight w:val="0"/>
      <w:marTop w:val="0"/>
      <w:marBottom w:val="0"/>
      <w:divBdr>
        <w:top w:val="none" w:sz="0" w:space="0" w:color="auto"/>
        <w:left w:val="none" w:sz="0" w:space="0" w:color="auto"/>
        <w:bottom w:val="none" w:sz="0" w:space="0" w:color="auto"/>
        <w:right w:val="none" w:sz="0" w:space="0" w:color="auto"/>
      </w:divBdr>
    </w:div>
    <w:div w:id="2134907548">
      <w:bodyDiv w:val="1"/>
      <w:marLeft w:val="0"/>
      <w:marRight w:val="0"/>
      <w:marTop w:val="0"/>
      <w:marBottom w:val="0"/>
      <w:divBdr>
        <w:top w:val="none" w:sz="0" w:space="0" w:color="auto"/>
        <w:left w:val="none" w:sz="0" w:space="0" w:color="auto"/>
        <w:bottom w:val="none" w:sz="0" w:space="0" w:color="auto"/>
        <w:right w:val="none" w:sz="0" w:space="0" w:color="auto"/>
      </w:divBdr>
    </w:div>
    <w:div w:id="2136291921">
      <w:bodyDiv w:val="1"/>
      <w:marLeft w:val="0"/>
      <w:marRight w:val="0"/>
      <w:marTop w:val="0"/>
      <w:marBottom w:val="0"/>
      <w:divBdr>
        <w:top w:val="none" w:sz="0" w:space="0" w:color="auto"/>
        <w:left w:val="none" w:sz="0" w:space="0" w:color="auto"/>
        <w:bottom w:val="none" w:sz="0" w:space="0" w:color="auto"/>
        <w:right w:val="none" w:sz="0" w:space="0" w:color="auto"/>
      </w:divBdr>
    </w:div>
    <w:div w:id="2139107856">
      <w:bodyDiv w:val="1"/>
      <w:marLeft w:val="0"/>
      <w:marRight w:val="0"/>
      <w:marTop w:val="0"/>
      <w:marBottom w:val="0"/>
      <w:divBdr>
        <w:top w:val="none" w:sz="0" w:space="0" w:color="auto"/>
        <w:left w:val="none" w:sz="0" w:space="0" w:color="auto"/>
        <w:bottom w:val="none" w:sz="0" w:space="0" w:color="auto"/>
        <w:right w:val="none" w:sz="0" w:space="0" w:color="auto"/>
      </w:divBdr>
    </w:div>
    <w:div w:id="2140225072">
      <w:bodyDiv w:val="1"/>
      <w:marLeft w:val="0"/>
      <w:marRight w:val="0"/>
      <w:marTop w:val="0"/>
      <w:marBottom w:val="0"/>
      <w:divBdr>
        <w:top w:val="none" w:sz="0" w:space="0" w:color="auto"/>
        <w:left w:val="none" w:sz="0" w:space="0" w:color="auto"/>
        <w:bottom w:val="none" w:sz="0" w:space="0" w:color="auto"/>
        <w:right w:val="none" w:sz="0" w:space="0" w:color="auto"/>
      </w:divBdr>
    </w:div>
    <w:div w:id="2140611055">
      <w:bodyDiv w:val="1"/>
      <w:marLeft w:val="0"/>
      <w:marRight w:val="0"/>
      <w:marTop w:val="0"/>
      <w:marBottom w:val="0"/>
      <w:divBdr>
        <w:top w:val="none" w:sz="0" w:space="0" w:color="auto"/>
        <w:left w:val="none" w:sz="0" w:space="0" w:color="auto"/>
        <w:bottom w:val="none" w:sz="0" w:space="0" w:color="auto"/>
        <w:right w:val="none" w:sz="0" w:space="0" w:color="auto"/>
      </w:divBdr>
    </w:div>
    <w:div w:id="2142338110">
      <w:bodyDiv w:val="1"/>
      <w:marLeft w:val="0"/>
      <w:marRight w:val="0"/>
      <w:marTop w:val="0"/>
      <w:marBottom w:val="0"/>
      <w:divBdr>
        <w:top w:val="none" w:sz="0" w:space="0" w:color="auto"/>
        <w:left w:val="none" w:sz="0" w:space="0" w:color="auto"/>
        <w:bottom w:val="none" w:sz="0" w:space="0" w:color="auto"/>
        <w:right w:val="none" w:sz="0" w:space="0" w:color="auto"/>
      </w:divBdr>
    </w:div>
    <w:div w:id="214450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Bro12</b:Tag>
    <b:SourceType>Book</b:SourceType>
    <b:Guid>{9454EBB3-19A7-4599-A063-9BD8C126A59D}</b:Guid>
    <b:Title>Brown &amp; Green</b:Title>
    <b:Year>2012</b:Year>
    <b:RefOrder>5</b:RefOrder>
  </b:Source>
  <b:Source>
    <b:Tag>Pra16</b:Tag>
    <b:SourceType>Book</b:SourceType>
    <b:Guid>{526F88DC-6591-4BBA-A959-7E54105E0554}</b:Guid>
    <b:Title>Praja</b:Title>
    <b:Year>2016</b:Year>
    <b:RefOrder>6</b:RefOrder>
  </b:Source>
  <b:Source>
    <b:Tag>Fer14</b:Tag>
    <b:SourceType>Book</b:SourceType>
    <b:Guid>{F2A3F02C-F894-45AC-904A-72B43A26717A}</b:Guid>
    <b:Title>Ferrara</b:Title>
    <b:Year>2014</b:Year>
    <b:RefOrder>7</b:RefOrder>
  </b:Source>
  <b:Source>
    <b:Tag>Ekw12</b:Tag>
    <b:SourceType>Book</b:SourceType>
    <b:Guid>{7D4B684D-5AA1-4E36-9F5F-6A73BFD33D41}</b:Guid>
    <b:Title>Ekwenze</b:Title>
    <b:Year>2012</b:Year>
    <b:RefOrder>8</b:RefOrder>
  </b:Source>
  <b:Source>
    <b:Tag>Sin15</b:Tag>
    <b:SourceType>Book</b:SourceType>
    <b:Guid>{9A84CE24-7BE2-481A-81D4-F8BC686A18B1}</b:Guid>
    <b:Title>Singh</b:Title>
    <b:Year>2015</b:Year>
    <b:RefOrder>9</b:RefOrder>
  </b:Source>
  <b:Source>
    <b:Tag>Sin13</b:Tag>
    <b:SourceType>Book</b:SourceType>
    <b:Guid>{E64E02FC-5180-4764-ACFC-8E4292342AE4}</b:Guid>
    <b:Title>Singh</b:Title>
    <b:Year>2013</b:Year>
    <b:RefOrder>10</b:RefOrder>
  </b:Source>
  <b:Source>
    <b:Tag>Sub</b:Tag>
    <b:SourceType>Book</b:SourceType>
    <b:Guid>{9E56B286-4EDA-44E6-961F-BF5E59E7F10C}</b:Guid>
    <b:Title>Subramaniam &amp; Seng</b:Title>
    <b:RefOrder>11</b:RefOrder>
  </b:Source>
  <b:Source>
    <b:Tag>Nur14</b:Tag>
    <b:SourceType>Book</b:SourceType>
    <b:Guid>{FC82ED4C-12ED-447B-9621-E985C690BC6C}</b:Guid>
    <b:Title>Nurul</b:Title>
    <b:Year>2014</b:Year>
    <b:RefOrder>12</b:RefOrder>
  </b:Source>
  <b:Source>
    <b:Tag>Gen</b:Tag>
    <b:SourceType>Book</b:SourceType>
    <b:Guid>{14BEB95C-77C2-475E-B575-813AFEDD042C}</b:Guid>
    <b:Title>Gen-xing et al.75-82</b:Title>
    <b:RefOrder>13</b:RefOrder>
  </b:Source>
  <b:Source>
    <b:Tag>Mar</b:Tag>
    <b:SourceType>Book</b:SourceType>
    <b:Guid>{96CB2A54-3D71-4A40-AB21-BE4089DFED53}</b:Guid>
    <b:Title>Marquart &amp; Sandra. 1085-1099</b:Title>
    <b:RefOrder>14</b:RefOrder>
  </b:Source>
  <b:Source>
    <b:Tag>Mar1</b:Tag>
    <b:SourceType>Book</b:SourceType>
    <b:Guid>{A0F559C8-9173-4D26-90AF-24C2BFF1B835}</b:Guid>
    <b:Title>Martínez et al. 1344 - 1353</b:Title>
    <b:RefOrder>15</b:RefOrder>
  </b:Source>
  <b:Source>
    <b:Tag>Xue</b:Tag>
    <b:SourceType>Book</b:SourceType>
    <b:Guid>{68A46AD7-F08D-4252-8B51-099645137D4A}</b:Guid>
    <b:Title>Xu et al. 188 - 202</b:Title>
    <b:RefOrder>16</b:RefOrder>
  </b:Source>
  <b:Source>
    <b:Tag>Din14</b:Tag>
    <b:SourceType>Book</b:SourceType>
    <b:Guid>{74D796AA-3467-4480-856B-D0204A3D0B2C}</b:Guid>
    <b:Title>Dinh et al</b:Title>
    <b:Year>2014</b:Year>
    <b:RefOrder>17</b:RefOrder>
  </b:Source>
  <b:Source>
    <b:Tag>Hat13</b:Tag>
    <b:SourceType>Book</b:SourceType>
    <b:Guid>{23C460DA-2065-49C2-B9D5-F56E950B46DB}</b:Guid>
    <b:Title>Hatch &amp; Cunliffe</b:Title>
    <b:Year>2013</b:Year>
    <b:RefOrder>18</b:RefOrder>
  </b:Source>
  <b:Source>
    <b:Tag>Bol17</b:Tag>
    <b:SourceType>Book</b:SourceType>
    <b:Guid>{F6C16B28-3459-4FC4-8B3B-C6CC6EB04461}</b:Guid>
    <b:Title>Bolman &amp; Deal </b:Title>
    <b:Year>2017</b:Year>
    <b:RefOrder>19</b:RefOrder>
  </b:Source>
  <b:Source>
    <b:Tag>Gol13</b:Tag>
    <b:SourceType>Book</b:SourceType>
    <b:Guid>{60E91BA9-419B-43D5-9269-822779733404}</b:Guid>
    <b:Title>Goleman et al</b:Title>
    <b:Year>2013</b:Year>
    <b:RefOrder>20</b:RefOrder>
  </b:Source>
  <b:Source>
    <b:Tag>Nah16</b:Tag>
    <b:SourceType>Book</b:SourceType>
    <b:Guid>{8374BA8B-15DB-4EE6-9028-D827E8E81FFE}</b:Guid>
    <b:Title>Nahavandi</b:Title>
    <b:Year>2016</b:Year>
    <b:RefOrder>21</b:RefOrder>
  </b:Source>
  <b:Source>
    <b:Tag>Fol13</b:Tag>
    <b:SourceType>Book</b:SourceType>
    <b:Guid>{183ACBC5-CD2C-488D-8B61-FD9E2AEDE6C2}</b:Guid>
    <b:Title>Folkman</b:Title>
    <b:Year>2013</b:Year>
    <b:RefOrder>22</b:RefOrder>
  </b:Source>
  <b:Source>
    <b:Tag>Gir13</b:Tag>
    <b:SourceType>Book</b:SourceType>
    <b:Guid>{31C3D93A-A93D-4FD0-B1F6-4409F5C6CB86}</b:Guid>
    <b:Title>Girdano et al</b:Title>
    <b:Year>2012</b:Year>
    <b:RefOrder>23</b:RefOrder>
  </b:Source>
  <b:Source>
    <b:Tag>Jar13</b:Tag>
    <b:SourceType>Book</b:SourceType>
    <b:Guid>{DA0050AB-9E86-4213-ABDF-091DF5ABD10E}</b:Guid>
    <b:Title>Jaremko &amp; Meichenbaum</b:Title>
    <b:Year>2013</b:Year>
    <b:RefOrder>24</b:RefOrder>
  </b:Source>
  <b:Source>
    <b:Tag>Lee12</b:Tag>
    <b:SourceType>Book</b:SourceType>
    <b:Guid>{425C10BA-F505-47F7-8F84-49BF86214482}</b:Guid>
    <b:Title>Lee</b:Title>
    <b:Year>2012</b:Year>
    <b:RefOrder>25</b:RefOrder>
  </b:Source>
  <b:Source>
    <b:Tag>Wee14</b:Tag>
    <b:SourceType>Book</b:SourceType>
    <b:Guid>{769B3E3B-12B6-4F0C-9EB1-142218ABF335}</b:Guid>
    <b:Title>Weeks</b:Title>
    <b:Year>2014</b:Year>
    <b:RefOrder>26</b:RefOrder>
  </b:Source>
  <b:Source>
    <b:Tag>Mil17</b:Tag>
    <b:SourceType>Book</b:SourceType>
    <b:Guid>{94035C5E-979F-4631-AD72-3E41EE056672}</b:Guid>
    <b:Title>Miller &amp; Sim</b:Title>
    <b:Year>2017</b:Year>
    <b:RefOrder>27</b:RefOrder>
  </b:Source>
  <b:Source>
    <b:Tag>McD97</b:Tag>
    <b:SourceType>Book</b:SourceType>
    <b:Guid>{2622303F-0802-4E93-8EF5-1BA30529E9E4}</b:Guid>
    <b:Title>McDonald</b:Title>
    <b:Year>1997</b:Year>
    <b:RefOrder>28</b:RefOrder>
  </b:Source>
  <b:Source>
    <b:Tag>DeV11</b:Tag>
    <b:SourceType>Book</b:SourceType>
    <b:Guid>{7386C8FA-B431-4D46-9716-038FAED6A655}</b:Guid>
    <b:Title>De Vries et al</b:Title>
    <b:Year>2011</b:Year>
    <b:RefOrder>29</b:RefOrder>
  </b:Source>
  <b:Source>
    <b:Tag>Hos10</b:Tag>
    <b:SourceType>Book</b:SourceType>
    <b:Guid>{B77031B9-2D5B-4846-969E-E8C5FD980DB3}</b:Guid>
    <b:Title>Hoshiai et al</b:Title>
    <b:Year>2010</b:Year>
    <b:RefOrder>30</b:RefOrder>
  </b:Source>
  <b:Source>
    <b:Tag>Spa11</b:Tag>
    <b:SourceType>Book</b:SourceType>
    <b:Guid>{F46044FF-E93E-4ED5-93A3-214B94F8FEE6}</b:Guid>
    <b:Title>Spack et al</b:Title>
    <b:Year>2011</b:Year>
    <b:RefOrder>31</b:RefOrder>
  </b:Source>
  <b:Source>
    <b:Tag>Coh10</b:Tag>
    <b:SourceType>Book</b:SourceType>
    <b:Guid>{27571769-C869-40FF-8A59-F7A23F7B2E1C}</b:Guid>
    <b:Title>Cohen-Kettenis &amp; Pfäfflin</b:Title>
    <b:Year>2010</b:Year>
    <b:RefOrder>32</b:RefOrder>
  </b:Source>
  <b:Source>
    <b:Tag>Wol15</b:Tag>
    <b:SourceType>Book</b:SourceType>
    <b:Guid>{15FEF2C6-AC55-4B7B-BF56-F1E206F0DB78}</b:Guid>
    <b:Title>Wolf &amp; Robbins</b:Title>
    <b:Year>2015</b:Year>
    <b:RefOrder>33</b:RefOrder>
  </b:Source>
  <b:Source>
    <b:Tag>Wol17</b:Tag>
    <b:SourceType>Book</b:SourceType>
    <b:Guid>{3D07EF97-EEEA-4FE9-A0BE-15E061BBFC7F}</b:Guid>
    <b:Title>Wolf</b:Title>
    <b:Year>2017</b:Year>
    <b:RefOrder>34</b:RefOrder>
  </b:Source>
  <b:Source>
    <b:Tag>Mic</b:Tag>
    <b:SourceType>Book</b:SourceType>
    <b:Guid>{25C84175-8514-4CEC-80BD-C738E489F819}</b:Guid>
    <b:Title>Michael .12</b:Title>
    <b:RefOrder>35</b:RefOrder>
  </b:Source>
  <b:Source>
    <b:Tag>Mar2</b:Tag>
    <b:SourceType>Book</b:SourceType>
    <b:Guid>{459555C6-A296-4D0E-9B83-DF45BDC6FDA6}</b:Guid>
    <b:Title>Marion .62</b:Title>
    <b:RefOrder>36</b:RefOrder>
  </b:Source>
  <b:Source>
    <b:Tag>Eri1</b:Tag>
    <b:SourceType>Book</b:SourceType>
    <b:Guid>{E90AD787-2FA1-4D0A-9204-D00C86612622}</b:Guid>
    <b:Title>Schlosser.51- 58</b:Title>
    <b:RefOrder>37</b:RefOrder>
  </b:Source>
  <b:Source>
    <b:Tag>Eri</b:Tag>
    <b:SourceType>Book</b:SourceType>
    <b:Guid>{13EBAC15-66CD-499F-BF0F-3CED6A1C6BBA}</b:Guid>
    <b:Title>Schlosser .51-58</b:Title>
    <b:RefOrder>38</b:RefOrder>
  </b:Source>
  <b:Source>
    <b:Tag>Col1</b:Tag>
    <b:SourceType>Book</b:SourceType>
    <b:Guid>{4287718D-60F5-472C-A60C-6977EDEE70B9}</b:Guid>
    <b:Title>De Ruiter et al .1257</b:Title>
    <b:RefOrder>39</b:RefOrder>
  </b:Source>
  <b:Source>
    <b:Tag>Col</b:Tag>
    <b:SourceType>Book</b:SourceType>
    <b:Guid>{6651F2FA-4E01-4CDD-A18D-B4758F89B1A7}</b:Guid>
    <b:Title>De Ruiter et al .1257</b:Title>
    <b:RefOrder>40</b:RefOrder>
  </b:Source>
  <b:Source>
    <b:Tag>Ber17</b:Tag>
    <b:SourceType>Book</b:SourceType>
    <b:Guid>{84A86343-0FDC-4E40-B7BD-E4E643AA1B55}</b:Guid>
    <b:Title>Berwick</b:Title>
    <b:Year>2017</b:Year>
    <b:RefOrder>41</b:RefOrder>
  </b:Source>
  <b:Source>
    <b:Tag>Ign15</b:Tag>
    <b:SourceType>Book</b:SourceType>
    <b:Guid>{A055D00D-1A45-4521-A156-5F8634F5610B}</b:Guid>
    <b:Title>Ignatavicius &amp; Workman</b:Title>
    <b:Year>2015</b:Year>
    <b:RefOrder>42</b:RefOrder>
  </b:Source>
  <b:Source>
    <b:Tag>Str15</b:Tag>
    <b:SourceType>Book</b:SourceType>
    <b:Guid>{6BEFC244-02CC-4BCE-98CE-C3A8CFD07C15}</b:Guid>
    <b:Title>Strayer &amp; William</b:Title>
    <b:Year>2015</b:Year>
    <b:RefOrder>43</b:RefOrder>
  </b:Source>
  <b:Source>
    <b:Tag>AlM10</b:Tag>
    <b:SourceType>Book</b:SourceType>
    <b:Guid>{398051EE-6E4F-400E-813A-04FD1CE111AE}</b:Guid>
    <b:Title>Al-Mailem et al</b:Title>
    <b:Year>2010</b:Year>
    <b:RefOrder>44</b:RefOrder>
  </b:Source>
  <b:Source>
    <b:Tag>Nes01</b:Tag>
    <b:SourceType>Book</b:SourceType>
    <b:Guid>{6073E755-8E9D-400C-9EEF-DF46F559294B}</b:Guid>
    <b:Title>Nester et al</b:Title>
    <b:Year>2001</b:Year>
    <b:RefOrder>45</b:RefOrder>
  </b:Source>
  <b:Source>
    <b:Tag>Wal05</b:Tag>
    <b:SourceType>Book</b:SourceType>
    <b:Guid>{EDF89962-30E4-4AEB-A586-EE933C0A283D}</b:Guid>
    <b:Title>Walworth et al</b:Title>
    <b:Year>2005</b:Year>
    <b:RefOrder>46</b:RefOrder>
  </b:Source>
  <b:Source>
    <b:Tag>Per07</b:Tag>
    <b:SourceType>Book</b:SourceType>
    <b:Guid>{EAE03D4B-CCEB-46AF-A6D4-7034041A5FDD}</b:Guid>
    <b:Title>Perfumo</b:Title>
    <b:Year>2007</b:Year>
    <b:RefOrder>47</b:RefOrder>
  </b:Source>
  <b:Source>
    <b:Tag>Rey10</b:Tag>
    <b:SourceType>Book</b:SourceType>
    <b:Guid>{AEA3FDF6-B113-4F90-8998-2246FC671E30}</b:Guid>
    <b:Title>Reynolds</b:Title>
    <b:Year>2010</b:Year>
    <b:RefOrder>48</b:RefOrder>
  </b:Source>
  <b:Source>
    <b:Tag>Hof10</b:Tag>
    <b:SourceType>Book</b:SourceType>
    <b:Guid>{BCA80943-D788-4CF1-8D85-AEC1D8F7E12C}</b:Guid>
    <b:Title>Hofmann et al</b:Title>
    <b:Year>2010</b:Year>
    <b:RefOrder>49</b:RefOrder>
  </b:Source>
  <b:Source>
    <b:Tag>Coo14</b:Tag>
    <b:SourceType>Book</b:SourceType>
    <b:Guid>{D3A7F00C-7FE5-4CC6-836A-0026810D9BCB}</b:Guid>
    <b:Title>Cooney et al</b:Title>
    <b:Year>2014</b:Year>
    <b:RefOrder>50</b:RefOrder>
  </b:Source>
  <b:Source>
    <b:Tag>CDC10</b:Tag>
    <b:SourceType>Book</b:SourceType>
    <b:Guid>{2CBB86E9-1EF6-432A-AA6A-B31B52028060}</b:Guid>
    <b:Title>CDC</b:Title>
    <b:Year>2010</b:Year>
    <b:RefOrder>51</b:RefOrder>
  </b:Source>
  <b:Source>
    <b:Tag>Lup10</b:Tag>
    <b:SourceType>Book</b:SourceType>
    <b:Guid>{7909EDDE-8AA7-4C42-BF22-D0D8A24E22E5}</b:Guid>
    <b:Title>Luppino et al</b:Title>
    <b:Year>2010</b:Year>
    <b:RefOrder>52</b:RefOrder>
  </b:Source>
  <b:Source>
    <b:Tag>Dow10</b:Tag>
    <b:SourceType>Book</b:SourceType>
    <b:Guid>{989FA337-AFBD-4316-B525-7F575972BA19}</b:Guid>
    <b:Title>Dowlati et al</b:Title>
    <b:Year>2010</b:Year>
    <b:RefOrder>53</b:RefOrder>
  </b:Source>
  <b:Source>
    <b:Tag>Fou10</b:Tag>
    <b:SourceType>Book</b:SourceType>
    <b:Guid>{DEA5B607-F6E4-4799-B519-AA1D774350D6}</b:Guid>
    <b:Title>Fournier et al</b:Title>
    <b:Year>2010</b:Year>
    <b:RefOrder>54</b:RefOrder>
  </b:Source>
  <b:Source>
    <b:Tag>Ken10</b:Tag>
    <b:SourceType>Book</b:SourceType>
    <b:Guid>{F7F2FEBE-D58A-4A86-A2EA-D523DCD4E3F9}</b:Guid>
    <b:Title>Kendler et al</b:Title>
    <b:Year>2010</b:Year>
    <b:RefOrder>55</b:RefOrder>
  </b:Source>
  <b:Source>
    <b:Tag>Kar11</b:Tag>
    <b:SourceType>Book</b:SourceType>
    <b:Guid>{D54A7B1B-1C33-4385-B2F0-F9F0BF15B114}</b:Guid>
    <b:Title>Karg et al</b:Title>
    <b:Year>2011</b:Year>
    <b:RefOrder>56</b:RefOrder>
  </b:Source>
  <b:Source>
    <b:Tag>Fie10</b:Tag>
    <b:SourceType>Book</b:SourceType>
    <b:Guid>{A235A61E-CAD6-4760-88ED-EAAD371180D3}</b:Guid>
    <b:Title>Field</b:Title>
    <b:Year>2010</b:Year>
    <b:RefOrder>57</b:RefOrder>
  </b:Source>
  <b:Source>
    <b:Tag>Bor15</b:Tag>
    <b:SourceType>Book</b:SourceType>
    <b:Guid>{3F42745A-3F61-4B01-A87B-A344B193ADF9}</b:Guid>
    <b:Title>Bortz et al</b:Title>
    <b:Year>2015</b:Year>
    <b:RefOrder>58</b:RefOrder>
  </b:Source>
  <b:Source>
    <b:Tag>Din15</b:Tag>
    <b:SourceType>Book</b:SourceType>
    <b:Guid>{00F595B7-F434-4419-B487-93166FA213AF}</b:Guid>
    <b:Title>Dinkel &amp; Schmidt</b:Title>
    <b:Year>2015</b:Year>
    <b:RefOrder>59</b:RefOrder>
  </b:Source>
  <b:Source>
    <b:Tag>Fri15</b:Tag>
    <b:SourceType>Book</b:SourceType>
    <b:Guid>{BFB35E65-D677-42DF-B27B-9945F236E378}</b:Guid>
    <b:Title>Fried et al</b:Title>
    <b:Year>2015</b:Year>
    <b:RefOrder>60</b:RefOrder>
  </b:Source>
  <b:Source>
    <b:Tag>Har</b:Tag>
    <b:SourceType>Book</b:SourceType>
    <b:Guid>{0F76B017-D91D-461F-85C4-08B355E0EBCB}</b:Guid>
    <b:Title>Harsem et al. 8037-8045</b:Title>
    <b:RefOrder>61</b:RefOrder>
  </b:Source>
  <b:Source>
    <b:Tag>Kra</b:Tag>
    <b:SourceType>Book</b:SourceType>
    <b:Guid>{5EBC0EFC-61DE-4F31-8205-7A95F21ACF02}</b:Guid>
    <b:Title>Krauss. 17</b:Title>
    <b:RefOrder>62</b:RefOrder>
  </b:Source>
  <b:Source>
    <b:Tag>Sch</b:Tag>
    <b:SourceType>Book</b:SourceType>
    <b:Guid>{2539212B-0E07-4F7D-A0C4-BFB9BEB5A0C2}</b:Guid>
    <b:Title>Schmidt. 48</b:Title>
    <b:RefOrder>63</b:RefOrder>
  </b:Source>
  <b:Source>
    <b:Tag>wor</b:Tag>
    <b:SourceType>Book</b:SourceType>
    <b:Guid>{ACE12AE4-1AC8-4249-9EDD-EC37270A6F33}</b:Guid>
    <b:Title>worldoil.com</b:Title>
    <b:RefOrder>64</b:RefOrder>
  </b:Source>
  <b:Source>
    <b:Tag>oil</b:Tag>
    <b:SourceType>Book</b:SourceType>
    <b:Guid>{E9946062-B85E-44A1-87CA-63F5B045F2F5}</b:Guid>
    <b:Title>oilgasjournal.com</b:Title>
    <b:RefOrder>65</b:RefOrder>
  </b:Source>
  <b:Source>
    <b:Tag>Kot</b:Tag>
    <b:SourceType>Book</b:SourceType>
    <b:Guid>{2C5461F5-1599-4851-B70C-DE3F9AAB14FD}</b:Guid>
    <b:Title> Kottman et al. 17</b:Title>
    <b:RefOrder>66</b:RefOrder>
  </b:Source>
  <b:Source>
    <b:Tag>Kot1</b:Tag>
    <b:SourceType>Book</b:SourceType>
    <b:Guid>{B5D7CCD0-29D1-45AF-A350-096BF7DF48A7}</b:Guid>
    <b:Title> Kottman et al. 19</b:Title>
    <b:RefOrder>67</b:RefOrder>
  </b:Source>
  <b:Source>
    <b:Tag>Kot2</b:Tag>
    <b:SourceType>Book</b:SourceType>
    <b:Guid>{F610F789-12CE-4441-908F-A93461D27B8D}</b:Guid>
    <b:Title> Kottman et al. 21</b:Title>
    <b:RefOrder>68</b:RefOrder>
  </b:Source>
  <b:Source>
    <b:Tag>pla</b:Tag>
    <b:SourceType>Book</b:SourceType>
    <b:Guid>{EF0EC05F-969C-4120-8AE1-1503F0B41B11}</b:Guid>
    <b:Title>https://www.youtube.com/watch?v=ZeLL6u4RGhc</b:Title>
    <b:RefOrder>69</b:RefOrder>
  </b:Source>
  <b:Source>
    <b:Tag>Hac</b:Tag>
    <b:SourceType>Book</b:SourceType>
    <b:Guid>{BFA943B8-DE6D-41FF-A2D0-FEC9791EACDB}</b:Guid>
    <b:Title>Hackman &amp; Greg .456</b:Title>
    <b:RefOrder>70</b:RefOrder>
  </b:Source>
  <b:Source>
    <b:Tag>Goe</b:Tag>
    <b:SourceType>Book</b:SourceType>
    <b:Guid>{0ABAAA35-1179-4F7F-A372-7E0461B1A426}</b:Guid>
    <b:Title>Goetsch . 55</b:Title>
    <b:RefOrder>71</b:RefOrder>
  </b:Source>
  <b:Source>
    <b:Tag>Zha</b:Tag>
    <b:SourceType>Book</b:SourceType>
    <b:Guid>{430326E2-27CB-481B-BFAD-2D35B7A4D7D6}</b:Guid>
    <b:Title>Zhang et al. 30</b:Title>
    <b:RefOrder>72</b:RefOrder>
  </b:Source>
  <b:Source>
    <b:Tag>Zha1</b:Tag>
    <b:SourceType>Book</b:SourceType>
    <b:Guid>{33F9EC2C-C365-435E-A1AF-64D46166AFCE}</b:Guid>
    <b:Title>Zhang et al. 32</b:Title>
    <b:RefOrder>73</b:RefOrder>
  </b:Source>
  <b:Source>
    <b:Tag>Goe1</b:Tag>
    <b:SourceType>Book</b:SourceType>
    <b:Guid>{36A93233-539E-4C8C-B61A-61DA7482402F}</b:Guid>
    <b:Title>Goetsch. 50</b:Title>
    <b:RefOrder>74</b:RefOrder>
  </b:Source>
  <b:Source>
    <b:Tag>Hac1</b:Tag>
    <b:SourceType>Book</b:SourceType>
    <b:Guid>{CCA8EB29-FF15-46A9-912C-4E4FC0750E7B}</b:Guid>
    <b:Title>Hackman &amp; Greg. 428</b:Title>
    <b:RefOrder>75</b:RefOrder>
  </b:Source>
  <b:Source>
    <b:Tag>AlE11</b:Tag>
    <b:SourceType>Book</b:SourceType>
    <b:Guid>{E423242B-F8F2-4008-A838-A5954D01C855}</b:Guid>
    <b:Title>Al-Eithan et al</b:Title>
    <b:Year>2011</b:Year>
    <b:RefOrder>76</b:RefOrder>
  </b:Source>
  <b:Source>
    <b:Tag>Nol09</b:Tag>
    <b:SourceType>Book</b:SourceType>
    <b:Guid>{2DFB950A-23B2-4EE4-B530-B8C78A2100EA}</b:Guid>
    <b:Title>Nolan et al</b:Title>
    <b:Year>2009</b:Year>
    <b:RefOrder>77</b:RefOrder>
  </b:Source>
  <b:Source>
    <b:Tag>Emb10</b:Tag>
    <b:SourceType>Book</b:SourceType>
    <b:Guid>{86584102-4944-45E9-9D88-E63B71376815}</b:Guid>
    <b:Title>Embrey et al</b:Title>
    <b:Year>2010</b:Year>
    <b:RefOrder>78</b:RefOrder>
  </b:Source>
  <b:Source>
    <b:Tag>CREnd</b:Tag>
    <b:SourceType>Book</b:SourceType>
    <b:Guid>{0290092B-143B-4724-AB12-9CF77C1F211C}</b:Guid>
    <b:Title>CREC </b:Title>
    <b:Year>(n.d.)</b:Year>
    <b:RefOrder>79</b:RefOrder>
  </b:Source>
  <b:Source>
    <b:Tag>Earnd</b:Tag>
    <b:SourceType>Book</b:SourceType>
    <b:Guid>{9AB98B27-C081-41C0-9A27-670949A4CB4A}</b:Guid>
    <b:Title>Early Education </b:Title>
    <b:Year>(n.d.)</b:Year>
    <b:RefOrder>80</b:RefOrder>
  </b:Source>
  <b:Source>
    <b:Tag>Found</b:Tag>
    <b:SourceType>Book</b:SourceType>
    <b:Guid>{8C66B605-CC9D-4325-A3D4-CA3A81A4A54B}</b:Guid>
    <b:Title>Foundation Years </b:Title>
    <b:Year>(n.d.)</b:Year>
    <b:RefOrder>81</b:RefOrder>
  </b:Source>
  <b:Source>
    <b:Tag>Pre03</b:Tag>
    <b:SourceType>Book</b:SourceType>
    <b:Guid>{1A79B1D6-29EC-431C-B947-ED6A5E4BCF7D}</b:Guid>
    <b:Title>Preschool Learning Alliance</b:Title>
    <b:Year>2003</b:Year>
    <b:RefOrder>82</b:RefOrder>
  </b:Source>
  <b:Source>
    <b:Tag>TAC17</b:Tag>
    <b:SourceType>Book</b:SourceType>
    <b:Guid>{CFFA1D3F-7C36-473F-BD2A-DE86EEFBE65B}</b:Guid>
    <b:Title>TACTYC</b:Title>
    <b:Year>2017</b:Year>
    <b:RefOrder>83</b:RefOrder>
  </b:Source>
  <b:Source>
    <b:Tag>The17</b:Tag>
    <b:SourceType>Book</b:SourceType>
    <b:Guid>{660E5710-1052-4755-BF8F-46C047BEB7D1}</b:Guid>
    <b:Title>The Communication Trust</b:Title>
    <b:Year>2017</b:Year>
    <b:RefOrder>84</b:RefOrder>
  </b:Source>
  <b:Source>
    <b:Tag>Bar12</b:Tag>
    <b:SourceType>Book</b:SourceType>
    <b:Guid>{15846750-7516-417A-A679-DFE8EA037C02}</b:Guid>
    <b:Title>Barnett et al</b:Title>
    <b:Year>2012</b:Year>
    <b:RefOrder>85</b:RefOrder>
  </b:Source>
  <b:Source>
    <b:Tag>Bet16</b:Tag>
    <b:SourceType>Book</b:SourceType>
    <b:Guid>{D7122C87-29B0-4AE3-935A-5F02DA2FFFFE}</b:Guid>
    <b:Title>Betancourt et al</b:Title>
    <b:Year>2016</b:Year>
    <b:RefOrder>86</b:RefOrder>
  </b:Source>
  <b:Source>
    <b:Tag>Ber12</b:Tag>
    <b:SourceType>Book</b:SourceType>
    <b:Guid>{382BAE2A-7E3C-4D26-BD63-BF73D9000C47}</b:Guid>
    <b:Title>Berwick &amp; Hackbarth</b:Title>
    <b:Year>2012</b:Year>
    <b:RefOrder>87</b:RefOrder>
  </b:Source>
  <b:Source>
    <b:Tag>Bur15</b:Tag>
    <b:SourceType>Book</b:SourceType>
    <b:Guid>{9AA86BA1-6DA4-4CCF-932C-870EEA118209}</b:Guid>
    <b:Title>Burwell</b:Title>
    <b:Year>2015</b:Year>
    <b:RefOrder>88</b:RefOrder>
  </b:Source>
  <b:Source>
    <b:Tag>Nev17</b:Tag>
    <b:SourceType>Book</b:SourceType>
    <b:Guid>{32C07A11-5388-4ECB-9A51-47BECC78C22F}</b:Guid>
    <b:Title>Neville et al</b:Title>
    <b:Year>2017</b:Year>
    <b:RefOrder>89</b:RefOrder>
  </b:Source>
  <b:Source>
    <b:Tag>Cla17</b:Tag>
    <b:SourceType>Book</b:SourceType>
    <b:Guid>{E56557BF-1982-49B6-8829-1E2A3EADAF3F}</b:Guid>
    <b:Title>Claxton et al</b:Title>
    <b:Year>2017</b:Year>
    <b:RefOrder>90</b:RefOrder>
  </b:Source>
  <b:Source>
    <b:Tag>Wan17</b:Tag>
    <b:SourceType>Book</b:SourceType>
    <b:Guid>{819DDAD0-F22B-4063-8FCC-3A7A1DEB45F9}</b:Guid>
    <b:Title>Wang et al</b:Title>
    <b:Year>2017</b:Year>
    <b:RefOrder>91</b:RefOrder>
  </b:Source>
  <b:Source>
    <b:Tag>Fri151</b:Tag>
    <b:SourceType>Book</b:SourceType>
    <b:Guid>{F9AC874A-3FAC-424D-BAB1-FEA053D7EF3B}</b:Guid>
    <b:Title>Fried et al</b:Title>
    <b:Year>2015</b:Year>
    <b:RefOrder>92</b:RefOrder>
  </b:Source>
  <b:Source>
    <b:Tag>Ell11</b:Tag>
    <b:SourceType>Book</b:SourceType>
    <b:Guid>{C3D74473-B422-477E-829E-BCB16D689BA3}</b:Guid>
    <b:Title>Ellis-Jacobs et al</b:Title>
    <b:Year>2011</b:Year>
    <b:RefOrder>93</b:RefOrder>
  </b:Source>
  <b:Source>
    <b:Tag>Tho15</b:Tag>
    <b:SourceType>Book</b:SourceType>
    <b:Guid>{C6FAE90E-3CC7-498E-ADAD-2738BC0B4EF3}</b:Guid>
    <b:Title>Thomas et al</b:Title>
    <b:Year>2015</b:Year>
    <b:RefOrder>94</b:RefOrder>
  </b:Source>
  <b:Source>
    <b:Tag>Dav16</b:Tag>
    <b:SourceType>Book</b:SourceType>
    <b:Guid>{A9866B17-4B33-442A-8C99-C8C6D86B3046}</b:Guid>
    <b:Title>Davis &amp; Maisano</b:Title>
    <b:Year>2016</b:Year>
    <b:RefOrder>95</b:RefOrder>
  </b:Source>
  <b:Source>
    <b:Tag>Gal15</b:Tag>
    <b:SourceType>Book</b:SourceType>
    <b:Guid>{06AB30C9-B004-4406-B422-74BC8339E85A}</b:Guid>
    <b:Title>Gallegos &amp; Sortedahl</b:Title>
    <b:Year>2015</b:Year>
    <b:RefOrder>96</b:RefOrder>
  </b:Source>
  <b:Source>
    <b:Tag>Kov16</b:Tag>
    <b:SourceType>Book</b:SourceType>
    <b:Guid>{F5C95BC9-8C4D-4AD7-A80E-9AE13E779732}</b:Guid>
    <b:Title>Kovner et al</b:Title>
    <b:Year>2016</b:Year>
    <b:RefOrder>97</b:RefOrder>
  </b:Source>
  <b:Source>
    <b:Tag>Mac13</b:Tag>
    <b:SourceType>Book</b:SourceType>
    <b:Guid>{7CF00FF8-FDFD-4536-B7B1-366347631EFF}</b:Guid>
    <b:Title>MacDonald et al</b:Title>
    <b:Year>2013</b:Year>
    <b:RefOrder>98</b:RefOrder>
  </b:Source>
  <b:Source>
    <b:Tag>Men16</b:Tag>
    <b:SourceType>Book</b:SourceType>
    <b:Guid>{D2CD57C8-C4A5-477D-AEEF-D31A6F3F5522}</b:Guid>
    <b:Title>Mennella</b:Title>
    <b:Year>2016</b:Year>
    <b:RefOrder>99</b:RefOrder>
  </b:Source>
  <b:Source>
    <b:Tag>Der06</b:Tag>
    <b:SourceType>Book</b:SourceType>
    <b:Guid>{092307C7-910B-47FB-ADB6-DAB9FD9F5DE5}</b:Guid>
    <b:Title>Derenne &amp; Beresin</b:Title>
    <b:Year>2006</b:Year>
    <b:RefOrder>100</b:RefOrder>
  </b:Source>
  <b:Source>
    <b:Tag>Coo87</b:Tag>
    <b:SourceType>Book</b:SourceType>
    <b:Guid>{B9891F9E-3785-490E-B5B2-8FF2C15AAD07}</b:Guid>
    <b:Title>Cooper et al</b:Title>
    <b:Year>1987</b:Year>
    <b:RefOrder>101</b:RefOrder>
  </b:Source>
  <b:Source>
    <b:Tag>Lev09</b:Tag>
    <b:SourceType>Book</b:SourceType>
    <b:Guid>{6D5CEEE6-8C48-479E-A426-28F21E21BA19}</b:Guid>
    <b:Title>Levine &amp; Murnen</b:Title>
    <b:Year>2009</b:Year>
    <b:RefOrder>102</b:RefOrder>
  </b:Source>
  <b:Source>
    <b:Tag>Har97</b:Tag>
    <b:SourceType>Book</b:SourceType>
    <b:Guid>{35B8C625-A791-4F9C-AB56-CB45EB34FEC1}</b:Guid>
    <b:Title>Harrison &amp; Cantor</b:Title>
    <b:Year>1997</b:Year>
    <b:RefOrder>103</b:RefOrder>
  </b:Source>
  <b:Source>
    <b:Tag>Sti94</b:Tag>
    <b:SourceType>Book</b:SourceType>
    <b:Guid>{038E248B-7241-4CF5-948A-A994D0BE2215}</b:Guid>
    <b:Title>Stice et al</b:Title>
    <b:Year>1994</b:Year>
    <b:RefOrder>104</b:RefOrder>
  </b:Source>
  <b:Source>
    <b:Tag>Eng11</b:Tag>
    <b:SourceType>Book</b:SourceType>
    <b:Guid>{5AFB4484-2B19-4740-BBAC-A7364D7E0455}</b:Guid>
    <b:Title>Engler</b:Title>
    <b:Year>2011</b:Year>
    <b:RefOrder>105</b:RefOrder>
  </b:Source>
  <b:Source>
    <b:Tag>Bro121</b:Tag>
    <b:SourceType>Book</b:SourceType>
    <b:Guid>{C1990FBD-FA9E-4513-9ED6-F7882F0AA638}</b:Guid>
    <b:Title>Brown et al</b:Title>
    <b:Year>2012</b:Year>
    <b:RefOrder>106</b:RefOrder>
  </b:Source>
  <b:Source>
    <b:Tag>Raa12</b:Tag>
    <b:SourceType>Book</b:SourceType>
    <b:Guid>{A242BC4F-C6DF-4419-AB95-3389B7C48CD5}</b:Guid>
    <b:Title>Raab</b:Title>
    <b:Year>2012</b:Year>
    <b:RefOrder>107</b:RefOrder>
  </b:Source>
  <b:Source>
    <b:Tag>Mil09</b:Tag>
    <b:SourceType>Book</b:SourceType>
    <b:Guid>{E5E78945-8610-49F3-8E4D-19842D315EF4}</b:Guid>
    <b:Title>Milkis</b:Title>
    <b:Year>2009</b:Year>
    <b:RefOrder>108</b:RefOrder>
  </b:Source>
  <b:Source>
    <b:Tag>Edw97</b:Tag>
    <b:SourceType>Book</b:SourceType>
    <b:Guid>{169530FD-6BA0-4600-9721-CD912E094B4E}</b:Guid>
    <b:Title>Edwards</b:Title>
    <b:Year>1997</b:Year>
    <b:RefOrder>109</b:RefOrder>
  </b:Source>
  <b:Source>
    <b:Tag>Fil70</b:Tag>
    <b:SourceType>Book</b:SourceType>
    <b:Guid>{298DA166-6995-4453-89E2-FBB1A9F16775}</b:Guid>
    <b:Title>Filene</b:Title>
    <b:Year>1970</b:Year>
    <b:RefOrder>110</b:RefOrder>
  </b:Source>
  <b:Source>
    <b:Tag>Ans</b:Tag>
    <b:SourceType>Book</b:SourceType>
    <b:Guid>{F20CE45E-54F9-4729-A924-33759BBCEF1A}</b:Guid>
    <b:Title>Anshakov. 51-68</b:Title>
    <b:RefOrder>111</b:RefOrder>
  </b:Source>
  <b:Source>
    <b:Tag>Kah</b:Tag>
    <b:SourceType>Book</b:SourceType>
    <b:Guid>{876AF596-87B3-4715-8C87-6BCB144A8365}</b:Guid>
    <b:Title>Kahan. 18- 22</b:Title>
    <b:RefOrder>112</b:RefOrder>
  </b:Source>
  <b:Source>
    <b:Tag>Apo12</b:Tag>
    <b:SourceType>Book</b:SourceType>
    <b:Guid>{A2546726-B223-4B5B-9FB4-BF74F4568CA9}</b:Guid>
    <b:Title>Apovian &amp; Gokce</b:Title>
    <b:Year>2012</b:Year>
    <b:RefOrder>113</b:RefOrder>
  </b:Source>
  <b:Source>
    <b:Tag>Per12</b:Tag>
    <b:SourceType>Book</b:SourceType>
    <b:Guid>{3521AC10-2D75-4BA9-A6DC-F3645D43913E}</b:Guid>
    <b:Title>Perk et al</b:Title>
    <b:Year>2012</b:Year>
    <b:RefOrder>114</b:RefOrder>
  </b:Source>
  <b:Source>
    <b:Tag>Gib</b:Tag>
    <b:SourceType>Book</b:SourceType>
    <b:Guid>{F01E73AE-8A9F-42E2-BAF5-721569E84742}</b:Guid>
    <b:Title>Gibbs et al( n.d)</b:Title>
    <b:RefOrder>115</b:RefOrder>
  </b:Source>
  <b:Source>
    <b:Tag>Gas</b:Tag>
    <b:SourceType>Book</b:SourceType>
    <b:Guid>{A8ED4731-FAE2-4E4F-8E63-B0B4635AE4E2}</b:Guid>
    <b:Title>Gaskin (n.d)</b:Title>
    <b:RefOrder>116</b:RefOrder>
  </b:Source>
  <b:Source>
    <b:Tag>Let04</b:Tag>
    <b:SourceType>Book</b:SourceType>
    <b:Guid>{8F21FD1D-7D37-43A5-8730-EECC2BDFB93D}</b:Guid>
    <b:Title>Letherby et al. 200-204</b:Title>
    <b:RefOrder>117</b:RefOrder>
  </b:Source>
  <b:Source>
    <b:Tag>Pas</b:Tag>
    <b:SourceType>Book</b:SourceType>
    <b:Guid>{F54E981A-91D0-4887-9C8F-58AFD375C9E2}</b:Guid>
    <b:Title>Pasamanick et al. 74-94</b:Title>
    <b:RefOrder>118</b:RefOrder>
  </b:Source>
  <b:Source>
    <b:Tag>Ric</b:Tag>
    <b:SourceType>Book</b:SourceType>
    <b:Guid>{F3AC8777-E7FB-4ACE-9EAD-BEF01543C210}</b:Guid>
    <b:Title>Ricci &amp; susan</b:Title>
    <b:RefOrder>119</b:RefOrder>
  </b:Source>
  <b:Source>
    <b:Tag>Pas1</b:Tag>
    <b:SourceType>Book</b:SourceType>
    <b:Guid>{DBFC0DD9-6930-436F-ABAB-719C3A299138}</b:Guid>
    <b:Title>Pasamanick et al.</b:Title>
    <b:RefOrder>120</b:RefOrder>
  </b:Source>
  <b:Source>
    <b:Tag>749</b:Tag>
    <b:SourceType>Book</b:SourceType>
    <b:Guid>{F07D13EC-FFDD-40BA-A885-6B5EE1B5F601}</b:Guid>
    <b:Title>74-94</b:Title>
    <b:RefOrder>121</b:RefOrder>
  </b:Source>
  <b:Source>
    <b:Tag>BPh09</b:Tag>
    <b:SourceType>Book</b:SourceType>
    <b:Guid>{E816A36A-D428-44A1-86D6-C4C6A7B31D2F}</b:Guid>
    <b:Title>BPhEd</b:Title>
    <b:Year>2009</b:Year>
    <b:RefOrder>122</b:RefOrder>
  </b:Source>
  <b:Source>
    <b:Tag>Tru08</b:Tag>
    <b:SourceType>Book</b:SourceType>
    <b:Guid>{2ABD3862-4F32-4E30-91CB-4518664BAD94}</b:Guid>
    <b:Title>Trudeau &amp; Shephard</b:Title>
    <b:Year>2008</b:Year>
    <b:RefOrder>123</b:RefOrder>
  </b:Source>
  <b:Source>
    <b:Tag>Bra10</b:Tag>
    <b:SourceType>Book</b:SourceType>
    <b:Guid>{39EEAE17-7A6E-4D29-AE6D-562D0ABECBE6}</b:Guid>
    <b:Title>Bray et al</b:Title>
    <b:Year>2010</b:Year>
    <b:RefOrder>124</b:RefOrder>
  </b:Source>
  <b:Source>
    <b:Tag>Sco17</b:Tag>
    <b:SourceType>Book</b:SourceType>
    <b:Guid>{85F57DA2-CF6E-4E31-A203-762F2E8DDA10}</b:Guid>
    <b:Title>Scott et al</b:Title>
    <b:Year>2017</b:Year>
    <b:RefOrder>125</b:RefOrder>
  </b:Source>
  <b:Source>
    <b:Tag>Sir12</b:Tag>
    <b:SourceType>Book</b:SourceType>
    <b:Guid>{70DC1729-8498-451E-97A8-4D48FCAC4269}</b:Guid>
    <b:Title>Sirratt et al</b:Title>
    <b:Year>2012</b:Year>
    <b:RefOrder>126</b:RefOrder>
  </b:Source>
  <b:Source>
    <b:Tag>Rub13</b:Tag>
    <b:SourceType>Book</b:SourceType>
    <b:Guid>{968860A8-899F-4423-A9E8-D9438C4A8ED1}</b:Guid>
    <b:Title>Rubin &amp; Barnes</b:Title>
    <b:Year>2013</b:Year>
    <b:RefOrder>127</b:RefOrder>
  </b:Source>
  <b:Source>
    <b:Tag>Pem11</b:Tag>
    <b:SourceType>Book</b:SourceType>
    <b:Guid>{BCC206CC-C8FD-413C-8030-A2CF76AD99AB}</b:Guid>
    <b:Title>Pemberton et al</b:Title>
    <b:Year>2011</b:Year>
    <b:RefOrder>128</b:RefOrder>
  </b:Source>
  <b:Source>
    <b:Tag>Jac08</b:Tag>
    <b:SourceType>Book</b:SourceType>
    <b:Guid>{165FD679-0A04-4AC9-922C-67C81AA89C02}</b:Guid>
    <b:Title>Jacobson et al</b:Title>
    <b:Year>2008</b:Year>
    <b:RefOrder>129</b:RefOrder>
  </b:Source>
  <b:Source>
    <b:Tag>Wil10</b:Tag>
    <b:SourceType>Book</b:SourceType>
    <b:Guid>{23FDDCA9-E5BE-4D95-99BF-765CF96476DC}</b:Guid>
    <b:Title>Wilk et al</b:Title>
    <b:Year>2010</b:Year>
    <b:RefOrder>130</b:RefOrder>
  </b:Source>
  <b:Source>
    <b:Tag>IOM12</b:Tag>
    <b:SourceType>Book</b:SourceType>
    <b:Guid>{37975887-C8E9-44B0-B8E6-36019D73DB33}</b:Guid>
    <b:Title>IOM</b:Title>
    <b:Year>2012</b:Year>
    <b:RefOrder>131</b:RefOrder>
  </b:Source>
  <b:Source>
    <b:Tag>Mei09</b:Tag>
    <b:SourceType>Book</b:SourceType>
    <b:Guid>{41229B32-CD84-4545-A6AD-A85AE629F291}</b:Guid>
    <b:Title>Meinshausen et al</b:Title>
    <b:Year>2009</b:Year>
    <b:RefOrder>132</b:RefOrder>
  </b:Source>
  <b:Source>
    <b:Tag>Coo13</b:Tag>
    <b:SourceType>Book</b:SourceType>
    <b:Guid>{DA2D3D5B-1100-45E1-8B8E-6A60A93D91F8}</b:Guid>
    <b:Title>Cook et al</b:Title>
    <b:Year>2013</b:Year>
    <b:RefOrder>133</b:RefOrder>
  </b:Source>
  <b:Source>
    <b:Tag>Cru16</b:Tag>
    <b:SourceType>Book</b:SourceType>
    <b:Guid>{9741B77E-CE90-40F6-B7C8-E109D387289F}</b:Guid>
    <b:Title>Crutzen et al</b:Title>
    <b:Year>2016</b:Year>
    <b:RefOrder>134</b:RefOrder>
  </b:Source>
  <b:Source>
    <b:Tag>For15</b:Tag>
    <b:SourceType>Book</b:SourceType>
    <b:Guid>{4C58C2FE-1630-49B7-BD38-5A459A06D44F}</b:Guid>
    <b:Title>Forbes &amp; Watt</b:Title>
    <b:Year>2015</b:Year>
    <b:RefOrder>135</b:RefOrder>
  </b:Source>
  <b:Source>
    <b:Tag>Ame14</b:Tag>
    <b:SourceType>Book</b:SourceType>
    <b:Guid>{DB63F231-74C5-41AA-BC6E-1D2C59169479}</b:Guid>
    <b:Title>American College Health Association</b:Title>
    <b:Year>2014</b:Year>
    <b:RefOrder>136</b:RefOrder>
  </b:Source>
  <b:Source>
    <b:Tag>Pan13</b:Tag>
    <b:SourceType>Book</b:SourceType>
    <b:Guid>{61B2688D-01EF-49FF-A954-5C912AC712F5}</b:Guid>
    <b:Title>Paniagua &amp; Yamada</b:Title>
    <b:Year>2013</b:Year>
    <b:RefOrder>137</b:RefOrder>
  </b:Source>
  <b:Source>
    <b:Tag>Est13</b:Tag>
    <b:SourceType>Book</b:SourceType>
    <b:Guid>{8BB785C7-56C4-44DB-A238-812953088901}</b:Guid>
    <b:Title>Estes </b:Title>
    <b:Year>2013</b:Year>
    <b:RefOrder>138</b:RefOrder>
  </b:Source>
  <b:Source>
    <b:Tag>DIR15</b:Tag>
    <b:SourceType>Book</b:SourceType>
    <b:Guid>{441AE8F1-AB49-441D-B8FA-61D97FC55B5D}</b:Guid>
    <b:Title>DIRECTORS, I. B. O</b:Title>
    <b:Year>2015</b:Year>
    <b:RefOrder>139</b:RefOrder>
  </b:Source>
  <b:Source>
    <b:Tag>Por15</b:Tag>
    <b:SourceType>Book</b:SourceType>
    <b:Guid>{DBF88EBB-11B0-4199-977B-0BD50856BBE8}</b:Guid>
    <b:Title>Porter</b:Title>
    <b:Year>2015</b:Year>
    <b:RefOrder>140</b:RefOrder>
  </b:Source>
  <b:Source>
    <b:Tag>Sta15</b:Tag>
    <b:SourceType>Book</b:SourceType>
    <b:Guid>{D412FE97-3F15-4027-B83D-8E76DA03063E}</b:Guid>
    <b:Title> Starck</b:Title>
    <b:Year>2015</b:Year>
    <b:RefOrder>141</b:RefOrder>
  </b:Source>
  <b:Source>
    <b:Tag>Kah11</b:Tag>
    <b:SourceType>Book</b:SourceType>
    <b:Guid>{EE1B600D-25AC-4648-8C88-AB54E7102C2B}</b:Guid>
    <b:Title>Kahane</b:Title>
    <b:Year>2011</b:Year>
    <b:RefOrder>142</b:RefOrder>
  </b:Source>
  <b:Source>
    <b:Tag>Poj17</b:Tag>
    <b:SourceType>Book</b:SourceType>
    <b:Guid>{FB2C6F23-6AD0-4E8C-8EF4-D5A241354273}</b:Guid>
    <b:Title>Pojman &amp; Fieser</b:Title>
    <b:Year>2017</b:Year>
    <b:RefOrder>143</b:RefOrder>
  </b:Source>
  <b:Source>
    <b:Tag>Hau06</b:Tag>
    <b:SourceType>Book</b:SourceType>
    <b:Guid>{61714E60-E190-45B4-9AB3-9965EA335546}</b:Guid>
    <b:Title>Hauser</b:Title>
    <b:Year>2006</b:Year>
    <b:RefOrder>144</b:RefOrder>
  </b:Source>
  <b:Source>
    <b:Tag>Wei15</b:Tag>
    <b:SourceType>Book</b:SourceType>
    <b:Guid>{29970F2E-3E73-4B85-BF00-1EF812232693}</b:Guid>
    <b:Title>Weitemeyer et al</b:Title>
    <b:Year>2015</b:Year>
    <b:RefOrder>145</b:RefOrder>
  </b:Source>
  <b:Source>
    <b:Tag>Gre151</b:Tag>
    <b:SourceType>Book</b:SourceType>
    <b:Guid>{6928EE07-D44E-48E4-AA70-9AB0E5F57CCB}</b:Guid>
    <b:Title>Green et al</b:Title>
    <b:Year>2015</b:Year>
    <b:RefOrder>146</b:RefOrder>
  </b:Source>
  <b:Source>
    <b:Tag>Lew16</b:Tag>
    <b:SourceType>Book</b:SourceType>
    <b:Guid>{5365A286-0234-4F6F-94DB-E174A77E3537}</b:Guid>
    <b:Title>Lewis</b:Title>
    <b:Year>2016</b:Year>
    <b:RefOrder>147</b:RefOrder>
  </b:Source>
  <b:Source>
    <b:Tag>Maz</b:Tag>
    <b:SourceType>Book</b:SourceType>
    <b:Guid>{901F88E5-6804-4411-9C67-FC40AC954786}</b:Guid>
    <b:Title>Mazzarello .14</b:Title>
    <b:RefOrder>148</b:RefOrder>
  </b:Source>
  <b:Source>
    <b:Tag>Wal</b:Tag>
    <b:SourceType>Book</b:SourceType>
    <b:Guid>{5152D846-798C-4247-AED3-A3151DA602D0}</b:Guid>
    <b:Title>Wallace .27</b:Title>
    <b:RefOrder>149</b:RefOrder>
  </b:Source>
  <b:Source>
    <b:Tag>Sis</b:Tag>
    <b:SourceType>Book</b:SourceType>
    <b:Guid>{DE15DDAA-E76F-43A9-AA22-18EBEA185B9E}</b:Guid>
    <b:Title>Sis et al .34</b:Title>
    <b:RefOrder>150</b:RefOrder>
  </b:Source>
  <b:Source>
    <b:Tag>Gal</b:Tag>
    <b:SourceType>Book</b:SourceType>
    <b:Guid>{57060ED3-913C-4F6A-A30F-BA2C9039C612}</b:Guid>
    <b:Title>Galilei &amp; Finocchiaro . 14-17</b:Title>
    <b:RefOrder>151</b:RefOrder>
  </b:Source>
  <b:Source>
    <b:Tag>Sim</b:Tag>
    <b:SourceType>Book</b:SourceType>
    <b:Guid>{6188E82F-0F2D-400D-BBCB-D5DD60C7EB6A}</b:Guid>
    <b:Title>Simonton .250</b:Title>
    <b:RefOrder>152</b:RefOrder>
  </b:Source>
  <b:Source>
    <b:Tag>Sim1</b:Tag>
    <b:SourceType>Book</b:SourceType>
    <b:Guid>{F23EB759-6411-4E77-B82F-C575B8C663D1}</b:Guid>
    <b:Title>Simonton .245</b:Title>
    <b:RefOrder>153</b:RefOrder>
  </b:Source>
  <b:Source>
    <b:Tag>Gal1</b:Tag>
    <b:SourceType>Book</b:SourceType>
    <b:Guid>{F97D939D-A225-40BE-8A1A-8BB21F40FCBB}</b:Guid>
    <b:Title>Galilei &amp; Christoph</b:Title>
    <b:RefOrder>154</b:RefOrder>
  </b:Source>
  <b:Source>
    <b:Tag>Sim2</b:Tag>
    <b:SourceType>Book</b:SourceType>
    <b:Guid>{D4740641-2BA9-4744-AA0A-165AEB440AFB}</b:Guid>
    <b:Title>Simonton .270-274</b:Title>
    <b:RefOrder>155</b:RefOrder>
  </b:Source>
  <b:Source>
    <b:Tag>Abe</b:Tag>
    <b:SourceType>Book</b:SourceType>
    <b:Guid>{CF40681F-3994-4D48-A8CA-F1418A07CD5F}</b:Guid>
    <b:Title>Abele &amp; Daniel .53-62</b:Title>
    <b:RefOrder>156</b:RefOrder>
  </b:Source>
  <b:Source>
    <b:Tag>Col4</b:Tag>
    <b:SourceType>Book</b:SourceType>
    <b:Guid>{F1019AF8-B86F-4D33-82F3-96ECB5B16729}</b:Guid>
    <b:Title>Collins et al .906</b:Title>
    <b:RefOrder>157</b:RefOrder>
  </b:Source>
  <b:Source>
    <b:Tag>Placeholder1</b:Tag>
    <b:SourceType>Book</b:SourceType>
    <b:Guid>{9BAA7327-8D9A-4CD5-A866-EBCE9F373CAF}</b:Guid>
    <b:RefOrder>158</b:RefOrder>
  </b:Source>
  <b:Source>
    <b:Tag>Auf</b:Tag>
    <b:SourceType>Book</b:SourceType>
    <b:Guid>{B92E3B1C-B0BE-496A-A4EB-7E7A64182557}</b:Guid>
    <b:Title>Auffan et al. 634</b:Title>
    <b:RefOrder>159</b:RefOrder>
  </b:Source>
  <b:Source>
    <b:Tag>Sør</b:Tag>
    <b:SourceType>Book</b:SourceType>
    <b:Guid>{5694D3C7-AF47-453F-AF0B-FD2791BB21DF}</b:Guid>
    <b:Title>Sørensen et al. 80-87</b:Title>
    <b:RefOrder>160</b:RefOrder>
  </b:Source>
  <b:Source>
    <b:Tag>Wil05</b:Tag>
    <b:SourceType>Book</b:SourceType>
    <b:Guid>{F5E13943-2979-4B05-AEE1-66195132F284}</b:Guid>
    <b:Title>Willems et al</b:Title>
    <b:Year>2005</b:Year>
    <b:RefOrder>161</b:RefOrder>
  </b:Source>
  <b:Source>
    <b:Tag>Sco96</b:Tag>
    <b:SourceType>Book</b:SourceType>
    <b:Guid>{4790A448-716E-41A5-AF9B-086CDDE7737D}</b:Guid>
    <b:Title>Scott et al</b:Title>
    <b:Year>1996</b:Year>
    <b:RefOrder>162</b:RefOrder>
  </b:Source>
  <b:Source>
    <b:Tag>Van00</b:Tag>
    <b:SourceType>Book</b:SourceType>
    <b:Guid>{4106177E-8337-413D-A3AF-BA29CBB5CC6B}</b:Guid>
    <b:Title>Van Ryn &amp; Burke</b:Title>
    <b:Year>2000</b:Year>
    <b:RefOrder>163</b:RefOrder>
  </b:Source>
  <b:Source>
    <b:Tag>Mad16</b:Tag>
    <b:SourceType>Book</b:SourceType>
    <b:Guid>{62FAAEE4-92E2-4686-8DA0-4E4A499F0DD9}</b:Guid>
    <b:Title>Madsen et al</b:Title>
    <b:Year>2016</b:Year>
    <b:RefOrder>164</b:RefOrder>
  </b:Source>
  <b:Source>
    <b:Tag>Ohl09</b:Tag>
    <b:SourceType>Book</b:SourceType>
    <b:Guid>{60998E1F-D813-4CDA-91B3-B933C6DD1C87}</b:Guid>
    <b:Title>Ohlsson et al</b:Title>
    <b:Year>2009</b:Year>
    <b:RefOrder>165</b:RefOrder>
  </b:Source>
  <b:Source>
    <b:Tag>DeN10</b:Tag>
    <b:SourceType>Book</b:SourceType>
    <b:Guid>{A610A90B-BD84-44E2-942B-0BE6897488C8}</b:Guid>
    <b:Title>DeNavas</b:Title>
    <b:Year>2010</b:Year>
    <b:RefOrder>166</b:RefOrder>
  </b:Source>
  <b:Source>
    <b:Tag>Ohl091</b:Tag>
    <b:SourceType>Book</b:SourceType>
    <b:Guid>{60F6919B-7EB3-4DCF-8FED-A930B5FAEEFB}</b:Guid>
    <b:Title>Ohlsson et al</b:Title>
    <b:Year>2009</b:Year>
    <b:RefOrder>167</b:RefOrder>
  </b:Source>
  <b:Source>
    <b:Tag>Kee</b:Tag>
    <b:SourceType>Book</b:SourceType>
    <b:Guid>{AEF650AD-A11A-4B33-9620-83770CC78657}</b:Guid>
    <b:Title>Ke et al. 408</b:Title>
    <b:RefOrder>168</b:RefOrder>
  </b:Source>
  <b:Source>
    <b:Tag>ATS</b:Tag>
    <b:SourceType>Book</b:SourceType>
    <b:Guid>{7C48878E-03B8-4662-B8AE-BC902AE8532F}</b:Guid>
    <b:Title>ATSDR (n.d)</b:Title>
    <b:RefOrder>169</b:RefOrder>
  </b:Source>
  <b:Source>
    <b:Tag>Eas</b:Tag>
    <b:SourceType>Book</b:SourceType>
    <b:Guid>{4D7D86CE-940B-4273-A989-E6745650AFD4}</b:Guid>
    <b:Title>EasyChem (n.d)</b:Title>
    <b:RefOrder>170</b:RefOrder>
  </b:Source>
  <b:Source>
    <b:Tag>Fan</b:Tag>
    <b:SourceType>Book</b:SourceType>
    <b:Guid>{B2D77DDF-20D6-468C-941C-C8F9D9CF8292}</b:Guid>
    <b:Title>Fang et al.147-151</b:Title>
    <b:RefOrder>171</b:RefOrder>
  </b:Source>
  <b:Source>
    <b:Tag>NCB</b:Tag>
    <b:SourceType>Book</b:SourceType>
    <b:Guid>{8F896EFC-5AF3-42B6-AB7C-1E67B6D05E4D}</b:Guid>
    <b:Title>NCBI (n.d)</b:Title>
    <b:RefOrder>172</b:RefOrder>
  </b:Source>
  <b:Source>
    <b:Tag>Hue</b:Tag>
    <b:SourceType>Book</b:SourceType>
    <b:Guid>{CC6D940B-FAEE-4785-B7EE-B156833C74CE}</b:Guid>
    <b:Title>Hu et al. 515-532</b:Title>
    <b:RefOrder>173</b:RefOrder>
  </b:Source>
  <b:Source>
    <b:Tag>Wen</b:Tag>
    <b:SourceType>Book</b:SourceType>
    <b:Guid>{CA9B24CD-2BF0-4989-A51A-83C33721FDEB}</b:Guid>
    <b:Title>Wen et al. 147-154</b:Title>
    <b:RefOrder>174</b:RefOrder>
  </b:Source>
  <b:Source>
    <b:Tag>Zha2</b:Tag>
    <b:SourceType>Book</b:SourceType>
    <b:Guid>{2DFA6C75-915D-4CBC-B493-D81FF422608D}</b:Guid>
    <b:Title>Zhang et al. 4932-4941</b:Title>
    <b:RefOrder>175</b:RefOrder>
  </b:Source>
  <b:Source>
    <b:Tag>Bha15</b:Tag>
    <b:SourceType>Book</b:SourceType>
    <b:Guid>{C772364C-D2BC-4892-B8B2-57D1B2A44061}</b:Guid>
    <b:Title>Bhandari</b:Title>
    <b:Year>2015</b:Year>
    <b:RefOrder>176</b:RefOrder>
  </b:Source>
  <b:Source>
    <b:Tag>Arn14</b:Tag>
    <b:SourceType>Book</b:SourceType>
    <b:Guid>{ABC5A951-8D98-4284-A88B-ECB092800126}</b:Guid>
    <b:Title>Arnett et al</b:Title>
    <b:Year>2014</b:Year>
    <b:RefOrder>177</b:RefOrder>
  </b:Source>
  <b:Source>
    <b:Tag>Fle15</b:Tag>
    <b:SourceType>Book</b:SourceType>
    <b:Guid>{59482018-17A0-4DC1-8DBF-C2BBE5E3A3C8}</b:Guid>
    <b:Title>Fletcher et al</b:Title>
    <b:Year>2015</b:Year>
    <b:RefOrder>178</b:RefOrder>
  </b:Source>
  <b:Source>
    <b:Tag>Gro17</b:Tag>
    <b:SourceType>Book</b:SourceType>
    <b:Guid>{CA74FBBA-5338-430C-9466-6148FAC558CB}</b:Guid>
    <b:Title>Grover</b:Title>
    <b:Year>2017</b:Year>
    <b:RefOrder>179</b:RefOrder>
  </b:Source>
  <b:Source>
    <b:Tag>Pan15</b:Tag>
    <b:SourceType>Book</b:SourceType>
    <b:Guid>{21965F57-61E4-4410-B102-7C9FD552F95E}</b:Guid>
    <b:Title>Pande</b:Title>
    <b:Year>2015</b:Year>
    <b:RefOrder>180</b:RefOrder>
  </b:Source>
  <b:Source>
    <b:Tag>Placeholder2</b:Tag>
    <b:SourceType>Book</b:SourceType>
    <b:Guid>{8B53BDA1-C629-4D6E-9473-E1AF14EABB19}</b:Guid>
    <b:Title>Mareva, Rugare, and Wellington Wasosa.121</b:Title>
    <b:RefOrder>181</b:RefOrder>
  </b:Source>
  <b:Source>
    <b:Tag>Ach</b:Tag>
    <b:SourceType>Book</b:SourceType>
    <b:Guid>{284C3F27-DEEA-4EF4-8357-CCE052D2F45C}</b:Guid>
    <b:Title>Achenbaum, W. Andrew.69</b:Title>
    <b:RefOrder>182</b:RefOrder>
  </b:Source>
  <b:Source>
    <b:Tag>For1</b:Tag>
    <b:SourceType>Book</b:SourceType>
    <b:Guid>{4B05BB5D-2930-456E-AE72-4E9A61CCC422}</b:Guid>
    <b:Title>Ford et al. 50-56</b:Title>
    <b:RefOrder>183</b:RefOrder>
  </b:Source>
  <b:Source>
    <b:Tag>Aue</b:Tag>
    <b:SourceType>Book</b:SourceType>
    <b:Guid>{54DB3486-FA62-4249-91B6-C5A54E7D9272}</b:Guid>
    <b:Title>Au et al.69-84</b:Title>
    <b:RefOrder>184</b:RefOrder>
  </b:Source>
  <b:Source>
    <b:Tag>Sch1</b:Tag>
    <b:SourceType>Book</b:SourceType>
    <b:Guid>{B7D37672-47E0-474C-95CA-67678CC58933}</b:Guid>
    <b:Title>Schonberger, Robert B.1064-1066</b:Title>
    <b:RefOrder>185</b:RefOrder>
  </b:Source>
  <b:Source>
    <b:Tag>Meu</b:Tag>
    <b:SourceType>Book</b:SourceType>
    <b:Guid>{E2C1C086-9A9F-4521-BB40-04156AF47898}</b:Guid>
    <b:Title>Meulen</b:Title>
    <b:RefOrder>186</b:RefOrder>
  </b:Source>
  <b:Source>
    <b:Tag>For</b:Tag>
    <b:SourceType>Book</b:SourceType>
    <b:Guid>{F4BF682E-4B0D-46B5-922C-5EBB36C31F0E}</b:Guid>
    <b:Title>Ford et al. 50-56</b:Title>
    <b:RefOrder>187</b:RefOrder>
  </b:Source>
  <b:Source>
    <b:Tag>McA</b:Tag>
    <b:SourceType>Book</b:SourceType>
    <b:Guid>{6D4822F3-4440-4142-90B6-4C83EB6744BF}</b:Guid>
    <b:Title>McAuley et al.( n.d)</b:Title>
    <b:RefOrder>188</b:RefOrder>
  </b:Source>
  <b:Source>
    <b:Tag>Nov</b:Tag>
    <b:SourceType>Book</b:SourceType>
    <b:Guid>{924F6A95-8192-4566-8028-3C60C6B8C76F}</b:Guid>
    <b:Title>Novaković 75-78</b:Title>
    <b:RefOrder>189</b:RefOrder>
  </b:Source>
  <b:Source>
    <b:Tag>NCB1</b:Tag>
    <b:SourceType>Book</b:SourceType>
    <b:Guid>{F8021E8D-A3EC-4C21-8EE7-C1EEC8B5DBDC}</b:Guid>
    <b:Title>NCBI</b:Title>
    <b:RefOrder>190</b:RefOrder>
  </b:Source>
  <b:Source>
    <b:Tag>Lig13</b:Tag>
    <b:SourceType>Book</b:SourceType>
    <b:Guid>{5BA7B532-3075-47AF-A1EC-5729E4851B73}</b:Guid>
    <b:Title>Light et al </b:Title>
    <b:Year>2013</b:Year>
    <b:RefOrder>191</b:RefOrder>
  </b:Source>
  <b:Source>
    <b:Tag>Emo</b:Tag>
    <b:SourceType>Book</b:SourceType>
    <b:Guid>{7BA57E86-9FF1-4F6C-BF7F-5475381E6AF8}</b:Guid>
    <b:Title>Emotional Intelligence." SkillsYouNeed"</b:Title>
    <b:RefOrder>192</b:RefOrder>
  </b:Source>
  <b:Source>
    <b:Tag>Dan</b:Tag>
    <b:SourceType>Book</b:SourceType>
    <b:Guid>{5ADC5189-08FB-4216-94C0-C7724E575BA0}</b:Guid>
    <b:Title>Daniel Goleman</b:Title>
    <b:RefOrder>193</b:RefOrder>
  </b:Source>
  <b:Source>
    <b:Tag>Sto08</b:Tag>
    <b:SourceType>Book</b:SourceType>
    <b:Guid>{2FE5CF87-AA20-4FE6-9C1B-4D7EFFF74603}</b:Guid>
    <b:Title>Storing</b:Title>
    <b:Year>2008</b:Year>
    <b:RefOrder>194</b:RefOrder>
  </b:Source>
  <b:Source>
    <b:Tag>Cor12</b:Tag>
    <b:SourceType>Book</b:SourceType>
    <b:Guid>{4F75F93C-85AF-453D-BD0C-ACEBFC996A63}</b:Guid>
    <b:Title>Cornell</b:Title>
    <b:Year>2012</b:Year>
    <b:RefOrder>195</b:RefOrder>
  </b:Source>
  <b:Source>
    <b:Tag>Rik12</b:Tag>
    <b:SourceType>Book</b:SourceType>
    <b:Guid>{98B5B709-6643-4988-AF32-5265C4741CFC}</b:Guid>
    <b:Title>Riker</b:Title>
    <b:Year>2012</b:Year>
    <b:RefOrder>196</b:RefOrder>
  </b:Source>
  <b:Source>
    <b:Tag>Haz99</b:Tag>
    <b:SourceType>Book</b:SourceType>
    <b:Guid>{49BF9C39-56BA-4000-9877-A87078A2C862}</b:Guid>
    <b:Title>Hazler</b:Title>
    <b:Year>1999</b:Year>
    <b:RefOrder>197</b:RefOrder>
  </b:Source>
  <b:Source>
    <b:Tag>Col08</b:Tag>
    <b:SourceType>Book</b:SourceType>
    <b:Guid>{B9E36EC3-D466-4BEF-A0D5-D53C011BCA79}</b:Guid>
    <b:Title>Colvin &amp; Rutland</b:Title>
    <b:Year>2008</b:Year>
    <b:RefOrder>198</b:RefOrder>
  </b:Source>
  <b:Source>
    <b:Tag>Cao08</b:Tag>
    <b:SourceType>Book</b:SourceType>
    <b:Guid>{E7D16541-E356-46F3-9F67-A774A180563C}</b:Guid>
    <b:Title>Cao et al</b:Title>
    <b:Year>2008</b:Year>
    <b:RefOrder>199</b:RefOrder>
  </b:Source>
  <b:Source>
    <b:Tag>Dur10</b:Tag>
    <b:SourceType>Book</b:SourceType>
    <b:Guid>{B1E38DB2-3158-48B8-B6B2-7D397825CD15}</b:Guid>
    <b:Title>Durville</b:Title>
    <b:Year>2010</b:Year>
    <b:RefOrder>200</b:RefOrder>
  </b:Source>
  <b:Source>
    <b:Tag>Ell09</b:Tag>
    <b:SourceType>Book</b:SourceType>
    <b:Guid>{D12CBD55-67BC-4291-A32A-A16E4670A387}</b:Guid>
    <b:Title>Ellis et al</b:Title>
    <b:Year>2009</b:Year>
    <b:RefOrder>201</b:RefOrder>
  </b:Source>
  <b:Source>
    <b:Tag>Gun08</b:Tag>
    <b:SourceType>Book</b:SourceType>
    <b:Guid>{8568D436-5B9D-4743-AD13-3A3FC789E0F1}</b:Guid>
    <b:Title>Guntrip</b:Title>
    <b:Year>2008</b:Year>
    <b:RefOrder>202</b:RefOrder>
  </b:Source>
  <b:Source>
    <b:Tag>Hag09</b:Tag>
    <b:SourceType>Book</b:SourceType>
    <b:Guid>{31C4ED07-7C5A-4AF5-AE3F-A5653B3E9438}</b:Guid>
    <b:Title>Haghayegh &amp; Oreyzi</b:Title>
    <b:Year>2009</b:Year>
    <b:RefOrder>203</b:RefOrder>
  </b:Source>
  <b:Source>
    <b:Tag>Sca13</b:Tag>
    <b:SourceType>Book</b:SourceType>
    <b:Guid>{4A68CA29-6C23-4AEE-860D-3DB8475EF5B9}</b:Guid>
    <b:Title>Scally</b:Title>
    <b:Year>2013</b:Year>
    <b:RefOrder>204</b:RefOrder>
  </b:Source>
  <b:Source>
    <b:Tag>Mat15</b:Tag>
    <b:SourceType>Book</b:SourceType>
    <b:Guid>{EC8F6D23-A9A7-495D-8E06-9A3337C9C76E}</b:Guid>
    <b:Title>Matthews et al</b:Title>
    <b:Year>2015</b:Year>
    <b:RefOrder>205</b:RefOrder>
  </b:Source>
  <b:Source>
    <b:Tag>Tig10</b:Tag>
    <b:SourceType>Book</b:SourceType>
    <b:Guid>{CFA19BDF-05F1-4F36-9CF0-FD415143936C}</b:Guid>
    <b:Title>Tighe</b:Title>
    <b:Year>2010</b:Year>
    <b:RefOrder>206</b:RefOrder>
  </b:Source>
  <b:Source>
    <b:Tag>Moy02</b:Tag>
    <b:SourceType>Book</b:SourceType>
    <b:Guid>{BFE28426-DEAC-42E7-927D-898A33B33711}</b:Guid>
    <b:Title>Moynihan et al</b:Title>
    <b:Year>2002</b:Year>
    <b:RefOrder>207</b:RefOrder>
  </b:Source>
  <b:Source>
    <b:Tag>Che10</b:Tag>
    <b:SourceType>Book</b:SourceType>
    <b:Guid>{ABA30368-4F6C-464F-B8C5-142EBF8BD47A}</b:Guid>
    <b:Title>Chen &amp; Chang</b:Title>
    <b:Year>2010</b:Year>
    <b:RefOrder>208</b:RefOrder>
  </b:Source>
  <b:Source>
    <b:Tag>Hal15</b:Tag>
    <b:SourceType>Book</b:SourceType>
    <b:Guid>{2E7BD2C2-5FD2-4636-8799-60609067D859}</b:Guid>
    <b:Title>Haleem et al</b:Title>
    <b:Year>2015</b:Year>
    <b:RefOrder>209</b:RefOrder>
  </b:Source>
  <b:Source>
    <b:Tag>Roh</b:Tag>
    <b:SourceType>Book</b:SourceType>
    <b:Guid>{DCEE953A-41E8-428F-BCE0-0768CF10F4E7}</b:Guid>
    <b:Title>Rohland et al</b:Title>
    <b:RefOrder>210</b:RefOrder>
  </b:Source>
  <b:Source>
    <b:Tag>Tre15</b:Tag>
    <b:SourceType>Book</b:SourceType>
    <b:Guid>{60D33F5B-5CBC-4069-A91F-C410C3FB8D09}</b:Guid>
    <b:Title>Trevan</b:Title>
    <b:Year>2015</b:Year>
    <b:RefOrder>211</b:RefOrder>
  </b:Source>
  <b:Source>
    <b:Tag>Maz10</b:Tag>
    <b:SourceType>Book</b:SourceType>
    <b:Guid>{D4B6A6B9-C5FE-4183-8B4D-668B3F90FAC6}</b:Guid>
    <b:Title>Mazurek et al</b:Title>
    <b:Year>2010</b:Year>
    <b:RefOrder>212</b:RefOrder>
  </b:Source>
  <b:Source>
    <b:Tag>Mor12</b:Tag>
    <b:SourceType>Book</b:SourceType>
    <b:Guid>{4A0DA971-B3B6-45B6-A7C5-BA40AFA50E3D}</b:Guid>
    <b:Title>Morrell</b:Title>
    <b:Year>2012</b:Year>
    <b:RefOrder>213</b:RefOrder>
  </b:Source>
  <b:Source>
    <b:Tag>Ame13</b:Tag>
    <b:SourceType>Book</b:SourceType>
    <b:Guid>{A131BA39-4A13-41F1-B98E-24DE56596112}</b:Guid>
    <b:Title>American Psychiatric Association</b:Title>
    <b:Year>2013</b:Year>
    <b:RefOrder>214</b:RefOrder>
  </b:Source>
  <b:Source>
    <b:Tag>Say09</b:Tag>
    <b:SourceType>Book</b:SourceType>
    <b:Guid>{88089D23-4FD1-4246-988A-E75E293B23D5}</b:Guid>
    <b:Title>Sayer et al</b:Title>
    <b:Year>2009</b:Year>
    <b:RefOrder>215</b:RefOrder>
  </b:Source>
  <b:Source>
    <b:Tag>Fon11</b:Tag>
    <b:SourceType>Book</b:SourceType>
    <b:Guid>{344A0446-9D3F-4E62-8135-390FB4AA5208}</b:Guid>
    <b:Title>Foner</b:Title>
    <b:Year>2011</b:Year>
    <b:RefOrder>216</b:RefOrder>
  </b:Source>
  <b:Source>
    <b:Tag>How95</b:Tag>
    <b:SourceType>Book</b:SourceType>
    <b:Guid>{65353B53-1AC5-4FAF-B7B2-AED0CF9696D3}</b:Guid>
    <b:Title>Howard</b:Title>
    <b:Year>1995</b:Year>
    <b:RefOrder>217</b:RefOrder>
  </b:Source>
  <b:Source>
    <b:Tag>Cla09</b:Tag>
    <b:SourceType>Book</b:SourceType>
    <b:Guid>{DFFE2A53-F424-46DD-B029-A2805E061BF5}</b:Guid>
    <b:Title>Classen</b:Title>
    <b:Year>2009</b:Year>
    <b:RefOrder>218</b:RefOrder>
  </b:Source>
  <b:Source>
    <b:Tag>Rit14</b:Tag>
    <b:SourceType>Book</b:SourceType>
    <b:Guid>{89996E57-44A0-4EC0-9281-978C52636566}</b:Guid>
    <b:Title>Ritchie</b:Title>
    <b:Year>2014</b:Year>
    <b:RefOrder>219</b:RefOrder>
  </b:Source>
  <b:Source>
    <b:Tag>Cic08</b:Tag>
    <b:SourceType>Book</b:SourceType>
    <b:Guid>{727DB4BF-A16F-4B9B-829E-2A2BAC83134F}</b:Guid>
    <b:Title>Cicognani et al </b:Title>
    <b:Year>2008</b:Year>
    <b:RefOrder>220</b:RefOrder>
  </b:Source>
  <b:Source>
    <b:Tag>Sza11</b:Tag>
    <b:SourceType>Book</b:SourceType>
    <b:Guid>{0075D301-DF41-4455-BBB3-23847BC06F11}</b:Guid>
    <b:Title>Szaflarski et al</b:Title>
    <b:Year>2011</b:Year>
    <b:RefOrder>221</b:RefOrder>
  </b:Source>
  <b:Source>
    <b:Tag>Ale08</b:Tag>
    <b:SourceType>Book</b:SourceType>
    <b:Guid>{3ABCAA46-342D-4C8C-85AE-09E2CA87FDC8}</b:Guid>
    <b:Title>Alegría et al</b:Title>
    <b:Year>2008</b:Year>
    <b:RefOrder>222</b:RefOrder>
  </b:Source>
  <b:Source>
    <b:Tag>Sin09</b:Tag>
    <b:SourceType>Book</b:SourceType>
    <b:Guid>{1B9320B1-3B7B-44B3-9773-EA058BE68025}</b:Guid>
    <b:Title>Sinha</b:Title>
    <b:Year>2009</b:Year>
    <b:RefOrder>223</b:RefOrder>
  </b:Source>
  <b:Source>
    <b:Tag>Fis12</b:Tag>
    <b:SourceType>Book</b:SourceType>
    <b:Guid>{96E18EBC-0613-49B5-8B1A-550382285A69}</b:Guid>
    <b:Title>Fisher &amp; Harrison</b:Title>
    <b:Year>2012</b:Year>
    <b:RefOrder>224</b:RefOrder>
  </b:Source>
  <b:Source>
    <b:Tag>Yah09</b:Tag>
    <b:SourceType>Book</b:SourceType>
    <b:Guid>{5B7308D9-3F69-4BE8-8705-B96BD2D2D3CD}</b:Guid>
    <b:Title>Yahyavi &amp; See</b:Title>
    <b:Year>2009</b:Year>
    <b:RefOrder>225</b:RefOrder>
  </b:Source>
  <b:Source>
    <b:Tag>Ram16</b:Tag>
    <b:SourceType>Book</b:SourceType>
    <b:Guid>{6F3A8E0A-048E-451D-BF00-930BDEB80EF4}</b:Guid>
    <b:Title>Ramsey et al</b:Title>
    <b:Year>2016</b:Year>
    <b:RefOrder>226</b:RefOrder>
  </b:Source>
  <b:Source>
    <b:Tag>Lin16</b:Tag>
    <b:SourceType>Book</b:SourceType>
    <b:Guid>{4E46249A-531A-476B-8B20-FF15225F1801}</b:Guid>
    <b:Title>Linder &amp; Levine</b:Title>
    <b:Year>2016</b:Year>
    <b:RefOrder>227</b:RefOrder>
  </b:Source>
  <b:Source>
    <b:Tag>Bor16</b:Tag>
    <b:SourceType>Book</b:SourceType>
    <b:Guid>{2C6269AE-0952-4EB0-A283-745001607459}</b:Guid>
    <b:Title>Borrayo &amp; O'Lawrence</b:Title>
    <b:Year>2016</b:Year>
    <b:RefOrder>228</b:RefOrder>
  </b:Source>
  <b:Source>
    <b:Tag>Sha14</b:Tag>
    <b:SourceType>Book</b:SourceType>
    <b:Guid>{F1226C08-FAF9-492D-A3D4-F066A77A4699}</b:Guid>
    <b:Title>Shariff</b:Title>
    <b:Year>2014</b:Year>
    <b:RefOrder>229</b:RefOrder>
  </b:Source>
  <b:Source>
    <b:Tag>Dur16</b:Tag>
    <b:SourceType>Book</b:SourceType>
    <b:Guid>{FD771317-3476-41A0-A0F6-381EC046A959}</b:Guid>
    <b:Title>Durbin et al</b:Title>
    <b:Year>2016</b:Year>
    <b:RefOrder>230</b:RefOrder>
  </b:Source>
  <b:Source>
    <b:Tag>Boy14</b:Tag>
    <b:SourceType>Book</b:SourceType>
    <b:Guid>{F0D3397C-5C5B-4AB3-AB43-0E9516822101}</b:Guid>
    <b:Title>Boyd et al</b:Title>
    <b:Year>2014</b:Year>
    <b:RefOrder>231</b:RefOrder>
  </b:Source>
  <b:Source>
    <b:Tag>San09</b:Tag>
    <b:SourceType>Book</b:SourceType>
    <b:Guid>{DAE5BC04-E0C5-4D6D-9B5A-C33527503CBF}</b:Guid>
    <b:Title>Santrock</b:Title>
    <b:Year>2009</b:Year>
    <b:RefOrder>232</b:RefOrder>
  </b:Source>
  <b:Source>
    <b:Tag>Fel16</b:Tag>
    <b:SourceType>Book</b:SourceType>
    <b:Guid>{418208C8-ED42-4348-B27D-0C2E53C3376B}</b:Guid>
    <b:Title>Feldman</b:Title>
    <b:Year>2016</b:Year>
    <b:RefOrder>233</b:RefOrder>
  </b:Source>
  <b:Source>
    <b:Tag>Fog01</b:Tag>
    <b:SourceType>Book</b:SourceType>
    <b:Guid>{B20C29F3-B9FD-4EEF-9FB6-CAC62D4076BD}</b:Guid>
    <b:Title>Fogel &amp; Reese</b:Title>
    <b:Year>2001</b:Year>
    <b:RefOrder>234</b:RefOrder>
  </b:Source>
  <b:Source>
    <b:Tag>Zun05</b:Tag>
    <b:SourceType>Book</b:SourceType>
    <b:Guid>{E3B056F9-E5D5-4468-B7F6-2FB4A93A2D27}</b:Guid>
    <b:Title>Zuniga</b:Title>
    <b:Year>2005</b:Year>
    <b:RefOrder>235</b:RefOrder>
  </b:Source>
  <b:Source>
    <b:Tag>Car07</b:Tag>
    <b:SourceType>Book</b:SourceType>
    <b:Guid>{23B487EC-C675-45EF-B4FD-74ACB7D567BC}</b:Guid>
    <b:Title>Carrabs et al</b:Title>
    <b:Year>2007</b:Year>
    <b:RefOrder>236</b:RefOrder>
  </b:Source>
  <b:Source>
    <b:Tag>Roa95</b:Tag>
    <b:SourceType>Book</b:SourceType>
    <b:Guid>{891A4CF2-FF39-47A2-80FD-E2009AEBC1F9}</b:Guid>
    <b:Title>Roach &amp; Hollander</b:Title>
    <b:Year>1995</b:Year>
    <b:RefOrder>237</b:RefOrder>
  </b:Source>
  <b:Source>
    <b:Tag>Kam12</b:Tag>
    <b:SourceType>Book</b:SourceType>
    <b:Guid>{25D2DF03-5056-4855-BAB8-C29BADBFB1ED}</b:Guid>
    <b:Title>Kambon</b:Title>
    <b:Year>2012</b:Year>
    <b:RefOrder>238</b:RefOrder>
  </b:Source>
  <b:Source>
    <b:Tag>Bel09</b:Tag>
    <b:SourceType>Book</b:SourceType>
    <b:Guid>{DEC728F9-5D26-4270-8859-F12FBDD54641}</b:Guid>
    <b:Title>Belgrave &amp; Allison</b:Title>
    <b:Year>2009</b:Year>
    <b:RefOrder>239</b:RefOrder>
  </b:Source>
  <b:Source>
    <b:Tag>Gro11</b:Tag>
    <b:SourceType>Book</b:SourceType>
    <b:Guid>{05FB8647-36FA-4AED-90BB-132C0EA804AB}</b:Guid>
    <b:Title>Grossman &amp; Van Dam</b:Title>
    <b:Year>2011</b:Year>
    <b:RefOrder>240</b:RefOrder>
  </b:Source>
  <b:Source>
    <b:Tag>Demnd</b:Tag>
    <b:SourceType>Book</b:SourceType>
    <b:Guid>{56D6ABEE-2D30-46E2-B8C0-C2B5B4775D02}</b:Guid>
    <b:Title>Deminika</b:Title>
    <b:Year>(n.d)</b:Year>
    <b:RefOrder>241</b:RefOrder>
  </b:Source>
  <b:Source>
    <b:Tag>Ost12</b:Tag>
    <b:SourceType>Book</b:SourceType>
    <b:Guid>{A89C1C9E-AB58-4AC3-960D-F60063FB6464}</b:Guid>
    <b:Title>Ostrager</b:Title>
    <b:Year>2012</b:Year>
    <b:RefOrder>242</b:RefOrder>
  </b:Source>
  <b:Source>
    <b:Tag>Emb13</b:Tag>
    <b:SourceType>Book</b:SourceType>
    <b:Guid>{8E41B171-AE93-4E1A-963D-0AA39CECF452}</b:Guid>
    <b:Title>Embrechts et al</b:Title>
    <b:Year>2013</b:Year>
    <b:RefOrder>243</b:RefOrder>
  </b:Source>
  <b:Source>
    <b:Tag>Bak15</b:Tag>
    <b:SourceType>Book</b:SourceType>
    <b:Guid>{C9158A07-0F26-464F-90A4-21E5F3CC9673}</b:Guid>
    <b:Title>Baker &amp; Esbenshade</b:Title>
    <b:Year>2015</b:Year>
    <b:RefOrder>244</b:RefOrder>
  </b:Source>
  <b:Source>
    <b:Tag>McP16</b:Tag>
    <b:SourceType>Book</b:SourceType>
    <b:Guid>{79DD932C-EEDA-4908-A99E-A21F444B9DDB}</b:Guid>
    <b:Title>McPeck</b:Title>
    <b:Year>2016</b:Year>
    <b:RefOrder>245</b:RefOrder>
  </b:Source>
  <b:Source>
    <b:Tag>Arm15</b:Tag>
    <b:SourceType>Book</b:SourceType>
    <b:Guid>{52F45C3C-6439-4588-AC44-1BE587CE8546}</b:Guid>
    <b:Title>Armstrong et al </b:Title>
    <b:Year>2015</b:Year>
    <b:RefOrder>246</b:RefOrder>
  </b:Source>
  <b:Source>
    <b:Tag>Ton162</b:Tag>
    <b:SourceType>Book</b:SourceType>
    <b:Guid>{7D7780CF-1677-4FC6-83D5-1DB52D77E54F}</b:Guid>
    <b:Title>Toner &amp; Moran</b:Title>
    <b:Year>2016</b:Year>
    <b:RefOrder>247</b:RefOrder>
  </b:Source>
  <b:Source>
    <b:Tag>Bat17</b:Tag>
    <b:SourceType>Book</b:SourceType>
    <b:Guid>{00D9139F-30CA-482F-BDFD-E392F10E4218}</b:Guid>
    <b:Title>Batra et al</b:Title>
    <b:Year>2017</b:Year>
    <b:RefOrder>248</b:RefOrder>
  </b:Source>
  <b:Source>
    <b:Tag>Joh11</b:Tag>
    <b:SourceType>Book</b:SourceType>
    <b:Guid>{834C1204-A8D1-40BF-8FB2-8C03A2C1A6E8}</b:Guid>
    <b:Title>Johnson et al</b:Title>
    <b:Year>2011</b:Year>
    <b:RefOrder>249</b:RefOrder>
  </b:Source>
  <b:Source>
    <b:Tag>Hei98</b:Tag>
    <b:SourceType>Book</b:SourceType>
    <b:Guid>{0A0E6179-7A97-4261-BE19-9FCB53A89757}</b:Guid>
    <b:Title>Heimburger et al</b:Title>
    <b:Year>1998</b:Year>
    <b:RefOrder>250</b:RefOrder>
  </b:Source>
  <b:Source>
    <b:Tag>Shi12</b:Tag>
    <b:SourceType>Book</b:SourceType>
    <b:Guid>{E17E98D3-0C9C-4C2D-8934-261417AD9D53}</b:Guid>
    <b:Title>Shieh et al</b:Title>
    <b:Year>2012</b:Year>
    <b:RefOrder>251</b:RefOrder>
  </b:Source>
  <b:Source>
    <b:Tag>Spe09</b:Tag>
    <b:SourceType>Book</b:SourceType>
    <b:Guid>{D7DF49A3-DFD7-4BC5-85CC-1393744C0C92}</b:Guid>
    <b:Title>Speth et al</b:Title>
    <b:Year>2009</b:Year>
    <b:RefOrder>252</b:RefOrder>
  </b:Source>
  <b:Source>
    <b:Tag>undnd</b:Tag>
    <b:SourceType>Book</b:SourceType>
    <b:Guid>{D702685B-9286-4A30-99A0-B44D575B2855}</b:Guid>
    <b:Title>Understanding Evolution</b:Title>
    <b:Year>(n.d)</b:Year>
    <b:RefOrder>253</b:RefOrder>
  </b:Source>
  <b:Source>
    <b:Tag>Scind</b:Tag>
    <b:SourceType>Book</b:SourceType>
    <b:Guid>{91D79B54-2592-45F2-B961-7ABF5FADE11D}</b:Guid>
    <b:Title>Scitable by Nature</b:Title>
    <b:Year>(n.d)</b:Year>
    <b:RefOrder>254</b:RefOrder>
  </b:Source>
  <b:Source>
    <b:Tag>Alj</b:Tag>
    <b:SourceType>Book</b:SourceType>
    <b:Guid>{512720FD-15D5-4F00-9596-C6380EF845CB}</b:Guid>
    <b:Title>Aljazeera (n.d)</b:Title>
    <b:RefOrder>255</b:RefOrder>
  </b:Source>
  <b:Source>
    <b:Tag>Nat</b:Tag>
    <b:SourceType>Book</b:SourceType>
    <b:Guid>{8C9C6D75-983A-4C11-87B8-E7AC50D54318}</b:Guid>
    <b:Title>National Geographic (n.d)</b:Title>
    <b:RefOrder>256</b:RefOrder>
  </b:Source>
  <b:Source>
    <b:Tag>Cou11</b:Tag>
    <b:SourceType>Book</b:SourceType>
    <b:Guid>{75735D39-01F7-4B7A-8586-661D6680E2A6}</b:Guid>
    <b:Title>County</b:Title>
    <b:Year>2011</b:Year>
    <b:RefOrder>257</b:RefOrder>
  </b:Source>
  <b:Source>
    <b:Tag>Ole14</b:Tag>
    <b:SourceType>Book</b:SourceType>
    <b:Guid>{3DC8DBA9-43BA-4FCB-A077-349DF1CB5C71}</b:Guid>
    <b:Title>Oleszek</b:Title>
    <b:Year>2014</b:Year>
    <b:RefOrder>258</b:RefOrder>
  </b:Source>
  <b:Source>
    <b:Tag>Hen10</b:Tag>
    <b:SourceType>Book</b:SourceType>
    <b:Guid>{57F8E1D4-CBC5-4C88-9700-BFBE18B4CC7D}</b:Guid>
    <b:Title>Heniff Jr</b:Title>
    <b:Year>2010</b:Year>
    <b:RefOrder>259</b:RefOrder>
  </b:Source>
  <b:Source>
    <b:Tag>Riv12</b:Tag>
    <b:SourceType>Book</b:SourceType>
    <b:Guid>{05CBB13F-237A-4DAE-88B0-F49077CC0DC7}</b:Guid>
    <b:Title>Rivlin</b:Title>
    <b:Year>2012</b:Year>
    <b:RefOrder>260</b:RefOrder>
  </b:Source>
  <b:Source>
    <b:Tag>Sch16</b:Tag>
    <b:SourceType>Book</b:SourceType>
    <b:Guid>{5DC51466-DFB0-43DF-AC42-37A32FD18BF8}</b:Guid>
    <b:Title>Austin</b:Title>
    <b:Year>2012</b:Year>
    <b:RefOrder>261</b:RefOrder>
  </b:Source>
  <b:Source>
    <b:Tag>Sch161</b:Tag>
    <b:SourceType>Book</b:SourceType>
    <b:Guid>{93C2F506-6830-4AE3-94F2-FE10204CDED9}</b:Guid>
    <b:Title>Schwartz</b:Title>
    <b:Year>2016</b:Year>
    <b:RefOrder>262</b:RefOrder>
  </b:Source>
  <b:Source>
    <b:Tag>Tee18</b:Tag>
    <b:SourceType>Book</b:SourceType>
    <b:Guid>{FA7C81AF-B3D2-4CFD-ACF9-F6C99DFEBD5A}</b:Guid>
    <b:Title>Teen-drug-abuse.org</b:Title>
    <b:Year>2018</b:Year>
    <b:RefOrder>263</b:RefOrder>
  </b:Source>
  <b:Source>
    <b:Tag>Tra18</b:Tag>
    <b:SourceType>Book</b:SourceType>
    <b:Guid>{F3C2A8DE-3536-4AAB-93FE-B463FA6277BB}</b:Guid>
    <b:Title>Tracy</b:Title>
    <b:Year>2018</b:Year>
    <b:RefOrder>264</b:RefOrder>
  </b:Source>
  <b:Source>
    <b:Tag>The18</b:Tag>
    <b:SourceType>Book</b:SourceType>
    <b:Guid>{6D8BBF64-DE7E-4437-A46E-0A5757028D7D}</b:Guid>
    <b:Title>The Recovery Village</b:Title>
    <b:Year>2018</b:Year>
    <b:RefOrder>265</b:RefOrder>
  </b:Source>
  <b:Source>
    <b:Tag>Whi15</b:Tag>
    <b:SourceType>Book</b:SourceType>
    <b:Guid>{7EAB4365-798A-4D2F-8229-DDD0B8D52ADB}</b:Guid>
    <b:Title>White &amp; Franco-Paredes.</b:Title>
    <b:Year>2015</b:Year>
    <b:RefOrder>266</b:RefOrder>
  </b:Source>
  <b:Source>
    <b:Tag>Las14</b:Tag>
    <b:SourceType>Book</b:SourceType>
    <b:Guid>{312BD5A6-FB35-43D6-8183-C9AEB4EE305D}</b:Guid>
    <b:Title>Lastória &amp; Abreu</b:Title>
    <b:Year>2014</b:Year>
    <b:RefOrder>267</b:RefOrder>
  </b:Source>
  <b:Source>
    <b:Tag>Wal14</b:Tag>
    <b:SourceType>Book</b:SourceType>
    <b:Guid>{0980DF65-58B7-4C54-97CC-96A808595927}</b:Guid>
    <b:Title>Walsh et al</b:Title>
    <b:Year>2015</b:Year>
    <b:RefOrder>268</b:RefOrder>
  </b:Source>
  <b:Source>
    <b:Tag>Gil17</b:Tag>
    <b:SourceType>Book</b:SourceType>
    <b:Guid>{040F6B22-7DE5-4E4E-A86E-7B0CB665D841}</b:Guid>
    <b:Title>Gillini et al.</b:Title>
    <b:Year>2017</b:Year>
    <b:RefOrder>269</b:RefOrder>
  </b:Source>
  <b:Source>
    <b:Tag>Arn141</b:Tag>
    <b:SourceType>Book</b:SourceType>
    <b:Guid>{5018B028-4582-4F42-8E88-FEE5F9C699F5}</b:Guid>
    <b:Title>Arnett.</b:Title>
    <b:Year>2014</b:Year>
    <b:RefOrder>270</b:RefOrder>
  </b:Source>
  <b:Source>
    <b:Tag>Kem14</b:Tag>
    <b:SourceType>Book</b:SourceType>
    <b:Guid>{D92788F9-9B56-47D8-952F-26D007A976FE}</b:Guid>
    <b:Title>Kemp et al.</b:Title>
    <b:Year>2014</b:Year>
    <b:RefOrder>271</b:RefOrder>
  </b:Source>
  <b:Source>
    <b:Tag>Car14</b:Tag>
    <b:SourceType>Book</b:SourceType>
    <b:Guid>{5D7359FF-C3E7-4163-A143-6B4E719BF651}</b:Guid>
    <b:Title>Carroll &amp; Buchholtz</b:Title>
    <b:Year>2014</b:Year>
    <b:RefOrder>272</b:RefOrder>
  </b:Source>
  <b:Source>
    <b:Tag>Lai15</b:Tag>
    <b:SourceType>Book</b:SourceType>
    <b:Guid>{B6C47055-FA31-4152-9BA2-B033F8F5DAB0}</b:Guid>
    <b:Title>Laird et al.</b:Title>
    <b:Year>2015</b:Year>
    <b:RefOrder>273</b:RefOrder>
  </b:Source>
  <b:Source>
    <b:Tag>Kla14</b:Tag>
    <b:SourceType>Book</b:SourceType>
    <b:Guid>{3178C275-B91C-4CCE-8E82-0A932E5927F0}</b:Guid>
    <b:Title>Klarsfeld et al.</b:Title>
    <b:Year>2014</b:Year>
    <b:RefOrder>274</b:RefOrder>
  </b:Source>
  <b:Source>
    <b:Tag>Tri15</b:Tag>
    <b:SourceType>Book</b:SourceType>
    <b:Guid>{FDC4EC46-0E18-4394-8C66-0C4EF2FF7C3A}</b:Guid>
    <b:Title>Tricker &amp; Tricker</b:Title>
    <b:Year>2015</b:Year>
    <b:RefOrder>275</b:RefOrder>
  </b:Source>
  <b:Source>
    <b:Tag>Moo14</b:Tag>
    <b:SourceType>Book</b:SourceType>
    <b:Guid>{D2A0C0D2-9B25-44ED-8E0B-4DAA3A47D70F}</b:Guid>
    <b:Title>Moore &amp; Viscusi</b:Title>
    <b:Year>2014</b:Year>
    <b:RefOrder>276</b:RefOrder>
  </b:Source>
  <b:Source>
    <b:Tag>Car17</b:Tag>
    <b:SourceType>Book</b:SourceType>
    <b:Guid>{7A732CC3-7DD7-4869-8278-6F80D21753B0}</b:Guid>
    <b:Title>Carley &amp; Christie</b:Title>
    <b:Year>2017</b:Year>
    <b:RefOrder>277</b:RefOrder>
  </b:Source>
  <b:Source>
    <b:Tag>Cas18</b:Tag>
    <b:SourceType>Book</b:SourceType>
    <b:Guid>{3DC0E6F0-5A9B-499F-A8E3-C916D7D457C0}</b:Guid>
    <b:Title>SÃµÃµru, Hein &amp; Hazak</b:Title>
    <b:Year>2018</b:Year>
    <b:RefOrder>278</b:RefOrder>
  </b:Source>
  <b:Source>
    <b:Tag>Cas181</b:Tag>
    <b:SourceType>Book</b:SourceType>
    <b:Guid>{86D995B0-A08C-4787-B1BA-E60CF7960710}</b:Guid>
    <b:Title>Cascio</b:Title>
    <b:Year>2018</b:Year>
    <b:RefOrder>279</b:RefOrder>
  </b:Source>
  <b:Source>
    <b:Tag>For01</b:Tag>
    <b:SourceType>Book</b:SourceType>
    <b:Guid>{4AF88D2A-3355-41B3-BD23-2503B46F85BE}</b:Guid>
    <b:Title>Forrest</b:Title>
    <b:Year>2001</b:Year>
    <b:RefOrder>280</b:RefOrder>
  </b:Source>
  <b:Source>
    <b:Tag>Dal12</b:Tag>
    <b:SourceType>Book</b:SourceType>
    <b:Guid>{DC08EA53-EB78-4795-A112-3FDD9C577F44}</b:Guid>
    <b:Title>Dalenberg et al.</b:Title>
    <b:Year>2012</b:Year>
    <b:RefOrder>281</b:RefOrder>
  </b:Source>
  <b:Source>
    <b:Tag>Bra12</b:Tag>
    <b:SourceType>Book</b:SourceType>
    <b:Guid>{04AEA59F-FACC-43DA-BD5B-9F3167142136}</b:Guid>
    <b:Title>Brand et al.</b:Title>
    <b:Year>2012</b:Year>
    <b:RefOrder>282</b:RefOrder>
  </b:Source>
  <b:Source>
    <b:Tag>Dor14</b:Tag>
    <b:SourceType>Book</b:SourceType>
    <b:Guid>{475B7E2F-38A4-4C0F-85AA-9D340221C175}</b:Guid>
    <b:Title>Dorahy et al.</b:Title>
    <b:Year>2014</b:Year>
    <b:RefOrder>283</b:RefOrder>
  </b:Source>
  <b:Source>
    <b:Tag>Tsa10</b:Tag>
    <b:SourceType>Book</b:SourceType>
    <b:Guid>{09A29C93-5D77-499D-A882-989EF01471DC}</b:Guid>
    <b:Title>Tsai et al.</b:Title>
    <b:Year>2010</b:Year>
    <b:RefOrder>284</b:RefOrder>
  </b:Source>
  <b:Source>
    <b:Tag>Sta151</b:Tag>
    <b:SourceType>Book</b:SourceType>
    <b:Guid>{AB08A7CB-CE9B-441B-9323-CEA450E7EF48}</b:Guid>
    <b:Title>Starr</b:Title>
    <b:Year>2015</b:Year>
    <b:RefOrder>285</b:RefOrder>
  </b:Source>
  <b:Source>
    <b:Tag>Sta</b:Tag>
    <b:SourceType>Book</b:SourceType>
    <b:Guid>{3D6BB226-0859-49E3-8E45-DCFB10F5599B}</b:Guid>
    <b:Title>Starr (n.d)</b:Title>
    <b:RefOrder>286</b:RefOrder>
  </b:Source>
  <b:Source>
    <b:Tag>Fan1</b:Tag>
    <b:SourceType>Book</b:SourceType>
    <b:Guid>{A73CA82A-B349-46C5-8F59-C6405F25E127}</b:Guid>
    <b:Title>Fann et al. 570-580</b:Title>
    <b:RefOrder>287</b:RefOrder>
  </b:Source>
  <b:Source>
    <b:Tag>Irv13</b:Tag>
    <b:SourceType>Book</b:SourceType>
    <b:Guid>{0DABD724-9A62-40C2-837C-5C0BCDF3B606}</b:Guid>
    <b:Title>Irvine, Ferguson, Cackett, Clarke &amp; Bidgood</b:Title>
    <b:Year>2013</b:Year>
    <b:RefOrder>288</b:RefOrder>
  </b:Source>
  <b:Source>
    <b:Tag>Irv131</b:Tag>
    <b:SourceType>Book</b:SourceType>
    <b:Guid>{36DA6E19-D0C4-4D62-8E0B-4AEE524A3412}</b:Guid>
    <b:Title>Irvine et al.</b:Title>
    <b:Year>2013</b:Year>
    <b:RefOrder>289</b:RefOrder>
  </b:Source>
  <b:Source>
    <b:Tag>Dal07</b:Tag>
    <b:SourceType>Book</b:SourceType>
    <b:Guid>{C948A467-B80F-438F-A178-5C8A81A22AC5}</b:Guid>
    <b:Title>Daley, Gubb, Clarke &amp; Bidgood</b:Title>
    <b:Year>2007</b:Year>
    <b:RefOrder>290</b:RefOrder>
  </b:Source>
  <b:Source>
    <b:Tag>Dal071</b:Tag>
    <b:SourceType>Book</b:SourceType>
    <b:Guid>{8B7CC3B0-9A2B-42C9-9F7F-9418A6B98ACC}</b:Guid>
    <b:Title>Daley et al.</b:Title>
    <b:Year>2007</b:Year>
    <b:RefOrder>291</b:RefOrder>
  </b:Source>
  <b:Source>
    <b:Tag>Nor02</b:Tag>
    <b:SourceType>Book</b:SourceType>
    <b:Guid>{F83CD5F7-0E5B-41B6-8603-C32771CCE91D}</b:Guid>
    <b:Title>Noronha &amp; Andrade</b:Title>
    <b:Year>2002</b:Year>
    <b:RefOrder>292</b:RefOrder>
  </b:Source>
  <b:Source>
    <b:Tag>Wor15</b:Tag>
    <b:SourceType>Book</b:SourceType>
    <b:Guid>{79535E50-6B2E-4797-A6F5-F1A82A5C7DBD}</b:Guid>
    <b:Title>Workowski &amp; Bolan</b:Title>
    <b:Year>2015</b:Year>
    <b:RefOrder>293</b:RefOrder>
  </b:Source>
  <b:Source>
    <b:Tag>Wor151</b:Tag>
    <b:SourceType>Book</b:SourceType>
    <b:Guid>{D75AB30A-669B-46EE-AD81-D111AB36CE1D}</b:Guid>
    <b:Title>Workowski</b:Title>
    <b:Year>2015</b:Year>
    <b:RefOrder>294</b:RefOrder>
  </b:Source>
  <b:Source>
    <b:Tag>McE17</b:Tag>
    <b:SourceType>Book</b:SourceType>
    <b:Guid>{B01193FA-9049-4A5D-B9DE-504505A212FF}</b:Guid>
    <b:Title>McElrath, Stana, Taylor &amp; Johnson </b:Title>
    <b:Year>2017</b:Year>
    <b:RefOrder>295</b:RefOrder>
  </b:Source>
  <b:Source>
    <b:Tag>McE171</b:Tag>
    <b:SourceType>Book</b:SourceType>
    <b:Guid>{7970A491-48C6-43DB-8578-729D0C6057F7}</b:Guid>
    <b:Title>McElrath et al.</b:Title>
    <b:Year>2017</b:Year>
    <b:RefOrder>296</b:RefOrder>
  </b:Source>
  <b:Source>
    <b:Tag>Got14</b:Tag>
    <b:SourceType>Book</b:SourceType>
    <b:Guid>{893DAA33-6458-4EC3-B584-FA3E751D5178}</b:Guid>
    <b:Title>Gottlieb, Low, Newman, Bolan, Kamb &amp; Broutet</b:Title>
    <b:Year>2014</b:Year>
    <b:RefOrder>297</b:RefOrder>
  </b:Source>
  <b:Source>
    <b:Tag>Got141</b:Tag>
    <b:SourceType>Book</b:SourceType>
    <b:Guid>{0173F15A-357A-4EBE-9B97-A189641195F0}</b:Guid>
    <b:Title>Gottlieb et al.</b:Title>
    <b:Year>2014</b:Year>
    <b:RefOrder>298</b:RefOrder>
  </b:Source>
  <b:Source>
    <b:Tag>Kin14</b:Tag>
    <b:SourceType>Book</b:SourceType>
    <b:Guid>{2D4E287B-ABD7-4AE5-BC75-C31CF64CC53C}</b:Guid>
    <b:Title>King, Patel, Jamoom &amp; Furukawa</b:Title>
    <b:Year>2014</b:Year>
    <b:RefOrder>299</b:RefOrder>
  </b:Source>
  <b:Source>
    <b:Tag>Kin141</b:Tag>
    <b:SourceType>Book</b:SourceType>
    <b:Guid>{89F7B7DE-4778-4DD5-8073-C278BF1979C1}</b:Guid>
    <b:Title>King et al.</b:Title>
    <b:Year>2014</b:Year>
    <b:RefOrder>300</b:RefOrder>
  </b:Source>
  <b:Source>
    <b:Tag>Jam11</b:Tag>
    <b:SourceType>Book</b:SourceType>
    <b:Guid>{7FEC2402-397C-4E4C-B8DB-4CEB03B13CF4}</b:Guid>
    <b:Title>Jamoom, Beatty, Bercovitz, Woodwell, Palso &amp; Rechtsteiner</b:Title>
    <b:Year>2011</b:Year>
    <b:RefOrder>301</b:RefOrder>
  </b:Source>
  <b:Source>
    <b:Tag>Jam111</b:Tag>
    <b:SourceType>Book</b:SourceType>
    <b:Guid>{6D98D3A2-CCD9-4705-9275-B3083A2F0908}</b:Guid>
    <b:Title>Jamoom et al. </b:Title>
    <b:Year>2011</b:Year>
    <b:RefOrder>302</b:RefOrder>
  </b:Source>
  <b:Source>
    <b:Tag>Wor152</b:Tag>
    <b:SourceType>Book</b:SourceType>
    <b:Guid>{C3B22DB9-6579-4C58-8641-97ECC5FE480B}</b:Guid>
    <b:Title>World Health Organization</b:Title>
    <b:Year>2015</b:Year>
    <b:RefOrder>303</b:RefOrder>
  </b:Source>
  <b:Source>
    <b:Tag>Irv132</b:Tag>
    <b:SourceType>Book</b:SourceType>
    <b:Guid>{689D7497-6890-4EA9-9171-A6065C644CC7}</b:Guid>
    <b:Title>Irvine, Ferguson, Cackett, Clarke &amp; Bidgood</b:Title>
    <b:Year>2013</b:Year>
    <b:RefOrder>304</b:RefOrder>
  </b:Source>
  <b:Source>
    <b:Tag>Irv133</b:Tag>
    <b:SourceType>Book</b:SourceType>
    <b:Guid>{31D528B1-246E-4614-A45E-98836FA1C4B2}</b:Guid>
    <b:Title>Irvine et al.</b:Title>
    <b:Year>2013</b:Year>
    <b:RefOrder>305</b:RefOrder>
  </b:Source>
  <b:Source>
    <b:Tag>Nor021</b:Tag>
    <b:SourceType>Book</b:SourceType>
    <b:Guid>{98912AED-E1AE-467F-BAAF-4602CF522FEE}</b:Guid>
    <b:Title>Noronha &amp; Andrade</b:Title>
    <b:Year>2002</b:Year>
    <b:RefOrder>306</b:RefOrder>
  </b:Source>
  <b:Source>
    <b:Tag>Cec15</b:Tag>
    <b:SourceType>Book</b:SourceType>
    <b:Guid>{5BA7C79D-2FCC-4669-921C-57E9FF50C445}</b:Guid>
    <b:Title>Cecchini, Rothberg, Detterbeck &amp; Tanoue</b:Title>
    <b:Year>2015</b:Year>
    <b:RefOrder>307</b:RefOrder>
  </b:Source>
  <b:Source>
    <b:Tag>Cec151</b:Tag>
    <b:SourceType>Book</b:SourceType>
    <b:Guid>{642312B4-59A7-4C24-8935-890B0193849A}</b:Guid>
    <b:Title>Cecchini et al.</b:Title>
    <b:Year>2015</b:Year>
    <b:RefOrder>308</b:RefOrder>
  </b:Source>
  <b:Source>
    <b:Tag>Mil16</b:Tag>
    <b:SourceType>Book</b:SourceType>
    <b:Guid>{A5CEC0C6-ED8E-464A-9415-78D03870D537}</b:Guid>
    <b:Title>Miller et al.</b:Title>
    <b:Year>2016</b:Year>
    <b:RefOrder>309</b:RefOrder>
  </b:Source>
  <b:Source>
    <b:Tag>Did16</b:Tag>
    <b:SourceType>Book</b:SourceType>
    <b:Guid>{C9611115-8C5A-4F1D-9B2D-9FC66F2502A3}</b:Guid>
    <b:Title>Didkowska, Wojciechowska, Mańczuk &amp; Łobaszewski</b:Title>
    <b:Year>2016</b:Year>
    <b:RefOrder>310</b:RefOrder>
  </b:Source>
  <b:Source>
    <b:Tag>Did161</b:Tag>
    <b:SourceType>Book</b:SourceType>
    <b:Guid>{BF6480A2-47CD-41E4-8D51-0D9DB8C3C64D}</b:Guid>
    <b:Title>Didkowska etal.</b:Title>
    <b:Year>2016</b:Year>
    <b:RefOrder>311</b:RefOrder>
  </b:Source>
  <b:Source>
    <b:Tag>Ary18</b:Tag>
    <b:SourceType>Book</b:SourceType>
    <b:Guid>{34575315-9DAD-479F-8703-DEAB5F181422}</b:Guid>
    <b:Title>Ary, Jacobs, Irvine &amp; Walker</b:Title>
    <b:Year>2018</b:Year>
    <b:RefOrder>312</b:RefOrder>
  </b:Source>
  <b:Source>
    <b:Tag>DeV13</b:Tag>
    <b:SourceType>Book</b:SourceType>
    <b:Guid>{98CA3D19-6A7C-451F-8643-57FC1FBA1B87}</b:Guid>
    <b:Title>De Vaus, &amp; de Vaus</b:Title>
    <b:Year>2013</b:Year>
    <b:RefOrder>313</b:RefOrder>
  </b:Source>
  <b:Source>
    <b:Tag>She15</b:Tag>
    <b:SourceType>Book</b:SourceType>
    <b:Guid>{B3909F0C-DF9B-4ABD-8C73-9D09DF49AF80}</b:Guid>
    <b:Title>Sherwood</b:Title>
    <b:Year>2015</b:Year>
    <b:RefOrder>314</b:RefOrder>
  </b:Source>
  <b:Source>
    <b:Tag>Hal151</b:Tag>
    <b:SourceType>Book</b:SourceType>
    <b:Guid>{95AD23BD-4437-4AC1-A4DB-822AEB4E4B06}</b:Guid>
    <b:Title>Hall</b:Title>
    <b:Year>2015</b:Year>
    <b:RefOrder>315</b:RefOrder>
  </b:Source>
  <b:Source>
    <b:Tag>Mak</b:Tag>
    <b:SourceType>Book</b:SourceType>
    <b:Guid>{D1458C16-233B-43A2-A138-0BCB7FFF0DA9}</b:Guid>
    <b:Title>Makowsky, 421-423</b:Title>
    <b:RefOrder>316</b:RefOrder>
  </b:Source>
  <b:Source>
    <b:Tag>Dic</b:Tag>
    <b:SourceType>Book</b:SourceType>
    <b:Guid>{8EAFFFE8-9D73-4E41-A699-9A102AF2D4BD}</b:Guid>
    <b:Title>Dicker (n.d)</b:Title>
    <b:RefOrder>317</b:RefOrder>
  </b:Source>
  <b:Source>
    <b:Tag>Hoo</b:Tag>
    <b:SourceType>Book</b:SourceType>
    <b:Guid>{06FAE66E-679A-4DD5-A454-72DEE3A38CE1}</b:Guid>
    <b:Title>Hooti, Noorbakhsh, and Mohammad-Javad Haj’jari (n.d)</b:Title>
    <b:RefOrder>318</b:RefOrder>
  </b:Source>
  <b:Source>
    <b:Tag>Gil</b:Tag>
    <b:SourceType>Book</b:SourceType>
    <b:Guid>{805485EF-5126-41C7-B185-7118BFE67E0D}</b:Guid>
    <b:Title>Gilman (n.d)</b:Title>
    <b:RefOrder>319</b:RefOrder>
  </b:Source>
  <b:Source>
    <b:Tag>Kan17</b:Tag>
    <b:SourceType>Book</b:SourceType>
    <b:Guid>{403832B2-8F78-4F05-9685-0EF93B79A1BC}</b:Guid>
    <b:Title>Kang P. 633</b:Title>
    <b:Year>2017</b:Year>
    <b:RefOrder>1</b:RefOrder>
  </b:Source>
  <b:Source>
    <b:Tag>Sch17</b:Tag>
    <b:SourceType>Book</b:SourceType>
    <b:Guid>{EE2A5C00-BB85-40AC-B9C7-0C591BAF78BF}</b:Guid>
    <b:Title>Schuster P. 87</b:Title>
    <b:Year>2017</b:Year>
    <b:RefOrder>4</b:RefOrder>
  </b:Source>
  <b:Source>
    <b:Tag>Sei</b:Tag>
    <b:SourceType>Book</b:SourceType>
    <b:Guid>{A0BA81BD-57ED-42E5-A630-99111AAF8284}</b:Guid>
    <b:Title>Seifert and Rebecca P. 171</b:Title>
    <b:RefOrder>2</b:RefOrder>
  </b:Source>
  <b:Source>
    <b:Tag>Sei1</b:Tag>
    <b:SourceType>Book</b:SourceType>
    <b:Guid>{CB74E3E6-D22C-483D-B36B-CFC76B293BC4}</b:Guid>
    <b:Title>Seifert and Rebecca P. 171</b:Title>
    <b:RefOrder>3</b:RefOrder>
  </b:Source>
</b:Sources>
</file>

<file path=customXml/itemProps1.xml><?xml version="1.0" encoding="utf-8"?>
<ds:datastoreItem xmlns:ds="http://schemas.openxmlformats.org/officeDocument/2006/customXml" ds:itemID="{4F1A4547-32E1-44B4-BAC2-45F44BE49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oyaro</dc:creator>
  <cp:lastModifiedBy>hp</cp:lastModifiedBy>
  <cp:revision>2</cp:revision>
  <dcterms:created xsi:type="dcterms:W3CDTF">2020-07-09T18:10:00Z</dcterms:created>
  <dcterms:modified xsi:type="dcterms:W3CDTF">2020-07-09T18:10:00Z</dcterms:modified>
</cp:coreProperties>
</file>