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752F75" w:rsidP="00752F75">
      <w:r>
        <w:t xml:space="preserve">1. </w:t>
      </w:r>
      <w:r w:rsidR="00FE42B4">
        <w:t xml:space="preserve">The article </w:t>
      </w:r>
      <w:r w:rsidR="00FE42B4" w:rsidRPr="00752F75">
        <w:rPr>
          <w:i/>
        </w:rPr>
        <w:t>Some Lessons From the Assembly Line</w:t>
      </w:r>
      <w:r w:rsidR="00FE42B4">
        <w:t xml:space="preserve"> by Andrew Braaksma discusses the problems that workers experience as they go about handling their daily duties. There is a contrast between the expectations of the students and the realities of the professional world. The author highlights the value of education in modern society and uses the advice given to him by a fellow worker. Braaksma notes how professionalism is influenced by the level of education an individual attained during their years of study. The intention of the author is to encourage students to take their studies seriously if they are to align their expectations with the realities of the professional world.</w:t>
      </w:r>
    </w:p>
    <w:p w:rsidR="00FE42B4" w:rsidRDefault="00752F75">
      <w:r>
        <w:t xml:space="preserve">2. </w:t>
      </w:r>
      <w:r w:rsidR="00DE601B">
        <w:t xml:space="preserve">The goal of the author in his article is to portray the harsh realities of the professional world because he believes that college life misleads students into thinking that life is as lavish after college as it is during those student years. I agree with this goal because from personal experience, I have witnessed many students graduating without being prepared for the challenges that exist in the real world. </w:t>
      </w:r>
    </w:p>
    <w:p w:rsidR="00695A8A" w:rsidRDefault="00752F75">
      <w:r>
        <w:t xml:space="preserve">3. </w:t>
      </w:r>
      <w:r w:rsidR="00920FB9">
        <w:t>The writer used personal experience to support his goal of highlighting the harsh differences between college life and the real world. The reading supports this point by providing his personal view of the problem and advice from his colleague on how to handle the situation.</w:t>
      </w:r>
    </w:p>
    <w:p w:rsidR="00920FB9" w:rsidRDefault="005E751A">
      <w:r>
        <w:t xml:space="preserve">4. </w:t>
      </w:r>
      <w:r w:rsidR="00920FB9">
        <w:t>“For a student like me who considers any class before noon to be uncivilized, getting to a factory by 6 o’clock each morning, where rows of hulking, spark-showering machines have replaced the lush campus and cavernous lecture halls of college life, is torture” (Braaksma, 2005).</w:t>
      </w:r>
    </w:p>
    <w:p w:rsidR="00920FB9" w:rsidRDefault="005E751A">
      <w:r>
        <w:t xml:space="preserve">5. </w:t>
      </w:r>
      <w:r w:rsidR="00920FB9">
        <w:t xml:space="preserve">This quote supports the author’s goal by depicting the situation as it is for most students in the modern day. It is a reasonably accurate portrayal of the easy lifestyle that most students are accustomed to, compared to the difficult nature of life in the real world. I agree with the point </w:t>
      </w:r>
      <w:r w:rsidR="00920FB9">
        <w:lastRenderedPageBreak/>
        <w:t xml:space="preserve">made by Braaksma because as a student, I have also felt the same way in the past. Us students are not motivated enough to undergo difficulties in our pursuit of education. Despite this, we assume that our professional lives will turn out to be lavish even without making sacrifices in learning. </w:t>
      </w:r>
      <w:r w:rsidR="00BE4506">
        <w:t>The author met his goal with this quote presented because it appeals to most, if not all, students in the modern world. I believe that this piece of evidence can resonate with students and encourage them to develop new perspectives of daily life after college.</w:t>
      </w:r>
    </w:p>
    <w:p w:rsidR="006C36B1" w:rsidRDefault="006C36B1">
      <w:r>
        <w:t>6. The audience which this essay is meant for is the college student group. This includes his friends who prefer easier jobs and do not get why he feels much better and free when he is back in school.</w:t>
      </w:r>
    </w:p>
    <w:p w:rsidR="006C36B1" w:rsidRDefault="006C36B1">
      <w:r>
        <w:t>7. Braaksma notes that his friends who prefer taking easier, part-time jobs never seem to understand why he is so relieved to be back at school in the fall or that his summer vacation is not really a vacation (2005).</w:t>
      </w:r>
    </w:p>
    <w:p w:rsidR="006C36B1" w:rsidRDefault="006C36B1">
      <w:r>
        <w:t>8. This piece of evidence supports my claim that college life misleads some students into thinking that life after school is not difficult. This quote shows how students can have the luxury of choosing jobs that are easier for them, when the harsh nature of the real world does not give people the luxury of choosing luxury. I am in agreement that students generally have it too easy. This is particularly true when one considers the inability of most people to choose their jobs and how to perform those jobs. Through this evidence, I gain a more informed perspective of how students can live in ways that do not prepare them for their professional lives ahead. The author met his goal with the evidence presented because he was able to highlight a habit that most students have but do not consider a problem.</w:t>
      </w:r>
    </w:p>
    <w:p w:rsidR="00F35B27" w:rsidRDefault="00695A8A">
      <w:r>
        <w:t xml:space="preserve">9. </w:t>
      </w:r>
      <w:r w:rsidR="00F35B27">
        <w:t xml:space="preserve">It is not easy to get a job and maintain employment even when one has undergone extensive higher education. This is not new information as we are consistently told about this possibility </w:t>
      </w:r>
      <w:r w:rsidR="00F35B27">
        <w:lastRenderedPageBreak/>
        <w:t>throughout our teenage years. Despite this, college students still do not take their education and work ethic as seriously as they should.</w:t>
      </w:r>
    </w:p>
    <w:p w:rsidR="00695A8A" w:rsidRDefault="00F35B27">
      <w:r>
        <w:t>10. “The things that factory work has taught me—how lucky I am to get an education, how to work hard, how easy it is to lose that work once you have it—are by no means earth-shattering” (Braaksma, 2005).</w:t>
      </w:r>
    </w:p>
    <w:p w:rsidR="00F35B27" w:rsidRDefault="00F35B27">
      <w:r>
        <w:t xml:space="preserve">11. This piece of evidence supports my claim by showing how we intentionally fail to instill in ourselves the work ethic required to succeed in the real world. Throughout our school years, we are informed of the possibility of struggling in the real world if we do not take our studies seriously. </w:t>
      </w:r>
      <w:r w:rsidR="00752F75">
        <w:t>I agree with the author that the news is not earth-shattering yet students still do not take that advice to heart. He shows how college life can make students assume that life after studies will be as easy as it is during college. The author met his goal by highlighting this piece of advice that we have all undoubtedly received at one point in our lives. It is intended to encourage students to take the possibility of struggling as a serious future threat instead of a challenge we assume we will not face.</w:t>
      </w:r>
    </w:p>
    <w:p w:rsidR="0016473C" w:rsidRDefault="00752F75">
      <w:r>
        <w:t xml:space="preserve">12. </w:t>
      </w:r>
      <w:r w:rsidR="005E751A">
        <w:t>College life is generally a happy and memorable experience for most students largely because of the freedom of decision-making that students are given. However, it does not prepare students well for the struggles that exist in the real world. College life, therefore, misleads students into adopting a relaxed mindset going into their future professions.</w:t>
      </w:r>
    </w:p>
    <w:p w:rsidR="00CF414B" w:rsidRDefault="0016473C">
      <w:r>
        <w:t xml:space="preserve">13. From personal experience, I understand the point made by Braaksma that students are simply not motivated and mentally equipped to make sacrifices in pursuit of education. Students generally have it easy during their college years and transfer this relaxed attitude in their post-school years, where they are then met with the harsh realities of professional life. Students are made aware of the challenges adults face in their working years but this advice appears to be </w:t>
      </w:r>
      <w:r>
        <w:lastRenderedPageBreak/>
        <w:t xml:space="preserve">ignored by many students. Even after years of warnings by adults, a large number of students do not make the effort to prepare mentally and intellectually for their professional lives. </w:t>
      </w:r>
    </w:p>
    <w:p w:rsidR="00752F75" w:rsidRDefault="00CF414B">
      <w:r>
        <w:t xml:space="preserve">14. Students assume that just because they are in an institution of higher education, it will be </w:t>
      </w:r>
      <w:r w:rsidR="00FD3477">
        <w:t>easy to get a good job and earn a reasonable income. Another insight is that students are not truly aware of the contrast between college and professional life, because they do not get immersed in experiences that accurately reflect life after college.</w:t>
      </w:r>
      <w:r>
        <w:t xml:space="preserve"> </w:t>
      </w:r>
      <w:r w:rsidR="005E751A">
        <w:t xml:space="preserve"> </w:t>
      </w:r>
    </w:p>
    <w:sectPr w:rsidR="00752F75"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2034EA"/>
    <w:multiLevelType w:val="hybridMultilevel"/>
    <w:tmpl w:val="9D6E0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E42B4"/>
    <w:rsid w:val="0016473C"/>
    <w:rsid w:val="004B6BB0"/>
    <w:rsid w:val="005E751A"/>
    <w:rsid w:val="00695A8A"/>
    <w:rsid w:val="006C36B1"/>
    <w:rsid w:val="006F4038"/>
    <w:rsid w:val="00752F75"/>
    <w:rsid w:val="007B7D6E"/>
    <w:rsid w:val="007F3814"/>
    <w:rsid w:val="00920FB9"/>
    <w:rsid w:val="009B0259"/>
    <w:rsid w:val="00BE4506"/>
    <w:rsid w:val="00CF414B"/>
    <w:rsid w:val="00DE601B"/>
    <w:rsid w:val="00E354C1"/>
    <w:rsid w:val="00F35B27"/>
    <w:rsid w:val="00FD3477"/>
    <w:rsid w:val="00FE42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F7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708</TotalTime>
  <Pages>4</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2018-06-17T04:17:00Z</dcterms:created>
  <dcterms:modified xsi:type="dcterms:W3CDTF">2018-06-17T16:08:00Z</dcterms:modified>
</cp:coreProperties>
</file>