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2D9" w:rsidRPr="00320894" w:rsidRDefault="00C522D9" w:rsidP="006D042E">
      <w:pPr>
        <w:spacing w:line="480" w:lineRule="auto"/>
        <w:rPr>
          <w:rFonts w:ascii="Times New Roman" w:hAnsi="Times New Roman" w:cs="Times New Roman"/>
          <w:sz w:val="24"/>
          <w:szCs w:val="24"/>
        </w:rPr>
      </w:pPr>
    </w:p>
    <w:p w:rsidR="00C522D9" w:rsidRPr="00320894" w:rsidRDefault="00C522D9" w:rsidP="006D042E">
      <w:pPr>
        <w:spacing w:line="480" w:lineRule="auto"/>
        <w:rPr>
          <w:rFonts w:ascii="Times New Roman" w:hAnsi="Times New Roman" w:cs="Times New Roman"/>
          <w:sz w:val="24"/>
          <w:szCs w:val="24"/>
        </w:rPr>
      </w:pPr>
    </w:p>
    <w:p w:rsidR="00C522D9" w:rsidRPr="00320894" w:rsidRDefault="00C522D9" w:rsidP="006D042E">
      <w:pPr>
        <w:spacing w:line="480" w:lineRule="auto"/>
        <w:rPr>
          <w:rFonts w:ascii="Times New Roman" w:hAnsi="Times New Roman" w:cs="Times New Roman"/>
          <w:sz w:val="24"/>
          <w:szCs w:val="24"/>
        </w:rPr>
      </w:pPr>
    </w:p>
    <w:p w:rsidR="00C522D9" w:rsidRPr="00320894" w:rsidRDefault="00C522D9" w:rsidP="006D042E">
      <w:pPr>
        <w:spacing w:line="480" w:lineRule="auto"/>
        <w:rPr>
          <w:rFonts w:ascii="Times New Roman" w:hAnsi="Times New Roman" w:cs="Times New Roman"/>
          <w:sz w:val="24"/>
          <w:szCs w:val="24"/>
        </w:rPr>
      </w:pPr>
    </w:p>
    <w:p w:rsidR="00C522D9" w:rsidRPr="00320894" w:rsidRDefault="00C522D9" w:rsidP="006D042E">
      <w:pPr>
        <w:spacing w:line="480" w:lineRule="auto"/>
        <w:rPr>
          <w:rFonts w:ascii="Times New Roman" w:hAnsi="Times New Roman" w:cs="Times New Roman"/>
          <w:sz w:val="24"/>
          <w:szCs w:val="24"/>
        </w:rPr>
      </w:pPr>
    </w:p>
    <w:p w:rsidR="00A602D2" w:rsidRPr="00320894" w:rsidRDefault="0069142C" w:rsidP="006D042E">
      <w:pPr>
        <w:spacing w:line="480" w:lineRule="auto"/>
        <w:jc w:val="center"/>
        <w:rPr>
          <w:rFonts w:ascii="Times New Roman" w:hAnsi="Times New Roman" w:cs="Times New Roman"/>
          <w:sz w:val="24"/>
          <w:szCs w:val="24"/>
        </w:rPr>
      </w:pPr>
      <w:bookmarkStart w:id="0" w:name="_GoBack"/>
      <w:r w:rsidRPr="00320894">
        <w:rPr>
          <w:rFonts w:ascii="Times New Roman" w:hAnsi="Times New Roman" w:cs="Times New Roman"/>
          <w:sz w:val="24"/>
          <w:szCs w:val="24"/>
        </w:rPr>
        <w:t>Buffers</w:t>
      </w:r>
    </w:p>
    <w:bookmarkEnd w:id="0"/>
    <w:p w:rsidR="00A602D2" w:rsidRPr="00320894" w:rsidRDefault="0069142C" w:rsidP="006D042E">
      <w:pPr>
        <w:spacing w:line="480" w:lineRule="auto"/>
        <w:jc w:val="center"/>
        <w:rPr>
          <w:rFonts w:ascii="Times New Roman" w:hAnsi="Times New Roman" w:cs="Times New Roman"/>
          <w:sz w:val="24"/>
          <w:szCs w:val="24"/>
        </w:rPr>
      </w:pPr>
      <w:r w:rsidRPr="00320894">
        <w:rPr>
          <w:rFonts w:ascii="Times New Roman" w:hAnsi="Times New Roman" w:cs="Times New Roman"/>
          <w:sz w:val="24"/>
          <w:szCs w:val="24"/>
        </w:rPr>
        <w:t>Name:</w:t>
      </w:r>
    </w:p>
    <w:p w:rsidR="00A602D2" w:rsidRPr="00320894" w:rsidRDefault="0069142C" w:rsidP="006D042E">
      <w:pPr>
        <w:spacing w:line="480" w:lineRule="auto"/>
        <w:jc w:val="center"/>
        <w:rPr>
          <w:rFonts w:ascii="Times New Roman" w:hAnsi="Times New Roman" w:cs="Times New Roman"/>
          <w:sz w:val="24"/>
          <w:szCs w:val="24"/>
        </w:rPr>
      </w:pPr>
      <w:r w:rsidRPr="00320894">
        <w:rPr>
          <w:rFonts w:ascii="Times New Roman" w:hAnsi="Times New Roman" w:cs="Times New Roman"/>
          <w:sz w:val="24"/>
          <w:szCs w:val="24"/>
        </w:rPr>
        <w:t>Institution:</w:t>
      </w:r>
    </w:p>
    <w:p w:rsidR="00A602D2" w:rsidRPr="00320894" w:rsidRDefault="0069142C" w:rsidP="006D042E">
      <w:pPr>
        <w:spacing w:line="480" w:lineRule="auto"/>
        <w:jc w:val="center"/>
        <w:rPr>
          <w:rFonts w:ascii="Times New Roman" w:hAnsi="Times New Roman" w:cs="Times New Roman"/>
          <w:sz w:val="24"/>
          <w:szCs w:val="24"/>
        </w:rPr>
      </w:pPr>
      <w:r w:rsidRPr="00320894">
        <w:rPr>
          <w:rFonts w:ascii="Times New Roman" w:hAnsi="Times New Roman" w:cs="Times New Roman"/>
          <w:sz w:val="24"/>
          <w:szCs w:val="24"/>
        </w:rPr>
        <w:t>Course Name:</w:t>
      </w:r>
    </w:p>
    <w:p w:rsidR="00A602D2" w:rsidRPr="00320894" w:rsidRDefault="0069142C" w:rsidP="006D042E">
      <w:pPr>
        <w:spacing w:line="480" w:lineRule="auto"/>
        <w:jc w:val="center"/>
        <w:rPr>
          <w:rFonts w:ascii="Times New Roman" w:hAnsi="Times New Roman" w:cs="Times New Roman"/>
          <w:sz w:val="24"/>
          <w:szCs w:val="24"/>
        </w:rPr>
      </w:pPr>
      <w:r w:rsidRPr="00320894">
        <w:rPr>
          <w:rFonts w:ascii="Times New Roman" w:hAnsi="Times New Roman" w:cs="Times New Roman"/>
          <w:sz w:val="24"/>
          <w:szCs w:val="24"/>
        </w:rPr>
        <w:t>Professor’s Name:</w:t>
      </w:r>
    </w:p>
    <w:p w:rsidR="00D940ED" w:rsidRPr="00320894" w:rsidRDefault="0069142C" w:rsidP="006D042E">
      <w:pPr>
        <w:spacing w:line="480" w:lineRule="auto"/>
        <w:jc w:val="center"/>
        <w:rPr>
          <w:rFonts w:ascii="Times New Roman" w:hAnsi="Times New Roman" w:cs="Times New Roman"/>
          <w:sz w:val="24"/>
          <w:szCs w:val="24"/>
        </w:rPr>
      </w:pPr>
      <w:r w:rsidRPr="00320894">
        <w:rPr>
          <w:rFonts w:ascii="Times New Roman" w:hAnsi="Times New Roman" w:cs="Times New Roman"/>
          <w:sz w:val="24"/>
          <w:szCs w:val="24"/>
        </w:rPr>
        <w:t>Due Date:</w:t>
      </w:r>
      <w:r w:rsidR="00476DBC" w:rsidRPr="00320894">
        <w:rPr>
          <w:rFonts w:ascii="Times New Roman" w:hAnsi="Times New Roman" w:cs="Times New Roman"/>
          <w:sz w:val="24"/>
          <w:szCs w:val="24"/>
        </w:rPr>
        <w:br w:type="page"/>
      </w:r>
    </w:p>
    <w:p w:rsidR="00E07191" w:rsidRPr="0069142C" w:rsidRDefault="00476DBC" w:rsidP="006D042E">
      <w:pPr>
        <w:spacing w:line="480" w:lineRule="auto"/>
        <w:jc w:val="center"/>
        <w:rPr>
          <w:rFonts w:ascii="Times New Roman" w:hAnsi="Times New Roman" w:cs="Times New Roman"/>
          <w:b/>
          <w:sz w:val="24"/>
          <w:szCs w:val="24"/>
        </w:rPr>
      </w:pPr>
      <w:r w:rsidRPr="0069142C">
        <w:rPr>
          <w:rFonts w:ascii="Times New Roman" w:hAnsi="Times New Roman" w:cs="Times New Roman"/>
          <w:b/>
          <w:sz w:val="24"/>
          <w:szCs w:val="24"/>
        </w:rPr>
        <w:lastRenderedPageBreak/>
        <w:t>Abstract</w:t>
      </w:r>
    </w:p>
    <w:p w:rsidR="00E07191" w:rsidRPr="00320894" w:rsidRDefault="00476DBC" w:rsidP="001A3ACD">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Buffers are the solution that resists pH changes when a small amount of acid or bases are added to the solution. The experiment determines what id the change in pH of the non-buffered solution and buffered solution.</w:t>
      </w:r>
      <w:r w:rsidR="00CD5ED8" w:rsidRPr="00320894">
        <w:rPr>
          <w:rFonts w:ascii="Times New Roman" w:hAnsi="Times New Roman" w:cs="Times New Roman"/>
          <w:sz w:val="24"/>
          <w:szCs w:val="24"/>
        </w:rPr>
        <w:t xml:space="preserve"> </w:t>
      </w:r>
      <w:r w:rsidR="004F60AD" w:rsidRPr="00320894">
        <w:rPr>
          <w:rFonts w:ascii="Times New Roman" w:hAnsi="Times New Roman" w:cs="Times New Roman"/>
          <w:sz w:val="24"/>
          <w:szCs w:val="24"/>
        </w:rPr>
        <w:t>None</w:t>
      </w:r>
      <w:r w:rsidR="00CD5ED8" w:rsidRPr="00320894">
        <w:rPr>
          <w:rFonts w:ascii="Times New Roman" w:hAnsi="Times New Roman" w:cs="Times New Roman"/>
          <w:sz w:val="24"/>
          <w:szCs w:val="24"/>
        </w:rPr>
        <w:t xml:space="preserve"> buffered solution changes pH more rapidly than the buffered solution.</w:t>
      </w:r>
      <w:r w:rsidR="00684D77" w:rsidRPr="00320894">
        <w:rPr>
          <w:rFonts w:ascii="Times New Roman" w:hAnsi="Times New Roman" w:cs="Times New Roman"/>
          <w:sz w:val="24"/>
          <w:szCs w:val="24"/>
        </w:rPr>
        <w:t xml:space="preserve"> </w:t>
      </w:r>
      <w:r w:rsidR="004F60AD" w:rsidRPr="00320894">
        <w:rPr>
          <w:rFonts w:ascii="Times New Roman" w:hAnsi="Times New Roman" w:cs="Times New Roman"/>
          <w:sz w:val="24"/>
          <w:szCs w:val="24"/>
        </w:rPr>
        <w:t>Buffered</w:t>
      </w:r>
      <w:r w:rsidR="00684D77" w:rsidRPr="00320894">
        <w:rPr>
          <w:rFonts w:ascii="Times New Roman" w:hAnsi="Times New Roman" w:cs="Times New Roman"/>
          <w:sz w:val="24"/>
          <w:szCs w:val="24"/>
        </w:rPr>
        <w:t xml:space="preserve"> </w:t>
      </w:r>
      <w:r w:rsidR="005C6C78" w:rsidRPr="00320894">
        <w:rPr>
          <w:rFonts w:ascii="Times New Roman" w:hAnsi="Times New Roman" w:cs="Times New Roman"/>
          <w:sz w:val="24"/>
          <w:szCs w:val="24"/>
        </w:rPr>
        <w:t>solutions have</w:t>
      </w:r>
      <w:r w:rsidR="00684D77" w:rsidRPr="00320894">
        <w:rPr>
          <w:rFonts w:ascii="Times New Roman" w:hAnsi="Times New Roman" w:cs="Times New Roman"/>
          <w:sz w:val="24"/>
          <w:szCs w:val="24"/>
        </w:rPr>
        <w:t xml:space="preserve"> constant pH until the buffer capacity is reached.</w:t>
      </w:r>
    </w:p>
    <w:p w:rsidR="0064117A" w:rsidRPr="0069142C" w:rsidRDefault="00476DBC" w:rsidP="006D042E">
      <w:pPr>
        <w:spacing w:line="480" w:lineRule="auto"/>
        <w:jc w:val="center"/>
        <w:rPr>
          <w:rFonts w:ascii="Times New Roman" w:hAnsi="Times New Roman" w:cs="Times New Roman"/>
          <w:b/>
          <w:sz w:val="24"/>
          <w:szCs w:val="24"/>
        </w:rPr>
      </w:pPr>
      <w:r w:rsidRPr="0069142C">
        <w:rPr>
          <w:rFonts w:ascii="Times New Roman" w:hAnsi="Times New Roman" w:cs="Times New Roman"/>
          <w:b/>
          <w:sz w:val="24"/>
          <w:szCs w:val="24"/>
        </w:rPr>
        <w:t>Introduction</w:t>
      </w:r>
    </w:p>
    <w:p w:rsidR="000610A5" w:rsidRPr="00320894" w:rsidRDefault="00476DBC" w:rsidP="00093100">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Weak acid slight</w:t>
      </w:r>
      <w:r w:rsidR="003047ED" w:rsidRPr="00320894">
        <w:rPr>
          <w:rFonts w:ascii="Times New Roman" w:hAnsi="Times New Roman" w:cs="Times New Roman"/>
          <w:sz w:val="24"/>
          <w:szCs w:val="24"/>
        </w:rPr>
        <w:t>ly</w:t>
      </w:r>
      <w:r w:rsidRPr="00320894">
        <w:rPr>
          <w:rFonts w:ascii="Times New Roman" w:hAnsi="Times New Roman" w:cs="Times New Roman"/>
          <w:sz w:val="24"/>
          <w:szCs w:val="24"/>
        </w:rPr>
        <w:t xml:space="preserve"> dissociates when added to water to yield H</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rPr>
        <w:t xml:space="preserve"> and the acid's conjugate base</w:t>
      </w:r>
      <w:r w:rsidR="002E3124" w:rsidRPr="00320894">
        <w:rPr>
          <w:rFonts w:ascii="Times New Roman" w:hAnsi="Times New Roman" w:cs="Times New Roman"/>
          <w:sz w:val="24"/>
          <w:szCs w:val="24"/>
        </w:rPr>
        <w:t xml:space="preserve"> (</w:t>
      </w:r>
      <w:r w:rsidR="0069142C" w:rsidRPr="00320894">
        <w:rPr>
          <w:rFonts w:ascii="Times New Roman" w:hAnsi="Times New Roman" w:cs="Times New Roman"/>
          <w:color w:val="222222"/>
          <w:sz w:val="24"/>
          <w:szCs w:val="24"/>
          <w:shd w:val="clear" w:color="auto" w:fill="FFFFFF"/>
        </w:rPr>
        <w:t>Hu</w:t>
      </w:r>
      <w:r w:rsidR="0069142C">
        <w:rPr>
          <w:rFonts w:ascii="Times New Roman" w:hAnsi="Times New Roman" w:cs="Times New Roman"/>
          <w:color w:val="222222"/>
          <w:sz w:val="24"/>
          <w:szCs w:val="24"/>
          <w:shd w:val="clear" w:color="auto" w:fill="FFFFFF"/>
        </w:rPr>
        <w:t xml:space="preserve"> et al., 2001</w:t>
      </w:r>
      <w:r w:rsidR="002E3124" w:rsidRPr="00320894">
        <w:rPr>
          <w:rFonts w:ascii="Times New Roman" w:hAnsi="Times New Roman" w:cs="Times New Roman"/>
          <w:sz w:val="24"/>
          <w:szCs w:val="24"/>
        </w:rPr>
        <w:t>)</w:t>
      </w:r>
      <w:r w:rsidR="00E30B72" w:rsidRPr="00320894">
        <w:rPr>
          <w:rFonts w:ascii="Times New Roman" w:hAnsi="Times New Roman" w:cs="Times New Roman"/>
          <w:sz w:val="24"/>
          <w:szCs w:val="24"/>
        </w:rPr>
        <w:t>.</w:t>
      </w:r>
      <w:r w:rsidR="003047ED" w:rsidRPr="00320894">
        <w:rPr>
          <w:rFonts w:ascii="Times New Roman" w:hAnsi="Times New Roman" w:cs="Times New Roman"/>
          <w:sz w:val="24"/>
          <w:szCs w:val="24"/>
        </w:rPr>
        <w:t xml:space="preserve"> The extend of the acid dissociation is calculated by the equilibrium constant.</w:t>
      </w:r>
    </w:p>
    <w:p w:rsidR="003047ED" w:rsidRPr="00320894" w:rsidRDefault="00476DBC" w:rsidP="00093100">
      <w:pPr>
        <w:spacing w:line="480" w:lineRule="auto"/>
        <w:ind w:firstLine="720"/>
        <w:rPr>
          <w:rFonts w:ascii="Times New Roman" w:hAnsi="Times New Roman" w:cs="Times New Roman"/>
          <w:sz w:val="24"/>
          <w:szCs w:val="24"/>
        </w:rPr>
      </w:pPr>
      <w:proofErr w:type="gramStart"/>
      <w:r w:rsidRPr="00320894">
        <w:rPr>
          <w:rFonts w:ascii="Times New Roman" w:hAnsi="Times New Roman" w:cs="Times New Roman"/>
          <w:sz w:val="24"/>
          <w:szCs w:val="24"/>
        </w:rPr>
        <w:t>H</w:t>
      </w:r>
      <w:r w:rsidR="00054E2A" w:rsidRPr="00320894">
        <w:rPr>
          <w:rFonts w:ascii="Times New Roman" w:hAnsi="Times New Roman" w:cs="Times New Roman"/>
          <w:sz w:val="24"/>
          <w:szCs w:val="24"/>
        </w:rPr>
        <w:t>X</w:t>
      </w:r>
      <w:r w:rsidRPr="00320894">
        <w:rPr>
          <w:rFonts w:ascii="Times New Roman" w:hAnsi="Times New Roman" w:cs="Times New Roman"/>
          <w:sz w:val="24"/>
          <w:szCs w:val="24"/>
          <w:vertAlign w:val="subscript"/>
        </w:rPr>
        <w:t>(</w:t>
      </w:r>
      <w:proofErr w:type="spellStart"/>
      <w:proofErr w:type="gramEnd"/>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r w:rsidRPr="00320894">
        <w:rPr>
          <w:rFonts w:ascii="Times New Roman" w:hAnsi="Times New Roman" w:cs="Times New Roman"/>
          <w:sz w:val="24"/>
          <w:szCs w:val="24"/>
        </w:rPr>
        <w:t xml:space="preserve"> </w:t>
      </w:r>
      <w:r w:rsidRPr="00320894">
        <w:rPr>
          <w:rFonts w:ascii="Wingdings" w:hAnsi="Wingdings" w:cs="Times New Roman"/>
          <w:sz w:val="24"/>
          <w:szCs w:val="24"/>
        </w:rPr>
        <w:sym w:font="Wingdings" w:char="F0E8"/>
      </w:r>
      <w:r w:rsidRPr="00320894">
        <w:rPr>
          <w:rFonts w:ascii="Times New Roman" w:hAnsi="Times New Roman" w:cs="Times New Roman"/>
          <w:sz w:val="24"/>
          <w:szCs w:val="24"/>
        </w:rPr>
        <w:t xml:space="preserve"> H</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w:t>
      </w:r>
      <w:proofErr w:type="spellStart"/>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r w:rsidRPr="00320894">
        <w:rPr>
          <w:rFonts w:ascii="Times New Roman" w:hAnsi="Times New Roman" w:cs="Times New Roman"/>
          <w:sz w:val="24"/>
          <w:szCs w:val="24"/>
        </w:rPr>
        <w:t xml:space="preserve"> + </w:t>
      </w:r>
      <w:r w:rsidR="00054E2A" w:rsidRPr="00320894">
        <w:rPr>
          <w:rFonts w:ascii="Times New Roman" w:hAnsi="Times New Roman" w:cs="Times New Roman"/>
          <w:sz w:val="24"/>
          <w:szCs w:val="24"/>
        </w:rPr>
        <w:t>X</w:t>
      </w:r>
      <w:r w:rsidR="0097152B"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w:t>
      </w:r>
      <w:proofErr w:type="spellStart"/>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p>
    <w:p w:rsidR="00A121D2" w:rsidRPr="00320894" w:rsidRDefault="00476DBC" w:rsidP="00093100">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The X</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 xml:space="preserve"> </w:t>
      </w:r>
      <w:r w:rsidRPr="00320894">
        <w:rPr>
          <w:rFonts w:ascii="Times New Roman" w:hAnsi="Times New Roman" w:cs="Times New Roman"/>
          <w:sz w:val="24"/>
          <w:szCs w:val="24"/>
        </w:rPr>
        <w:t>is known as the conjugate base of the HX.</w:t>
      </w:r>
    </w:p>
    <w:p w:rsidR="003E7E41" w:rsidRPr="00320894" w:rsidRDefault="00476DBC" w:rsidP="00093100">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 xml:space="preserve">When weak acid </w:t>
      </w:r>
      <w:r w:rsidR="00A878E2" w:rsidRPr="00320894">
        <w:rPr>
          <w:rFonts w:ascii="Times New Roman" w:hAnsi="Times New Roman" w:cs="Times New Roman"/>
          <w:sz w:val="24"/>
          <w:szCs w:val="24"/>
        </w:rPr>
        <w:t xml:space="preserve">is added to the solution containing its conjugate base, the resultant solution is highly resistant to pH changes </w:t>
      </w:r>
      <w:r w:rsidR="007F6BC7" w:rsidRPr="00320894">
        <w:rPr>
          <w:rFonts w:ascii="Times New Roman" w:hAnsi="Times New Roman" w:cs="Times New Roman"/>
          <w:sz w:val="24"/>
          <w:szCs w:val="24"/>
        </w:rPr>
        <w:t>when either strong acid or base is added.</w:t>
      </w:r>
      <w:r w:rsidR="009E1B9B" w:rsidRPr="00320894">
        <w:rPr>
          <w:rFonts w:ascii="Times New Roman" w:hAnsi="Times New Roman" w:cs="Times New Roman"/>
          <w:sz w:val="24"/>
          <w:szCs w:val="24"/>
        </w:rPr>
        <w:t xml:space="preserve"> These </w:t>
      </w:r>
      <w:r w:rsidR="001A2DDC" w:rsidRPr="00320894">
        <w:rPr>
          <w:rFonts w:ascii="Times New Roman" w:hAnsi="Times New Roman" w:cs="Times New Roman"/>
          <w:sz w:val="24"/>
          <w:szCs w:val="24"/>
        </w:rPr>
        <w:t>kinds</w:t>
      </w:r>
      <w:r w:rsidR="009E1B9B" w:rsidRPr="00320894">
        <w:rPr>
          <w:rFonts w:ascii="Times New Roman" w:hAnsi="Times New Roman" w:cs="Times New Roman"/>
          <w:sz w:val="24"/>
          <w:szCs w:val="24"/>
        </w:rPr>
        <w:t xml:space="preserve"> of solutions are referred to as buffer solutions. They are widely used in chemistry applications to </w:t>
      </w:r>
      <w:r w:rsidR="009D416A" w:rsidRPr="00320894">
        <w:rPr>
          <w:rFonts w:ascii="Times New Roman" w:hAnsi="Times New Roman" w:cs="Times New Roman"/>
          <w:sz w:val="24"/>
          <w:szCs w:val="24"/>
        </w:rPr>
        <w:t>c</w:t>
      </w:r>
      <w:r w:rsidR="009E1B9B" w:rsidRPr="00320894">
        <w:rPr>
          <w:rFonts w:ascii="Times New Roman" w:hAnsi="Times New Roman" w:cs="Times New Roman"/>
          <w:sz w:val="24"/>
          <w:szCs w:val="24"/>
        </w:rPr>
        <w:t>ontrol the range of change of pH during practical.</w:t>
      </w:r>
      <w:r w:rsidR="008254CD" w:rsidRPr="00320894">
        <w:rPr>
          <w:rFonts w:ascii="Times New Roman" w:hAnsi="Times New Roman" w:cs="Times New Roman"/>
          <w:sz w:val="24"/>
          <w:szCs w:val="24"/>
        </w:rPr>
        <w:t xml:space="preserve"> The ability of buffers is </w:t>
      </w:r>
      <w:r w:rsidR="008603B0" w:rsidRPr="00320894">
        <w:rPr>
          <w:rFonts w:ascii="Times New Roman" w:hAnsi="Times New Roman" w:cs="Times New Roman"/>
          <w:sz w:val="24"/>
          <w:szCs w:val="24"/>
        </w:rPr>
        <w:t>determined</w:t>
      </w:r>
      <w:r w:rsidR="008254CD" w:rsidRPr="00320894">
        <w:rPr>
          <w:rFonts w:ascii="Times New Roman" w:hAnsi="Times New Roman" w:cs="Times New Roman"/>
          <w:sz w:val="24"/>
          <w:szCs w:val="24"/>
        </w:rPr>
        <w:t xml:space="preserve"> by the concentration of the acid and its conjugate base.</w:t>
      </w:r>
    </w:p>
    <w:p w:rsidR="00CE1300" w:rsidRPr="00320894" w:rsidRDefault="00476DBC" w:rsidP="00093100">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The pH of a buffer solution is measured using the Henderson-</w:t>
      </w:r>
      <w:proofErr w:type="spellStart"/>
      <w:r w:rsidRPr="00320894">
        <w:rPr>
          <w:rFonts w:ascii="Times New Roman" w:hAnsi="Times New Roman" w:cs="Times New Roman"/>
          <w:sz w:val="24"/>
          <w:szCs w:val="24"/>
        </w:rPr>
        <w:t>Hass</w:t>
      </w:r>
      <w:r w:rsidR="0074325D" w:rsidRPr="00320894">
        <w:rPr>
          <w:rFonts w:ascii="Times New Roman" w:hAnsi="Times New Roman" w:cs="Times New Roman"/>
          <w:sz w:val="24"/>
          <w:szCs w:val="24"/>
        </w:rPr>
        <w:t>e</w:t>
      </w:r>
      <w:r w:rsidRPr="00320894">
        <w:rPr>
          <w:rFonts w:ascii="Times New Roman" w:hAnsi="Times New Roman" w:cs="Times New Roman"/>
          <w:sz w:val="24"/>
          <w:szCs w:val="24"/>
        </w:rPr>
        <w:t>lbalch</w:t>
      </w:r>
      <w:proofErr w:type="spellEnd"/>
      <w:r w:rsidRPr="00320894">
        <w:rPr>
          <w:rFonts w:ascii="Times New Roman" w:hAnsi="Times New Roman" w:cs="Times New Roman"/>
          <w:sz w:val="24"/>
          <w:szCs w:val="24"/>
        </w:rPr>
        <w:t xml:space="preserve"> equation</w:t>
      </w:r>
      <w:r w:rsidR="00EA067C" w:rsidRPr="00320894">
        <w:rPr>
          <w:rFonts w:ascii="Times New Roman" w:hAnsi="Times New Roman" w:cs="Times New Roman"/>
          <w:sz w:val="24"/>
          <w:szCs w:val="24"/>
        </w:rPr>
        <w:t>:</w:t>
      </w:r>
    </w:p>
    <w:p w:rsidR="00EA067C" w:rsidRPr="00320894" w:rsidRDefault="00476DBC" w:rsidP="00093100">
      <w:pPr>
        <w:spacing w:line="480" w:lineRule="auto"/>
        <w:ind w:firstLine="720"/>
        <w:rPr>
          <w:rFonts w:ascii="Times New Roman" w:hAnsi="Times New Roman" w:cs="Times New Roman"/>
          <w:sz w:val="24"/>
          <w:szCs w:val="24"/>
        </w:rPr>
      </w:pPr>
      <w:proofErr w:type="gramStart"/>
      <w:r w:rsidRPr="00320894">
        <w:rPr>
          <w:rFonts w:ascii="Times New Roman" w:hAnsi="Times New Roman" w:cs="Times New Roman"/>
          <w:sz w:val="24"/>
          <w:szCs w:val="24"/>
        </w:rPr>
        <w:t>pH</w:t>
      </w:r>
      <w:proofErr w:type="gramEnd"/>
      <w:r w:rsidRPr="00320894">
        <w:rPr>
          <w:rFonts w:ascii="Times New Roman" w:hAnsi="Times New Roman" w:cs="Times New Roman"/>
          <w:sz w:val="24"/>
          <w:szCs w:val="24"/>
        </w:rPr>
        <w:t xml:space="preserve"> = </w:t>
      </w:r>
      <w:proofErr w:type="spellStart"/>
      <w:r w:rsidRPr="00320894">
        <w:rPr>
          <w:rFonts w:ascii="Times New Roman" w:hAnsi="Times New Roman" w:cs="Times New Roman"/>
          <w:sz w:val="24"/>
          <w:szCs w:val="24"/>
        </w:rPr>
        <w:t>pKa</w:t>
      </w:r>
      <w:proofErr w:type="spellEnd"/>
      <w:r w:rsidRPr="00320894">
        <w:rPr>
          <w:rFonts w:ascii="Times New Roman" w:hAnsi="Times New Roman" w:cs="Times New Roman"/>
          <w:sz w:val="24"/>
          <w:szCs w:val="24"/>
        </w:rPr>
        <w:t xml:space="preserve"> + log ( [base]/[acid])</w:t>
      </w:r>
    </w:p>
    <w:p w:rsidR="00AC1B9E" w:rsidRPr="00320894" w:rsidRDefault="00476DBC" w:rsidP="00093100">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In this experiment, we will prepare a buffer made up of sodium carbonate (Na</w:t>
      </w:r>
      <w:r w:rsidRPr="00320894">
        <w:rPr>
          <w:rFonts w:ascii="Times New Roman" w:hAnsi="Times New Roman" w:cs="Times New Roman"/>
          <w:sz w:val="24"/>
          <w:szCs w:val="24"/>
          <w:vertAlign w:val="subscript"/>
        </w:rPr>
        <w:t>2</w:t>
      </w:r>
      <w:r w:rsidRPr="00320894">
        <w:rPr>
          <w:rFonts w:ascii="Times New Roman" w:hAnsi="Times New Roman" w:cs="Times New Roman"/>
          <w:sz w:val="24"/>
          <w:szCs w:val="24"/>
        </w:rPr>
        <w:t>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rPr>
        <w:t>) and sodium hydrogen carbonate (NaHCO</w:t>
      </w:r>
      <w:r w:rsidRPr="00320894">
        <w:rPr>
          <w:rFonts w:ascii="Times New Roman" w:hAnsi="Times New Roman" w:cs="Times New Roman"/>
          <w:sz w:val="24"/>
          <w:szCs w:val="24"/>
          <w:vertAlign w:val="subscript"/>
        </w:rPr>
        <w:t>3</w:t>
      </w:r>
      <w:r w:rsidR="000467EE" w:rsidRPr="00320894">
        <w:rPr>
          <w:rFonts w:ascii="Times New Roman" w:hAnsi="Times New Roman" w:cs="Times New Roman"/>
          <w:sz w:val="24"/>
          <w:szCs w:val="24"/>
        </w:rPr>
        <w:t>).</w:t>
      </w:r>
      <w:r w:rsidRPr="00320894">
        <w:rPr>
          <w:rFonts w:ascii="Times New Roman" w:hAnsi="Times New Roman" w:cs="Times New Roman"/>
          <w:sz w:val="24"/>
          <w:szCs w:val="24"/>
        </w:rPr>
        <w:t xml:space="preserve"> The buffer system when equilibrium:</w:t>
      </w:r>
    </w:p>
    <w:p w:rsidR="00AC1B9E" w:rsidRPr="00320894" w:rsidRDefault="00476DBC" w:rsidP="00093100">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HCO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 xml:space="preserve">aq </w:t>
      </w:r>
      <w:r w:rsidRPr="00320894">
        <w:rPr>
          <w:rFonts w:ascii="Wingdings" w:hAnsi="Wingdings" w:cs="Times New Roman"/>
          <w:sz w:val="24"/>
          <w:szCs w:val="24"/>
        </w:rPr>
        <w:sym w:font="Wingdings" w:char="F0E8"/>
      </w:r>
      <w:r w:rsidRPr="00320894">
        <w:rPr>
          <w:rFonts w:ascii="Times New Roman" w:hAnsi="Times New Roman" w:cs="Times New Roman"/>
          <w:sz w:val="24"/>
          <w:szCs w:val="24"/>
        </w:rPr>
        <w:t xml:space="preserve"> </w:t>
      </w:r>
      <w:proofErr w:type="spellStart"/>
      <w:r w:rsidRPr="00320894">
        <w:rPr>
          <w:rFonts w:ascii="Times New Roman" w:hAnsi="Times New Roman" w:cs="Times New Roman"/>
          <w:sz w:val="24"/>
          <w:szCs w:val="24"/>
        </w:rPr>
        <w:t>H</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rPr>
        <w:t xml:space="preserve"> + 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00980CD5" w:rsidRPr="00320894">
        <w:rPr>
          <w:rFonts w:ascii="Times New Roman" w:hAnsi="Times New Roman" w:cs="Times New Roman"/>
          <w:sz w:val="24"/>
          <w:szCs w:val="24"/>
          <w:vertAlign w:val="subscript"/>
        </w:rPr>
        <w:t>aq</w:t>
      </w:r>
    </w:p>
    <w:p w:rsidR="00330E24" w:rsidRPr="00320894" w:rsidRDefault="00476DBC" w:rsidP="00093100">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The 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 xml:space="preserve"> </w:t>
      </w:r>
      <w:r w:rsidR="001B6C42" w:rsidRPr="00320894">
        <w:rPr>
          <w:rFonts w:ascii="Times New Roman" w:hAnsi="Times New Roman" w:cs="Times New Roman"/>
          <w:sz w:val="24"/>
          <w:szCs w:val="24"/>
        </w:rPr>
        <w:t>(Na</w:t>
      </w:r>
      <w:r w:rsidR="001B6C42" w:rsidRPr="00320894">
        <w:rPr>
          <w:rFonts w:ascii="Times New Roman" w:hAnsi="Times New Roman" w:cs="Times New Roman"/>
          <w:sz w:val="24"/>
          <w:szCs w:val="24"/>
          <w:vertAlign w:val="subscript"/>
        </w:rPr>
        <w:t>2</w:t>
      </w:r>
      <w:r w:rsidR="001B6C42" w:rsidRPr="00320894">
        <w:rPr>
          <w:rFonts w:ascii="Times New Roman" w:hAnsi="Times New Roman" w:cs="Times New Roman"/>
          <w:sz w:val="24"/>
          <w:szCs w:val="24"/>
        </w:rPr>
        <w:t>CO</w:t>
      </w:r>
      <w:r w:rsidR="001B6C42" w:rsidRPr="00320894">
        <w:rPr>
          <w:rFonts w:ascii="Times New Roman" w:hAnsi="Times New Roman" w:cs="Times New Roman"/>
          <w:sz w:val="24"/>
          <w:szCs w:val="24"/>
          <w:vertAlign w:val="subscript"/>
        </w:rPr>
        <w:t>3</w:t>
      </w:r>
      <w:r w:rsidR="001B6C42" w:rsidRPr="00320894">
        <w:rPr>
          <w:rFonts w:ascii="Times New Roman" w:hAnsi="Times New Roman" w:cs="Times New Roman"/>
          <w:sz w:val="24"/>
          <w:szCs w:val="24"/>
        </w:rPr>
        <w:t>) is</w:t>
      </w:r>
      <w:r w:rsidRPr="00320894">
        <w:rPr>
          <w:rFonts w:ascii="Times New Roman" w:hAnsi="Times New Roman" w:cs="Times New Roman"/>
          <w:sz w:val="24"/>
          <w:szCs w:val="24"/>
        </w:rPr>
        <w:t xml:space="preserve"> the conjugate base of the HCO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001B6C42" w:rsidRPr="00320894">
        <w:rPr>
          <w:rFonts w:ascii="Times New Roman" w:hAnsi="Times New Roman" w:cs="Times New Roman"/>
          <w:sz w:val="24"/>
          <w:szCs w:val="24"/>
        </w:rPr>
        <w:t xml:space="preserve"> </w:t>
      </w:r>
      <w:r w:rsidR="00053DB5" w:rsidRPr="00320894">
        <w:rPr>
          <w:rFonts w:ascii="Times New Roman" w:hAnsi="Times New Roman" w:cs="Times New Roman"/>
          <w:sz w:val="24"/>
          <w:szCs w:val="24"/>
        </w:rPr>
        <w:t xml:space="preserve">weak </w:t>
      </w:r>
      <w:r w:rsidR="001B6C42" w:rsidRPr="00320894">
        <w:rPr>
          <w:rFonts w:ascii="Times New Roman" w:hAnsi="Times New Roman" w:cs="Times New Roman"/>
          <w:sz w:val="24"/>
          <w:szCs w:val="24"/>
        </w:rPr>
        <w:t>acid (NaHCO</w:t>
      </w:r>
      <w:r w:rsidR="001B6C42" w:rsidRPr="00320894">
        <w:rPr>
          <w:rFonts w:ascii="Times New Roman" w:hAnsi="Times New Roman" w:cs="Times New Roman"/>
          <w:sz w:val="24"/>
          <w:szCs w:val="24"/>
          <w:vertAlign w:val="subscript"/>
        </w:rPr>
        <w:t>3</w:t>
      </w:r>
      <w:r w:rsidR="001B6C42" w:rsidRPr="00320894">
        <w:rPr>
          <w:rFonts w:ascii="Times New Roman" w:hAnsi="Times New Roman" w:cs="Times New Roman"/>
          <w:sz w:val="24"/>
          <w:szCs w:val="24"/>
        </w:rPr>
        <w:t>)</w:t>
      </w:r>
      <w:r w:rsidR="008D74F4" w:rsidRPr="00320894">
        <w:rPr>
          <w:rFonts w:ascii="Times New Roman" w:hAnsi="Times New Roman" w:cs="Times New Roman"/>
          <w:sz w:val="24"/>
          <w:szCs w:val="24"/>
        </w:rPr>
        <w:t xml:space="preserve">. The </w:t>
      </w:r>
      <w:proofErr w:type="spellStart"/>
      <w:r w:rsidR="00BA5DDF" w:rsidRPr="00320894">
        <w:rPr>
          <w:rFonts w:ascii="Times New Roman" w:hAnsi="Times New Roman" w:cs="Times New Roman"/>
          <w:sz w:val="24"/>
          <w:szCs w:val="24"/>
        </w:rPr>
        <w:t>Ka</w:t>
      </w:r>
      <w:proofErr w:type="spellEnd"/>
      <w:r w:rsidR="00BA5DDF" w:rsidRPr="00320894">
        <w:rPr>
          <w:rFonts w:ascii="Times New Roman" w:hAnsi="Times New Roman" w:cs="Times New Roman"/>
          <w:sz w:val="24"/>
          <w:szCs w:val="24"/>
        </w:rPr>
        <w:t xml:space="preserve"> of </w:t>
      </w:r>
      <w:r w:rsidR="000D4E20" w:rsidRPr="00320894">
        <w:rPr>
          <w:rFonts w:ascii="Times New Roman" w:hAnsi="Times New Roman" w:cs="Times New Roman"/>
          <w:sz w:val="24"/>
          <w:szCs w:val="24"/>
        </w:rPr>
        <w:t>the dissociation equation is 4.7</w:t>
      </w:r>
      <w:r w:rsidR="00BA5DDF" w:rsidRPr="00320894">
        <w:rPr>
          <w:rFonts w:ascii="Times New Roman" w:hAnsi="Times New Roman" w:cs="Times New Roman"/>
          <w:sz w:val="24"/>
          <w:szCs w:val="24"/>
        </w:rPr>
        <w:t xml:space="preserve"> x 10</w:t>
      </w:r>
      <w:r w:rsidR="00BA5DDF" w:rsidRPr="00320894">
        <w:rPr>
          <w:rFonts w:ascii="Times New Roman" w:hAnsi="Times New Roman" w:cs="Times New Roman"/>
          <w:sz w:val="24"/>
          <w:szCs w:val="24"/>
          <w:vertAlign w:val="superscript"/>
        </w:rPr>
        <w:t>-11</w:t>
      </w:r>
      <w:r w:rsidR="00E1738A" w:rsidRPr="00320894">
        <w:rPr>
          <w:rFonts w:ascii="Times New Roman" w:hAnsi="Times New Roman" w:cs="Times New Roman"/>
          <w:sz w:val="24"/>
          <w:szCs w:val="24"/>
        </w:rPr>
        <w:t>.</w:t>
      </w:r>
    </w:p>
    <w:p w:rsidR="00211263"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Purpose: to determine that buffered solution resists pH change when an acid or base is added.</w:t>
      </w:r>
    </w:p>
    <w:p w:rsidR="001C566C" w:rsidRPr="0069142C" w:rsidRDefault="00476DBC" w:rsidP="006D042E">
      <w:pPr>
        <w:spacing w:line="480" w:lineRule="auto"/>
        <w:jc w:val="center"/>
        <w:rPr>
          <w:rFonts w:ascii="Times New Roman" w:hAnsi="Times New Roman" w:cs="Times New Roman"/>
          <w:b/>
          <w:sz w:val="24"/>
          <w:szCs w:val="24"/>
        </w:rPr>
      </w:pPr>
      <w:r w:rsidRPr="0069142C">
        <w:rPr>
          <w:rFonts w:ascii="Times New Roman" w:hAnsi="Times New Roman" w:cs="Times New Roman"/>
          <w:b/>
          <w:sz w:val="24"/>
          <w:szCs w:val="24"/>
        </w:rPr>
        <w:t>Material and Method</w:t>
      </w:r>
    </w:p>
    <w:p w:rsidR="001C566C"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Beakers</w:t>
      </w:r>
    </w:p>
    <w:p w:rsidR="003C3864"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Volumetric flasks</w:t>
      </w:r>
    </w:p>
    <w:p w:rsidR="003C3864"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Burette </w:t>
      </w:r>
    </w:p>
    <w:p w:rsidR="006B71EE"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Funnel </w:t>
      </w:r>
    </w:p>
    <w:p w:rsidR="00014BF5" w:rsidRPr="00320894" w:rsidRDefault="00476DBC" w:rsidP="006D042E">
      <w:pPr>
        <w:spacing w:line="480" w:lineRule="auto"/>
        <w:rPr>
          <w:rFonts w:ascii="Times New Roman" w:hAnsi="Times New Roman" w:cs="Times New Roman"/>
          <w:sz w:val="24"/>
          <w:szCs w:val="24"/>
        </w:rPr>
      </w:pPr>
      <w:proofErr w:type="gramStart"/>
      <w:r w:rsidRPr="00320894">
        <w:rPr>
          <w:rFonts w:ascii="Times New Roman" w:hAnsi="Times New Roman" w:cs="Times New Roman"/>
          <w:sz w:val="24"/>
          <w:szCs w:val="24"/>
        </w:rPr>
        <w:t>pH</w:t>
      </w:r>
      <w:proofErr w:type="gramEnd"/>
      <w:r w:rsidRPr="00320894">
        <w:rPr>
          <w:rFonts w:ascii="Times New Roman" w:hAnsi="Times New Roman" w:cs="Times New Roman"/>
          <w:sz w:val="24"/>
          <w:szCs w:val="24"/>
        </w:rPr>
        <w:t xml:space="preserve"> probes</w:t>
      </w:r>
    </w:p>
    <w:p w:rsidR="00014BF5"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Graduated cylinders</w:t>
      </w:r>
    </w:p>
    <w:p w:rsidR="00F84534"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Pipette </w:t>
      </w:r>
    </w:p>
    <w:p w:rsidR="008141D3"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Analytical balance</w:t>
      </w:r>
    </w:p>
    <w:p w:rsidR="00C44F73"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Sodium carbonate</w:t>
      </w:r>
    </w:p>
    <w:p w:rsidR="004504E2"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Sodium hydrogen carbonate</w:t>
      </w:r>
    </w:p>
    <w:p w:rsidR="00753C3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0.05 M </w:t>
      </w:r>
      <w:proofErr w:type="spellStart"/>
      <w:r w:rsidRPr="00320894">
        <w:rPr>
          <w:rFonts w:ascii="Times New Roman" w:hAnsi="Times New Roman" w:cs="Times New Roman"/>
          <w:sz w:val="24"/>
          <w:szCs w:val="24"/>
        </w:rPr>
        <w:t>HCl</w:t>
      </w:r>
      <w:proofErr w:type="spellEnd"/>
    </w:p>
    <w:p w:rsidR="00753C3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0.05 M </w:t>
      </w:r>
      <w:proofErr w:type="spellStart"/>
      <w:r w:rsidRPr="00320894">
        <w:rPr>
          <w:rFonts w:ascii="Times New Roman" w:hAnsi="Times New Roman" w:cs="Times New Roman"/>
          <w:sz w:val="24"/>
          <w:szCs w:val="24"/>
        </w:rPr>
        <w:t>NaOH</w:t>
      </w:r>
      <w:proofErr w:type="spellEnd"/>
    </w:p>
    <w:p w:rsidR="0069142C" w:rsidRDefault="0069142C">
      <w:pPr>
        <w:rPr>
          <w:rFonts w:ascii="Times New Roman" w:hAnsi="Times New Roman" w:cs="Times New Roman"/>
          <w:b/>
          <w:sz w:val="24"/>
          <w:szCs w:val="24"/>
        </w:rPr>
      </w:pPr>
      <w:r>
        <w:rPr>
          <w:rFonts w:ascii="Times New Roman" w:hAnsi="Times New Roman" w:cs="Times New Roman"/>
          <w:b/>
          <w:sz w:val="24"/>
          <w:szCs w:val="24"/>
        </w:rPr>
        <w:br w:type="page"/>
      </w:r>
    </w:p>
    <w:p w:rsidR="00014BF5" w:rsidRPr="0069142C" w:rsidRDefault="00476DBC" w:rsidP="006D042E">
      <w:pPr>
        <w:spacing w:line="480" w:lineRule="auto"/>
        <w:jc w:val="center"/>
        <w:rPr>
          <w:rFonts w:ascii="Times New Roman" w:hAnsi="Times New Roman" w:cs="Times New Roman"/>
          <w:b/>
          <w:sz w:val="24"/>
          <w:szCs w:val="24"/>
        </w:rPr>
      </w:pPr>
      <w:r w:rsidRPr="0069142C">
        <w:rPr>
          <w:rFonts w:ascii="Times New Roman" w:hAnsi="Times New Roman" w:cs="Times New Roman"/>
          <w:b/>
          <w:sz w:val="24"/>
          <w:szCs w:val="24"/>
        </w:rPr>
        <w:t>Method</w:t>
      </w:r>
      <w:r w:rsidR="0069142C" w:rsidRPr="0069142C">
        <w:rPr>
          <w:rFonts w:ascii="Times New Roman" w:hAnsi="Times New Roman" w:cs="Times New Roman"/>
          <w:b/>
          <w:sz w:val="24"/>
          <w:szCs w:val="24"/>
        </w:rPr>
        <w:t>/Procedure</w:t>
      </w:r>
    </w:p>
    <w:p w:rsidR="00DF0613"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Buffer preparation</w:t>
      </w:r>
    </w:p>
    <w:p w:rsidR="00940038"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100 ml of buffer solution was prepared using </w:t>
      </w:r>
      <w:r w:rsidR="00487C86" w:rsidRPr="00320894">
        <w:rPr>
          <w:rFonts w:ascii="Times New Roman" w:hAnsi="Times New Roman" w:cs="Times New Roman"/>
          <w:sz w:val="24"/>
          <w:szCs w:val="24"/>
        </w:rPr>
        <w:t>equal volume 0.1M</w:t>
      </w:r>
      <w:r w:rsidRPr="00320894">
        <w:rPr>
          <w:rFonts w:ascii="Times New Roman" w:hAnsi="Times New Roman" w:cs="Times New Roman"/>
          <w:sz w:val="24"/>
          <w:szCs w:val="24"/>
        </w:rPr>
        <w:t xml:space="preserve"> sodium carbonate and </w:t>
      </w:r>
      <w:r w:rsidR="00AA64AA" w:rsidRPr="00320894">
        <w:rPr>
          <w:rFonts w:ascii="Times New Roman" w:hAnsi="Times New Roman" w:cs="Times New Roman"/>
          <w:sz w:val="24"/>
          <w:szCs w:val="24"/>
        </w:rPr>
        <w:t xml:space="preserve">the </w:t>
      </w:r>
      <w:r w:rsidR="00487C86" w:rsidRPr="00320894">
        <w:rPr>
          <w:rFonts w:ascii="Times New Roman" w:hAnsi="Times New Roman" w:cs="Times New Roman"/>
          <w:sz w:val="24"/>
          <w:szCs w:val="24"/>
        </w:rPr>
        <w:t xml:space="preserve">0.2M </w:t>
      </w:r>
      <w:r w:rsidR="00AA64AA" w:rsidRPr="00320894">
        <w:rPr>
          <w:rFonts w:ascii="Times New Roman" w:hAnsi="Times New Roman" w:cs="Times New Roman"/>
          <w:sz w:val="24"/>
          <w:szCs w:val="24"/>
        </w:rPr>
        <w:t>sodium hydrogen carbonate.</w:t>
      </w:r>
      <w:r w:rsidR="0069142C">
        <w:rPr>
          <w:rFonts w:ascii="Times New Roman" w:hAnsi="Times New Roman" w:cs="Times New Roman"/>
          <w:sz w:val="24"/>
          <w:szCs w:val="24"/>
        </w:rPr>
        <w:t xml:space="preserve"> T</w:t>
      </w:r>
      <w:r w:rsidRPr="00320894">
        <w:rPr>
          <w:rFonts w:ascii="Times New Roman" w:hAnsi="Times New Roman" w:cs="Times New Roman"/>
          <w:sz w:val="24"/>
          <w:szCs w:val="24"/>
        </w:rPr>
        <w:t>he pH of the buffer solutio</w:t>
      </w:r>
      <w:r w:rsidR="000246BF" w:rsidRPr="00320894">
        <w:rPr>
          <w:rFonts w:ascii="Times New Roman" w:hAnsi="Times New Roman" w:cs="Times New Roman"/>
          <w:sz w:val="24"/>
          <w:szCs w:val="24"/>
        </w:rPr>
        <w:t>n was measured using a pH probe</w:t>
      </w:r>
      <w:r w:rsidR="00C07A86" w:rsidRPr="00320894">
        <w:rPr>
          <w:rFonts w:ascii="Times New Roman" w:hAnsi="Times New Roman" w:cs="Times New Roman"/>
          <w:sz w:val="24"/>
          <w:szCs w:val="24"/>
        </w:rPr>
        <w:t xml:space="preserve"> and found to</w:t>
      </w:r>
      <w:r w:rsidR="00B87649" w:rsidRPr="00320894">
        <w:rPr>
          <w:rFonts w:ascii="Times New Roman" w:hAnsi="Times New Roman" w:cs="Times New Roman"/>
          <w:sz w:val="24"/>
          <w:szCs w:val="24"/>
        </w:rPr>
        <w:t xml:space="preserve"> be</w:t>
      </w:r>
      <w:r w:rsidR="004C67B9" w:rsidRPr="00320894">
        <w:rPr>
          <w:rFonts w:ascii="Times New Roman" w:hAnsi="Times New Roman" w:cs="Times New Roman"/>
          <w:sz w:val="24"/>
          <w:szCs w:val="24"/>
        </w:rPr>
        <w:t xml:space="preserve"> 10.0</w:t>
      </w:r>
      <w:r w:rsidR="0069142C">
        <w:rPr>
          <w:rFonts w:ascii="Times New Roman" w:hAnsi="Times New Roman" w:cs="Times New Roman"/>
          <w:sz w:val="24"/>
          <w:szCs w:val="24"/>
        </w:rPr>
        <w:t xml:space="preserve">. </w:t>
      </w:r>
    </w:p>
    <w:p w:rsidR="00D145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Buffer capacity</w:t>
      </w:r>
    </w:p>
    <w:p w:rsidR="00D145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Titrate 25.0 ml of the buffer solution with 0.05M </w:t>
      </w:r>
      <w:proofErr w:type="spellStart"/>
      <w:r w:rsidRPr="00320894">
        <w:rPr>
          <w:rFonts w:ascii="Times New Roman" w:hAnsi="Times New Roman" w:cs="Times New Roman"/>
          <w:sz w:val="24"/>
          <w:szCs w:val="24"/>
        </w:rPr>
        <w:t>HCl</w:t>
      </w:r>
      <w:proofErr w:type="spellEnd"/>
      <w:r w:rsidRPr="00320894">
        <w:rPr>
          <w:rFonts w:ascii="Times New Roman" w:hAnsi="Times New Roman" w:cs="Times New Roman"/>
          <w:sz w:val="24"/>
          <w:szCs w:val="24"/>
        </w:rPr>
        <w:t xml:space="preserve"> </w:t>
      </w:r>
      <w:r w:rsidR="00F317FB" w:rsidRPr="00320894">
        <w:rPr>
          <w:rFonts w:ascii="Times New Roman" w:hAnsi="Times New Roman" w:cs="Times New Roman"/>
          <w:sz w:val="24"/>
          <w:szCs w:val="24"/>
        </w:rPr>
        <w:t xml:space="preserve">until the pH decrease by 1. Record the volume of </w:t>
      </w:r>
      <w:proofErr w:type="spellStart"/>
      <w:r w:rsidR="00F317FB" w:rsidRPr="00320894">
        <w:rPr>
          <w:rFonts w:ascii="Times New Roman" w:hAnsi="Times New Roman" w:cs="Times New Roman"/>
          <w:sz w:val="24"/>
          <w:szCs w:val="24"/>
        </w:rPr>
        <w:t>HCl</w:t>
      </w:r>
      <w:proofErr w:type="spellEnd"/>
      <w:r w:rsidR="00241800" w:rsidRPr="00320894">
        <w:rPr>
          <w:rFonts w:ascii="Times New Roman" w:hAnsi="Times New Roman" w:cs="Times New Roman"/>
          <w:sz w:val="24"/>
          <w:szCs w:val="24"/>
        </w:rPr>
        <w:t>.</w:t>
      </w:r>
    </w:p>
    <w:p w:rsidR="00F317FB"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Titrate 25.0 ml of the buffer solution with 0.05M </w:t>
      </w:r>
      <w:proofErr w:type="spellStart"/>
      <w:r w:rsidRPr="00320894">
        <w:rPr>
          <w:rFonts w:ascii="Times New Roman" w:hAnsi="Times New Roman" w:cs="Times New Roman"/>
          <w:sz w:val="24"/>
          <w:szCs w:val="24"/>
        </w:rPr>
        <w:t>NaOH</w:t>
      </w:r>
      <w:proofErr w:type="spellEnd"/>
      <w:r w:rsidRPr="00320894">
        <w:rPr>
          <w:rFonts w:ascii="Times New Roman" w:hAnsi="Times New Roman" w:cs="Times New Roman"/>
          <w:sz w:val="24"/>
          <w:szCs w:val="24"/>
        </w:rPr>
        <w:t xml:space="preserve"> until the pH decrease by 1. Record the volume of </w:t>
      </w:r>
      <w:proofErr w:type="spellStart"/>
      <w:r w:rsidRPr="00320894">
        <w:rPr>
          <w:rFonts w:ascii="Times New Roman" w:hAnsi="Times New Roman" w:cs="Times New Roman"/>
          <w:sz w:val="24"/>
          <w:szCs w:val="24"/>
        </w:rPr>
        <w:t>NaOH</w:t>
      </w:r>
      <w:proofErr w:type="spellEnd"/>
      <w:r w:rsidR="00CB5BC8" w:rsidRPr="00320894">
        <w:rPr>
          <w:rFonts w:ascii="Times New Roman" w:hAnsi="Times New Roman" w:cs="Times New Roman"/>
          <w:sz w:val="24"/>
          <w:szCs w:val="24"/>
        </w:rPr>
        <w:t>.</w:t>
      </w:r>
    </w:p>
    <w:p w:rsidR="003C2C01" w:rsidRPr="0069142C" w:rsidRDefault="00476DBC" w:rsidP="0069142C">
      <w:pPr>
        <w:spacing w:line="480" w:lineRule="auto"/>
        <w:jc w:val="center"/>
        <w:rPr>
          <w:rFonts w:ascii="Times New Roman" w:hAnsi="Times New Roman" w:cs="Times New Roman"/>
          <w:b/>
          <w:sz w:val="24"/>
          <w:szCs w:val="24"/>
        </w:rPr>
      </w:pPr>
      <w:r w:rsidRPr="0069142C">
        <w:rPr>
          <w:rFonts w:ascii="Times New Roman" w:hAnsi="Times New Roman" w:cs="Times New Roman"/>
          <w:b/>
          <w:sz w:val="24"/>
          <w:szCs w:val="24"/>
        </w:rPr>
        <w:t>Data and Results</w:t>
      </w:r>
    </w:p>
    <w:p w:rsidR="002A0EF7" w:rsidRPr="00320894" w:rsidRDefault="00476DBC" w:rsidP="006D042E">
      <w:pPr>
        <w:spacing w:line="480" w:lineRule="auto"/>
        <w:rPr>
          <w:rFonts w:ascii="Times New Roman" w:hAnsi="Times New Roman" w:cs="Times New Roman"/>
          <w:b/>
          <w:sz w:val="24"/>
          <w:szCs w:val="24"/>
          <w:u w:val="single"/>
        </w:rPr>
      </w:pPr>
      <w:r w:rsidRPr="00320894">
        <w:rPr>
          <w:rFonts w:ascii="Times New Roman" w:hAnsi="Times New Roman" w:cs="Times New Roman"/>
          <w:b/>
          <w:sz w:val="24"/>
          <w:szCs w:val="24"/>
          <w:u w:val="single"/>
        </w:rPr>
        <w:t>Titration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2392"/>
        <w:gridCol w:w="2392"/>
        <w:gridCol w:w="2399"/>
      </w:tblGrid>
      <w:tr w:rsidR="005C1BA4" w:rsidTr="002775BE">
        <w:trPr>
          <w:gridBefore w:val="1"/>
          <w:wBefore w:w="2393" w:type="dxa"/>
          <w:trHeight w:val="377"/>
        </w:trPr>
        <w:tc>
          <w:tcPr>
            <w:tcW w:w="2391" w:type="dxa"/>
          </w:tcPr>
          <w:p w:rsidR="002775BE"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w:t>
            </w:r>
          </w:p>
        </w:tc>
        <w:tc>
          <w:tcPr>
            <w:tcW w:w="2390" w:type="dxa"/>
          </w:tcPr>
          <w:p w:rsidR="002775BE"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II</w:t>
            </w:r>
          </w:p>
        </w:tc>
        <w:tc>
          <w:tcPr>
            <w:tcW w:w="2401" w:type="dxa"/>
          </w:tcPr>
          <w:p w:rsidR="002775BE"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III</w:t>
            </w:r>
          </w:p>
        </w:tc>
      </w:tr>
      <w:tr w:rsidR="005C1BA4" w:rsidTr="002775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The final volume (mL)</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20.00</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40.0</w:t>
            </w:r>
            <w:r w:rsidR="00B46CC0" w:rsidRPr="00320894">
              <w:rPr>
                <w:rFonts w:ascii="Times New Roman" w:hAnsi="Times New Roman" w:cs="Times New Roman"/>
                <w:sz w:val="24"/>
                <w:szCs w:val="24"/>
              </w:rPr>
              <w:t>0</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30.00</w:t>
            </w:r>
          </w:p>
        </w:tc>
      </w:tr>
      <w:tr w:rsidR="005C1BA4" w:rsidTr="002775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Initial volume (ml)</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0.00</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20.00</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10.00</w:t>
            </w:r>
          </w:p>
        </w:tc>
      </w:tr>
      <w:tr w:rsidR="005C1BA4" w:rsidTr="002775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The volume of </w:t>
            </w:r>
            <w:proofErr w:type="spellStart"/>
            <w:r w:rsidRPr="00320894">
              <w:rPr>
                <w:rFonts w:ascii="Times New Roman" w:hAnsi="Times New Roman" w:cs="Times New Roman"/>
                <w:sz w:val="24"/>
                <w:szCs w:val="24"/>
              </w:rPr>
              <w:t>HCl</w:t>
            </w:r>
            <w:proofErr w:type="spellEnd"/>
            <w:r w:rsidRPr="00320894">
              <w:rPr>
                <w:rFonts w:ascii="Times New Roman" w:hAnsi="Times New Roman" w:cs="Times New Roman"/>
                <w:sz w:val="24"/>
                <w:szCs w:val="24"/>
              </w:rPr>
              <w:t xml:space="preserve"> used</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20.00</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20.0</w:t>
            </w:r>
            <w:r w:rsidR="00B46CC0" w:rsidRPr="00320894">
              <w:rPr>
                <w:rFonts w:ascii="Times New Roman" w:hAnsi="Times New Roman" w:cs="Times New Roman"/>
                <w:sz w:val="24"/>
                <w:szCs w:val="24"/>
              </w:rPr>
              <w:t>0</w:t>
            </w:r>
          </w:p>
        </w:tc>
        <w:tc>
          <w:tcPr>
            <w:tcW w:w="2394" w:type="dxa"/>
          </w:tcPr>
          <w:p w:rsidR="002A0EF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20.00</w:t>
            </w:r>
          </w:p>
        </w:tc>
      </w:tr>
    </w:tbl>
    <w:p w:rsidR="002A0EF7" w:rsidRPr="00320894" w:rsidRDefault="002A0EF7" w:rsidP="006D042E">
      <w:pPr>
        <w:spacing w:line="480" w:lineRule="auto"/>
        <w:rPr>
          <w:rFonts w:ascii="Times New Roman" w:hAnsi="Times New Roman" w:cs="Times New Roman"/>
          <w:sz w:val="24"/>
          <w:szCs w:val="24"/>
        </w:rPr>
      </w:pPr>
    </w:p>
    <w:p w:rsidR="00891D67"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Average volume of </w:t>
      </w:r>
      <w:proofErr w:type="spellStart"/>
      <w:r w:rsidRPr="00320894">
        <w:rPr>
          <w:rFonts w:ascii="Times New Roman" w:hAnsi="Times New Roman" w:cs="Times New Roman"/>
          <w:sz w:val="24"/>
          <w:szCs w:val="24"/>
        </w:rPr>
        <w:t>HCl</w:t>
      </w:r>
      <w:proofErr w:type="spellEnd"/>
      <w:r w:rsidRPr="00320894">
        <w:rPr>
          <w:rFonts w:ascii="Times New Roman" w:hAnsi="Times New Roman" w:cs="Times New Roman"/>
          <w:sz w:val="24"/>
          <w:szCs w:val="24"/>
        </w:rPr>
        <w:t xml:space="preserve"> used: (20.00 + 20.10 + 20.00) / 3 = 60.00/3 = 20.00 mL</w:t>
      </w:r>
    </w:p>
    <w:p w:rsidR="007B3648"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Moles of </w:t>
      </w:r>
      <w:proofErr w:type="spellStart"/>
      <w:r w:rsidRPr="00320894">
        <w:rPr>
          <w:rFonts w:ascii="Times New Roman" w:hAnsi="Times New Roman" w:cs="Times New Roman"/>
          <w:sz w:val="24"/>
          <w:szCs w:val="24"/>
        </w:rPr>
        <w:t>HCl</w:t>
      </w:r>
      <w:proofErr w:type="spellEnd"/>
      <w:r w:rsidRPr="00320894">
        <w:rPr>
          <w:rFonts w:ascii="Times New Roman" w:hAnsi="Times New Roman" w:cs="Times New Roman"/>
          <w:sz w:val="24"/>
          <w:szCs w:val="24"/>
        </w:rPr>
        <w:t xml:space="preserve"> used: (0.05 x 0.020) = 0.001 moles</w:t>
      </w:r>
    </w:p>
    <w:p w:rsidR="0023455F"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Moles of the buffer used:</w:t>
      </w:r>
      <w:r w:rsidR="00CD7DBF" w:rsidRPr="00320894">
        <w:rPr>
          <w:rFonts w:ascii="Times New Roman" w:hAnsi="Times New Roman" w:cs="Times New Roman"/>
          <w:sz w:val="24"/>
          <w:szCs w:val="24"/>
        </w:rPr>
        <w:t xml:space="preserve"> mole ratio 1:1; hence same moles of buffer reacted</w:t>
      </w:r>
    </w:p>
    <w:p w:rsidR="00646C9B"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Buffer capacity = (0.001/0.025)</w:t>
      </w:r>
      <w:r w:rsidR="009A7225" w:rsidRPr="00320894">
        <w:rPr>
          <w:rFonts w:ascii="Times New Roman" w:hAnsi="Times New Roman" w:cs="Times New Roman"/>
          <w:sz w:val="24"/>
          <w:szCs w:val="24"/>
        </w:rPr>
        <w:t xml:space="preserve"> = 0.04 mol/L</w:t>
      </w:r>
    </w:p>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b/>
          <w:sz w:val="24"/>
          <w:szCs w:val="24"/>
          <w:u w:val="single"/>
        </w:rPr>
        <w:t>Titration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2392"/>
        <w:gridCol w:w="2392"/>
        <w:gridCol w:w="2399"/>
      </w:tblGrid>
      <w:tr w:rsidR="005C1BA4" w:rsidTr="00D165F9">
        <w:trPr>
          <w:gridBefore w:val="1"/>
          <w:wBefore w:w="2393" w:type="dxa"/>
          <w:trHeight w:val="377"/>
        </w:trPr>
        <w:tc>
          <w:tcPr>
            <w:tcW w:w="2391"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w:t>
            </w:r>
          </w:p>
        </w:tc>
        <w:tc>
          <w:tcPr>
            <w:tcW w:w="2390"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II</w:t>
            </w:r>
          </w:p>
        </w:tc>
        <w:tc>
          <w:tcPr>
            <w:tcW w:w="2401"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III</w:t>
            </w:r>
          </w:p>
        </w:tc>
      </w:tr>
      <w:tr w:rsidR="005C1BA4" w:rsidTr="00D165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The final volume (mL)</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17.50</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35.00</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22.50</w:t>
            </w:r>
          </w:p>
        </w:tc>
      </w:tr>
      <w:tr w:rsidR="005C1BA4" w:rsidTr="00D165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Initial volume (ml)</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0.00</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17.50</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5.00</w:t>
            </w:r>
          </w:p>
        </w:tc>
      </w:tr>
      <w:tr w:rsidR="005C1BA4" w:rsidTr="00D165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The volume of </w:t>
            </w:r>
            <w:proofErr w:type="spellStart"/>
            <w:r w:rsidRPr="00320894">
              <w:rPr>
                <w:rFonts w:ascii="Times New Roman" w:hAnsi="Times New Roman" w:cs="Times New Roman"/>
                <w:sz w:val="24"/>
                <w:szCs w:val="24"/>
              </w:rPr>
              <w:t>HCl</w:t>
            </w:r>
            <w:proofErr w:type="spellEnd"/>
            <w:r w:rsidRPr="00320894">
              <w:rPr>
                <w:rFonts w:ascii="Times New Roman" w:hAnsi="Times New Roman" w:cs="Times New Roman"/>
                <w:sz w:val="24"/>
                <w:szCs w:val="24"/>
              </w:rPr>
              <w:t xml:space="preserve"> used</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17.50</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17.50</w:t>
            </w:r>
          </w:p>
        </w:tc>
        <w:tc>
          <w:tcPr>
            <w:tcW w:w="2394" w:type="dxa"/>
          </w:tcPr>
          <w:p w:rsidR="00504C86"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17.50</w:t>
            </w:r>
          </w:p>
        </w:tc>
      </w:tr>
    </w:tbl>
    <w:p w:rsidR="00F317FB" w:rsidRPr="00320894" w:rsidRDefault="00F317FB" w:rsidP="006D042E">
      <w:pPr>
        <w:spacing w:line="480" w:lineRule="auto"/>
        <w:rPr>
          <w:rFonts w:ascii="Times New Roman" w:hAnsi="Times New Roman" w:cs="Times New Roman"/>
          <w:sz w:val="24"/>
          <w:szCs w:val="24"/>
        </w:rPr>
      </w:pPr>
    </w:p>
    <w:p w:rsidR="004C2825"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Average of </w:t>
      </w:r>
      <w:proofErr w:type="spellStart"/>
      <w:r w:rsidRPr="00320894">
        <w:rPr>
          <w:rFonts w:ascii="Times New Roman" w:hAnsi="Times New Roman" w:cs="Times New Roman"/>
          <w:sz w:val="24"/>
          <w:szCs w:val="24"/>
        </w:rPr>
        <w:t>NaOH</w:t>
      </w:r>
      <w:proofErr w:type="spellEnd"/>
      <w:r w:rsidRPr="00320894">
        <w:rPr>
          <w:rFonts w:ascii="Times New Roman" w:hAnsi="Times New Roman" w:cs="Times New Roman"/>
          <w:sz w:val="24"/>
          <w:szCs w:val="24"/>
        </w:rPr>
        <w:t xml:space="preserve"> used: (17.50 + 17.50 + 17.50)/ 3 = 52.50/3 = 17.50 mL</w:t>
      </w:r>
    </w:p>
    <w:p w:rsidR="00A171C2"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Moles of </w:t>
      </w:r>
      <w:proofErr w:type="spellStart"/>
      <w:r w:rsidRPr="00320894">
        <w:rPr>
          <w:rFonts w:ascii="Times New Roman" w:hAnsi="Times New Roman" w:cs="Times New Roman"/>
          <w:sz w:val="24"/>
          <w:szCs w:val="24"/>
        </w:rPr>
        <w:t>NaOH</w:t>
      </w:r>
      <w:proofErr w:type="spellEnd"/>
      <w:r w:rsidRPr="00320894">
        <w:rPr>
          <w:rFonts w:ascii="Times New Roman" w:hAnsi="Times New Roman" w:cs="Times New Roman"/>
          <w:sz w:val="24"/>
          <w:szCs w:val="24"/>
        </w:rPr>
        <w:t xml:space="preserve"> used: (0.05 x 0.0175) = 0.000875 moles</w:t>
      </w:r>
    </w:p>
    <w:p w:rsidR="00D034E5"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 xml:space="preserve">Moles of the buffer used: </w:t>
      </w:r>
      <w:r w:rsidR="001568B7" w:rsidRPr="00320894">
        <w:rPr>
          <w:rFonts w:ascii="Times New Roman" w:hAnsi="Times New Roman" w:cs="Times New Roman"/>
          <w:sz w:val="24"/>
          <w:szCs w:val="24"/>
        </w:rPr>
        <w:t>mole ratio 1:1 same moles of buffer reacted</w:t>
      </w:r>
    </w:p>
    <w:p w:rsidR="00A855D0"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Buffer capacity = (0.000875/0.025</w:t>
      </w:r>
      <w:r w:rsidR="00B447E8" w:rsidRPr="00320894">
        <w:rPr>
          <w:rFonts w:ascii="Times New Roman" w:hAnsi="Times New Roman" w:cs="Times New Roman"/>
          <w:sz w:val="24"/>
          <w:szCs w:val="24"/>
        </w:rPr>
        <w:t>) = 0.035 mol/L</w:t>
      </w:r>
    </w:p>
    <w:p w:rsidR="00E41281" w:rsidRPr="0069142C" w:rsidRDefault="00476DBC" w:rsidP="006D042E">
      <w:pPr>
        <w:spacing w:line="480" w:lineRule="auto"/>
        <w:jc w:val="center"/>
        <w:rPr>
          <w:rFonts w:ascii="Times New Roman" w:hAnsi="Times New Roman" w:cs="Times New Roman"/>
          <w:b/>
          <w:sz w:val="24"/>
          <w:szCs w:val="24"/>
        </w:rPr>
      </w:pPr>
      <w:r w:rsidRPr="0069142C">
        <w:rPr>
          <w:rFonts w:ascii="Times New Roman" w:hAnsi="Times New Roman" w:cs="Times New Roman"/>
          <w:b/>
          <w:sz w:val="24"/>
          <w:szCs w:val="24"/>
        </w:rPr>
        <w:t>Discussion</w:t>
      </w:r>
    </w:p>
    <w:p w:rsidR="00F84534" w:rsidRPr="00320894" w:rsidRDefault="00476DBC" w:rsidP="0069142C">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The buffer system has sodium hydrogen carbonate and sodium carbonate.</w:t>
      </w:r>
      <w:r w:rsidR="002972B2" w:rsidRPr="00320894">
        <w:rPr>
          <w:rFonts w:ascii="Times New Roman" w:hAnsi="Times New Roman" w:cs="Times New Roman"/>
          <w:sz w:val="24"/>
          <w:szCs w:val="24"/>
        </w:rPr>
        <w:t xml:space="preserve"> </w:t>
      </w:r>
      <w:r w:rsidR="00F77E52" w:rsidRPr="00320894">
        <w:rPr>
          <w:rFonts w:ascii="Times New Roman" w:hAnsi="Times New Roman" w:cs="Times New Roman"/>
          <w:sz w:val="24"/>
          <w:szCs w:val="24"/>
        </w:rPr>
        <w:t>When sodium</w:t>
      </w:r>
      <w:r w:rsidR="002972B2" w:rsidRPr="00320894">
        <w:rPr>
          <w:rFonts w:ascii="Times New Roman" w:hAnsi="Times New Roman" w:cs="Times New Roman"/>
          <w:sz w:val="24"/>
          <w:szCs w:val="24"/>
        </w:rPr>
        <w:t xml:space="preserve"> </w:t>
      </w:r>
      <w:r w:rsidR="00605FDD" w:rsidRPr="00320894">
        <w:rPr>
          <w:rFonts w:ascii="Times New Roman" w:hAnsi="Times New Roman" w:cs="Times New Roman"/>
          <w:sz w:val="24"/>
          <w:szCs w:val="24"/>
        </w:rPr>
        <w:t>carbonate</w:t>
      </w:r>
      <w:r w:rsidR="00F77E52" w:rsidRPr="00320894">
        <w:rPr>
          <w:rFonts w:ascii="Times New Roman" w:hAnsi="Times New Roman" w:cs="Times New Roman"/>
          <w:sz w:val="24"/>
          <w:szCs w:val="24"/>
        </w:rPr>
        <w:t xml:space="preserve"> and sodium hydrogen carbonate</w:t>
      </w:r>
      <w:r w:rsidR="00D637B7" w:rsidRPr="00320894">
        <w:rPr>
          <w:rFonts w:ascii="Times New Roman" w:hAnsi="Times New Roman" w:cs="Times New Roman"/>
          <w:sz w:val="24"/>
          <w:szCs w:val="24"/>
        </w:rPr>
        <w:t xml:space="preserve"> (</w:t>
      </w:r>
      <w:proofErr w:type="spellStart"/>
      <w:r w:rsidR="00D637B7" w:rsidRPr="00320894">
        <w:rPr>
          <w:rFonts w:ascii="Times New Roman" w:hAnsi="Times New Roman" w:cs="Times New Roman"/>
          <w:sz w:val="24"/>
          <w:szCs w:val="24"/>
        </w:rPr>
        <w:t>Bers</w:t>
      </w:r>
      <w:proofErr w:type="spellEnd"/>
      <w:r w:rsidR="00D637B7" w:rsidRPr="00320894">
        <w:rPr>
          <w:rFonts w:ascii="Times New Roman" w:hAnsi="Times New Roman" w:cs="Times New Roman"/>
          <w:sz w:val="24"/>
          <w:szCs w:val="24"/>
        </w:rPr>
        <w:t xml:space="preserve"> et al., 2010)</w:t>
      </w:r>
      <w:r w:rsidR="00605FDD" w:rsidRPr="00320894">
        <w:rPr>
          <w:rFonts w:ascii="Times New Roman" w:hAnsi="Times New Roman" w:cs="Times New Roman"/>
          <w:sz w:val="24"/>
          <w:szCs w:val="24"/>
        </w:rPr>
        <w:t xml:space="preserve"> is dissolved in water, it dissociates as follows:</w:t>
      </w:r>
    </w:p>
    <w:p w:rsidR="002972B2" w:rsidRPr="00320894" w:rsidRDefault="00476DBC" w:rsidP="0069142C">
      <w:pPr>
        <w:spacing w:line="480" w:lineRule="auto"/>
        <w:ind w:left="720"/>
        <w:rPr>
          <w:rFonts w:ascii="Times New Roman" w:hAnsi="Times New Roman" w:cs="Times New Roman"/>
          <w:sz w:val="24"/>
          <w:szCs w:val="24"/>
        </w:rPr>
      </w:pPr>
      <w:r w:rsidRPr="00320894">
        <w:rPr>
          <w:rFonts w:ascii="Times New Roman" w:hAnsi="Times New Roman" w:cs="Times New Roman"/>
          <w:sz w:val="24"/>
          <w:szCs w:val="24"/>
        </w:rPr>
        <w:t>Na</w:t>
      </w:r>
      <w:r w:rsidRPr="00320894">
        <w:rPr>
          <w:rFonts w:ascii="Times New Roman" w:hAnsi="Times New Roman" w:cs="Times New Roman"/>
          <w:sz w:val="24"/>
          <w:szCs w:val="24"/>
          <w:vertAlign w:val="subscript"/>
        </w:rPr>
        <w:t>2</w:t>
      </w:r>
      <w:r w:rsidRPr="00320894">
        <w:rPr>
          <w:rFonts w:ascii="Times New Roman" w:hAnsi="Times New Roman" w:cs="Times New Roman"/>
          <w:sz w:val="24"/>
          <w:szCs w:val="24"/>
        </w:rPr>
        <w:t>CO</w:t>
      </w:r>
      <w:r w:rsidRPr="00320894">
        <w:rPr>
          <w:rFonts w:ascii="Times New Roman" w:hAnsi="Times New Roman" w:cs="Times New Roman"/>
          <w:sz w:val="24"/>
          <w:szCs w:val="24"/>
          <w:vertAlign w:val="subscript"/>
        </w:rPr>
        <w:t>3 (</w:t>
      </w:r>
      <w:proofErr w:type="spellStart"/>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r w:rsidRPr="00320894">
        <w:rPr>
          <w:rFonts w:ascii="Times New Roman" w:hAnsi="Times New Roman" w:cs="Times New Roman"/>
          <w:sz w:val="24"/>
          <w:szCs w:val="24"/>
        </w:rPr>
        <w:t xml:space="preserve"> </w:t>
      </w:r>
      <w:r w:rsidRPr="00320894">
        <w:rPr>
          <w:rFonts w:ascii="Wingdings" w:hAnsi="Wingdings" w:cs="Times New Roman"/>
          <w:sz w:val="24"/>
          <w:szCs w:val="24"/>
        </w:rPr>
        <w:sym w:font="Wingdings" w:char="F0E8"/>
      </w:r>
      <w:r w:rsidRPr="00320894">
        <w:rPr>
          <w:rFonts w:ascii="Times New Roman" w:hAnsi="Times New Roman" w:cs="Times New Roman"/>
          <w:sz w:val="24"/>
          <w:szCs w:val="24"/>
        </w:rPr>
        <w:t xml:space="preserve"> </w:t>
      </w:r>
      <w:r w:rsidR="00605FDD" w:rsidRPr="00320894">
        <w:rPr>
          <w:rFonts w:ascii="Times New Roman" w:hAnsi="Times New Roman" w:cs="Times New Roman"/>
          <w:sz w:val="24"/>
          <w:szCs w:val="24"/>
        </w:rPr>
        <w:t>2</w:t>
      </w:r>
      <w:r w:rsidRPr="00320894">
        <w:rPr>
          <w:rFonts w:ascii="Times New Roman" w:hAnsi="Times New Roman" w:cs="Times New Roman"/>
          <w:sz w:val="24"/>
          <w:szCs w:val="24"/>
        </w:rPr>
        <w:t>Na</w:t>
      </w:r>
      <w:proofErr w:type="gramStart"/>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w:t>
      </w:r>
      <w:proofErr w:type="spellStart"/>
      <w:proofErr w:type="gramEnd"/>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r w:rsidRPr="00320894">
        <w:rPr>
          <w:rFonts w:ascii="Times New Roman" w:hAnsi="Times New Roman" w:cs="Times New Roman"/>
          <w:sz w:val="24"/>
          <w:szCs w:val="24"/>
        </w:rPr>
        <w:t xml:space="preserve"> + 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w:t>
      </w:r>
      <w:proofErr w:type="spellStart"/>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p>
    <w:p w:rsidR="00582AED" w:rsidRPr="00320894" w:rsidRDefault="00476DBC" w:rsidP="0069142C">
      <w:pPr>
        <w:spacing w:line="480" w:lineRule="auto"/>
        <w:ind w:left="720"/>
        <w:rPr>
          <w:rFonts w:ascii="Times New Roman" w:hAnsi="Times New Roman" w:cs="Times New Roman"/>
          <w:sz w:val="24"/>
          <w:szCs w:val="24"/>
        </w:rPr>
      </w:pPr>
      <w:r w:rsidRPr="00320894">
        <w:rPr>
          <w:rFonts w:ascii="Times New Roman" w:hAnsi="Times New Roman" w:cs="Times New Roman"/>
          <w:sz w:val="24"/>
          <w:szCs w:val="24"/>
        </w:rPr>
        <w:t>NaHCO</w:t>
      </w:r>
      <w:r w:rsidRPr="00320894">
        <w:rPr>
          <w:rFonts w:ascii="Times New Roman" w:hAnsi="Times New Roman" w:cs="Times New Roman"/>
          <w:sz w:val="24"/>
          <w:szCs w:val="24"/>
          <w:vertAlign w:val="subscript"/>
        </w:rPr>
        <w:t>3 (</w:t>
      </w:r>
      <w:proofErr w:type="spellStart"/>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r w:rsidRPr="00320894">
        <w:rPr>
          <w:rFonts w:ascii="Times New Roman" w:hAnsi="Times New Roman" w:cs="Times New Roman"/>
          <w:sz w:val="24"/>
          <w:szCs w:val="24"/>
        </w:rPr>
        <w:t xml:space="preserve"> </w:t>
      </w:r>
      <w:r w:rsidRPr="00320894">
        <w:rPr>
          <w:rFonts w:ascii="Wingdings" w:hAnsi="Wingdings" w:cs="Times New Roman"/>
          <w:sz w:val="24"/>
          <w:szCs w:val="24"/>
        </w:rPr>
        <w:sym w:font="Wingdings" w:char="F0E8"/>
      </w:r>
      <w:r w:rsidRPr="00320894">
        <w:rPr>
          <w:rFonts w:ascii="Times New Roman" w:hAnsi="Times New Roman" w:cs="Times New Roman"/>
          <w:sz w:val="24"/>
          <w:szCs w:val="24"/>
        </w:rPr>
        <w:t xml:space="preserve"> Na</w:t>
      </w:r>
      <w:proofErr w:type="gramStart"/>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w:t>
      </w:r>
      <w:proofErr w:type="spellStart"/>
      <w:proofErr w:type="gramEnd"/>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r w:rsidRPr="00320894">
        <w:rPr>
          <w:rFonts w:ascii="Times New Roman" w:hAnsi="Times New Roman" w:cs="Times New Roman"/>
          <w:sz w:val="24"/>
          <w:szCs w:val="24"/>
        </w:rPr>
        <w:t xml:space="preserve"> + HCO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vertAlign w:val="subscript"/>
        </w:rPr>
        <w:t>(</w:t>
      </w:r>
      <w:proofErr w:type="spellStart"/>
      <w:r w:rsidRPr="00320894">
        <w:rPr>
          <w:rFonts w:ascii="Times New Roman" w:hAnsi="Times New Roman" w:cs="Times New Roman"/>
          <w:sz w:val="24"/>
          <w:szCs w:val="24"/>
          <w:vertAlign w:val="subscript"/>
        </w:rPr>
        <w:t>aq</w:t>
      </w:r>
      <w:proofErr w:type="spellEnd"/>
      <w:r w:rsidRPr="00320894">
        <w:rPr>
          <w:rFonts w:ascii="Times New Roman" w:hAnsi="Times New Roman" w:cs="Times New Roman"/>
          <w:sz w:val="24"/>
          <w:szCs w:val="24"/>
          <w:vertAlign w:val="subscript"/>
        </w:rPr>
        <w:t>)</w:t>
      </w:r>
    </w:p>
    <w:p w:rsidR="00582AED"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The HCO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rPr>
        <w:t xml:space="preserve"> is the weak acid, and 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vertAlign w:val="superscript"/>
        </w:rPr>
        <w:t>-</w:t>
      </w:r>
      <w:r w:rsidRPr="00320894">
        <w:rPr>
          <w:rFonts w:ascii="Times New Roman" w:hAnsi="Times New Roman" w:cs="Times New Roman"/>
          <w:sz w:val="24"/>
          <w:szCs w:val="24"/>
        </w:rPr>
        <w:t xml:space="preserve"> is the conjugate base.</w:t>
      </w:r>
    </w:p>
    <w:p w:rsidR="003D1A2A" w:rsidRPr="00320894" w:rsidRDefault="00476DBC" w:rsidP="0069142C">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When preparing buffer solution, we used Henderson-</w:t>
      </w:r>
      <w:proofErr w:type="spellStart"/>
      <w:r w:rsidRPr="00320894">
        <w:rPr>
          <w:rFonts w:ascii="Times New Roman" w:hAnsi="Times New Roman" w:cs="Times New Roman"/>
          <w:sz w:val="24"/>
          <w:szCs w:val="24"/>
        </w:rPr>
        <w:t>Hasselbalch</w:t>
      </w:r>
      <w:proofErr w:type="spellEnd"/>
      <w:r w:rsidRPr="00320894">
        <w:rPr>
          <w:rFonts w:ascii="Times New Roman" w:hAnsi="Times New Roman" w:cs="Times New Roman"/>
          <w:sz w:val="24"/>
          <w:szCs w:val="24"/>
        </w:rPr>
        <w:t xml:space="preserve"> </w:t>
      </w:r>
      <w:r w:rsidR="000467EE" w:rsidRPr="00320894">
        <w:rPr>
          <w:rFonts w:ascii="Times New Roman" w:hAnsi="Times New Roman" w:cs="Times New Roman"/>
          <w:sz w:val="24"/>
          <w:szCs w:val="24"/>
        </w:rPr>
        <w:t xml:space="preserve">(Po &amp; </w:t>
      </w:r>
      <w:proofErr w:type="spellStart"/>
      <w:r w:rsidR="000467EE" w:rsidRPr="00320894">
        <w:rPr>
          <w:rFonts w:ascii="Times New Roman" w:hAnsi="Times New Roman" w:cs="Times New Roman"/>
          <w:sz w:val="24"/>
          <w:szCs w:val="24"/>
        </w:rPr>
        <w:t>Senozan</w:t>
      </w:r>
      <w:proofErr w:type="spellEnd"/>
      <w:r w:rsidR="009F1199" w:rsidRPr="00320894">
        <w:rPr>
          <w:rFonts w:ascii="Times New Roman" w:hAnsi="Times New Roman" w:cs="Times New Roman"/>
          <w:sz w:val="24"/>
          <w:szCs w:val="24"/>
        </w:rPr>
        <w:t>, 2001</w:t>
      </w:r>
      <w:r w:rsidR="000467EE" w:rsidRPr="00320894">
        <w:rPr>
          <w:rFonts w:ascii="Times New Roman" w:hAnsi="Times New Roman" w:cs="Times New Roman"/>
          <w:sz w:val="24"/>
          <w:szCs w:val="24"/>
        </w:rPr>
        <w:t xml:space="preserve">) </w:t>
      </w:r>
      <w:r w:rsidRPr="00320894">
        <w:rPr>
          <w:rFonts w:ascii="Times New Roman" w:hAnsi="Times New Roman" w:cs="Times New Roman"/>
          <w:sz w:val="24"/>
          <w:szCs w:val="24"/>
        </w:rPr>
        <w:t>to determine the ratio of weak acid and conjugate base needed.</w:t>
      </w:r>
      <w:r w:rsidR="009744B9" w:rsidRPr="00320894">
        <w:rPr>
          <w:rFonts w:ascii="Times New Roman" w:hAnsi="Times New Roman" w:cs="Times New Roman"/>
          <w:sz w:val="24"/>
          <w:szCs w:val="24"/>
        </w:rPr>
        <w:t xml:space="preserve"> The target pH of the buffer is 10.40</w:t>
      </w:r>
    </w:p>
    <w:p w:rsidR="00F548CB" w:rsidRPr="00320894" w:rsidRDefault="00476DBC" w:rsidP="0069142C">
      <w:pPr>
        <w:spacing w:line="480" w:lineRule="auto"/>
        <w:ind w:left="720"/>
        <w:rPr>
          <w:rFonts w:ascii="Times New Roman" w:hAnsi="Times New Roman" w:cs="Times New Roman"/>
          <w:sz w:val="24"/>
          <w:szCs w:val="24"/>
        </w:rPr>
      </w:pPr>
      <w:proofErr w:type="gramStart"/>
      <w:r w:rsidRPr="00320894">
        <w:rPr>
          <w:rFonts w:ascii="Times New Roman" w:hAnsi="Times New Roman" w:cs="Times New Roman"/>
          <w:sz w:val="24"/>
          <w:szCs w:val="24"/>
        </w:rPr>
        <w:t>pH</w:t>
      </w:r>
      <w:proofErr w:type="gramEnd"/>
      <w:r w:rsidRPr="00320894">
        <w:rPr>
          <w:rFonts w:ascii="Times New Roman" w:hAnsi="Times New Roman" w:cs="Times New Roman"/>
          <w:sz w:val="24"/>
          <w:szCs w:val="24"/>
        </w:rPr>
        <w:t xml:space="preserve"> = </w:t>
      </w:r>
      <w:proofErr w:type="spellStart"/>
      <w:r w:rsidRPr="00320894">
        <w:rPr>
          <w:rFonts w:ascii="Times New Roman" w:hAnsi="Times New Roman" w:cs="Times New Roman"/>
          <w:sz w:val="24"/>
          <w:szCs w:val="24"/>
        </w:rPr>
        <w:t>pKa</w:t>
      </w:r>
      <w:proofErr w:type="spellEnd"/>
      <w:r w:rsidRPr="00320894">
        <w:rPr>
          <w:rFonts w:ascii="Times New Roman" w:hAnsi="Times New Roman" w:cs="Times New Roman"/>
          <w:sz w:val="24"/>
          <w:szCs w:val="24"/>
        </w:rPr>
        <w:t xml:space="preserve"> + log([base]/[acid])</w:t>
      </w:r>
    </w:p>
    <w:p w:rsidR="00F548CB" w:rsidRPr="00320894" w:rsidRDefault="00476DBC" w:rsidP="0069142C">
      <w:pPr>
        <w:spacing w:line="480" w:lineRule="auto"/>
        <w:ind w:left="720"/>
        <w:rPr>
          <w:rFonts w:ascii="Times New Roman" w:hAnsi="Times New Roman" w:cs="Times New Roman"/>
          <w:sz w:val="24"/>
          <w:szCs w:val="24"/>
        </w:rPr>
      </w:pPr>
      <w:r w:rsidRPr="00320894">
        <w:rPr>
          <w:rFonts w:ascii="Times New Roman" w:hAnsi="Times New Roman" w:cs="Times New Roman"/>
          <w:sz w:val="24"/>
          <w:szCs w:val="24"/>
        </w:rPr>
        <w:t xml:space="preserve">10.40 = </w:t>
      </w:r>
      <w:r w:rsidR="002A70AB" w:rsidRPr="00320894">
        <w:rPr>
          <w:rFonts w:ascii="Times New Roman" w:hAnsi="Times New Roman" w:cs="Times New Roman"/>
          <w:sz w:val="24"/>
          <w:szCs w:val="24"/>
        </w:rPr>
        <w:t>10.33</w:t>
      </w:r>
      <w:r w:rsidR="00177943" w:rsidRPr="00320894">
        <w:rPr>
          <w:rFonts w:ascii="Times New Roman" w:hAnsi="Times New Roman" w:cs="Times New Roman"/>
          <w:sz w:val="24"/>
          <w:szCs w:val="24"/>
        </w:rPr>
        <w:t>+ log ([Na</w:t>
      </w:r>
      <w:r w:rsidR="00177943" w:rsidRPr="00320894">
        <w:rPr>
          <w:rFonts w:ascii="Times New Roman" w:hAnsi="Times New Roman" w:cs="Times New Roman"/>
          <w:sz w:val="24"/>
          <w:szCs w:val="24"/>
          <w:vertAlign w:val="subscript"/>
        </w:rPr>
        <w:t>2</w:t>
      </w:r>
      <w:r w:rsidR="00177943" w:rsidRPr="00320894">
        <w:rPr>
          <w:rFonts w:ascii="Times New Roman" w:hAnsi="Times New Roman" w:cs="Times New Roman"/>
          <w:sz w:val="24"/>
          <w:szCs w:val="24"/>
        </w:rPr>
        <w:t>CO</w:t>
      </w:r>
      <w:r w:rsidR="00177943" w:rsidRPr="00320894">
        <w:rPr>
          <w:rFonts w:ascii="Times New Roman" w:hAnsi="Times New Roman" w:cs="Times New Roman"/>
          <w:sz w:val="24"/>
          <w:szCs w:val="24"/>
          <w:vertAlign w:val="subscript"/>
        </w:rPr>
        <w:t>3</w:t>
      </w:r>
      <w:r w:rsidR="00177943" w:rsidRPr="00320894">
        <w:rPr>
          <w:rFonts w:ascii="Times New Roman" w:hAnsi="Times New Roman" w:cs="Times New Roman"/>
          <w:sz w:val="24"/>
          <w:szCs w:val="24"/>
        </w:rPr>
        <w:t>]</w:t>
      </w:r>
      <w:proofErr w:type="gramStart"/>
      <w:r w:rsidR="00177943" w:rsidRPr="00320894">
        <w:rPr>
          <w:rFonts w:ascii="Times New Roman" w:hAnsi="Times New Roman" w:cs="Times New Roman"/>
          <w:sz w:val="24"/>
          <w:szCs w:val="24"/>
        </w:rPr>
        <w:t>/[</w:t>
      </w:r>
      <w:proofErr w:type="gramEnd"/>
      <w:r w:rsidR="00177943" w:rsidRPr="00320894">
        <w:rPr>
          <w:rFonts w:ascii="Times New Roman" w:hAnsi="Times New Roman" w:cs="Times New Roman"/>
          <w:sz w:val="24"/>
          <w:szCs w:val="24"/>
        </w:rPr>
        <w:t>NaHCO</w:t>
      </w:r>
      <w:r w:rsidR="00177943" w:rsidRPr="00320894">
        <w:rPr>
          <w:rFonts w:ascii="Times New Roman" w:hAnsi="Times New Roman" w:cs="Times New Roman"/>
          <w:sz w:val="24"/>
          <w:szCs w:val="24"/>
          <w:vertAlign w:val="subscript"/>
        </w:rPr>
        <w:t>3</w:t>
      </w:r>
      <w:r w:rsidR="00177943" w:rsidRPr="00320894">
        <w:rPr>
          <w:rFonts w:ascii="Times New Roman" w:hAnsi="Times New Roman" w:cs="Times New Roman"/>
          <w:sz w:val="24"/>
          <w:szCs w:val="24"/>
        </w:rPr>
        <w:t>]</w:t>
      </w:r>
      <w:r w:rsidR="00E05527" w:rsidRPr="00320894">
        <w:rPr>
          <w:rFonts w:ascii="Times New Roman" w:hAnsi="Times New Roman" w:cs="Times New Roman"/>
          <w:sz w:val="24"/>
          <w:szCs w:val="24"/>
        </w:rPr>
        <w:t>)</w:t>
      </w:r>
    </w:p>
    <w:p w:rsidR="00E05527" w:rsidRPr="00320894" w:rsidRDefault="00476DBC" w:rsidP="0069142C">
      <w:pPr>
        <w:spacing w:line="480" w:lineRule="auto"/>
        <w:ind w:left="720"/>
        <w:rPr>
          <w:rFonts w:ascii="Times New Roman" w:hAnsi="Times New Roman" w:cs="Times New Roman"/>
          <w:sz w:val="24"/>
          <w:szCs w:val="24"/>
        </w:rPr>
      </w:pPr>
      <w:r w:rsidRPr="00320894">
        <w:rPr>
          <w:rFonts w:ascii="Times New Roman" w:hAnsi="Times New Roman" w:cs="Times New Roman"/>
          <w:sz w:val="24"/>
          <w:szCs w:val="24"/>
        </w:rPr>
        <w:t>[Na</w:t>
      </w:r>
      <w:r w:rsidRPr="00320894">
        <w:rPr>
          <w:rFonts w:ascii="Times New Roman" w:hAnsi="Times New Roman" w:cs="Times New Roman"/>
          <w:sz w:val="24"/>
          <w:szCs w:val="24"/>
          <w:vertAlign w:val="subscript"/>
        </w:rPr>
        <w:t>2</w:t>
      </w:r>
      <w:r w:rsidRPr="00320894">
        <w:rPr>
          <w:rFonts w:ascii="Times New Roman" w:hAnsi="Times New Roman" w:cs="Times New Roman"/>
          <w:sz w:val="24"/>
          <w:szCs w:val="24"/>
        </w:rPr>
        <w:t>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rPr>
        <w:t>]</w:t>
      </w:r>
      <w:proofErr w:type="gramStart"/>
      <w:r w:rsidRPr="00320894">
        <w:rPr>
          <w:rFonts w:ascii="Times New Roman" w:hAnsi="Times New Roman" w:cs="Times New Roman"/>
          <w:sz w:val="24"/>
          <w:szCs w:val="24"/>
        </w:rPr>
        <w:t>/[</w:t>
      </w:r>
      <w:proofErr w:type="gramEnd"/>
      <w:r w:rsidRPr="00320894">
        <w:rPr>
          <w:rFonts w:ascii="Times New Roman" w:hAnsi="Times New Roman" w:cs="Times New Roman"/>
          <w:sz w:val="24"/>
          <w:szCs w:val="24"/>
        </w:rPr>
        <w:t>NaHCO</w:t>
      </w:r>
      <w:r w:rsidRPr="00320894">
        <w:rPr>
          <w:rFonts w:ascii="Times New Roman" w:hAnsi="Times New Roman" w:cs="Times New Roman"/>
          <w:sz w:val="24"/>
          <w:szCs w:val="24"/>
          <w:vertAlign w:val="subscript"/>
        </w:rPr>
        <w:t>3</w:t>
      </w:r>
      <w:r w:rsidRPr="00320894">
        <w:rPr>
          <w:rFonts w:ascii="Times New Roman" w:hAnsi="Times New Roman" w:cs="Times New Roman"/>
          <w:sz w:val="24"/>
          <w:szCs w:val="24"/>
        </w:rPr>
        <w:t>]</w:t>
      </w:r>
      <w:r w:rsidR="007B145F" w:rsidRPr="00320894">
        <w:rPr>
          <w:rFonts w:ascii="Times New Roman" w:hAnsi="Times New Roman" w:cs="Times New Roman"/>
          <w:sz w:val="24"/>
          <w:szCs w:val="24"/>
        </w:rPr>
        <w:t xml:space="preserve"> = 1.2</w:t>
      </w:r>
    </w:p>
    <w:p w:rsidR="00FC7B0D"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t>The pH of the buffer prepared was found to be 10.0</w:t>
      </w:r>
      <w:r w:rsidR="00C52538" w:rsidRPr="00320894">
        <w:rPr>
          <w:rFonts w:ascii="Times New Roman" w:hAnsi="Times New Roman" w:cs="Times New Roman"/>
          <w:sz w:val="24"/>
          <w:szCs w:val="24"/>
        </w:rPr>
        <w:t xml:space="preserve">. It did not match the target </w:t>
      </w:r>
      <w:proofErr w:type="spellStart"/>
      <w:r w:rsidR="00C52538" w:rsidRPr="00320894">
        <w:rPr>
          <w:rFonts w:ascii="Times New Roman" w:hAnsi="Times New Roman" w:cs="Times New Roman"/>
          <w:sz w:val="24"/>
          <w:szCs w:val="24"/>
        </w:rPr>
        <w:t>pH.</w:t>
      </w:r>
      <w:proofErr w:type="spellEnd"/>
    </w:p>
    <w:p w:rsidR="0019423C" w:rsidRPr="00320894" w:rsidRDefault="00476DBC" w:rsidP="001A3ACD">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 xml:space="preserve">The pH of the non-buffered solution of </w:t>
      </w:r>
      <w:proofErr w:type="spellStart"/>
      <w:r w:rsidRPr="00320894">
        <w:rPr>
          <w:rFonts w:ascii="Times New Roman" w:hAnsi="Times New Roman" w:cs="Times New Roman"/>
          <w:sz w:val="24"/>
          <w:szCs w:val="24"/>
        </w:rPr>
        <w:t>HCl</w:t>
      </w:r>
      <w:proofErr w:type="spellEnd"/>
      <w:r w:rsidRPr="00320894">
        <w:rPr>
          <w:rFonts w:ascii="Times New Roman" w:hAnsi="Times New Roman" w:cs="Times New Roman"/>
          <w:sz w:val="24"/>
          <w:szCs w:val="24"/>
        </w:rPr>
        <w:t xml:space="preserve"> was found to be 1.3, and </w:t>
      </w:r>
      <w:proofErr w:type="spellStart"/>
      <w:r w:rsidRPr="00320894">
        <w:rPr>
          <w:rFonts w:ascii="Times New Roman" w:hAnsi="Times New Roman" w:cs="Times New Roman"/>
          <w:sz w:val="24"/>
          <w:szCs w:val="24"/>
        </w:rPr>
        <w:t>NaOH</w:t>
      </w:r>
      <w:proofErr w:type="spellEnd"/>
      <w:r w:rsidRPr="00320894">
        <w:rPr>
          <w:rFonts w:ascii="Times New Roman" w:hAnsi="Times New Roman" w:cs="Times New Roman"/>
          <w:sz w:val="24"/>
          <w:szCs w:val="24"/>
        </w:rPr>
        <w:t xml:space="preserve"> was 12.7</w:t>
      </w:r>
      <w:r w:rsidR="00F62926" w:rsidRPr="00320894">
        <w:rPr>
          <w:rFonts w:ascii="Times New Roman" w:hAnsi="Times New Roman" w:cs="Times New Roman"/>
          <w:sz w:val="24"/>
          <w:szCs w:val="24"/>
        </w:rPr>
        <w:t xml:space="preserve">. When </w:t>
      </w:r>
      <w:proofErr w:type="spellStart"/>
      <w:r w:rsidR="00F62926" w:rsidRPr="00320894">
        <w:rPr>
          <w:rFonts w:ascii="Times New Roman" w:hAnsi="Times New Roman" w:cs="Times New Roman"/>
          <w:sz w:val="24"/>
          <w:szCs w:val="24"/>
        </w:rPr>
        <w:t>HCl</w:t>
      </w:r>
      <w:proofErr w:type="spellEnd"/>
      <w:r w:rsidR="00F62926" w:rsidRPr="00320894">
        <w:rPr>
          <w:rFonts w:ascii="Times New Roman" w:hAnsi="Times New Roman" w:cs="Times New Roman"/>
          <w:sz w:val="24"/>
          <w:szCs w:val="24"/>
        </w:rPr>
        <w:t xml:space="preserve"> is added to the buffer, the H</w:t>
      </w:r>
      <w:r w:rsidR="00F62926" w:rsidRPr="00320894">
        <w:rPr>
          <w:rFonts w:ascii="Times New Roman" w:hAnsi="Times New Roman" w:cs="Times New Roman"/>
          <w:sz w:val="24"/>
          <w:szCs w:val="24"/>
          <w:vertAlign w:val="subscript"/>
        </w:rPr>
        <w:t>3</w:t>
      </w:r>
      <w:r w:rsidR="00F62926" w:rsidRPr="00320894">
        <w:rPr>
          <w:rFonts w:ascii="Times New Roman" w:hAnsi="Times New Roman" w:cs="Times New Roman"/>
          <w:sz w:val="24"/>
          <w:szCs w:val="24"/>
        </w:rPr>
        <w:t>O</w:t>
      </w:r>
      <w:r w:rsidR="00F62926" w:rsidRPr="00320894">
        <w:rPr>
          <w:rFonts w:ascii="Times New Roman" w:hAnsi="Times New Roman" w:cs="Times New Roman"/>
          <w:sz w:val="24"/>
          <w:szCs w:val="24"/>
          <w:vertAlign w:val="superscript"/>
        </w:rPr>
        <w:t>+</w:t>
      </w:r>
      <w:r w:rsidR="00F62926" w:rsidRPr="00320894">
        <w:rPr>
          <w:rFonts w:ascii="Times New Roman" w:hAnsi="Times New Roman" w:cs="Times New Roman"/>
          <w:sz w:val="24"/>
          <w:szCs w:val="24"/>
        </w:rPr>
        <w:t xml:space="preserve"> reacts with the conjugate base CO</w:t>
      </w:r>
      <w:r w:rsidR="00F62926" w:rsidRPr="00320894">
        <w:rPr>
          <w:rFonts w:ascii="Times New Roman" w:hAnsi="Times New Roman" w:cs="Times New Roman"/>
          <w:sz w:val="24"/>
          <w:szCs w:val="24"/>
          <w:vertAlign w:val="subscript"/>
        </w:rPr>
        <w:t>3</w:t>
      </w:r>
      <w:r w:rsidR="00F62926" w:rsidRPr="00320894">
        <w:rPr>
          <w:rFonts w:ascii="Times New Roman" w:hAnsi="Times New Roman" w:cs="Times New Roman"/>
          <w:sz w:val="24"/>
          <w:szCs w:val="24"/>
          <w:vertAlign w:val="superscript"/>
        </w:rPr>
        <w:t>-</w:t>
      </w:r>
      <w:r w:rsidR="00F62926" w:rsidRPr="00320894">
        <w:rPr>
          <w:rFonts w:ascii="Times New Roman" w:hAnsi="Times New Roman" w:cs="Times New Roman"/>
          <w:sz w:val="24"/>
          <w:szCs w:val="24"/>
        </w:rPr>
        <w:t xml:space="preserve"> more </w:t>
      </w:r>
      <w:proofErr w:type="spellStart"/>
      <w:r w:rsidR="00F62926" w:rsidRPr="00320894">
        <w:rPr>
          <w:rFonts w:ascii="Times New Roman" w:hAnsi="Times New Roman" w:cs="Times New Roman"/>
          <w:sz w:val="24"/>
          <w:szCs w:val="24"/>
        </w:rPr>
        <w:t>undissociated</w:t>
      </w:r>
      <w:proofErr w:type="spellEnd"/>
      <w:r w:rsidR="00F62926" w:rsidRPr="00320894">
        <w:rPr>
          <w:rFonts w:ascii="Times New Roman" w:hAnsi="Times New Roman" w:cs="Times New Roman"/>
          <w:sz w:val="24"/>
          <w:szCs w:val="24"/>
        </w:rPr>
        <w:t xml:space="preserve"> HCO</w:t>
      </w:r>
      <w:r w:rsidR="00F62926" w:rsidRPr="00320894">
        <w:rPr>
          <w:rFonts w:ascii="Times New Roman" w:hAnsi="Times New Roman" w:cs="Times New Roman"/>
          <w:sz w:val="24"/>
          <w:szCs w:val="24"/>
          <w:vertAlign w:val="subscript"/>
        </w:rPr>
        <w:t>3</w:t>
      </w:r>
      <w:r w:rsidR="00F62926" w:rsidRPr="00320894">
        <w:rPr>
          <w:rFonts w:ascii="Times New Roman" w:hAnsi="Times New Roman" w:cs="Times New Roman"/>
          <w:sz w:val="24"/>
          <w:szCs w:val="24"/>
          <w:vertAlign w:val="superscript"/>
        </w:rPr>
        <w:t>-</w:t>
      </w:r>
      <w:r w:rsidR="00F62926" w:rsidRPr="00320894">
        <w:rPr>
          <w:rFonts w:ascii="Times New Roman" w:hAnsi="Times New Roman" w:cs="Times New Roman"/>
          <w:sz w:val="24"/>
          <w:szCs w:val="24"/>
        </w:rPr>
        <w:t xml:space="preserve"> is formed.</w:t>
      </w:r>
      <w:r w:rsidR="007C0978" w:rsidRPr="00320894">
        <w:rPr>
          <w:rFonts w:ascii="Times New Roman" w:hAnsi="Times New Roman" w:cs="Times New Roman"/>
          <w:sz w:val="24"/>
          <w:szCs w:val="24"/>
        </w:rPr>
        <w:t xml:space="preserve"> Weak acid increases while the conjugate base decreases from the system.</w:t>
      </w:r>
      <w:r w:rsidR="008A2FE1" w:rsidRPr="00320894">
        <w:rPr>
          <w:rFonts w:ascii="Times New Roman" w:hAnsi="Times New Roman" w:cs="Times New Roman"/>
          <w:sz w:val="24"/>
          <w:szCs w:val="24"/>
        </w:rPr>
        <w:t xml:space="preserve"> The pH remains relatively constant</w:t>
      </w:r>
      <w:r w:rsidR="0069142C">
        <w:rPr>
          <w:rFonts w:ascii="Times New Roman" w:hAnsi="Times New Roman" w:cs="Times New Roman"/>
          <w:sz w:val="24"/>
          <w:szCs w:val="24"/>
        </w:rPr>
        <w:t xml:space="preserve"> (</w:t>
      </w:r>
      <w:r w:rsidR="0069142C">
        <w:rPr>
          <w:rFonts w:ascii="Times New Roman" w:hAnsi="Times New Roman" w:cs="Times New Roman"/>
          <w:color w:val="222222"/>
          <w:sz w:val="24"/>
          <w:szCs w:val="24"/>
          <w:shd w:val="clear" w:color="auto" w:fill="FFFFFF"/>
        </w:rPr>
        <w:t xml:space="preserve">Po, </w:t>
      </w:r>
      <w:r w:rsidR="0069142C" w:rsidRPr="00320894">
        <w:rPr>
          <w:rFonts w:ascii="Times New Roman" w:hAnsi="Times New Roman" w:cs="Times New Roman"/>
          <w:color w:val="222222"/>
          <w:sz w:val="24"/>
          <w:szCs w:val="24"/>
          <w:shd w:val="clear" w:color="auto" w:fill="FFFFFF"/>
        </w:rPr>
        <w:t xml:space="preserve">&amp; </w:t>
      </w:r>
      <w:proofErr w:type="spellStart"/>
      <w:r w:rsidR="0069142C" w:rsidRPr="00320894">
        <w:rPr>
          <w:rFonts w:ascii="Times New Roman" w:hAnsi="Times New Roman" w:cs="Times New Roman"/>
          <w:color w:val="222222"/>
          <w:sz w:val="24"/>
          <w:szCs w:val="24"/>
          <w:shd w:val="clear" w:color="auto" w:fill="FFFFFF"/>
        </w:rPr>
        <w:t>Senozan</w:t>
      </w:r>
      <w:proofErr w:type="spellEnd"/>
      <w:r w:rsidR="0069142C">
        <w:rPr>
          <w:rFonts w:ascii="Times New Roman" w:hAnsi="Times New Roman" w:cs="Times New Roman"/>
          <w:color w:val="222222"/>
          <w:sz w:val="24"/>
          <w:szCs w:val="24"/>
          <w:shd w:val="clear" w:color="auto" w:fill="FFFFFF"/>
        </w:rPr>
        <w:t>, 2001</w:t>
      </w:r>
      <w:r w:rsidR="0069142C">
        <w:rPr>
          <w:rFonts w:ascii="Times New Roman" w:hAnsi="Times New Roman" w:cs="Times New Roman"/>
          <w:sz w:val="24"/>
          <w:szCs w:val="24"/>
        </w:rPr>
        <w:t>)</w:t>
      </w:r>
      <w:r w:rsidR="008A2FE1" w:rsidRPr="00320894">
        <w:rPr>
          <w:rFonts w:ascii="Times New Roman" w:hAnsi="Times New Roman" w:cs="Times New Roman"/>
          <w:sz w:val="24"/>
          <w:szCs w:val="24"/>
        </w:rPr>
        <w:t>.</w:t>
      </w:r>
      <w:r w:rsidR="0056314A" w:rsidRPr="00320894">
        <w:rPr>
          <w:rFonts w:ascii="Times New Roman" w:hAnsi="Times New Roman" w:cs="Times New Roman"/>
          <w:sz w:val="24"/>
          <w:szCs w:val="24"/>
        </w:rPr>
        <w:t xml:space="preserve"> </w:t>
      </w:r>
      <w:proofErr w:type="spellStart"/>
      <w:r w:rsidR="008A2FE1" w:rsidRPr="00320894">
        <w:rPr>
          <w:rFonts w:ascii="Times New Roman" w:hAnsi="Times New Roman" w:cs="Times New Roman"/>
          <w:sz w:val="24"/>
          <w:szCs w:val="24"/>
        </w:rPr>
        <w:t>HCl</w:t>
      </w:r>
      <w:proofErr w:type="spellEnd"/>
      <w:r w:rsidR="008A2FE1" w:rsidRPr="00320894">
        <w:rPr>
          <w:rFonts w:ascii="Times New Roman" w:hAnsi="Times New Roman" w:cs="Times New Roman"/>
          <w:sz w:val="24"/>
          <w:szCs w:val="24"/>
        </w:rPr>
        <w:t xml:space="preserve"> is added to a non-buffered solution; the pH decreases drastically because of an increase in H</w:t>
      </w:r>
      <w:r w:rsidR="008A2FE1" w:rsidRPr="00320894">
        <w:rPr>
          <w:rFonts w:ascii="Times New Roman" w:hAnsi="Times New Roman" w:cs="Times New Roman"/>
          <w:sz w:val="24"/>
          <w:szCs w:val="24"/>
          <w:vertAlign w:val="subscript"/>
        </w:rPr>
        <w:t>3</w:t>
      </w:r>
      <w:r w:rsidR="008A2FE1" w:rsidRPr="00320894">
        <w:rPr>
          <w:rFonts w:ascii="Times New Roman" w:hAnsi="Times New Roman" w:cs="Times New Roman"/>
          <w:sz w:val="24"/>
          <w:szCs w:val="24"/>
        </w:rPr>
        <w:t>O</w:t>
      </w:r>
      <w:r w:rsidR="008A2FE1" w:rsidRPr="00320894">
        <w:rPr>
          <w:rFonts w:ascii="Times New Roman" w:hAnsi="Times New Roman" w:cs="Times New Roman"/>
          <w:sz w:val="24"/>
          <w:szCs w:val="24"/>
          <w:vertAlign w:val="superscript"/>
        </w:rPr>
        <w:t>+</w:t>
      </w:r>
      <w:r w:rsidR="008A2FE1" w:rsidRPr="00320894">
        <w:rPr>
          <w:rFonts w:ascii="Times New Roman" w:hAnsi="Times New Roman" w:cs="Times New Roman"/>
          <w:sz w:val="24"/>
          <w:szCs w:val="24"/>
        </w:rPr>
        <w:t xml:space="preserve"> in the solution.</w:t>
      </w:r>
      <w:r w:rsidR="006B362A" w:rsidRPr="00320894">
        <w:rPr>
          <w:rFonts w:ascii="Times New Roman" w:hAnsi="Times New Roman" w:cs="Times New Roman"/>
          <w:sz w:val="24"/>
          <w:szCs w:val="24"/>
        </w:rPr>
        <w:t xml:space="preserve"> 20.0 mL</w:t>
      </w:r>
      <w:r w:rsidR="00E35603" w:rsidRPr="00320894">
        <w:rPr>
          <w:rFonts w:ascii="Times New Roman" w:hAnsi="Times New Roman" w:cs="Times New Roman"/>
          <w:sz w:val="24"/>
          <w:szCs w:val="24"/>
        </w:rPr>
        <w:t xml:space="preserve"> of </w:t>
      </w:r>
      <w:proofErr w:type="spellStart"/>
      <w:r w:rsidR="00E35603" w:rsidRPr="00320894">
        <w:rPr>
          <w:rFonts w:ascii="Times New Roman" w:hAnsi="Times New Roman" w:cs="Times New Roman"/>
          <w:sz w:val="24"/>
          <w:szCs w:val="24"/>
        </w:rPr>
        <w:t>HCl</w:t>
      </w:r>
      <w:proofErr w:type="spellEnd"/>
      <w:r w:rsidR="00E35603" w:rsidRPr="00320894">
        <w:rPr>
          <w:rFonts w:ascii="Times New Roman" w:hAnsi="Times New Roman" w:cs="Times New Roman"/>
          <w:sz w:val="24"/>
          <w:szCs w:val="24"/>
        </w:rPr>
        <w:t xml:space="preserve"> is needed to be added to a buffered solution to attain the same pH as the non-buffered solution</w:t>
      </w:r>
      <w:r w:rsidR="0069142C">
        <w:rPr>
          <w:rFonts w:ascii="Times New Roman" w:hAnsi="Times New Roman" w:cs="Times New Roman"/>
          <w:sz w:val="24"/>
          <w:szCs w:val="24"/>
        </w:rPr>
        <w:t xml:space="preserve"> </w:t>
      </w:r>
      <w:r w:rsidR="0069142C">
        <w:rPr>
          <w:rFonts w:ascii="Times New Roman" w:hAnsi="Times New Roman" w:cs="Times New Roman"/>
          <w:sz w:val="24"/>
          <w:szCs w:val="24"/>
        </w:rPr>
        <w:t>(</w:t>
      </w:r>
      <w:r w:rsidR="0069142C">
        <w:rPr>
          <w:rFonts w:ascii="Times New Roman" w:hAnsi="Times New Roman" w:cs="Times New Roman"/>
          <w:color w:val="222222"/>
          <w:sz w:val="24"/>
          <w:szCs w:val="24"/>
          <w:shd w:val="clear" w:color="auto" w:fill="FFFFFF"/>
        </w:rPr>
        <w:t xml:space="preserve">Po, </w:t>
      </w:r>
      <w:r w:rsidR="0069142C" w:rsidRPr="00320894">
        <w:rPr>
          <w:rFonts w:ascii="Times New Roman" w:hAnsi="Times New Roman" w:cs="Times New Roman"/>
          <w:color w:val="222222"/>
          <w:sz w:val="24"/>
          <w:szCs w:val="24"/>
          <w:shd w:val="clear" w:color="auto" w:fill="FFFFFF"/>
        </w:rPr>
        <w:t xml:space="preserve">&amp; </w:t>
      </w:r>
      <w:proofErr w:type="spellStart"/>
      <w:r w:rsidR="0069142C" w:rsidRPr="00320894">
        <w:rPr>
          <w:rFonts w:ascii="Times New Roman" w:hAnsi="Times New Roman" w:cs="Times New Roman"/>
          <w:color w:val="222222"/>
          <w:sz w:val="24"/>
          <w:szCs w:val="24"/>
          <w:shd w:val="clear" w:color="auto" w:fill="FFFFFF"/>
        </w:rPr>
        <w:t>Senozan</w:t>
      </w:r>
      <w:proofErr w:type="spellEnd"/>
      <w:r w:rsidR="0069142C">
        <w:rPr>
          <w:rFonts w:ascii="Times New Roman" w:hAnsi="Times New Roman" w:cs="Times New Roman"/>
          <w:color w:val="222222"/>
          <w:sz w:val="24"/>
          <w:szCs w:val="24"/>
          <w:shd w:val="clear" w:color="auto" w:fill="FFFFFF"/>
        </w:rPr>
        <w:t>, 2001</w:t>
      </w:r>
      <w:r w:rsidR="0069142C">
        <w:rPr>
          <w:rFonts w:ascii="Times New Roman" w:hAnsi="Times New Roman" w:cs="Times New Roman"/>
          <w:sz w:val="24"/>
          <w:szCs w:val="24"/>
        </w:rPr>
        <w:t>)</w:t>
      </w:r>
      <w:r w:rsidR="0069142C" w:rsidRPr="00320894">
        <w:rPr>
          <w:rFonts w:ascii="Times New Roman" w:hAnsi="Times New Roman" w:cs="Times New Roman"/>
          <w:sz w:val="24"/>
          <w:szCs w:val="24"/>
        </w:rPr>
        <w:t>.</w:t>
      </w:r>
    </w:p>
    <w:p w:rsidR="005B4536" w:rsidRPr="00320894" w:rsidRDefault="00476DBC" w:rsidP="0069142C">
      <w:pPr>
        <w:spacing w:line="480" w:lineRule="auto"/>
        <w:ind w:firstLine="720"/>
        <w:rPr>
          <w:rFonts w:ascii="Times New Roman" w:hAnsi="Times New Roman" w:cs="Times New Roman"/>
          <w:sz w:val="24"/>
          <w:szCs w:val="24"/>
        </w:rPr>
      </w:pPr>
      <w:r w:rsidRPr="00320894">
        <w:rPr>
          <w:rFonts w:ascii="Times New Roman" w:hAnsi="Times New Roman" w:cs="Times New Roman"/>
          <w:sz w:val="24"/>
          <w:szCs w:val="24"/>
        </w:rPr>
        <w:t xml:space="preserve">When </w:t>
      </w:r>
      <w:proofErr w:type="spellStart"/>
      <w:r w:rsidRPr="00320894">
        <w:rPr>
          <w:rFonts w:ascii="Times New Roman" w:hAnsi="Times New Roman" w:cs="Times New Roman"/>
          <w:sz w:val="24"/>
          <w:szCs w:val="24"/>
        </w:rPr>
        <w:t>NaOH</w:t>
      </w:r>
      <w:proofErr w:type="spellEnd"/>
      <w:r w:rsidRPr="00320894">
        <w:rPr>
          <w:rFonts w:ascii="Times New Roman" w:hAnsi="Times New Roman" w:cs="Times New Roman"/>
          <w:sz w:val="24"/>
          <w:szCs w:val="24"/>
        </w:rPr>
        <w:t xml:space="preserve"> is added to the buffer system, hydroxonium ions react with the weak acid-forming more of the conjugate base and water.</w:t>
      </w:r>
      <w:r w:rsidR="008706E0" w:rsidRPr="00320894">
        <w:rPr>
          <w:rFonts w:ascii="Times New Roman" w:hAnsi="Times New Roman" w:cs="Times New Roman"/>
          <w:sz w:val="24"/>
          <w:szCs w:val="24"/>
        </w:rPr>
        <w:t xml:space="preserve"> The pH does not change much during the addition of the base.</w:t>
      </w:r>
      <w:r w:rsidR="00E56E63" w:rsidRPr="00320894">
        <w:rPr>
          <w:rFonts w:ascii="Times New Roman" w:hAnsi="Times New Roman" w:cs="Times New Roman"/>
          <w:sz w:val="24"/>
          <w:szCs w:val="24"/>
        </w:rPr>
        <w:t xml:space="preserve"> When </w:t>
      </w:r>
      <w:proofErr w:type="spellStart"/>
      <w:r w:rsidR="00E56E63" w:rsidRPr="00320894">
        <w:rPr>
          <w:rFonts w:ascii="Times New Roman" w:hAnsi="Times New Roman" w:cs="Times New Roman"/>
          <w:sz w:val="24"/>
          <w:szCs w:val="24"/>
        </w:rPr>
        <w:t>NaOH</w:t>
      </w:r>
      <w:proofErr w:type="spellEnd"/>
      <w:r w:rsidR="00E56E63" w:rsidRPr="00320894">
        <w:rPr>
          <w:rFonts w:ascii="Times New Roman" w:hAnsi="Times New Roman" w:cs="Times New Roman"/>
          <w:sz w:val="24"/>
          <w:szCs w:val="24"/>
        </w:rPr>
        <w:t xml:space="preserve"> is added to </w:t>
      </w:r>
      <w:r w:rsidR="005A3C72" w:rsidRPr="00320894">
        <w:rPr>
          <w:rFonts w:ascii="Times New Roman" w:hAnsi="Times New Roman" w:cs="Times New Roman"/>
          <w:sz w:val="24"/>
          <w:szCs w:val="24"/>
        </w:rPr>
        <w:t>a non-buffered</w:t>
      </w:r>
      <w:r w:rsidR="00E56E63" w:rsidRPr="00320894">
        <w:rPr>
          <w:rFonts w:ascii="Times New Roman" w:hAnsi="Times New Roman" w:cs="Times New Roman"/>
          <w:sz w:val="24"/>
          <w:szCs w:val="24"/>
        </w:rPr>
        <w:t xml:space="preserve"> solution, pH increases because of the increase in OH</w:t>
      </w:r>
      <w:r w:rsidR="00E56E63" w:rsidRPr="00320894">
        <w:rPr>
          <w:rFonts w:ascii="Times New Roman" w:hAnsi="Times New Roman" w:cs="Times New Roman"/>
          <w:sz w:val="24"/>
          <w:szCs w:val="24"/>
          <w:vertAlign w:val="superscript"/>
        </w:rPr>
        <w:t>-</w:t>
      </w:r>
      <w:r w:rsidR="00E56E63" w:rsidRPr="00320894">
        <w:rPr>
          <w:rFonts w:ascii="Times New Roman" w:hAnsi="Times New Roman" w:cs="Times New Roman"/>
          <w:sz w:val="24"/>
          <w:szCs w:val="24"/>
        </w:rPr>
        <w:t xml:space="preserve"> ions.</w:t>
      </w:r>
      <w:r w:rsidR="006B362A" w:rsidRPr="00320894">
        <w:rPr>
          <w:rFonts w:ascii="Times New Roman" w:hAnsi="Times New Roman" w:cs="Times New Roman"/>
          <w:sz w:val="24"/>
          <w:szCs w:val="24"/>
        </w:rPr>
        <w:t xml:space="preserve"> 17.50 mL</w:t>
      </w:r>
      <w:r w:rsidR="00B05E13" w:rsidRPr="00320894">
        <w:rPr>
          <w:rFonts w:ascii="Times New Roman" w:hAnsi="Times New Roman" w:cs="Times New Roman"/>
          <w:sz w:val="24"/>
          <w:szCs w:val="24"/>
        </w:rPr>
        <w:t xml:space="preserve"> of </w:t>
      </w:r>
      <w:proofErr w:type="spellStart"/>
      <w:r w:rsidR="00B05E13" w:rsidRPr="00320894">
        <w:rPr>
          <w:rFonts w:ascii="Times New Roman" w:hAnsi="Times New Roman" w:cs="Times New Roman"/>
          <w:sz w:val="24"/>
          <w:szCs w:val="24"/>
        </w:rPr>
        <w:t>NaOH</w:t>
      </w:r>
      <w:proofErr w:type="spellEnd"/>
      <w:r w:rsidR="00B05E13" w:rsidRPr="00320894">
        <w:rPr>
          <w:rFonts w:ascii="Times New Roman" w:hAnsi="Times New Roman" w:cs="Times New Roman"/>
          <w:sz w:val="24"/>
          <w:szCs w:val="24"/>
        </w:rPr>
        <w:t xml:space="preserve"> is needed to be added to a buffered solution to attain the same pH as the non-buffered solution.</w:t>
      </w:r>
      <w:r w:rsidR="0069142C">
        <w:rPr>
          <w:rFonts w:ascii="Times New Roman" w:hAnsi="Times New Roman" w:cs="Times New Roman"/>
          <w:sz w:val="24"/>
          <w:szCs w:val="24"/>
        </w:rPr>
        <w:t xml:space="preserve"> </w:t>
      </w:r>
      <w:r w:rsidRPr="00320894">
        <w:rPr>
          <w:rFonts w:ascii="Times New Roman" w:hAnsi="Times New Roman" w:cs="Times New Roman"/>
          <w:sz w:val="24"/>
          <w:szCs w:val="24"/>
        </w:rPr>
        <w:t xml:space="preserve">The target pH was not achieved. The </w:t>
      </w:r>
      <w:proofErr w:type="spellStart"/>
      <w:r w:rsidRPr="00320894">
        <w:rPr>
          <w:rFonts w:ascii="Times New Roman" w:hAnsi="Times New Roman" w:cs="Times New Roman"/>
          <w:sz w:val="24"/>
          <w:szCs w:val="24"/>
        </w:rPr>
        <w:t>ph</w:t>
      </w:r>
      <w:proofErr w:type="spellEnd"/>
      <w:r w:rsidRPr="00320894">
        <w:rPr>
          <w:rFonts w:ascii="Times New Roman" w:hAnsi="Times New Roman" w:cs="Times New Roman"/>
          <w:sz w:val="24"/>
          <w:szCs w:val="24"/>
        </w:rPr>
        <w:t xml:space="preserve"> was wrong, possibly due to an incorrect reading of the volume of the solution.</w:t>
      </w:r>
      <w:r w:rsidR="0069142C">
        <w:rPr>
          <w:rFonts w:ascii="Times New Roman" w:hAnsi="Times New Roman" w:cs="Times New Roman"/>
          <w:sz w:val="24"/>
          <w:szCs w:val="24"/>
        </w:rPr>
        <w:t xml:space="preserve"> </w:t>
      </w:r>
      <w:r w:rsidRPr="00320894">
        <w:rPr>
          <w:rFonts w:ascii="Times New Roman" w:hAnsi="Times New Roman" w:cs="Times New Roman"/>
          <w:sz w:val="24"/>
          <w:szCs w:val="24"/>
        </w:rPr>
        <w:t>Buffered solution resists pH changes as a small amount of acid or base is added to the solution. When buffer capacity is reached, the pH changes occur rather drastically. None buffered solution does not resist pH change at all as an acid and base are added.</w:t>
      </w:r>
    </w:p>
    <w:p w:rsidR="00836FD3" w:rsidRPr="00320894" w:rsidRDefault="00476DBC" w:rsidP="006D042E">
      <w:pPr>
        <w:spacing w:line="480" w:lineRule="auto"/>
        <w:rPr>
          <w:rFonts w:ascii="Times New Roman" w:hAnsi="Times New Roman" w:cs="Times New Roman"/>
          <w:sz w:val="24"/>
          <w:szCs w:val="24"/>
        </w:rPr>
      </w:pPr>
      <w:r w:rsidRPr="00320894">
        <w:rPr>
          <w:rFonts w:ascii="Times New Roman" w:hAnsi="Times New Roman" w:cs="Times New Roman"/>
          <w:sz w:val="24"/>
          <w:szCs w:val="24"/>
        </w:rPr>
        <w:br w:type="page"/>
      </w:r>
    </w:p>
    <w:p w:rsidR="00FC0754" w:rsidRPr="00320894" w:rsidRDefault="00476DBC" w:rsidP="006D042E">
      <w:pPr>
        <w:spacing w:line="480" w:lineRule="auto"/>
        <w:jc w:val="center"/>
        <w:rPr>
          <w:rFonts w:ascii="Times New Roman" w:hAnsi="Times New Roman" w:cs="Times New Roman"/>
          <w:sz w:val="24"/>
          <w:szCs w:val="24"/>
        </w:rPr>
      </w:pPr>
      <w:r w:rsidRPr="00320894">
        <w:rPr>
          <w:rFonts w:ascii="Times New Roman" w:hAnsi="Times New Roman" w:cs="Times New Roman"/>
          <w:sz w:val="24"/>
          <w:szCs w:val="24"/>
        </w:rPr>
        <w:t>References</w:t>
      </w:r>
    </w:p>
    <w:p w:rsidR="00EB4950" w:rsidRPr="00320894" w:rsidRDefault="00476DBC" w:rsidP="008318CB">
      <w:pPr>
        <w:spacing w:line="480" w:lineRule="auto"/>
        <w:ind w:left="720" w:hanging="720"/>
        <w:rPr>
          <w:rFonts w:ascii="Times New Roman" w:hAnsi="Times New Roman" w:cs="Times New Roman"/>
          <w:color w:val="222222"/>
          <w:sz w:val="24"/>
          <w:szCs w:val="24"/>
          <w:shd w:val="clear" w:color="auto" w:fill="FFFFFF"/>
        </w:rPr>
      </w:pPr>
      <w:r w:rsidRPr="00320894">
        <w:rPr>
          <w:rFonts w:ascii="Times New Roman" w:hAnsi="Times New Roman" w:cs="Times New Roman"/>
          <w:color w:val="222222"/>
          <w:sz w:val="24"/>
          <w:szCs w:val="24"/>
          <w:shd w:val="clear" w:color="auto" w:fill="FFFFFF"/>
        </w:rPr>
        <w:t xml:space="preserve">Po, H. N., &amp; </w:t>
      </w:r>
      <w:proofErr w:type="spellStart"/>
      <w:r w:rsidRPr="00320894">
        <w:rPr>
          <w:rFonts w:ascii="Times New Roman" w:hAnsi="Times New Roman" w:cs="Times New Roman"/>
          <w:color w:val="222222"/>
          <w:sz w:val="24"/>
          <w:szCs w:val="24"/>
          <w:shd w:val="clear" w:color="auto" w:fill="FFFFFF"/>
        </w:rPr>
        <w:t>Senozan</w:t>
      </w:r>
      <w:proofErr w:type="spellEnd"/>
      <w:r w:rsidRPr="00320894">
        <w:rPr>
          <w:rFonts w:ascii="Times New Roman" w:hAnsi="Times New Roman" w:cs="Times New Roman"/>
          <w:color w:val="222222"/>
          <w:sz w:val="24"/>
          <w:szCs w:val="24"/>
          <w:shd w:val="clear" w:color="auto" w:fill="FFFFFF"/>
        </w:rPr>
        <w:t>, N. M. (2001). The Henderson-</w:t>
      </w:r>
      <w:proofErr w:type="spellStart"/>
      <w:r w:rsidRPr="00320894">
        <w:rPr>
          <w:rFonts w:ascii="Times New Roman" w:hAnsi="Times New Roman" w:cs="Times New Roman"/>
          <w:color w:val="222222"/>
          <w:sz w:val="24"/>
          <w:szCs w:val="24"/>
          <w:shd w:val="clear" w:color="auto" w:fill="FFFFFF"/>
        </w:rPr>
        <w:t>Hasselbalch</w:t>
      </w:r>
      <w:proofErr w:type="spellEnd"/>
      <w:r w:rsidRPr="00320894">
        <w:rPr>
          <w:rFonts w:ascii="Times New Roman" w:hAnsi="Times New Roman" w:cs="Times New Roman"/>
          <w:color w:val="222222"/>
          <w:sz w:val="24"/>
          <w:szCs w:val="24"/>
          <w:shd w:val="clear" w:color="auto" w:fill="FFFFFF"/>
        </w:rPr>
        <w:t xml:space="preserve"> equation: its history and limitations. </w:t>
      </w:r>
      <w:r w:rsidRPr="00320894">
        <w:rPr>
          <w:rFonts w:ascii="Times New Roman" w:hAnsi="Times New Roman" w:cs="Times New Roman"/>
          <w:i/>
          <w:iCs/>
          <w:color w:val="222222"/>
          <w:sz w:val="24"/>
          <w:szCs w:val="24"/>
          <w:shd w:val="clear" w:color="auto" w:fill="FFFFFF"/>
        </w:rPr>
        <w:t>Journal of Chemical Education</w:t>
      </w:r>
      <w:r w:rsidRPr="00320894">
        <w:rPr>
          <w:rFonts w:ascii="Times New Roman" w:hAnsi="Times New Roman" w:cs="Times New Roman"/>
          <w:color w:val="222222"/>
          <w:sz w:val="24"/>
          <w:szCs w:val="24"/>
          <w:shd w:val="clear" w:color="auto" w:fill="FFFFFF"/>
        </w:rPr>
        <w:t>, </w:t>
      </w:r>
      <w:r w:rsidRPr="00320894">
        <w:rPr>
          <w:rFonts w:ascii="Times New Roman" w:hAnsi="Times New Roman" w:cs="Times New Roman"/>
          <w:i/>
          <w:iCs/>
          <w:color w:val="222222"/>
          <w:sz w:val="24"/>
          <w:szCs w:val="24"/>
          <w:shd w:val="clear" w:color="auto" w:fill="FFFFFF"/>
        </w:rPr>
        <w:t>78</w:t>
      </w:r>
      <w:r w:rsidRPr="00320894">
        <w:rPr>
          <w:rFonts w:ascii="Times New Roman" w:hAnsi="Times New Roman" w:cs="Times New Roman"/>
          <w:color w:val="222222"/>
          <w:sz w:val="24"/>
          <w:szCs w:val="24"/>
          <w:shd w:val="clear" w:color="auto" w:fill="FFFFFF"/>
        </w:rPr>
        <w:t>(11), 1499.</w:t>
      </w:r>
    </w:p>
    <w:p w:rsidR="0083581B" w:rsidRPr="00320894" w:rsidRDefault="00476DBC" w:rsidP="008318CB">
      <w:pPr>
        <w:spacing w:line="480" w:lineRule="auto"/>
        <w:ind w:left="720" w:hanging="720"/>
        <w:rPr>
          <w:rFonts w:ascii="Times New Roman" w:hAnsi="Times New Roman" w:cs="Times New Roman"/>
          <w:color w:val="222222"/>
          <w:sz w:val="24"/>
          <w:szCs w:val="24"/>
          <w:shd w:val="clear" w:color="auto" w:fill="FFFFFF"/>
        </w:rPr>
      </w:pPr>
      <w:proofErr w:type="spellStart"/>
      <w:r w:rsidRPr="00320894">
        <w:rPr>
          <w:rFonts w:ascii="Times New Roman" w:hAnsi="Times New Roman" w:cs="Times New Roman"/>
          <w:color w:val="222222"/>
          <w:sz w:val="24"/>
          <w:szCs w:val="24"/>
          <w:shd w:val="clear" w:color="auto" w:fill="FFFFFF"/>
        </w:rPr>
        <w:t>Bers</w:t>
      </w:r>
      <w:proofErr w:type="spellEnd"/>
      <w:r w:rsidRPr="00320894">
        <w:rPr>
          <w:rFonts w:ascii="Times New Roman" w:hAnsi="Times New Roman" w:cs="Times New Roman"/>
          <w:color w:val="222222"/>
          <w:sz w:val="24"/>
          <w:szCs w:val="24"/>
          <w:shd w:val="clear" w:color="auto" w:fill="FFFFFF"/>
        </w:rPr>
        <w:t xml:space="preserve">, D. M., Patton, C. W., &amp; </w:t>
      </w:r>
      <w:proofErr w:type="spellStart"/>
      <w:r w:rsidRPr="00320894">
        <w:rPr>
          <w:rFonts w:ascii="Times New Roman" w:hAnsi="Times New Roman" w:cs="Times New Roman"/>
          <w:color w:val="222222"/>
          <w:sz w:val="24"/>
          <w:szCs w:val="24"/>
          <w:shd w:val="clear" w:color="auto" w:fill="FFFFFF"/>
        </w:rPr>
        <w:t>Nuccitelli</w:t>
      </w:r>
      <w:proofErr w:type="spellEnd"/>
      <w:r w:rsidRPr="00320894">
        <w:rPr>
          <w:rFonts w:ascii="Times New Roman" w:hAnsi="Times New Roman" w:cs="Times New Roman"/>
          <w:color w:val="222222"/>
          <w:sz w:val="24"/>
          <w:szCs w:val="24"/>
          <w:shd w:val="clear" w:color="auto" w:fill="FFFFFF"/>
        </w:rPr>
        <w:t>, R. (2010). A practical guide to the preparation of Ca2+ buffers. </w:t>
      </w:r>
      <w:r w:rsidRPr="00320894">
        <w:rPr>
          <w:rFonts w:ascii="Times New Roman" w:hAnsi="Times New Roman" w:cs="Times New Roman"/>
          <w:i/>
          <w:iCs/>
          <w:color w:val="222222"/>
          <w:sz w:val="24"/>
          <w:szCs w:val="24"/>
          <w:shd w:val="clear" w:color="auto" w:fill="FFFFFF"/>
        </w:rPr>
        <w:t>Methods in cell biology</w:t>
      </w:r>
      <w:r w:rsidRPr="00320894">
        <w:rPr>
          <w:rFonts w:ascii="Times New Roman" w:hAnsi="Times New Roman" w:cs="Times New Roman"/>
          <w:color w:val="222222"/>
          <w:sz w:val="24"/>
          <w:szCs w:val="24"/>
          <w:shd w:val="clear" w:color="auto" w:fill="FFFFFF"/>
        </w:rPr>
        <w:t>, </w:t>
      </w:r>
      <w:r w:rsidRPr="00320894">
        <w:rPr>
          <w:rFonts w:ascii="Times New Roman" w:hAnsi="Times New Roman" w:cs="Times New Roman"/>
          <w:i/>
          <w:iCs/>
          <w:color w:val="222222"/>
          <w:sz w:val="24"/>
          <w:szCs w:val="24"/>
          <w:shd w:val="clear" w:color="auto" w:fill="FFFFFF"/>
        </w:rPr>
        <w:t>99</w:t>
      </w:r>
      <w:r w:rsidRPr="00320894">
        <w:rPr>
          <w:rFonts w:ascii="Times New Roman" w:hAnsi="Times New Roman" w:cs="Times New Roman"/>
          <w:color w:val="222222"/>
          <w:sz w:val="24"/>
          <w:szCs w:val="24"/>
          <w:shd w:val="clear" w:color="auto" w:fill="FFFFFF"/>
        </w:rPr>
        <w:t>, 1-26.</w:t>
      </w:r>
    </w:p>
    <w:p w:rsidR="008A2FE1" w:rsidRPr="00320894" w:rsidRDefault="00476DBC" w:rsidP="008318CB">
      <w:pPr>
        <w:spacing w:line="480" w:lineRule="auto"/>
        <w:ind w:left="720" w:hanging="720"/>
        <w:rPr>
          <w:rFonts w:ascii="Times New Roman" w:hAnsi="Times New Roman" w:cs="Times New Roman"/>
          <w:color w:val="222222"/>
          <w:sz w:val="24"/>
          <w:szCs w:val="24"/>
          <w:shd w:val="clear" w:color="auto" w:fill="FFFFFF"/>
        </w:rPr>
      </w:pPr>
      <w:r w:rsidRPr="00320894">
        <w:rPr>
          <w:rFonts w:ascii="Times New Roman" w:hAnsi="Times New Roman" w:cs="Times New Roman"/>
          <w:color w:val="222222"/>
          <w:sz w:val="24"/>
          <w:szCs w:val="24"/>
          <w:shd w:val="clear" w:color="auto" w:fill="FFFFFF"/>
        </w:rPr>
        <w:t xml:space="preserve">Hu, H., </w:t>
      </w:r>
      <w:proofErr w:type="spellStart"/>
      <w:r w:rsidRPr="00320894">
        <w:rPr>
          <w:rFonts w:ascii="Times New Roman" w:hAnsi="Times New Roman" w:cs="Times New Roman"/>
          <w:color w:val="222222"/>
          <w:sz w:val="24"/>
          <w:szCs w:val="24"/>
          <w:shd w:val="clear" w:color="auto" w:fill="FFFFFF"/>
        </w:rPr>
        <w:t>Bhowmik</w:t>
      </w:r>
      <w:proofErr w:type="spellEnd"/>
      <w:r w:rsidRPr="00320894">
        <w:rPr>
          <w:rFonts w:ascii="Times New Roman" w:hAnsi="Times New Roman" w:cs="Times New Roman"/>
          <w:color w:val="222222"/>
          <w:sz w:val="24"/>
          <w:szCs w:val="24"/>
          <w:shd w:val="clear" w:color="auto" w:fill="FFFFFF"/>
        </w:rPr>
        <w:t xml:space="preserve">, P., Zhao, B., </w:t>
      </w:r>
      <w:proofErr w:type="spellStart"/>
      <w:r w:rsidRPr="00320894">
        <w:rPr>
          <w:rFonts w:ascii="Times New Roman" w:hAnsi="Times New Roman" w:cs="Times New Roman"/>
          <w:color w:val="222222"/>
          <w:sz w:val="24"/>
          <w:szCs w:val="24"/>
          <w:shd w:val="clear" w:color="auto" w:fill="FFFFFF"/>
        </w:rPr>
        <w:t>Hamon</w:t>
      </w:r>
      <w:proofErr w:type="spellEnd"/>
      <w:r w:rsidRPr="00320894">
        <w:rPr>
          <w:rFonts w:ascii="Times New Roman" w:hAnsi="Times New Roman" w:cs="Times New Roman"/>
          <w:color w:val="222222"/>
          <w:sz w:val="24"/>
          <w:szCs w:val="24"/>
          <w:shd w:val="clear" w:color="auto" w:fill="FFFFFF"/>
        </w:rPr>
        <w:t xml:space="preserve">, M. A., </w:t>
      </w:r>
      <w:proofErr w:type="spellStart"/>
      <w:r w:rsidRPr="00320894">
        <w:rPr>
          <w:rFonts w:ascii="Times New Roman" w:hAnsi="Times New Roman" w:cs="Times New Roman"/>
          <w:color w:val="222222"/>
          <w:sz w:val="24"/>
          <w:szCs w:val="24"/>
          <w:shd w:val="clear" w:color="auto" w:fill="FFFFFF"/>
        </w:rPr>
        <w:t>Itkis</w:t>
      </w:r>
      <w:proofErr w:type="spellEnd"/>
      <w:r w:rsidRPr="00320894">
        <w:rPr>
          <w:rFonts w:ascii="Times New Roman" w:hAnsi="Times New Roman" w:cs="Times New Roman"/>
          <w:color w:val="222222"/>
          <w:sz w:val="24"/>
          <w:szCs w:val="24"/>
          <w:shd w:val="clear" w:color="auto" w:fill="FFFFFF"/>
        </w:rPr>
        <w:t xml:space="preserve">, M. E., &amp; Haddon, R. C. (2001). Determination of the acidic sites of purified single-walled carbon nanotubes by acid-base titration. </w:t>
      </w:r>
      <w:r w:rsidRPr="00320894">
        <w:rPr>
          <w:rFonts w:ascii="Times New Roman" w:hAnsi="Times New Roman" w:cs="Times New Roman"/>
          <w:i/>
          <w:iCs/>
          <w:color w:val="222222"/>
          <w:sz w:val="24"/>
          <w:szCs w:val="24"/>
          <w:shd w:val="clear" w:color="auto" w:fill="FFFFFF"/>
        </w:rPr>
        <w:t>Chemical Physics Letters</w:t>
      </w:r>
      <w:r w:rsidRPr="00320894">
        <w:rPr>
          <w:rFonts w:ascii="Times New Roman" w:hAnsi="Times New Roman" w:cs="Times New Roman"/>
          <w:color w:val="222222"/>
          <w:sz w:val="24"/>
          <w:szCs w:val="24"/>
          <w:shd w:val="clear" w:color="auto" w:fill="FFFFFF"/>
        </w:rPr>
        <w:t>, </w:t>
      </w:r>
      <w:r w:rsidRPr="00320894">
        <w:rPr>
          <w:rFonts w:ascii="Times New Roman" w:hAnsi="Times New Roman" w:cs="Times New Roman"/>
          <w:i/>
          <w:iCs/>
          <w:color w:val="222222"/>
          <w:sz w:val="24"/>
          <w:szCs w:val="24"/>
          <w:shd w:val="clear" w:color="auto" w:fill="FFFFFF"/>
        </w:rPr>
        <w:t>345</w:t>
      </w:r>
      <w:r w:rsidRPr="00320894">
        <w:rPr>
          <w:rFonts w:ascii="Times New Roman" w:hAnsi="Times New Roman" w:cs="Times New Roman"/>
          <w:color w:val="222222"/>
          <w:sz w:val="24"/>
          <w:szCs w:val="24"/>
          <w:shd w:val="clear" w:color="auto" w:fill="FFFFFF"/>
        </w:rPr>
        <w:t>(1-2), 25-28.</w:t>
      </w:r>
    </w:p>
    <w:p w:rsidR="00F77E52" w:rsidRPr="00320894" w:rsidRDefault="00F77E52" w:rsidP="006D042E">
      <w:pPr>
        <w:spacing w:line="480" w:lineRule="auto"/>
        <w:rPr>
          <w:rFonts w:ascii="Times New Roman" w:hAnsi="Times New Roman" w:cs="Times New Roman"/>
          <w:sz w:val="24"/>
          <w:szCs w:val="24"/>
        </w:rPr>
      </w:pPr>
    </w:p>
    <w:p w:rsidR="00A70516" w:rsidRPr="00320894" w:rsidRDefault="00A70516" w:rsidP="006D042E">
      <w:pPr>
        <w:spacing w:line="480" w:lineRule="auto"/>
        <w:rPr>
          <w:rFonts w:ascii="Times New Roman" w:hAnsi="Times New Roman" w:cs="Times New Roman"/>
          <w:sz w:val="24"/>
          <w:szCs w:val="24"/>
        </w:rPr>
      </w:pPr>
    </w:p>
    <w:p w:rsidR="00DF0613" w:rsidRPr="00320894" w:rsidRDefault="00DF0613" w:rsidP="006D042E">
      <w:pPr>
        <w:spacing w:line="480" w:lineRule="auto"/>
        <w:rPr>
          <w:rFonts w:ascii="Times New Roman" w:hAnsi="Times New Roman" w:cs="Times New Roman"/>
          <w:sz w:val="24"/>
          <w:szCs w:val="24"/>
        </w:rPr>
      </w:pPr>
    </w:p>
    <w:p w:rsidR="00487C86" w:rsidRPr="00320894" w:rsidRDefault="00487C86" w:rsidP="006D042E">
      <w:pPr>
        <w:spacing w:line="480" w:lineRule="auto"/>
        <w:rPr>
          <w:rFonts w:ascii="Times New Roman" w:hAnsi="Times New Roman" w:cs="Times New Roman"/>
          <w:sz w:val="24"/>
          <w:szCs w:val="24"/>
        </w:rPr>
      </w:pPr>
    </w:p>
    <w:p w:rsidR="00211263" w:rsidRPr="00320894" w:rsidRDefault="00211263" w:rsidP="006D042E">
      <w:pPr>
        <w:spacing w:line="480" w:lineRule="auto"/>
        <w:rPr>
          <w:rFonts w:ascii="Times New Roman" w:hAnsi="Times New Roman" w:cs="Times New Roman"/>
          <w:sz w:val="24"/>
          <w:szCs w:val="24"/>
        </w:rPr>
      </w:pPr>
    </w:p>
    <w:sectPr w:rsidR="00211263" w:rsidRPr="00320894" w:rsidSect="00A21E3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42" w:rsidRDefault="00495342" w:rsidP="005C1BA4">
      <w:pPr>
        <w:spacing w:after="0" w:line="240" w:lineRule="auto"/>
      </w:pPr>
      <w:r>
        <w:separator/>
      </w:r>
    </w:p>
  </w:endnote>
  <w:endnote w:type="continuationSeparator" w:id="0">
    <w:p w:rsidR="00495342" w:rsidRDefault="00495342" w:rsidP="005C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42" w:rsidRDefault="00495342" w:rsidP="005C1BA4">
      <w:pPr>
        <w:spacing w:after="0" w:line="240" w:lineRule="auto"/>
      </w:pPr>
      <w:r>
        <w:separator/>
      </w:r>
    </w:p>
  </w:footnote>
  <w:footnote w:type="continuationSeparator" w:id="0">
    <w:p w:rsidR="00495342" w:rsidRDefault="00495342" w:rsidP="005C1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04257454"/>
      <w:docPartObj>
        <w:docPartGallery w:val="Page Numbers (Top of Page)"/>
        <w:docPartUnique/>
      </w:docPartObj>
    </w:sdtPr>
    <w:sdtEndPr/>
    <w:sdtContent>
      <w:p w:rsidR="00A21E33" w:rsidRPr="0069142C" w:rsidRDefault="00476DBC">
        <w:pPr>
          <w:pStyle w:val="Header"/>
          <w:rPr>
            <w:rFonts w:ascii="Times New Roman" w:hAnsi="Times New Roman" w:cs="Times New Roman"/>
            <w:sz w:val="24"/>
          </w:rPr>
        </w:pPr>
        <w:r w:rsidRPr="0069142C">
          <w:rPr>
            <w:rFonts w:ascii="Times New Roman" w:hAnsi="Times New Roman" w:cs="Times New Roman"/>
            <w:sz w:val="24"/>
          </w:rPr>
          <w:t xml:space="preserve">BUFFERS                                                                                                          </w:t>
        </w:r>
        <w:r w:rsidR="0069142C">
          <w:rPr>
            <w:rFonts w:ascii="Times New Roman" w:hAnsi="Times New Roman" w:cs="Times New Roman"/>
            <w:sz w:val="24"/>
          </w:rPr>
          <w:t xml:space="preserve">                            </w:t>
        </w:r>
        <w:r w:rsidR="0069142C">
          <w:rPr>
            <w:rFonts w:ascii="Times New Roman" w:hAnsi="Times New Roman" w:cs="Times New Roman"/>
            <w:sz w:val="24"/>
          </w:rPr>
          <w:fldChar w:fldCharType="begin"/>
        </w:r>
        <w:r w:rsidR="0069142C">
          <w:rPr>
            <w:rFonts w:ascii="Times New Roman" w:hAnsi="Times New Roman" w:cs="Times New Roman"/>
            <w:sz w:val="24"/>
          </w:rPr>
          <w:instrText xml:space="preserve"> PAGE  \* Arabic  \* MERGEFORMAT </w:instrText>
        </w:r>
        <w:r w:rsidR="0069142C">
          <w:rPr>
            <w:rFonts w:ascii="Times New Roman" w:hAnsi="Times New Roman" w:cs="Times New Roman"/>
            <w:sz w:val="24"/>
          </w:rPr>
          <w:fldChar w:fldCharType="separate"/>
        </w:r>
        <w:r w:rsidR="0010603F">
          <w:rPr>
            <w:rFonts w:ascii="Times New Roman" w:hAnsi="Times New Roman" w:cs="Times New Roman"/>
            <w:noProof/>
            <w:sz w:val="24"/>
          </w:rPr>
          <w:t>2</w:t>
        </w:r>
        <w:r w:rsidR="0069142C">
          <w:rPr>
            <w:rFonts w:ascii="Times New Roman" w:hAnsi="Times New Roman" w:cs="Times New Roman"/>
            <w:sz w:val="24"/>
          </w:rPr>
          <w:fldChar w:fldCharType="end"/>
        </w:r>
        <w:r w:rsidRPr="0069142C">
          <w:rPr>
            <w:rFonts w:ascii="Times New Roman" w:hAnsi="Times New Roman" w:cs="Times New Roman"/>
            <w:sz w:val="24"/>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33" w:rsidRPr="0069142C" w:rsidRDefault="00476DBC">
    <w:pPr>
      <w:pStyle w:val="Header"/>
      <w:rPr>
        <w:rFonts w:ascii="Times New Roman" w:hAnsi="Times New Roman" w:cs="Times New Roman"/>
        <w:sz w:val="24"/>
      </w:rPr>
    </w:pPr>
    <w:r w:rsidRPr="0069142C">
      <w:rPr>
        <w:rFonts w:ascii="Times New Roman" w:hAnsi="Times New Roman" w:cs="Times New Roman"/>
        <w:sz w:val="24"/>
      </w:rPr>
      <w:t>RUNNING HEAD: BUFFERS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A5514"/>
    <w:rsid w:val="00014BF5"/>
    <w:rsid w:val="000246BF"/>
    <w:rsid w:val="00034DD6"/>
    <w:rsid w:val="000451C2"/>
    <w:rsid w:val="000467EE"/>
    <w:rsid w:val="00053DB5"/>
    <w:rsid w:val="00054E2A"/>
    <w:rsid w:val="000610A5"/>
    <w:rsid w:val="00093100"/>
    <w:rsid w:val="000D4E20"/>
    <w:rsid w:val="000E11BC"/>
    <w:rsid w:val="0010603F"/>
    <w:rsid w:val="001568B7"/>
    <w:rsid w:val="00177943"/>
    <w:rsid w:val="0019423C"/>
    <w:rsid w:val="001A2DDC"/>
    <w:rsid w:val="001A3ACD"/>
    <w:rsid w:val="001B6C42"/>
    <w:rsid w:val="001C53CB"/>
    <w:rsid w:val="001C566C"/>
    <w:rsid w:val="00211263"/>
    <w:rsid w:val="00221D7C"/>
    <w:rsid w:val="0023455F"/>
    <w:rsid w:val="00241800"/>
    <w:rsid w:val="002775BE"/>
    <w:rsid w:val="002972B2"/>
    <w:rsid w:val="002A0EF7"/>
    <w:rsid w:val="002A70AB"/>
    <w:rsid w:val="002E3124"/>
    <w:rsid w:val="003047ED"/>
    <w:rsid w:val="00313973"/>
    <w:rsid w:val="00320894"/>
    <w:rsid w:val="00330E24"/>
    <w:rsid w:val="00377432"/>
    <w:rsid w:val="003C2C01"/>
    <w:rsid w:val="003C3864"/>
    <w:rsid w:val="003D1A2A"/>
    <w:rsid w:val="003E7E41"/>
    <w:rsid w:val="0040205E"/>
    <w:rsid w:val="004504E2"/>
    <w:rsid w:val="00476DBC"/>
    <w:rsid w:val="00487C86"/>
    <w:rsid w:val="00495342"/>
    <w:rsid w:val="004C2825"/>
    <w:rsid w:val="004C67B9"/>
    <w:rsid w:val="004E0585"/>
    <w:rsid w:val="004F60AD"/>
    <w:rsid w:val="00504C86"/>
    <w:rsid w:val="0056314A"/>
    <w:rsid w:val="00582AED"/>
    <w:rsid w:val="005A3C72"/>
    <w:rsid w:val="005B4083"/>
    <w:rsid w:val="005B4536"/>
    <w:rsid w:val="005C1BA4"/>
    <w:rsid w:val="005C6C78"/>
    <w:rsid w:val="00605FDD"/>
    <w:rsid w:val="0064117A"/>
    <w:rsid w:val="00646C9B"/>
    <w:rsid w:val="00672B9F"/>
    <w:rsid w:val="00684D77"/>
    <w:rsid w:val="0069142C"/>
    <w:rsid w:val="006A2D73"/>
    <w:rsid w:val="006B362A"/>
    <w:rsid w:val="006B71EE"/>
    <w:rsid w:val="006D042E"/>
    <w:rsid w:val="00722686"/>
    <w:rsid w:val="00733970"/>
    <w:rsid w:val="0074325D"/>
    <w:rsid w:val="00753C36"/>
    <w:rsid w:val="007A5379"/>
    <w:rsid w:val="007B145F"/>
    <w:rsid w:val="007B3648"/>
    <w:rsid w:val="007C0978"/>
    <w:rsid w:val="007D7E75"/>
    <w:rsid w:val="007F6BC7"/>
    <w:rsid w:val="008141D3"/>
    <w:rsid w:val="008254CD"/>
    <w:rsid w:val="008318CB"/>
    <w:rsid w:val="0083581B"/>
    <w:rsid w:val="00836FD3"/>
    <w:rsid w:val="008603B0"/>
    <w:rsid w:val="008706E0"/>
    <w:rsid w:val="00891D67"/>
    <w:rsid w:val="008A2FE1"/>
    <w:rsid w:val="008D74F4"/>
    <w:rsid w:val="009302FA"/>
    <w:rsid w:val="00935C93"/>
    <w:rsid w:val="00940038"/>
    <w:rsid w:val="00944E0F"/>
    <w:rsid w:val="0097152B"/>
    <w:rsid w:val="009744B9"/>
    <w:rsid w:val="00980CD5"/>
    <w:rsid w:val="009A0944"/>
    <w:rsid w:val="009A7225"/>
    <w:rsid w:val="009B5F58"/>
    <w:rsid w:val="009D416A"/>
    <w:rsid w:val="009E1B9B"/>
    <w:rsid w:val="009F1199"/>
    <w:rsid w:val="00A121D2"/>
    <w:rsid w:val="00A171C2"/>
    <w:rsid w:val="00A21E33"/>
    <w:rsid w:val="00A33531"/>
    <w:rsid w:val="00A602D2"/>
    <w:rsid w:val="00A70516"/>
    <w:rsid w:val="00A855D0"/>
    <w:rsid w:val="00A878E2"/>
    <w:rsid w:val="00AA64AA"/>
    <w:rsid w:val="00AC1B9E"/>
    <w:rsid w:val="00AE6D98"/>
    <w:rsid w:val="00B05E13"/>
    <w:rsid w:val="00B447E8"/>
    <w:rsid w:val="00B46CC0"/>
    <w:rsid w:val="00B87649"/>
    <w:rsid w:val="00BA5DDF"/>
    <w:rsid w:val="00BB02C3"/>
    <w:rsid w:val="00BD2D90"/>
    <w:rsid w:val="00C00448"/>
    <w:rsid w:val="00C07A86"/>
    <w:rsid w:val="00C44F73"/>
    <w:rsid w:val="00C508C3"/>
    <w:rsid w:val="00C522D9"/>
    <w:rsid w:val="00C52538"/>
    <w:rsid w:val="00C77AAB"/>
    <w:rsid w:val="00CB5BC8"/>
    <w:rsid w:val="00CC4243"/>
    <w:rsid w:val="00CD5ED8"/>
    <w:rsid w:val="00CD7DBF"/>
    <w:rsid w:val="00CE1300"/>
    <w:rsid w:val="00D034E5"/>
    <w:rsid w:val="00D14586"/>
    <w:rsid w:val="00D637B7"/>
    <w:rsid w:val="00D940ED"/>
    <w:rsid w:val="00DA5514"/>
    <w:rsid w:val="00DD2855"/>
    <w:rsid w:val="00DF0613"/>
    <w:rsid w:val="00E05527"/>
    <w:rsid w:val="00E07191"/>
    <w:rsid w:val="00E1738A"/>
    <w:rsid w:val="00E30B72"/>
    <w:rsid w:val="00E35603"/>
    <w:rsid w:val="00E41281"/>
    <w:rsid w:val="00E56E63"/>
    <w:rsid w:val="00EA067C"/>
    <w:rsid w:val="00EB4950"/>
    <w:rsid w:val="00F317FB"/>
    <w:rsid w:val="00F548CB"/>
    <w:rsid w:val="00F62926"/>
    <w:rsid w:val="00F77E52"/>
    <w:rsid w:val="00F84534"/>
    <w:rsid w:val="00FB23FA"/>
    <w:rsid w:val="00FC0754"/>
    <w:rsid w:val="00FC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E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21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33"/>
  </w:style>
  <w:style w:type="paragraph" w:styleId="Footer">
    <w:name w:val="footer"/>
    <w:basedOn w:val="Normal"/>
    <w:link w:val="FooterChar"/>
    <w:uiPriority w:val="99"/>
    <w:unhideWhenUsed/>
    <w:rsid w:val="00A21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Simon</cp:lastModifiedBy>
  <cp:revision>2</cp:revision>
  <dcterms:created xsi:type="dcterms:W3CDTF">2021-04-11T05:51:00Z</dcterms:created>
  <dcterms:modified xsi:type="dcterms:W3CDTF">2021-04-11T05:51:00Z</dcterms:modified>
</cp:coreProperties>
</file>