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80951" w14:textId="77777777" w:rsidR="007670AB" w:rsidRPr="003B02E6" w:rsidRDefault="007670AB" w:rsidP="003B02E6">
      <w:pPr>
        <w:spacing w:line="480" w:lineRule="auto"/>
        <w:jc w:val="center"/>
        <w:rPr>
          <w:rFonts w:ascii="Times New Roman" w:hAnsi="Times New Roman" w:cs="Times New Roman"/>
          <w:sz w:val="24"/>
          <w:szCs w:val="24"/>
        </w:rPr>
      </w:pPr>
    </w:p>
    <w:p w14:paraId="639FB0BC" w14:textId="77777777" w:rsidR="007670AB" w:rsidRPr="003B02E6" w:rsidRDefault="007670AB" w:rsidP="003B02E6">
      <w:pPr>
        <w:spacing w:line="480" w:lineRule="auto"/>
        <w:jc w:val="center"/>
        <w:rPr>
          <w:rFonts w:ascii="Times New Roman" w:hAnsi="Times New Roman" w:cs="Times New Roman"/>
          <w:sz w:val="24"/>
          <w:szCs w:val="24"/>
        </w:rPr>
      </w:pPr>
    </w:p>
    <w:p w14:paraId="7F05D92C" w14:textId="77777777" w:rsidR="007670AB" w:rsidRPr="003B02E6" w:rsidRDefault="007670AB" w:rsidP="003B02E6">
      <w:pPr>
        <w:spacing w:line="480" w:lineRule="auto"/>
        <w:jc w:val="center"/>
        <w:rPr>
          <w:rFonts w:ascii="Times New Roman" w:hAnsi="Times New Roman" w:cs="Times New Roman"/>
          <w:sz w:val="24"/>
          <w:szCs w:val="24"/>
        </w:rPr>
      </w:pPr>
    </w:p>
    <w:p w14:paraId="4FB0D1FF" w14:textId="77777777" w:rsidR="007670AB" w:rsidRPr="003B02E6" w:rsidRDefault="007670AB" w:rsidP="003B02E6">
      <w:pPr>
        <w:spacing w:line="480" w:lineRule="auto"/>
        <w:jc w:val="center"/>
        <w:rPr>
          <w:rFonts w:ascii="Times New Roman" w:hAnsi="Times New Roman" w:cs="Times New Roman"/>
          <w:sz w:val="24"/>
          <w:szCs w:val="24"/>
        </w:rPr>
      </w:pPr>
    </w:p>
    <w:p w14:paraId="1FD338F7" w14:textId="77777777" w:rsidR="007670AB" w:rsidRPr="003B02E6" w:rsidRDefault="007670AB" w:rsidP="003B02E6">
      <w:pPr>
        <w:spacing w:line="480" w:lineRule="auto"/>
        <w:jc w:val="center"/>
        <w:rPr>
          <w:rFonts w:ascii="Times New Roman" w:hAnsi="Times New Roman" w:cs="Times New Roman"/>
          <w:sz w:val="24"/>
          <w:szCs w:val="24"/>
        </w:rPr>
      </w:pPr>
    </w:p>
    <w:p w14:paraId="12ED50E3" w14:textId="77777777" w:rsidR="007670AB" w:rsidRPr="003B02E6" w:rsidRDefault="007670AB" w:rsidP="003B02E6">
      <w:pPr>
        <w:spacing w:line="480" w:lineRule="auto"/>
        <w:jc w:val="center"/>
        <w:rPr>
          <w:rFonts w:ascii="Times New Roman" w:hAnsi="Times New Roman" w:cs="Times New Roman"/>
          <w:sz w:val="24"/>
          <w:szCs w:val="24"/>
        </w:rPr>
      </w:pPr>
    </w:p>
    <w:p w14:paraId="0C440B01" w14:textId="053D1222" w:rsidR="009F0E37" w:rsidRPr="003B02E6" w:rsidRDefault="0048063C" w:rsidP="003B02E6">
      <w:pPr>
        <w:spacing w:line="480" w:lineRule="auto"/>
        <w:jc w:val="center"/>
        <w:rPr>
          <w:rFonts w:ascii="Times New Roman" w:hAnsi="Times New Roman" w:cs="Times New Roman"/>
          <w:sz w:val="24"/>
          <w:szCs w:val="24"/>
        </w:rPr>
      </w:pPr>
      <w:r w:rsidRPr="003B02E6">
        <w:rPr>
          <w:rFonts w:ascii="Times New Roman" w:hAnsi="Times New Roman" w:cs="Times New Roman"/>
          <w:sz w:val="24"/>
          <w:szCs w:val="24"/>
        </w:rPr>
        <w:t>Cognitive Behavioral Therapy</w:t>
      </w:r>
    </w:p>
    <w:p w14:paraId="343DCD6E" w14:textId="73F94FF2" w:rsidR="007670AB" w:rsidRPr="003B02E6" w:rsidRDefault="0048063C" w:rsidP="003B02E6">
      <w:pPr>
        <w:spacing w:line="480" w:lineRule="auto"/>
        <w:jc w:val="center"/>
        <w:rPr>
          <w:rFonts w:ascii="Times New Roman" w:hAnsi="Times New Roman" w:cs="Times New Roman"/>
          <w:sz w:val="24"/>
          <w:szCs w:val="24"/>
        </w:rPr>
      </w:pPr>
      <w:r w:rsidRPr="003B02E6">
        <w:rPr>
          <w:rFonts w:ascii="Times New Roman" w:hAnsi="Times New Roman" w:cs="Times New Roman"/>
          <w:sz w:val="24"/>
          <w:szCs w:val="24"/>
        </w:rPr>
        <w:t>Student name</w:t>
      </w:r>
    </w:p>
    <w:p w14:paraId="3E7CF9AA" w14:textId="5B15CD35" w:rsidR="007670AB" w:rsidRPr="003B02E6" w:rsidRDefault="0048063C" w:rsidP="003B02E6">
      <w:pPr>
        <w:spacing w:line="480" w:lineRule="auto"/>
        <w:jc w:val="center"/>
        <w:rPr>
          <w:rFonts w:ascii="Times New Roman" w:hAnsi="Times New Roman" w:cs="Times New Roman"/>
          <w:sz w:val="24"/>
          <w:szCs w:val="24"/>
        </w:rPr>
      </w:pPr>
      <w:r w:rsidRPr="003B02E6">
        <w:rPr>
          <w:rFonts w:ascii="Times New Roman" w:hAnsi="Times New Roman" w:cs="Times New Roman"/>
          <w:sz w:val="24"/>
          <w:szCs w:val="24"/>
        </w:rPr>
        <w:t>Institution Affiliations</w:t>
      </w:r>
    </w:p>
    <w:p w14:paraId="75F09021" w14:textId="6E6E5AF2" w:rsidR="007670AB" w:rsidRPr="003B02E6" w:rsidRDefault="0048063C" w:rsidP="003B02E6">
      <w:pPr>
        <w:spacing w:line="480" w:lineRule="auto"/>
        <w:jc w:val="center"/>
        <w:rPr>
          <w:rFonts w:ascii="Times New Roman" w:hAnsi="Times New Roman" w:cs="Times New Roman"/>
          <w:sz w:val="24"/>
          <w:szCs w:val="24"/>
        </w:rPr>
      </w:pPr>
      <w:r w:rsidRPr="003B02E6">
        <w:rPr>
          <w:rFonts w:ascii="Times New Roman" w:hAnsi="Times New Roman" w:cs="Times New Roman"/>
          <w:sz w:val="24"/>
          <w:szCs w:val="24"/>
        </w:rPr>
        <w:t>Date</w:t>
      </w:r>
    </w:p>
    <w:p w14:paraId="298F278B" w14:textId="77777777" w:rsidR="007670AB" w:rsidRPr="003B02E6" w:rsidRDefault="0048063C" w:rsidP="003B02E6">
      <w:pPr>
        <w:spacing w:line="480" w:lineRule="auto"/>
        <w:rPr>
          <w:rFonts w:ascii="Times New Roman" w:hAnsi="Times New Roman" w:cs="Times New Roman"/>
          <w:b/>
          <w:bCs/>
          <w:sz w:val="24"/>
          <w:szCs w:val="24"/>
        </w:rPr>
      </w:pPr>
      <w:r w:rsidRPr="003B02E6">
        <w:rPr>
          <w:rFonts w:ascii="Times New Roman" w:hAnsi="Times New Roman" w:cs="Times New Roman"/>
          <w:b/>
          <w:bCs/>
          <w:sz w:val="24"/>
          <w:szCs w:val="24"/>
        </w:rPr>
        <w:br w:type="page"/>
      </w:r>
    </w:p>
    <w:p w14:paraId="77D75A73" w14:textId="3544C039" w:rsidR="007670AB" w:rsidRPr="003B02E6" w:rsidRDefault="0048063C" w:rsidP="003B02E6">
      <w:pPr>
        <w:spacing w:line="480" w:lineRule="auto"/>
        <w:jc w:val="center"/>
        <w:rPr>
          <w:rFonts w:ascii="Times New Roman" w:hAnsi="Times New Roman" w:cs="Times New Roman"/>
          <w:b/>
          <w:bCs/>
          <w:sz w:val="24"/>
          <w:szCs w:val="24"/>
        </w:rPr>
      </w:pPr>
      <w:r w:rsidRPr="003B02E6">
        <w:rPr>
          <w:rFonts w:ascii="Times New Roman" w:hAnsi="Times New Roman" w:cs="Times New Roman"/>
          <w:b/>
          <w:bCs/>
          <w:sz w:val="24"/>
          <w:szCs w:val="24"/>
        </w:rPr>
        <w:lastRenderedPageBreak/>
        <w:t>Effects of the use of CBT</w:t>
      </w:r>
    </w:p>
    <w:p w14:paraId="6E56A52D" w14:textId="2966D29F" w:rsidR="00992ED3" w:rsidRPr="003B02E6" w:rsidRDefault="0048063C" w:rsidP="003B02E6">
      <w:pPr>
        <w:spacing w:line="480" w:lineRule="auto"/>
        <w:ind w:firstLine="720"/>
        <w:rPr>
          <w:rFonts w:ascii="Times New Roman" w:hAnsi="Times New Roman" w:cs="Times New Roman"/>
          <w:sz w:val="24"/>
          <w:szCs w:val="24"/>
        </w:rPr>
      </w:pPr>
      <w:r w:rsidRPr="003B02E6">
        <w:rPr>
          <w:rFonts w:ascii="Times New Roman" w:hAnsi="Times New Roman" w:cs="Times New Roman"/>
          <w:sz w:val="24"/>
          <w:szCs w:val="24"/>
        </w:rPr>
        <w:t xml:space="preserve">Cognitive Behavioral Therapy (CBT) is a form of treatment of mental illnesses. It refers to a psychological treatment method of different forms of </w:t>
      </w:r>
      <w:r w:rsidRPr="003B02E6">
        <w:rPr>
          <w:rFonts w:ascii="Times New Roman" w:hAnsi="Times New Roman" w:cs="Times New Roman"/>
          <w:sz w:val="24"/>
          <w:szCs w:val="24"/>
        </w:rPr>
        <w:t>illnesses such as anxiety disorders, depression, addiction to alcohol and drugs, eating disorders and extreme mental illnesses</w:t>
      </w:r>
      <w:r w:rsidR="0003364B" w:rsidRPr="003B02E6">
        <w:rPr>
          <w:rFonts w:ascii="Times New Roman" w:hAnsi="Times New Roman" w:cs="Times New Roman"/>
          <w:sz w:val="24"/>
          <w:szCs w:val="24"/>
        </w:rPr>
        <w:t xml:space="preserve"> (APA, 2017)</w:t>
      </w:r>
      <w:r w:rsidRPr="003B02E6">
        <w:rPr>
          <w:rFonts w:ascii="Times New Roman" w:hAnsi="Times New Roman" w:cs="Times New Roman"/>
          <w:sz w:val="24"/>
          <w:szCs w:val="24"/>
        </w:rPr>
        <w:t>.</w:t>
      </w:r>
      <w:r w:rsidR="00252F56" w:rsidRPr="003B02E6">
        <w:rPr>
          <w:rFonts w:ascii="Times New Roman" w:hAnsi="Times New Roman" w:cs="Times New Roman"/>
          <w:sz w:val="24"/>
          <w:szCs w:val="24"/>
        </w:rPr>
        <w:t xml:space="preserve"> CBT treatment methods have been shown to the most effective and efficient than many other forms of psychiatric and psychological therapies and medications. Although the field of CBT is wide, this essay will only discuss the advantages and limitations of CBT and discuss the impacts of schemas on family members. </w:t>
      </w:r>
    </w:p>
    <w:p w14:paraId="68AAEC82" w14:textId="04113771" w:rsidR="009F0E37" w:rsidRPr="003B02E6" w:rsidRDefault="0048063C" w:rsidP="003B02E6">
      <w:pPr>
        <w:spacing w:line="480" w:lineRule="auto"/>
        <w:ind w:firstLine="720"/>
        <w:rPr>
          <w:rFonts w:ascii="Times New Roman" w:hAnsi="Times New Roman" w:cs="Times New Roman"/>
          <w:sz w:val="24"/>
          <w:szCs w:val="24"/>
        </w:rPr>
      </w:pPr>
      <w:r w:rsidRPr="003B02E6">
        <w:rPr>
          <w:rFonts w:ascii="Times New Roman" w:hAnsi="Times New Roman" w:cs="Times New Roman"/>
          <w:sz w:val="24"/>
          <w:szCs w:val="24"/>
        </w:rPr>
        <w:t>CBT is short term psychotherapy that provides a support net</w:t>
      </w:r>
      <w:r w:rsidRPr="003B02E6">
        <w:rPr>
          <w:rFonts w:ascii="Times New Roman" w:hAnsi="Times New Roman" w:cs="Times New Roman"/>
          <w:sz w:val="24"/>
          <w:szCs w:val="24"/>
        </w:rPr>
        <w:t xml:space="preserve">work to patients recovering from mental disorders. Besides, it is efficient in raising self-esteem and creating positive </w:t>
      </w:r>
      <w:r w:rsidR="00216EBA" w:rsidRPr="003B02E6">
        <w:rPr>
          <w:rFonts w:ascii="Times New Roman" w:hAnsi="Times New Roman" w:cs="Times New Roman"/>
          <w:sz w:val="24"/>
          <w:szCs w:val="24"/>
        </w:rPr>
        <w:t>thoughts</w:t>
      </w:r>
      <w:r w:rsidRPr="003B02E6">
        <w:rPr>
          <w:rFonts w:ascii="Times New Roman" w:hAnsi="Times New Roman" w:cs="Times New Roman"/>
          <w:sz w:val="24"/>
          <w:szCs w:val="24"/>
        </w:rPr>
        <w:t>, controlling one’s anger, maintaining relationships and improving communication and coping skills, and it is efficient in prev</w:t>
      </w:r>
      <w:r w:rsidRPr="003B02E6">
        <w:rPr>
          <w:rFonts w:ascii="Times New Roman" w:hAnsi="Times New Roman" w:cs="Times New Roman"/>
          <w:sz w:val="24"/>
          <w:szCs w:val="24"/>
        </w:rPr>
        <w:t>enting incidences of mental disorder relapse</w:t>
      </w:r>
      <w:r w:rsidR="00BD20EA" w:rsidRPr="003B02E6">
        <w:rPr>
          <w:rFonts w:ascii="Times New Roman" w:hAnsi="Times New Roman" w:cs="Times New Roman"/>
          <w:sz w:val="24"/>
          <w:szCs w:val="24"/>
        </w:rPr>
        <w:t xml:space="preserve"> (Borji et al., 2017)</w:t>
      </w:r>
      <w:r w:rsidRPr="003B02E6">
        <w:rPr>
          <w:rFonts w:ascii="Times New Roman" w:hAnsi="Times New Roman" w:cs="Times New Roman"/>
          <w:sz w:val="24"/>
          <w:szCs w:val="24"/>
        </w:rPr>
        <w:t xml:space="preserve">. </w:t>
      </w:r>
      <w:r w:rsidR="00452F92" w:rsidRPr="003B02E6">
        <w:rPr>
          <w:rFonts w:ascii="Times New Roman" w:hAnsi="Times New Roman" w:cs="Times New Roman"/>
          <w:sz w:val="24"/>
          <w:szCs w:val="24"/>
        </w:rPr>
        <w:t xml:space="preserve">As much as CBT works where medicine has failed, one needs to commit to the process, attend sessions regularly, and carry out extra activities that consume personal time and involve a person to confront their emotions and anxieties. </w:t>
      </w:r>
      <w:r w:rsidR="002A328A" w:rsidRPr="003B02E6">
        <w:rPr>
          <w:rFonts w:ascii="Times New Roman" w:hAnsi="Times New Roman" w:cs="Times New Roman"/>
          <w:sz w:val="24"/>
          <w:szCs w:val="24"/>
        </w:rPr>
        <w:t xml:space="preserve">Also, CBT does not address the possible underlying cause of the mental problem. </w:t>
      </w:r>
      <w:r w:rsidR="00D52F97" w:rsidRPr="003B02E6">
        <w:rPr>
          <w:rFonts w:ascii="Times New Roman" w:hAnsi="Times New Roman" w:cs="Times New Roman"/>
          <w:sz w:val="24"/>
          <w:szCs w:val="24"/>
        </w:rPr>
        <w:t xml:space="preserve">CBT sometimes make use of Schemas to help patients open up. A schema is a mental framework that aids in the organization and interpretation of information. </w:t>
      </w:r>
      <w:r w:rsidR="006722EB" w:rsidRPr="003B02E6">
        <w:rPr>
          <w:rFonts w:ascii="Times New Roman" w:hAnsi="Times New Roman" w:cs="Times New Roman"/>
          <w:sz w:val="24"/>
          <w:szCs w:val="24"/>
        </w:rPr>
        <w:t xml:space="preserve">Although it's an important tool in therapy, schemas explore patients' beliefs by distorting </w:t>
      </w:r>
      <w:r w:rsidR="002402D6" w:rsidRPr="003B02E6">
        <w:rPr>
          <w:rFonts w:ascii="Times New Roman" w:hAnsi="Times New Roman" w:cs="Times New Roman"/>
          <w:sz w:val="24"/>
          <w:szCs w:val="24"/>
        </w:rPr>
        <w:t>thoughts</w:t>
      </w:r>
      <w:r w:rsidR="006722EB" w:rsidRPr="003B02E6">
        <w:rPr>
          <w:rFonts w:ascii="Times New Roman" w:hAnsi="Times New Roman" w:cs="Times New Roman"/>
          <w:sz w:val="24"/>
          <w:szCs w:val="24"/>
        </w:rPr>
        <w:t xml:space="preserve">, perception, and influencing </w:t>
      </w:r>
      <w:r w:rsidR="002402D6" w:rsidRPr="003B02E6">
        <w:rPr>
          <w:rFonts w:ascii="Times New Roman" w:hAnsi="Times New Roman" w:cs="Times New Roman"/>
          <w:sz w:val="24"/>
          <w:szCs w:val="24"/>
        </w:rPr>
        <w:t>emotions</w:t>
      </w:r>
      <w:r w:rsidR="006722EB" w:rsidRPr="003B02E6">
        <w:rPr>
          <w:rFonts w:ascii="Times New Roman" w:hAnsi="Times New Roman" w:cs="Times New Roman"/>
          <w:sz w:val="24"/>
          <w:szCs w:val="24"/>
        </w:rPr>
        <w:t xml:space="preserve"> and behavior</w:t>
      </w:r>
      <w:r w:rsidR="001F12BD" w:rsidRPr="003B02E6">
        <w:rPr>
          <w:rFonts w:ascii="Times New Roman" w:hAnsi="Times New Roman" w:cs="Times New Roman"/>
          <w:sz w:val="24"/>
          <w:szCs w:val="24"/>
        </w:rPr>
        <w:t xml:space="preserve"> (Cherry, 2019)</w:t>
      </w:r>
      <w:r w:rsidR="002F0FD0" w:rsidRPr="003B02E6">
        <w:rPr>
          <w:rFonts w:ascii="Times New Roman" w:hAnsi="Times New Roman" w:cs="Times New Roman"/>
          <w:sz w:val="24"/>
          <w:szCs w:val="24"/>
        </w:rPr>
        <w:t xml:space="preserve">. It often causes people to interpret situations incorrectly instead of adapting to the changing beliefs. </w:t>
      </w:r>
    </w:p>
    <w:p w14:paraId="26CF2C44" w14:textId="31543B47" w:rsidR="001634D5" w:rsidRPr="003B02E6" w:rsidRDefault="0048063C" w:rsidP="003B02E6">
      <w:pPr>
        <w:spacing w:line="480" w:lineRule="auto"/>
        <w:ind w:firstLine="720"/>
        <w:rPr>
          <w:rFonts w:ascii="Times New Roman" w:hAnsi="Times New Roman" w:cs="Times New Roman"/>
          <w:sz w:val="24"/>
          <w:szCs w:val="24"/>
        </w:rPr>
      </w:pPr>
      <w:r w:rsidRPr="003B02E6">
        <w:rPr>
          <w:rFonts w:ascii="Times New Roman" w:hAnsi="Times New Roman" w:cs="Times New Roman"/>
          <w:sz w:val="24"/>
          <w:szCs w:val="24"/>
        </w:rPr>
        <w:t xml:space="preserve">Mental illnesses need immediate care to prevent escalation of the problem. In most </w:t>
      </w:r>
      <w:r w:rsidRPr="003B02E6">
        <w:rPr>
          <w:rFonts w:ascii="Times New Roman" w:hAnsi="Times New Roman" w:cs="Times New Roman"/>
          <w:sz w:val="24"/>
          <w:szCs w:val="24"/>
        </w:rPr>
        <w:t xml:space="preserve">cases, clinical treatment and medications have failed in dealing with mental problems. Psychologists, </w:t>
      </w:r>
      <w:r w:rsidRPr="003B02E6">
        <w:rPr>
          <w:rFonts w:ascii="Times New Roman" w:hAnsi="Times New Roman" w:cs="Times New Roman"/>
          <w:sz w:val="24"/>
          <w:szCs w:val="24"/>
        </w:rPr>
        <w:lastRenderedPageBreak/>
        <w:t xml:space="preserve">therefore, employ the use of cognitive-behavioural therapy to help a patient with mental illnesses cope with their conditions by directly facing them. </w:t>
      </w:r>
    </w:p>
    <w:p w14:paraId="60A8266C" w14:textId="77777777" w:rsidR="007670AB" w:rsidRPr="003B02E6" w:rsidRDefault="0048063C" w:rsidP="003B02E6">
      <w:pPr>
        <w:spacing w:line="480" w:lineRule="auto"/>
        <w:rPr>
          <w:rFonts w:ascii="Times New Roman" w:hAnsi="Times New Roman" w:cs="Times New Roman"/>
          <w:sz w:val="24"/>
          <w:szCs w:val="24"/>
        </w:rPr>
      </w:pPr>
      <w:r w:rsidRPr="003B02E6">
        <w:rPr>
          <w:rFonts w:ascii="Times New Roman" w:hAnsi="Times New Roman" w:cs="Times New Roman"/>
          <w:sz w:val="24"/>
          <w:szCs w:val="24"/>
        </w:rPr>
        <w:br w:type="page"/>
      </w:r>
    </w:p>
    <w:p w14:paraId="7705B9F5" w14:textId="73ECDB5B" w:rsidR="009A17D8" w:rsidRPr="003B02E6" w:rsidRDefault="0048063C" w:rsidP="003B02E6">
      <w:pPr>
        <w:spacing w:line="480" w:lineRule="auto"/>
        <w:rPr>
          <w:rFonts w:ascii="Times New Roman" w:hAnsi="Times New Roman" w:cs="Times New Roman"/>
          <w:b/>
          <w:bCs/>
          <w:sz w:val="24"/>
          <w:szCs w:val="24"/>
        </w:rPr>
      </w:pPr>
      <w:r w:rsidRPr="003B02E6">
        <w:rPr>
          <w:rFonts w:ascii="Times New Roman" w:hAnsi="Times New Roman" w:cs="Times New Roman"/>
          <w:b/>
          <w:bCs/>
          <w:sz w:val="24"/>
          <w:szCs w:val="24"/>
        </w:rPr>
        <w:lastRenderedPageBreak/>
        <w:t>References</w:t>
      </w:r>
    </w:p>
    <w:p w14:paraId="446F3ED2" w14:textId="6C445188" w:rsidR="009A17D8" w:rsidRPr="003B02E6" w:rsidRDefault="0048063C" w:rsidP="003B02E6">
      <w:pPr>
        <w:spacing w:line="480" w:lineRule="auto"/>
        <w:ind w:left="720" w:hanging="720"/>
        <w:rPr>
          <w:rFonts w:ascii="Times New Roman" w:hAnsi="Times New Roman" w:cs="Times New Roman"/>
          <w:sz w:val="24"/>
          <w:szCs w:val="24"/>
        </w:rPr>
      </w:pPr>
      <w:r w:rsidRPr="003B02E6">
        <w:rPr>
          <w:rFonts w:ascii="Times New Roman" w:hAnsi="Times New Roman" w:cs="Times New Roman"/>
          <w:sz w:val="24"/>
          <w:szCs w:val="24"/>
        </w:rPr>
        <w:t xml:space="preserve">Cherry, K. (September 2019). The role of Schema in Psychology. Accessed online at </w:t>
      </w:r>
      <w:hyperlink r:id="rId7" w:history="1">
        <w:r w:rsidR="006822AF" w:rsidRPr="003B02E6">
          <w:rPr>
            <w:rStyle w:val="Hyperlink"/>
            <w:rFonts w:ascii="Times New Roman" w:hAnsi="Times New Roman" w:cs="Times New Roman"/>
            <w:sz w:val="24"/>
            <w:szCs w:val="24"/>
          </w:rPr>
          <w:t>https://www.verywellmind.com/what-is-a-schema-2795873</w:t>
        </w:r>
      </w:hyperlink>
      <w:r w:rsidR="006822AF" w:rsidRPr="003B02E6">
        <w:rPr>
          <w:rFonts w:ascii="Times New Roman" w:hAnsi="Times New Roman" w:cs="Times New Roman"/>
          <w:sz w:val="24"/>
          <w:szCs w:val="24"/>
        </w:rPr>
        <w:t xml:space="preserve"> </w:t>
      </w:r>
    </w:p>
    <w:p w14:paraId="4E04078A" w14:textId="4867BEA5" w:rsidR="001F4D90" w:rsidRPr="003B02E6" w:rsidRDefault="0048063C" w:rsidP="003B02E6">
      <w:pPr>
        <w:spacing w:line="480" w:lineRule="auto"/>
        <w:ind w:left="720" w:hanging="720"/>
        <w:rPr>
          <w:rFonts w:ascii="Times New Roman" w:hAnsi="Times New Roman" w:cs="Times New Roman"/>
          <w:sz w:val="24"/>
          <w:szCs w:val="24"/>
        </w:rPr>
      </w:pPr>
      <w:r w:rsidRPr="003B02E6">
        <w:rPr>
          <w:rFonts w:ascii="Times New Roman" w:hAnsi="Times New Roman" w:cs="Times New Roman"/>
          <w:sz w:val="24"/>
          <w:szCs w:val="24"/>
        </w:rPr>
        <w:t xml:space="preserve">American Psychology Association (APA). (July 2017). What is Cognitive-behavioural therapy? Accessed online at </w:t>
      </w:r>
      <w:hyperlink r:id="rId8" w:anchor=":~:text=Cognitive%20behavioral%20therapy%20(CBT)%20is,disorders%20and%20severe%20mental%20illness" w:history="1">
        <w:r w:rsidR="006822AF" w:rsidRPr="003B02E6">
          <w:rPr>
            <w:rStyle w:val="Hyperlink"/>
            <w:rFonts w:ascii="Times New Roman" w:hAnsi="Times New Roman" w:cs="Times New Roman"/>
            <w:sz w:val="24"/>
            <w:szCs w:val="24"/>
          </w:rPr>
          <w:t>https://www.apa.org/ptsd-guideline/patients-and-families/cognitive-behavioral#:~:text=Cognitive%20behavioral%20therapy%20(CBT)%20is,disorders%20and%20severe%20mental%20illness</w:t>
        </w:r>
      </w:hyperlink>
      <w:r w:rsidR="006822AF" w:rsidRPr="003B02E6">
        <w:rPr>
          <w:rFonts w:ascii="Times New Roman" w:hAnsi="Times New Roman" w:cs="Times New Roman"/>
          <w:sz w:val="24"/>
          <w:szCs w:val="24"/>
        </w:rPr>
        <w:t xml:space="preserve">. </w:t>
      </w:r>
    </w:p>
    <w:p w14:paraId="280DB00F" w14:textId="5D349743" w:rsidR="00D829C5" w:rsidRPr="003B02E6" w:rsidRDefault="0048063C" w:rsidP="003B02E6">
      <w:pPr>
        <w:spacing w:line="480" w:lineRule="auto"/>
        <w:ind w:left="720" w:hanging="720"/>
        <w:rPr>
          <w:rFonts w:ascii="Times New Roman" w:hAnsi="Times New Roman" w:cs="Times New Roman"/>
          <w:sz w:val="24"/>
          <w:szCs w:val="24"/>
        </w:rPr>
      </w:pPr>
      <w:r w:rsidRPr="003B02E6">
        <w:rPr>
          <w:rFonts w:ascii="Times New Roman" w:hAnsi="Times New Roman" w:cs="Times New Roman"/>
          <w:color w:val="222222"/>
          <w:sz w:val="24"/>
          <w:szCs w:val="24"/>
          <w:shd w:val="clear" w:color="auto" w:fill="FFFFFF"/>
        </w:rPr>
        <w:t>Borji, M., Nourmohammadi, H., Otaghi, M., Salimi, A. H., &amp; Tarjoman, A. (2017). Positive effects of cognitive-behavioural therapy on depression, anxiety and stress of family caregivers of patients with prostate cancer: A randomi</w:t>
      </w:r>
      <w:r w:rsidRPr="003B02E6">
        <w:rPr>
          <w:rFonts w:ascii="Times New Roman" w:hAnsi="Times New Roman" w:cs="Times New Roman"/>
          <w:color w:val="222222"/>
          <w:sz w:val="24"/>
          <w:szCs w:val="24"/>
          <w:shd w:val="clear" w:color="auto" w:fill="FFFFFF"/>
        </w:rPr>
        <w:t xml:space="preserve">zed clinical trial. </w:t>
      </w:r>
      <w:r w:rsidRPr="003B02E6">
        <w:rPr>
          <w:rFonts w:ascii="Times New Roman" w:hAnsi="Times New Roman" w:cs="Times New Roman"/>
          <w:i/>
          <w:iCs/>
          <w:color w:val="222222"/>
          <w:sz w:val="24"/>
          <w:szCs w:val="24"/>
          <w:shd w:val="clear" w:color="auto" w:fill="FFFFFF"/>
        </w:rPr>
        <w:t>Asian Pacific journal of cancer prevention: APJCP</w:t>
      </w:r>
      <w:r w:rsidRPr="003B02E6">
        <w:rPr>
          <w:rFonts w:ascii="Times New Roman" w:hAnsi="Times New Roman" w:cs="Times New Roman"/>
          <w:color w:val="222222"/>
          <w:sz w:val="24"/>
          <w:szCs w:val="24"/>
          <w:shd w:val="clear" w:color="auto" w:fill="FFFFFF"/>
        </w:rPr>
        <w:t>, </w:t>
      </w:r>
      <w:r w:rsidRPr="003B02E6">
        <w:rPr>
          <w:rFonts w:ascii="Times New Roman" w:hAnsi="Times New Roman" w:cs="Times New Roman"/>
          <w:i/>
          <w:iCs/>
          <w:color w:val="222222"/>
          <w:sz w:val="24"/>
          <w:szCs w:val="24"/>
          <w:shd w:val="clear" w:color="auto" w:fill="FFFFFF"/>
        </w:rPr>
        <w:t>18</w:t>
      </w:r>
      <w:r w:rsidRPr="003B02E6">
        <w:rPr>
          <w:rFonts w:ascii="Times New Roman" w:hAnsi="Times New Roman" w:cs="Times New Roman"/>
          <w:color w:val="222222"/>
          <w:sz w:val="24"/>
          <w:szCs w:val="24"/>
          <w:shd w:val="clear" w:color="auto" w:fill="FFFFFF"/>
        </w:rPr>
        <w:t>(12), 3207.</w:t>
      </w:r>
      <w:r w:rsidRPr="003B02E6">
        <w:rPr>
          <w:rFonts w:ascii="Times New Roman" w:hAnsi="Times New Roman" w:cs="Times New Roman"/>
          <w:sz w:val="24"/>
          <w:szCs w:val="24"/>
        </w:rPr>
        <w:t xml:space="preserve"> </w:t>
      </w:r>
    </w:p>
    <w:p w14:paraId="0AA76A24" w14:textId="22A17B8E" w:rsidR="002A328A" w:rsidRPr="003B02E6" w:rsidRDefault="0048063C" w:rsidP="003B02E6">
      <w:pPr>
        <w:spacing w:line="480" w:lineRule="auto"/>
        <w:ind w:left="720" w:hanging="720"/>
        <w:rPr>
          <w:rFonts w:ascii="Times New Roman" w:hAnsi="Times New Roman" w:cs="Times New Roman"/>
          <w:sz w:val="24"/>
          <w:szCs w:val="24"/>
        </w:rPr>
      </w:pPr>
      <w:r w:rsidRPr="003B02E6">
        <w:rPr>
          <w:rFonts w:ascii="Times New Roman" w:hAnsi="Times New Roman" w:cs="Times New Roman"/>
          <w:sz w:val="24"/>
          <w:szCs w:val="24"/>
        </w:rPr>
        <w:t xml:space="preserve">Woody. (November 2014). </w:t>
      </w:r>
      <w:r w:rsidR="007670AB" w:rsidRPr="003B02E6">
        <w:rPr>
          <w:rFonts w:ascii="Times New Roman" w:hAnsi="Times New Roman" w:cs="Times New Roman"/>
          <w:sz w:val="24"/>
          <w:szCs w:val="24"/>
        </w:rPr>
        <w:t xml:space="preserve">What is CBT? Accessed online at [YouTube] </w:t>
      </w:r>
      <w:hyperlink r:id="rId9" w:history="1">
        <w:r w:rsidR="007670AB" w:rsidRPr="003B02E6">
          <w:rPr>
            <w:rStyle w:val="Hyperlink"/>
            <w:rFonts w:ascii="Times New Roman" w:hAnsi="Times New Roman" w:cs="Times New Roman"/>
            <w:sz w:val="24"/>
            <w:szCs w:val="24"/>
          </w:rPr>
          <w:t>https://www.youtube.com/watch?v=bUOaHsxe8OQ</w:t>
        </w:r>
      </w:hyperlink>
      <w:r w:rsidRPr="003B02E6">
        <w:rPr>
          <w:rFonts w:ascii="Times New Roman" w:hAnsi="Times New Roman" w:cs="Times New Roman"/>
          <w:sz w:val="24"/>
          <w:szCs w:val="24"/>
        </w:rPr>
        <w:t xml:space="preserve"> </w:t>
      </w:r>
    </w:p>
    <w:sectPr w:rsidR="002A328A" w:rsidRPr="003B02E6" w:rsidSect="00CA55E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868E0" w14:textId="77777777" w:rsidR="0048063C" w:rsidRDefault="0048063C">
      <w:r>
        <w:separator/>
      </w:r>
    </w:p>
  </w:endnote>
  <w:endnote w:type="continuationSeparator" w:id="0">
    <w:p w14:paraId="3CE4F4EA" w14:textId="77777777" w:rsidR="0048063C" w:rsidRDefault="00480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DFED6" w14:textId="77777777" w:rsidR="0048063C" w:rsidRDefault="0048063C">
      <w:r>
        <w:separator/>
      </w:r>
    </w:p>
  </w:footnote>
  <w:footnote w:type="continuationSeparator" w:id="0">
    <w:p w14:paraId="439E65ED" w14:textId="77777777" w:rsidR="0048063C" w:rsidRDefault="00480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2507799"/>
      <w:docPartObj>
        <w:docPartGallery w:val="Page Numbers (Top of Page)"/>
        <w:docPartUnique/>
      </w:docPartObj>
    </w:sdtPr>
    <w:sdtEndPr>
      <w:rPr>
        <w:noProof/>
      </w:rPr>
    </w:sdtEndPr>
    <w:sdtContent>
      <w:p w14:paraId="0487EED0" w14:textId="31FF6B0F" w:rsidR="007670AB" w:rsidRDefault="00CA55E5">
        <w:pPr>
          <w:pStyle w:val="Header"/>
          <w:jc w:val="right"/>
        </w:pPr>
        <w:r w:rsidRPr="00CA55E5">
          <w:rPr>
            <w:rFonts w:ascii="Times New Roman" w:hAnsi="Times New Roman" w:cs="Times New Roman"/>
            <w:sz w:val="24"/>
            <w:szCs w:val="24"/>
          </w:rPr>
          <w:t>COGNITIVE BEHAVIORAL THERAPY</w:t>
        </w:r>
        <w:r>
          <w:t xml:space="preserve">                                                                                                       </w:t>
        </w:r>
        <w:r w:rsidR="0048063C">
          <w:fldChar w:fldCharType="begin"/>
        </w:r>
        <w:r w:rsidR="0048063C">
          <w:instrText xml:space="preserve"> PAGE   \* MERGEFORMAT </w:instrText>
        </w:r>
        <w:r w:rsidR="0048063C">
          <w:fldChar w:fldCharType="separate"/>
        </w:r>
        <w:r w:rsidR="0048063C">
          <w:rPr>
            <w:noProof/>
          </w:rPr>
          <w:t>2</w:t>
        </w:r>
        <w:r w:rsidR="0048063C">
          <w:rPr>
            <w:noProof/>
          </w:rPr>
          <w:fldChar w:fldCharType="end"/>
        </w:r>
      </w:p>
    </w:sdtContent>
  </w:sdt>
  <w:p w14:paraId="4F9E141B" w14:textId="77777777" w:rsidR="007670AB" w:rsidRDefault="00767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80037" w14:textId="7234B70C" w:rsidR="007670AB" w:rsidRPr="007670AB" w:rsidRDefault="0048063C">
    <w:pPr>
      <w:pStyle w:val="Header"/>
      <w:rPr>
        <w:rFonts w:ascii="Times New Roman" w:hAnsi="Times New Roman" w:cs="Times New Roman"/>
        <w:sz w:val="24"/>
        <w:szCs w:val="24"/>
      </w:rPr>
    </w:pPr>
    <w:r w:rsidRPr="007670AB">
      <w:rPr>
        <w:rFonts w:ascii="Times New Roman" w:hAnsi="Times New Roman" w:cs="Times New Roman"/>
        <w:sz w:val="24"/>
        <w:szCs w:val="24"/>
      </w:rPr>
      <w:t>Running Head:</w:t>
    </w:r>
    <w:r w:rsidR="00CA55E5">
      <w:rPr>
        <w:rFonts w:ascii="Times New Roman" w:hAnsi="Times New Roman" w:cs="Times New Roman"/>
        <w:sz w:val="24"/>
        <w:szCs w:val="24"/>
      </w:rPr>
      <w:t xml:space="preserve"> </w:t>
    </w:r>
    <w:r w:rsidR="00CA55E5" w:rsidRPr="00CA55E5">
      <w:rPr>
        <w:rFonts w:ascii="Times New Roman" w:hAnsi="Times New Roman" w:cs="Times New Roman"/>
        <w:sz w:val="24"/>
        <w:szCs w:val="24"/>
      </w:rPr>
      <w:t>COGNITIVE BEHAVIORAL THERAPY</w:t>
    </w:r>
    <w:r w:rsidR="00CA55E5">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AE773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D3"/>
    <w:rsid w:val="0003364B"/>
    <w:rsid w:val="001634D5"/>
    <w:rsid w:val="001F12BD"/>
    <w:rsid w:val="001F4D90"/>
    <w:rsid w:val="00216EBA"/>
    <w:rsid w:val="002402D6"/>
    <w:rsid w:val="00252F56"/>
    <w:rsid w:val="002A328A"/>
    <w:rsid w:val="002F0FD0"/>
    <w:rsid w:val="003B02E6"/>
    <w:rsid w:val="00452F92"/>
    <w:rsid w:val="0048063C"/>
    <w:rsid w:val="006672A4"/>
    <w:rsid w:val="006722EB"/>
    <w:rsid w:val="006822AF"/>
    <w:rsid w:val="006A6F88"/>
    <w:rsid w:val="007670AB"/>
    <w:rsid w:val="00902B67"/>
    <w:rsid w:val="00992ED3"/>
    <w:rsid w:val="009A17D8"/>
    <w:rsid w:val="009F0E37"/>
    <w:rsid w:val="00BD20EA"/>
    <w:rsid w:val="00C338CA"/>
    <w:rsid w:val="00CA55E5"/>
    <w:rsid w:val="00D52F97"/>
    <w:rsid w:val="00D829C5"/>
    <w:rsid w:val="00EF3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E6F8"/>
  <w15:chartTrackingRefBased/>
  <w15:docId w15:val="{3ACC6AE4-1075-814E-8FD9-785AD2E3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2E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2E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92ED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E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92ED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92ED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992ED3"/>
    <w:rPr>
      <w:color w:val="0000FF"/>
      <w:u w:val="single"/>
    </w:rPr>
  </w:style>
  <w:style w:type="character" w:customStyle="1" w:styleId="new-items">
    <w:name w:val="new-items"/>
    <w:basedOn w:val="DefaultParagraphFont"/>
    <w:rsid w:val="00992ED3"/>
  </w:style>
  <w:style w:type="character" w:customStyle="1" w:styleId="screenreader-only">
    <w:name w:val="screenreader-only"/>
    <w:basedOn w:val="DefaultParagraphFont"/>
    <w:rsid w:val="00992ED3"/>
  </w:style>
  <w:style w:type="character" w:customStyle="1" w:styleId="total-items">
    <w:name w:val="total-items"/>
    <w:basedOn w:val="DefaultParagraphFont"/>
    <w:rsid w:val="00992ED3"/>
  </w:style>
  <w:style w:type="character" w:styleId="Strong">
    <w:name w:val="Strong"/>
    <w:basedOn w:val="DefaultParagraphFont"/>
    <w:uiPriority w:val="22"/>
    <w:qFormat/>
    <w:rsid w:val="00992ED3"/>
    <w:rPr>
      <w:b/>
      <w:bCs/>
    </w:rPr>
  </w:style>
  <w:style w:type="paragraph" w:styleId="NormalWeb">
    <w:name w:val="Normal (Web)"/>
    <w:basedOn w:val="Normal"/>
    <w:uiPriority w:val="99"/>
    <w:semiHidden/>
    <w:unhideWhenUsed/>
    <w:rsid w:val="00992ED3"/>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992ED3"/>
    <w:rPr>
      <w:i/>
      <w:iCs/>
    </w:rPr>
  </w:style>
  <w:style w:type="character" w:customStyle="1" w:styleId="apple-converted-space">
    <w:name w:val="apple-converted-space"/>
    <w:basedOn w:val="DefaultParagraphFont"/>
    <w:rsid w:val="00992ED3"/>
  </w:style>
  <w:style w:type="character" w:customStyle="1" w:styleId="authorortitle">
    <w:name w:val="authorortitle"/>
    <w:basedOn w:val="DefaultParagraphFont"/>
    <w:rsid w:val="00992ED3"/>
  </w:style>
  <w:style w:type="character" w:customStyle="1" w:styleId="instructurefileholder">
    <w:name w:val="instructure_file_holder"/>
    <w:basedOn w:val="DefaultParagraphFont"/>
    <w:rsid w:val="00992ED3"/>
  </w:style>
  <w:style w:type="paragraph" w:customStyle="1" w:styleId="heading-section">
    <w:name w:val="heading-section"/>
    <w:basedOn w:val="Normal"/>
    <w:rsid w:val="00992ED3"/>
    <w:pPr>
      <w:spacing w:before="100" w:beforeAutospacing="1" w:after="100" w:afterAutospacing="1"/>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A328A"/>
    <w:rPr>
      <w:color w:val="605E5C"/>
      <w:shd w:val="clear" w:color="auto" w:fill="E1DFDD"/>
    </w:rPr>
  </w:style>
  <w:style w:type="paragraph" w:styleId="Header">
    <w:name w:val="header"/>
    <w:basedOn w:val="Normal"/>
    <w:link w:val="HeaderChar"/>
    <w:uiPriority w:val="99"/>
    <w:unhideWhenUsed/>
    <w:rsid w:val="007670AB"/>
    <w:pPr>
      <w:tabs>
        <w:tab w:val="center" w:pos="4680"/>
        <w:tab w:val="right" w:pos="9360"/>
      </w:tabs>
    </w:pPr>
  </w:style>
  <w:style w:type="character" w:customStyle="1" w:styleId="HeaderChar">
    <w:name w:val="Header Char"/>
    <w:basedOn w:val="DefaultParagraphFont"/>
    <w:link w:val="Header"/>
    <w:uiPriority w:val="99"/>
    <w:rsid w:val="007670AB"/>
  </w:style>
  <w:style w:type="paragraph" w:styleId="Footer">
    <w:name w:val="footer"/>
    <w:basedOn w:val="Normal"/>
    <w:link w:val="FooterChar"/>
    <w:uiPriority w:val="99"/>
    <w:unhideWhenUsed/>
    <w:rsid w:val="007670AB"/>
    <w:pPr>
      <w:tabs>
        <w:tab w:val="center" w:pos="4680"/>
        <w:tab w:val="right" w:pos="9360"/>
      </w:tabs>
    </w:pPr>
  </w:style>
  <w:style w:type="character" w:customStyle="1" w:styleId="FooterChar">
    <w:name w:val="Footer Char"/>
    <w:basedOn w:val="DefaultParagraphFont"/>
    <w:link w:val="Footer"/>
    <w:uiPriority w:val="99"/>
    <w:rsid w:val="00767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org/ptsd-guideline/patients-and-families/cognitive-behavior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erywellmind.com/what-is-a-schema-27958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bUOaHsxe8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2021-04-12T13:32:00Z</dcterms:created>
  <dcterms:modified xsi:type="dcterms:W3CDTF">2021-04-12T13:32:00Z</dcterms:modified>
</cp:coreProperties>
</file>