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988E1C" w14:textId="77777777" w:rsidR="00345E41" w:rsidRPr="00345E41" w:rsidRDefault="00345E41" w:rsidP="00345E41">
      <w:pPr>
        <w:shd w:val="clear" w:color="auto" w:fill="FFFFFF"/>
        <w:spacing w:before="180" w:after="180" w:line="240" w:lineRule="auto"/>
        <w:jc w:val="center"/>
        <w:rPr>
          <w:rFonts w:ascii="Helvetica" w:eastAsia="Times New Roman" w:hAnsi="Helvetica" w:cs="Helvetica"/>
          <w:color w:val="2D3B45"/>
          <w:sz w:val="24"/>
          <w:szCs w:val="24"/>
        </w:rPr>
      </w:pPr>
      <w:r w:rsidRPr="00345E41">
        <w:rPr>
          <w:rFonts w:ascii="Helvetica" w:eastAsia="Times New Roman" w:hAnsi="Helvetica" w:cs="Helvetica"/>
          <w:color w:val="2D3B45"/>
          <w:sz w:val="24"/>
          <w:szCs w:val="24"/>
        </w:rPr>
        <w:t xml:space="preserve">Caring for the </w:t>
      </w:r>
      <w:proofErr w:type="spellStart"/>
      <w:r w:rsidRPr="00345E41">
        <w:rPr>
          <w:rFonts w:ascii="Helvetica" w:eastAsia="Times New Roman" w:hAnsi="Helvetica" w:cs="Helvetica"/>
          <w:color w:val="2D3B45"/>
          <w:sz w:val="24"/>
          <w:szCs w:val="24"/>
        </w:rPr>
        <w:t>Nguyens</w:t>
      </w:r>
      <w:proofErr w:type="spellEnd"/>
    </w:p>
    <w:p w14:paraId="3C907A26" w14:textId="77777777" w:rsidR="00345E41" w:rsidRPr="00345E41" w:rsidRDefault="00345E41" w:rsidP="00345E41">
      <w:pPr>
        <w:shd w:val="clear" w:color="auto" w:fill="FFFFFF"/>
        <w:spacing w:before="180" w:after="180" w:line="240" w:lineRule="auto"/>
        <w:rPr>
          <w:rFonts w:ascii="Helvetica" w:eastAsia="Times New Roman" w:hAnsi="Helvetica" w:cs="Helvetica"/>
          <w:color w:val="2D3B45"/>
          <w:sz w:val="24"/>
          <w:szCs w:val="24"/>
        </w:rPr>
      </w:pPr>
      <w:r w:rsidRPr="00345E41">
        <w:rPr>
          <w:rFonts w:ascii="Helvetica" w:eastAsia="Times New Roman" w:hAnsi="Helvetica" w:cs="Helvetica"/>
          <w:color w:val="2D3B45"/>
          <w:sz w:val="24"/>
          <w:szCs w:val="24"/>
        </w:rPr>
        <w:t xml:space="preserve">At the end of each module, you will be answering questions related to the family of the </w:t>
      </w:r>
      <w:proofErr w:type="spellStart"/>
      <w:r w:rsidRPr="00345E41">
        <w:rPr>
          <w:rFonts w:ascii="Helvetica" w:eastAsia="Times New Roman" w:hAnsi="Helvetica" w:cs="Helvetica"/>
          <w:color w:val="2D3B45"/>
          <w:sz w:val="24"/>
          <w:szCs w:val="24"/>
        </w:rPr>
        <w:t>Nguyens</w:t>
      </w:r>
      <w:proofErr w:type="spellEnd"/>
      <w:r w:rsidRPr="00345E41">
        <w:rPr>
          <w:rFonts w:ascii="Helvetica" w:eastAsia="Times New Roman" w:hAnsi="Helvetica" w:cs="Helvetica"/>
          <w:color w:val="2D3B45"/>
          <w:sz w:val="24"/>
          <w:szCs w:val="24"/>
        </w:rPr>
        <w:t xml:space="preserve">. This is done as an in-class activity with some discussion that will be submitted for a grade. This is expected to be in APA format and to have sources </w:t>
      </w:r>
      <w:proofErr w:type="gramStart"/>
      <w:r w:rsidRPr="00345E41">
        <w:rPr>
          <w:rFonts w:ascii="Helvetica" w:eastAsia="Times New Roman" w:hAnsi="Helvetica" w:cs="Helvetica"/>
          <w:color w:val="2D3B45"/>
          <w:sz w:val="24"/>
          <w:szCs w:val="24"/>
        </w:rPr>
        <w:t>utilized</w:t>
      </w:r>
      <w:proofErr w:type="gramEnd"/>
      <w:r w:rsidRPr="00345E41">
        <w:rPr>
          <w:rFonts w:ascii="Helvetica" w:eastAsia="Times New Roman" w:hAnsi="Helvetica" w:cs="Helvetica"/>
          <w:color w:val="2D3B45"/>
          <w:sz w:val="24"/>
          <w:szCs w:val="24"/>
        </w:rPr>
        <w:t xml:space="preserve"> as necessary. You will be following this family throughout the course of NUR 215 and will be continually answering questions related to their care as you progress. Please review the “Meet the </w:t>
      </w:r>
      <w:proofErr w:type="spellStart"/>
      <w:r w:rsidRPr="00345E41">
        <w:rPr>
          <w:rFonts w:ascii="Helvetica" w:eastAsia="Times New Roman" w:hAnsi="Helvetica" w:cs="Helvetica"/>
          <w:color w:val="2D3B45"/>
          <w:sz w:val="24"/>
          <w:szCs w:val="24"/>
        </w:rPr>
        <w:t>Nguyens</w:t>
      </w:r>
      <w:proofErr w:type="spellEnd"/>
      <w:r w:rsidRPr="00345E41">
        <w:rPr>
          <w:rFonts w:ascii="Helvetica" w:eastAsia="Times New Roman" w:hAnsi="Helvetica" w:cs="Helvetica"/>
          <w:color w:val="2D3B45"/>
          <w:sz w:val="24"/>
          <w:szCs w:val="24"/>
        </w:rPr>
        <w:t>” page at the front of your Basic Nursing textbook for an overview of the family.</w:t>
      </w:r>
    </w:p>
    <w:p w14:paraId="0DAAE391" w14:textId="77777777" w:rsidR="00345E41" w:rsidRPr="00345E41" w:rsidRDefault="00345E41" w:rsidP="00345E41">
      <w:pPr>
        <w:shd w:val="clear" w:color="auto" w:fill="FFFFFF"/>
        <w:spacing w:before="180" w:after="180" w:line="240" w:lineRule="auto"/>
        <w:rPr>
          <w:rFonts w:ascii="Helvetica" w:eastAsia="Times New Roman" w:hAnsi="Helvetica" w:cs="Helvetica"/>
          <w:color w:val="2D3B45"/>
          <w:sz w:val="24"/>
          <w:szCs w:val="24"/>
        </w:rPr>
      </w:pPr>
      <w:r w:rsidRPr="00345E41">
        <w:rPr>
          <w:rFonts w:ascii="Helvetica" w:eastAsia="Times New Roman" w:hAnsi="Helvetica" w:cs="Helvetica"/>
          <w:color w:val="2D3B45"/>
          <w:sz w:val="24"/>
          <w:szCs w:val="24"/>
        </w:rPr>
        <w:t>Module 14: Chapter 39</w:t>
      </w:r>
    </w:p>
    <w:p w14:paraId="6FE8EA65" w14:textId="77777777" w:rsidR="00345E41" w:rsidRPr="00345E41" w:rsidRDefault="00345E41" w:rsidP="00345E41">
      <w:pPr>
        <w:shd w:val="clear" w:color="auto" w:fill="FFFFFF"/>
        <w:spacing w:before="180" w:after="180" w:line="240" w:lineRule="auto"/>
        <w:jc w:val="center"/>
        <w:rPr>
          <w:rFonts w:ascii="Helvetica" w:eastAsia="Times New Roman" w:hAnsi="Helvetica" w:cs="Helvetica"/>
          <w:color w:val="2D3B45"/>
          <w:sz w:val="24"/>
          <w:szCs w:val="24"/>
        </w:rPr>
      </w:pPr>
      <w:r w:rsidRPr="00345E41">
        <w:rPr>
          <w:rFonts w:ascii="Helvetica" w:eastAsia="Times New Roman" w:hAnsi="Helvetica" w:cs="Helvetica"/>
          <w:b/>
          <w:bCs/>
          <w:color w:val="2D3B45"/>
          <w:sz w:val="24"/>
          <w:szCs w:val="24"/>
        </w:rPr>
        <w:t xml:space="preserve">Caring for the </w:t>
      </w:r>
      <w:proofErr w:type="spellStart"/>
      <w:r w:rsidRPr="00345E41">
        <w:rPr>
          <w:rFonts w:ascii="Helvetica" w:eastAsia="Times New Roman" w:hAnsi="Helvetica" w:cs="Helvetica"/>
          <w:b/>
          <w:bCs/>
          <w:color w:val="2D3B45"/>
          <w:sz w:val="24"/>
          <w:szCs w:val="24"/>
        </w:rPr>
        <w:t>Nguyens</w:t>
      </w:r>
      <w:proofErr w:type="spellEnd"/>
    </w:p>
    <w:p w14:paraId="557511C9" w14:textId="77777777" w:rsidR="00345E41" w:rsidRPr="00345E41" w:rsidRDefault="00345E41" w:rsidP="00345E41">
      <w:pPr>
        <w:shd w:val="clear" w:color="auto" w:fill="FFFFFF"/>
        <w:spacing w:before="180" w:after="180" w:line="240" w:lineRule="auto"/>
        <w:rPr>
          <w:rFonts w:ascii="Helvetica" w:eastAsia="Times New Roman" w:hAnsi="Helvetica" w:cs="Helvetica"/>
          <w:color w:val="2D3B45"/>
          <w:sz w:val="24"/>
          <w:szCs w:val="24"/>
        </w:rPr>
      </w:pPr>
      <w:r w:rsidRPr="00345E41">
        <w:rPr>
          <w:rFonts w:ascii="Helvetica" w:eastAsia="Times New Roman" w:hAnsi="Helvetica" w:cs="Helvetica"/>
          <w:color w:val="2D3B45"/>
          <w:sz w:val="24"/>
          <w:szCs w:val="24"/>
        </w:rPr>
        <w:t>Nam Nguyen has been prescribed the following medicines:</w:t>
      </w:r>
    </w:p>
    <w:p w14:paraId="073837D8" w14:textId="77777777" w:rsidR="00345E41" w:rsidRPr="00345E41" w:rsidRDefault="00345E41" w:rsidP="00345E41">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345E41">
        <w:rPr>
          <w:rFonts w:ascii="Helvetica" w:eastAsia="Times New Roman" w:hAnsi="Helvetica" w:cs="Helvetica"/>
          <w:color w:val="2D3B45"/>
          <w:sz w:val="24"/>
          <w:szCs w:val="24"/>
        </w:rPr>
        <w:t>Lisinopril 20 mg PO daily</w:t>
      </w:r>
    </w:p>
    <w:p w14:paraId="12C31B8F" w14:textId="77777777" w:rsidR="00345E41" w:rsidRPr="00345E41" w:rsidRDefault="00345E41" w:rsidP="00345E41">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345E41">
        <w:rPr>
          <w:rFonts w:ascii="Helvetica" w:eastAsia="Times New Roman" w:hAnsi="Helvetica" w:cs="Helvetica"/>
          <w:color w:val="2D3B45"/>
          <w:sz w:val="24"/>
          <w:szCs w:val="24"/>
        </w:rPr>
        <w:t>Hydrochlorothiazide 25 mg PO daily in the a.m.</w:t>
      </w:r>
    </w:p>
    <w:p w14:paraId="6204F85E" w14:textId="77777777" w:rsidR="00345E41" w:rsidRPr="00345E41" w:rsidRDefault="00345E41" w:rsidP="00345E41">
      <w:pPr>
        <w:numPr>
          <w:ilvl w:val="0"/>
          <w:numId w:val="1"/>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345E41">
        <w:rPr>
          <w:rFonts w:ascii="Helvetica" w:eastAsia="Times New Roman" w:hAnsi="Helvetica" w:cs="Helvetica"/>
          <w:color w:val="2D3B45"/>
          <w:sz w:val="24"/>
          <w:szCs w:val="24"/>
        </w:rPr>
        <w:t>Metformin 500 mg PO before breakfast and lunch</w:t>
      </w:r>
    </w:p>
    <w:p w14:paraId="73B9098F" w14:textId="77777777" w:rsidR="00345E41" w:rsidRPr="00345E41" w:rsidRDefault="00345E41" w:rsidP="00345E41">
      <w:pPr>
        <w:shd w:val="clear" w:color="auto" w:fill="FFFFFF"/>
        <w:spacing w:before="180" w:after="180" w:line="240" w:lineRule="auto"/>
        <w:rPr>
          <w:rFonts w:ascii="Helvetica" w:eastAsia="Times New Roman" w:hAnsi="Helvetica" w:cs="Helvetica"/>
          <w:color w:val="2D3B45"/>
          <w:sz w:val="24"/>
          <w:szCs w:val="24"/>
        </w:rPr>
      </w:pPr>
      <w:r w:rsidRPr="00345E41">
        <w:rPr>
          <w:rFonts w:ascii="Helvetica" w:eastAsia="Times New Roman" w:hAnsi="Helvetica" w:cs="Helvetica"/>
          <w:color w:val="2D3B45"/>
          <w:sz w:val="24"/>
          <w:szCs w:val="24"/>
        </w:rPr>
        <w:t>Today he had blood drawn for analysis. Following are the electrolyte panel results:</w:t>
      </w:r>
    </w:p>
    <w:tbl>
      <w:tblPr>
        <w:tblW w:w="3810" w:type="dxa"/>
        <w:tblCellMar>
          <w:top w:w="15" w:type="dxa"/>
          <w:left w:w="15" w:type="dxa"/>
          <w:bottom w:w="15" w:type="dxa"/>
          <w:right w:w="15" w:type="dxa"/>
        </w:tblCellMar>
        <w:tblLook w:val="04A0" w:firstRow="1" w:lastRow="0" w:firstColumn="1" w:lastColumn="0" w:noHBand="0" w:noVBand="1"/>
      </w:tblPr>
      <w:tblGrid>
        <w:gridCol w:w="2052"/>
        <w:gridCol w:w="1758"/>
      </w:tblGrid>
      <w:tr w:rsidR="00345E41" w:rsidRPr="00345E41" w14:paraId="5DD47FAB" w14:textId="77777777" w:rsidTr="00345E41">
        <w:trPr>
          <w:trHeight w:val="720"/>
        </w:trPr>
        <w:tc>
          <w:tcPr>
            <w:tcW w:w="1890" w:type="dxa"/>
            <w:shd w:val="clear" w:color="auto" w:fill="auto"/>
            <w:tcMar>
              <w:top w:w="30" w:type="dxa"/>
              <w:left w:w="30" w:type="dxa"/>
              <w:bottom w:w="30" w:type="dxa"/>
              <w:right w:w="30" w:type="dxa"/>
            </w:tcMar>
            <w:vAlign w:val="center"/>
            <w:hideMark/>
          </w:tcPr>
          <w:p w14:paraId="1CB0A3DE" w14:textId="77777777" w:rsidR="00345E41" w:rsidRPr="00345E41" w:rsidRDefault="00345E41" w:rsidP="00345E41">
            <w:pPr>
              <w:spacing w:before="180" w:after="180" w:line="240" w:lineRule="auto"/>
              <w:rPr>
                <w:rFonts w:ascii="Times New Roman" w:eastAsia="Times New Roman" w:hAnsi="Times New Roman" w:cs="Times New Roman"/>
                <w:sz w:val="24"/>
                <w:szCs w:val="24"/>
              </w:rPr>
            </w:pPr>
            <w:r w:rsidRPr="00345E41">
              <w:rPr>
                <w:rFonts w:ascii="Times New Roman" w:eastAsia="Times New Roman" w:hAnsi="Times New Roman" w:cs="Times New Roman"/>
                <w:sz w:val="24"/>
                <w:szCs w:val="24"/>
              </w:rPr>
              <w:t>Sodium</w:t>
            </w:r>
          </w:p>
        </w:tc>
        <w:tc>
          <w:tcPr>
            <w:tcW w:w="1620" w:type="dxa"/>
            <w:shd w:val="clear" w:color="auto" w:fill="auto"/>
            <w:tcMar>
              <w:top w:w="30" w:type="dxa"/>
              <w:left w:w="30" w:type="dxa"/>
              <w:bottom w:w="30" w:type="dxa"/>
              <w:right w:w="30" w:type="dxa"/>
            </w:tcMar>
            <w:vAlign w:val="center"/>
            <w:hideMark/>
          </w:tcPr>
          <w:p w14:paraId="3F8B4B4C" w14:textId="77777777" w:rsidR="00345E41" w:rsidRPr="00345E41" w:rsidRDefault="00345E41" w:rsidP="00345E41">
            <w:pPr>
              <w:spacing w:before="180" w:after="180" w:line="240" w:lineRule="auto"/>
              <w:rPr>
                <w:rFonts w:ascii="Times New Roman" w:eastAsia="Times New Roman" w:hAnsi="Times New Roman" w:cs="Times New Roman"/>
                <w:sz w:val="24"/>
                <w:szCs w:val="24"/>
              </w:rPr>
            </w:pPr>
            <w:r w:rsidRPr="00345E41">
              <w:rPr>
                <w:rFonts w:ascii="Times New Roman" w:eastAsia="Times New Roman" w:hAnsi="Times New Roman" w:cs="Times New Roman"/>
                <w:sz w:val="24"/>
                <w:szCs w:val="24"/>
              </w:rPr>
              <w:t xml:space="preserve">136 </w:t>
            </w:r>
            <w:proofErr w:type="spellStart"/>
            <w:r w:rsidRPr="00345E41">
              <w:rPr>
                <w:rFonts w:ascii="Times New Roman" w:eastAsia="Times New Roman" w:hAnsi="Times New Roman" w:cs="Times New Roman"/>
                <w:sz w:val="24"/>
                <w:szCs w:val="24"/>
              </w:rPr>
              <w:t>mEq</w:t>
            </w:r>
            <w:proofErr w:type="spellEnd"/>
            <w:r w:rsidRPr="00345E41">
              <w:rPr>
                <w:rFonts w:ascii="Times New Roman" w:eastAsia="Times New Roman" w:hAnsi="Times New Roman" w:cs="Times New Roman"/>
                <w:sz w:val="24"/>
                <w:szCs w:val="24"/>
              </w:rPr>
              <w:t>/L</w:t>
            </w:r>
          </w:p>
        </w:tc>
      </w:tr>
      <w:tr w:rsidR="00345E41" w:rsidRPr="00345E41" w14:paraId="3127FA91" w14:textId="77777777" w:rsidTr="00345E41">
        <w:trPr>
          <w:trHeight w:val="720"/>
        </w:trPr>
        <w:tc>
          <w:tcPr>
            <w:tcW w:w="1890" w:type="dxa"/>
            <w:shd w:val="clear" w:color="auto" w:fill="auto"/>
            <w:tcMar>
              <w:top w:w="30" w:type="dxa"/>
              <w:left w:w="30" w:type="dxa"/>
              <w:bottom w:w="30" w:type="dxa"/>
              <w:right w:w="30" w:type="dxa"/>
            </w:tcMar>
            <w:vAlign w:val="center"/>
            <w:hideMark/>
          </w:tcPr>
          <w:p w14:paraId="3C32B3E4" w14:textId="77777777" w:rsidR="00345E41" w:rsidRPr="00345E41" w:rsidRDefault="00345E41" w:rsidP="00345E41">
            <w:pPr>
              <w:spacing w:before="180" w:after="180" w:line="240" w:lineRule="auto"/>
              <w:rPr>
                <w:rFonts w:ascii="Times New Roman" w:eastAsia="Times New Roman" w:hAnsi="Times New Roman" w:cs="Times New Roman"/>
                <w:sz w:val="24"/>
                <w:szCs w:val="24"/>
              </w:rPr>
            </w:pPr>
            <w:r w:rsidRPr="00345E41">
              <w:rPr>
                <w:rFonts w:ascii="Times New Roman" w:eastAsia="Times New Roman" w:hAnsi="Times New Roman" w:cs="Times New Roman"/>
                <w:sz w:val="24"/>
                <w:szCs w:val="24"/>
              </w:rPr>
              <w:t>Potassium</w:t>
            </w:r>
          </w:p>
        </w:tc>
        <w:tc>
          <w:tcPr>
            <w:tcW w:w="1620" w:type="dxa"/>
            <w:shd w:val="clear" w:color="auto" w:fill="auto"/>
            <w:tcMar>
              <w:top w:w="30" w:type="dxa"/>
              <w:left w:w="30" w:type="dxa"/>
              <w:bottom w:w="30" w:type="dxa"/>
              <w:right w:w="30" w:type="dxa"/>
            </w:tcMar>
            <w:vAlign w:val="center"/>
            <w:hideMark/>
          </w:tcPr>
          <w:p w14:paraId="002BF378" w14:textId="77777777" w:rsidR="00345E41" w:rsidRPr="00345E41" w:rsidRDefault="00345E41" w:rsidP="00345E41">
            <w:pPr>
              <w:spacing w:before="180" w:after="180" w:line="240" w:lineRule="auto"/>
              <w:rPr>
                <w:rFonts w:ascii="Times New Roman" w:eastAsia="Times New Roman" w:hAnsi="Times New Roman" w:cs="Times New Roman"/>
                <w:sz w:val="24"/>
                <w:szCs w:val="24"/>
              </w:rPr>
            </w:pPr>
            <w:r w:rsidRPr="00345E41">
              <w:rPr>
                <w:rFonts w:ascii="Times New Roman" w:eastAsia="Times New Roman" w:hAnsi="Times New Roman" w:cs="Times New Roman"/>
                <w:sz w:val="24"/>
                <w:szCs w:val="24"/>
              </w:rPr>
              <w:t xml:space="preserve">3.0 </w:t>
            </w:r>
            <w:proofErr w:type="spellStart"/>
            <w:r w:rsidRPr="00345E41">
              <w:rPr>
                <w:rFonts w:ascii="Times New Roman" w:eastAsia="Times New Roman" w:hAnsi="Times New Roman" w:cs="Times New Roman"/>
                <w:sz w:val="24"/>
                <w:szCs w:val="24"/>
              </w:rPr>
              <w:t>mEq</w:t>
            </w:r>
            <w:proofErr w:type="spellEnd"/>
            <w:r w:rsidRPr="00345E41">
              <w:rPr>
                <w:rFonts w:ascii="Times New Roman" w:eastAsia="Times New Roman" w:hAnsi="Times New Roman" w:cs="Times New Roman"/>
                <w:sz w:val="24"/>
                <w:szCs w:val="24"/>
              </w:rPr>
              <w:t>/L</w:t>
            </w:r>
          </w:p>
        </w:tc>
      </w:tr>
      <w:tr w:rsidR="00345E41" w:rsidRPr="00345E41" w14:paraId="7513CD49" w14:textId="77777777" w:rsidTr="00345E41">
        <w:trPr>
          <w:trHeight w:val="720"/>
        </w:trPr>
        <w:tc>
          <w:tcPr>
            <w:tcW w:w="1890" w:type="dxa"/>
            <w:shd w:val="clear" w:color="auto" w:fill="auto"/>
            <w:tcMar>
              <w:top w:w="30" w:type="dxa"/>
              <w:left w:w="30" w:type="dxa"/>
              <w:bottom w:w="30" w:type="dxa"/>
              <w:right w:w="30" w:type="dxa"/>
            </w:tcMar>
            <w:vAlign w:val="center"/>
            <w:hideMark/>
          </w:tcPr>
          <w:p w14:paraId="65C45A73" w14:textId="77777777" w:rsidR="00345E41" w:rsidRPr="00345E41" w:rsidRDefault="00345E41" w:rsidP="00345E41">
            <w:pPr>
              <w:spacing w:before="180" w:after="180" w:line="240" w:lineRule="auto"/>
              <w:rPr>
                <w:rFonts w:ascii="Times New Roman" w:eastAsia="Times New Roman" w:hAnsi="Times New Roman" w:cs="Times New Roman"/>
                <w:sz w:val="24"/>
                <w:szCs w:val="24"/>
              </w:rPr>
            </w:pPr>
            <w:r w:rsidRPr="00345E41">
              <w:rPr>
                <w:rFonts w:ascii="Times New Roman" w:eastAsia="Times New Roman" w:hAnsi="Times New Roman" w:cs="Times New Roman"/>
                <w:sz w:val="24"/>
                <w:szCs w:val="24"/>
              </w:rPr>
              <w:t>Chloride</w:t>
            </w:r>
          </w:p>
        </w:tc>
        <w:tc>
          <w:tcPr>
            <w:tcW w:w="1620" w:type="dxa"/>
            <w:shd w:val="clear" w:color="auto" w:fill="auto"/>
            <w:tcMar>
              <w:top w:w="30" w:type="dxa"/>
              <w:left w:w="30" w:type="dxa"/>
              <w:bottom w:w="30" w:type="dxa"/>
              <w:right w:w="30" w:type="dxa"/>
            </w:tcMar>
            <w:vAlign w:val="center"/>
            <w:hideMark/>
          </w:tcPr>
          <w:p w14:paraId="38CEEAD5" w14:textId="77777777" w:rsidR="00345E41" w:rsidRPr="00345E41" w:rsidRDefault="00345E41" w:rsidP="00345E41">
            <w:pPr>
              <w:spacing w:before="180" w:after="180" w:line="240" w:lineRule="auto"/>
              <w:rPr>
                <w:rFonts w:ascii="Times New Roman" w:eastAsia="Times New Roman" w:hAnsi="Times New Roman" w:cs="Times New Roman"/>
                <w:sz w:val="24"/>
                <w:szCs w:val="24"/>
              </w:rPr>
            </w:pPr>
            <w:r w:rsidRPr="00345E41">
              <w:rPr>
                <w:rFonts w:ascii="Times New Roman" w:eastAsia="Times New Roman" w:hAnsi="Times New Roman" w:cs="Times New Roman"/>
                <w:sz w:val="24"/>
                <w:szCs w:val="24"/>
              </w:rPr>
              <w:t xml:space="preserve">96 </w:t>
            </w:r>
            <w:proofErr w:type="spellStart"/>
            <w:r w:rsidRPr="00345E41">
              <w:rPr>
                <w:rFonts w:ascii="Times New Roman" w:eastAsia="Times New Roman" w:hAnsi="Times New Roman" w:cs="Times New Roman"/>
                <w:sz w:val="24"/>
                <w:szCs w:val="24"/>
              </w:rPr>
              <w:t>mEq</w:t>
            </w:r>
            <w:proofErr w:type="spellEnd"/>
            <w:r w:rsidRPr="00345E41">
              <w:rPr>
                <w:rFonts w:ascii="Times New Roman" w:eastAsia="Times New Roman" w:hAnsi="Times New Roman" w:cs="Times New Roman"/>
                <w:sz w:val="24"/>
                <w:szCs w:val="24"/>
              </w:rPr>
              <w:t>/L</w:t>
            </w:r>
          </w:p>
        </w:tc>
      </w:tr>
      <w:tr w:rsidR="00345E41" w:rsidRPr="00345E41" w14:paraId="71841FFC" w14:textId="77777777" w:rsidTr="00345E41">
        <w:trPr>
          <w:trHeight w:val="720"/>
        </w:trPr>
        <w:tc>
          <w:tcPr>
            <w:tcW w:w="1890" w:type="dxa"/>
            <w:shd w:val="clear" w:color="auto" w:fill="auto"/>
            <w:tcMar>
              <w:top w:w="30" w:type="dxa"/>
              <w:left w:w="30" w:type="dxa"/>
              <w:bottom w:w="30" w:type="dxa"/>
              <w:right w:w="30" w:type="dxa"/>
            </w:tcMar>
            <w:vAlign w:val="center"/>
            <w:hideMark/>
          </w:tcPr>
          <w:p w14:paraId="13B7568B" w14:textId="77777777" w:rsidR="00345E41" w:rsidRPr="00345E41" w:rsidRDefault="00345E41" w:rsidP="00345E41">
            <w:pPr>
              <w:spacing w:before="180" w:after="180" w:line="240" w:lineRule="auto"/>
              <w:rPr>
                <w:rFonts w:ascii="Times New Roman" w:eastAsia="Times New Roman" w:hAnsi="Times New Roman" w:cs="Times New Roman"/>
                <w:sz w:val="24"/>
                <w:szCs w:val="24"/>
              </w:rPr>
            </w:pPr>
            <w:r w:rsidRPr="00345E41">
              <w:rPr>
                <w:rFonts w:ascii="Times New Roman" w:eastAsia="Times New Roman" w:hAnsi="Times New Roman" w:cs="Times New Roman"/>
                <w:sz w:val="24"/>
                <w:szCs w:val="24"/>
              </w:rPr>
              <w:t>Bicarbonate</w:t>
            </w:r>
          </w:p>
        </w:tc>
        <w:tc>
          <w:tcPr>
            <w:tcW w:w="1620" w:type="dxa"/>
            <w:shd w:val="clear" w:color="auto" w:fill="auto"/>
            <w:tcMar>
              <w:top w:w="30" w:type="dxa"/>
              <w:left w:w="30" w:type="dxa"/>
              <w:bottom w:w="30" w:type="dxa"/>
              <w:right w:w="30" w:type="dxa"/>
            </w:tcMar>
            <w:vAlign w:val="center"/>
            <w:hideMark/>
          </w:tcPr>
          <w:p w14:paraId="7B7FD10F" w14:textId="77777777" w:rsidR="00345E41" w:rsidRPr="00345E41" w:rsidRDefault="00345E41" w:rsidP="00345E41">
            <w:pPr>
              <w:spacing w:before="180" w:after="180" w:line="240" w:lineRule="auto"/>
              <w:rPr>
                <w:rFonts w:ascii="Times New Roman" w:eastAsia="Times New Roman" w:hAnsi="Times New Roman" w:cs="Times New Roman"/>
                <w:sz w:val="24"/>
                <w:szCs w:val="24"/>
              </w:rPr>
            </w:pPr>
            <w:r w:rsidRPr="00345E41">
              <w:rPr>
                <w:rFonts w:ascii="Times New Roman" w:eastAsia="Times New Roman" w:hAnsi="Times New Roman" w:cs="Times New Roman"/>
                <w:sz w:val="24"/>
                <w:szCs w:val="24"/>
              </w:rPr>
              <w:t xml:space="preserve">24 </w:t>
            </w:r>
            <w:proofErr w:type="spellStart"/>
            <w:r w:rsidRPr="00345E41">
              <w:rPr>
                <w:rFonts w:ascii="Times New Roman" w:eastAsia="Times New Roman" w:hAnsi="Times New Roman" w:cs="Times New Roman"/>
                <w:sz w:val="24"/>
                <w:szCs w:val="24"/>
              </w:rPr>
              <w:t>mEq</w:t>
            </w:r>
            <w:proofErr w:type="spellEnd"/>
            <w:r w:rsidRPr="00345E41">
              <w:rPr>
                <w:rFonts w:ascii="Times New Roman" w:eastAsia="Times New Roman" w:hAnsi="Times New Roman" w:cs="Times New Roman"/>
                <w:sz w:val="24"/>
                <w:szCs w:val="24"/>
              </w:rPr>
              <w:t>/L</w:t>
            </w:r>
          </w:p>
        </w:tc>
      </w:tr>
      <w:tr w:rsidR="00345E41" w:rsidRPr="00345E41" w14:paraId="21785453" w14:textId="77777777" w:rsidTr="00345E41">
        <w:trPr>
          <w:trHeight w:val="720"/>
        </w:trPr>
        <w:tc>
          <w:tcPr>
            <w:tcW w:w="1890" w:type="dxa"/>
            <w:shd w:val="clear" w:color="auto" w:fill="auto"/>
            <w:tcMar>
              <w:top w:w="30" w:type="dxa"/>
              <w:left w:w="30" w:type="dxa"/>
              <w:bottom w:w="30" w:type="dxa"/>
              <w:right w:w="30" w:type="dxa"/>
            </w:tcMar>
            <w:vAlign w:val="center"/>
            <w:hideMark/>
          </w:tcPr>
          <w:p w14:paraId="74CC0A58" w14:textId="77777777" w:rsidR="00345E41" w:rsidRPr="00345E41" w:rsidRDefault="00345E41" w:rsidP="00345E41">
            <w:pPr>
              <w:spacing w:before="180" w:after="180" w:line="240" w:lineRule="auto"/>
              <w:rPr>
                <w:rFonts w:ascii="Times New Roman" w:eastAsia="Times New Roman" w:hAnsi="Times New Roman" w:cs="Times New Roman"/>
                <w:sz w:val="24"/>
                <w:szCs w:val="24"/>
              </w:rPr>
            </w:pPr>
            <w:r w:rsidRPr="00345E41">
              <w:rPr>
                <w:rFonts w:ascii="Times New Roman" w:eastAsia="Times New Roman" w:hAnsi="Times New Roman" w:cs="Times New Roman"/>
                <w:sz w:val="24"/>
                <w:szCs w:val="24"/>
              </w:rPr>
              <w:t>BUN</w:t>
            </w:r>
          </w:p>
        </w:tc>
        <w:tc>
          <w:tcPr>
            <w:tcW w:w="1620" w:type="dxa"/>
            <w:shd w:val="clear" w:color="auto" w:fill="auto"/>
            <w:tcMar>
              <w:top w:w="30" w:type="dxa"/>
              <w:left w:w="30" w:type="dxa"/>
              <w:bottom w:w="30" w:type="dxa"/>
              <w:right w:w="30" w:type="dxa"/>
            </w:tcMar>
            <w:vAlign w:val="center"/>
            <w:hideMark/>
          </w:tcPr>
          <w:p w14:paraId="52B5BF4A" w14:textId="77777777" w:rsidR="00345E41" w:rsidRPr="00345E41" w:rsidRDefault="00345E41" w:rsidP="00345E41">
            <w:pPr>
              <w:spacing w:before="180" w:after="180" w:line="240" w:lineRule="auto"/>
              <w:rPr>
                <w:rFonts w:ascii="Times New Roman" w:eastAsia="Times New Roman" w:hAnsi="Times New Roman" w:cs="Times New Roman"/>
                <w:sz w:val="24"/>
                <w:szCs w:val="24"/>
              </w:rPr>
            </w:pPr>
            <w:r w:rsidRPr="00345E41">
              <w:rPr>
                <w:rFonts w:ascii="Times New Roman" w:eastAsia="Times New Roman" w:hAnsi="Times New Roman" w:cs="Times New Roman"/>
                <w:sz w:val="24"/>
                <w:szCs w:val="24"/>
              </w:rPr>
              <w:t>18 mg/dL</w:t>
            </w:r>
          </w:p>
        </w:tc>
      </w:tr>
      <w:tr w:rsidR="00345E41" w:rsidRPr="00345E41" w14:paraId="46CCE7D6" w14:textId="77777777" w:rsidTr="00345E41">
        <w:trPr>
          <w:trHeight w:val="495"/>
        </w:trPr>
        <w:tc>
          <w:tcPr>
            <w:tcW w:w="1890" w:type="dxa"/>
            <w:shd w:val="clear" w:color="auto" w:fill="auto"/>
            <w:tcMar>
              <w:top w:w="30" w:type="dxa"/>
              <w:left w:w="30" w:type="dxa"/>
              <w:bottom w:w="30" w:type="dxa"/>
              <w:right w:w="30" w:type="dxa"/>
            </w:tcMar>
            <w:vAlign w:val="center"/>
            <w:hideMark/>
          </w:tcPr>
          <w:p w14:paraId="2047B0D9" w14:textId="77777777" w:rsidR="00345E41" w:rsidRPr="00345E41" w:rsidRDefault="00345E41" w:rsidP="00345E41">
            <w:pPr>
              <w:spacing w:before="180" w:after="180" w:line="240" w:lineRule="auto"/>
              <w:rPr>
                <w:rFonts w:ascii="Times New Roman" w:eastAsia="Times New Roman" w:hAnsi="Times New Roman" w:cs="Times New Roman"/>
                <w:sz w:val="24"/>
                <w:szCs w:val="24"/>
              </w:rPr>
            </w:pPr>
            <w:r w:rsidRPr="00345E41">
              <w:rPr>
                <w:rFonts w:ascii="Times New Roman" w:eastAsia="Times New Roman" w:hAnsi="Times New Roman" w:cs="Times New Roman"/>
                <w:sz w:val="24"/>
                <w:szCs w:val="24"/>
              </w:rPr>
              <w:t>Creatinine</w:t>
            </w:r>
          </w:p>
        </w:tc>
        <w:tc>
          <w:tcPr>
            <w:tcW w:w="1620" w:type="dxa"/>
            <w:shd w:val="clear" w:color="auto" w:fill="auto"/>
            <w:tcMar>
              <w:top w:w="30" w:type="dxa"/>
              <w:left w:w="30" w:type="dxa"/>
              <w:bottom w:w="30" w:type="dxa"/>
              <w:right w:w="30" w:type="dxa"/>
            </w:tcMar>
            <w:vAlign w:val="center"/>
            <w:hideMark/>
          </w:tcPr>
          <w:p w14:paraId="79582D40" w14:textId="77777777" w:rsidR="00345E41" w:rsidRPr="00345E41" w:rsidRDefault="00345E41" w:rsidP="00345E41">
            <w:pPr>
              <w:spacing w:before="180" w:after="180" w:line="240" w:lineRule="auto"/>
              <w:rPr>
                <w:rFonts w:ascii="Times New Roman" w:eastAsia="Times New Roman" w:hAnsi="Times New Roman" w:cs="Times New Roman"/>
                <w:sz w:val="24"/>
                <w:szCs w:val="24"/>
              </w:rPr>
            </w:pPr>
            <w:r w:rsidRPr="00345E41">
              <w:rPr>
                <w:rFonts w:ascii="Times New Roman" w:eastAsia="Times New Roman" w:hAnsi="Times New Roman" w:cs="Times New Roman"/>
                <w:sz w:val="24"/>
                <w:szCs w:val="24"/>
              </w:rPr>
              <w:t>0.8 mg/dL</w:t>
            </w:r>
          </w:p>
        </w:tc>
      </w:tr>
    </w:tbl>
    <w:p w14:paraId="3DE6D2AF" w14:textId="77777777" w:rsidR="00345E41" w:rsidRPr="00345E41" w:rsidRDefault="00345E41" w:rsidP="00345E41">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345E41">
        <w:rPr>
          <w:rFonts w:ascii="Helvetica" w:eastAsia="Times New Roman" w:hAnsi="Helvetica" w:cs="Helvetica"/>
          <w:color w:val="2D3B45"/>
          <w:sz w:val="24"/>
          <w:szCs w:val="24"/>
        </w:rPr>
        <w:t>Review the lab results. Compare Nam’s lab work with the established norms for these values. Based on the lab results, what kind of assessment questions would be appropriate to ask Nam?</w:t>
      </w:r>
    </w:p>
    <w:p w14:paraId="5B2D6A86" w14:textId="77777777" w:rsidR="00345E41" w:rsidRPr="00345E41" w:rsidRDefault="00345E41" w:rsidP="00345E41">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345E41">
        <w:rPr>
          <w:rFonts w:ascii="Helvetica" w:eastAsia="Times New Roman" w:hAnsi="Helvetica" w:cs="Helvetica"/>
          <w:color w:val="2D3B45"/>
          <w:sz w:val="24"/>
          <w:szCs w:val="24"/>
        </w:rPr>
        <w:t>Use your pharmacology text to review Nam’s medications. Which, if any, of these medicines might be contributing to Nam’s lab results?</w:t>
      </w:r>
    </w:p>
    <w:p w14:paraId="785C868B" w14:textId="77777777" w:rsidR="00345E41" w:rsidRPr="00345E41" w:rsidRDefault="00345E41" w:rsidP="00345E41">
      <w:pPr>
        <w:numPr>
          <w:ilvl w:val="0"/>
          <w:numId w:val="2"/>
        </w:numPr>
        <w:shd w:val="clear" w:color="auto" w:fill="FFFFFF"/>
        <w:spacing w:before="100" w:beforeAutospacing="1" w:after="100" w:afterAutospacing="1" w:line="240" w:lineRule="auto"/>
        <w:ind w:left="1095"/>
        <w:rPr>
          <w:rFonts w:ascii="Helvetica" w:eastAsia="Times New Roman" w:hAnsi="Helvetica" w:cs="Helvetica"/>
          <w:color w:val="2D3B45"/>
          <w:sz w:val="24"/>
          <w:szCs w:val="24"/>
        </w:rPr>
      </w:pPr>
      <w:r w:rsidRPr="00345E41">
        <w:rPr>
          <w:rFonts w:ascii="Helvetica" w:eastAsia="Times New Roman" w:hAnsi="Helvetica" w:cs="Helvetica"/>
          <w:color w:val="2D3B45"/>
          <w:sz w:val="24"/>
          <w:szCs w:val="24"/>
        </w:rPr>
        <w:t>What teaching would be appropriate for Nam?</w:t>
      </w:r>
    </w:p>
    <w:p w14:paraId="10A289F8" w14:textId="77777777" w:rsidR="00345E41" w:rsidRPr="00345E41" w:rsidRDefault="00345E41" w:rsidP="00345E41">
      <w:pPr>
        <w:shd w:val="clear" w:color="auto" w:fill="FFFFFF"/>
        <w:spacing w:after="90" w:line="240" w:lineRule="auto"/>
        <w:outlineLvl w:val="1"/>
        <w:rPr>
          <w:rFonts w:ascii="Helvetica" w:eastAsia="Times New Roman" w:hAnsi="Helvetica" w:cs="Helvetica"/>
          <w:color w:val="2D3B45"/>
          <w:sz w:val="43"/>
          <w:szCs w:val="43"/>
        </w:rPr>
      </w:pPr>
      <w:r w:rsidRPr="00345E41">
        <w:rPr>
          <w:rFonts w:ascii="Helvetica" w:eastAsia="Times New Roman" w:hAnsi="Helvetica" w:cs="Helvetica"/>
          <w:color w:val="2D3B45"/>
          <w:sz w:val="43"/>
          <w:szCs w:val="43"/>
        </w:rPr>
        <w:lastRenderedPageBreak/>
        <w:t>Rubric</w:t>
      </w:r>
    </w:p>
    <w:p w14:paraId="4693B228" w14:textId="77777777" w:rsidR="00345E41" w:rsidRPr="00345E41" w:rsidRDefault="00345E41" w:rsidP="00345E41">
      <w:pPr>
        <w:shd w:val="clear" w:color="auto" w:fill="F5F5F5"/>
        <w:spacing w:after="150" w:line="240" w:lineRule="auto"/>
        <w:rPr>
          <w:rFonts w:ascii="Helvetica" w:eastAsia="Times New Roman" w:hAnsi="Helvetica" w:cs="Helvetica"/>
          <w:b/>
          <w:bCs/>
          <w:color w:val="2D3B45"/>
          <w:sz w:val="24"/>
          <w:szCs w:val="24"/>
        </w:rPr>
      </w:pPr>
      <w:r w:rsidRPr="00345E41">
        <w:rPr>
          <w:rFonts w:ascii="Helvetica" w:eastAsia="Times New Roman" w:hAnsi="Helvetica" w:cs="Helvetica"/>
          <w:b/>
          <w:bCs/>
          <w:color w:val="2D3B45"/>
          <w:sz w:val="24"/>
          <w:szCs w:val="24"/>
        </w:rPr>
        <w:t xml:space="preserve">NUR 215 Caring for the </w:t>
      </w:r>
      <w:proofErr w:type="spellStart"/>
      <w:r w:rsidRPr="00345E41">
        <w:rPr>
          <w:rFonts w:ascii="Helvetica" w:eastAsia="Times New Roman" w:hAnsi="Helvetica" w:cs="Helvetica"/>
          <w:b/>
          <w:bCs/>
          <w:color w:val="2D3B45"/>
          <w:sz w:val="24"/>
          <w:szCs w:val="24"/>
        </w:rPr>
        <w:t>nguyens</w:t>
      </w:r>
      <w:proofErr w:type="spellEnd"/>
      <w:r w:rsidRPr="00345E41">
        <w:rPr>
          <w:rFonts w:ascii="Helvetica" w:eastAsia="Times New Roman" w:hAnsi="Helvetica" w:cs="Helvetica"/>
          <w:b/>
          <w:bCs/>
          <w:color w:val="2D3B45"/>
          <w:sz w:val="24"/>
          <w:szCs w:val="24"/>
        </w:rPr>
        <w:t xml:space="preserve"> rubric</w:t>
      </w:r>
    </w:p>
    <w:tbl>
      <w:tblPr>
        <w:tblW w:w="11040" w:type="dxa"/>
        <w:tblCellMar>
          <w:top w:w="15" w:type="dxa"/>
          <w:left w:w="15" w:type="dxa"/>
          <w:bottom w:w="15" w:type="dxa"/>
          <w:right w:w="15" w:type="dxa"/>
        </w:tblCellMar>
        <w:tblLook w:val="04A0" w:firstRow="1" w:lastRow="0" w:firstColumn="1" w:lastColumn="0" w:noHBand="0" w:noVBand="1"/>
      </w:tblPr>
      <w:tblGrid>
        <w:gridCol w:w="2286"/>
        <w:gridCol w:w="8531"/>
        <w:gridCol w:w="941"/>
      </w:tblGrid>
      <w:tr w:rsidR="00345E41" w:rsidRPr="00345E41" w14:paraId="7CE904C3" w14:textId="77777777" w:rsidTr="00345E41">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2B2671D0" w14:textId="77777777" w:rsidR="00345E41" w:rsidRPr="00345E41" w:rsidRDefault="00345E41" w:rsidP="00345E41">
            <w:pPr>
              <w:spacing w:after="0" w:line="240" w:lineRule="auto"/>
              <w:jc w:val="center"/>
              <w:divId w:val="1563828556"/>
              <w:rPr>
                <w:rFonts w:ascii="Times New Roman" w:eastAsia="Times New Roman" w:hAnsi="Times New Roman" w:cs="Times New Roman"/>
                <w:sz w:val="24"/>
                <w:szCs w:val="24"/>
              </w:rPr>
            </w:pPr>
            <w:r w:rsidRPr="00345E41">
              <w:rPr>
                <w:rFonts w:ascii="Times New Roman" w:eastAsia="Times New Roman" w:hAnsi="Times New Roman" w:cs="Times New Roman"/>
                <w:sz w:val="24"/>
                <w:szCs w:val="24"/>
              </w:rPr>
              <w:t xml:space="preserve">NUR 215 Caring for the </w:t>
            </w:r>
            <w:proofErr w:type="spellStart"/>
            <w:r w:rsidRPr="00345E41">
              <w:rPr>
                <w:rFonts w:ascii="Times New Roman" w:eastAsia="Times New Roman" w:hAnsi="Times New Roman" w:cs="Times New Roman"/>
                <w:sz w:val="24"/>
                <w:szCs w:val="24"/>
              </w:rPr>
              <w:t>nguyens</w:t>
            </w:r>
            <w:proofErr w:type="spellEnd"/>
            <w:r w:rsidRPr="00345E41">
              <w:rPr>
                <w:rFonts w:ascii="Times New Roman" w:eastAsia="Times New Roman" w:hAnsi="Times New Roman" w:cs="Times New Roman"/>
                <w:sz w:val="24"/>
                <w:szCs w:val="24"/>
              </w:rPr>
              <w:t xml:space="preserve"> rubric</w:t>
            </w:r>
          </w:p>
        </w:tc>
      </w:tr>
      <w:tr w:rsidR="00345E41" w:rsidRPr="00345E41" w14:paraId="530AA8A1" w14:textId="77777777" w:rsidTr="00345E41">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1268A2A1" w14:textId="77777777" w:rsidR="00345E41" w:rsidRPr="00345E41" w:rsidRDefault="00345E41" w:rsidP="00345E41">
            <w:pPr>
              <w:spacing w:after="0" w:line="240" w:lineRule="auto"/>
              <w:jc w:val="center"/>
              <w:rPr>
                <w:rFonts w:ascii="Times New Roman" w:eastAsia="Times New Roman" w:hAnsi="Times New Roman" w:cs="Times New Roman"/>
                <w:b/>
                <w:bCs/>
                <w:sz w:val="24"/>
                <w:szCs w:val="24"/>
              </w:rPr>
            </w:pPr>
            <w:r w:rsidRPr="00345E41">
              <w:rPr>
                <w:rFonts w:ascii="Times New Roman" w:eastAsia="Times New Roman" w:hAnsi="Times New Roman" w:cs="Times New Roman"/>
                <w:b/>
                <w:bCs/>
                <w:sz w:val="24"/>
                <w:szCs w:val="24"/>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5333C2A5" w14:textId="77777777" w:rsidR="00345E41" w:rsidRPr="00345E41" w:rsidRDefault="00345E41" w:rsidP="00345E41">
            <w:pPr>
              <w:spacing w:after="0" w:line="240" w:lineRule="auto"/>
              <w:jc w:val="center"/>
              <w:rPr>
                <w:rFonts w:ascii="Times New Roman" w:eastAsia="Times New Roman" w:hAnsi="Times New Roman" w:cs="Times New Roman"/>
                <w:b/>
                <w:bCs/>
                <w:sz w:val="24"/>
                <w:szCs w:val="24"/>
              </w:rPr>
            </w:pPr>
            <w:r w:rsidRPr="00345E41">
              <w:rPr>
                <w:rFonts w:ascii="Times New Roman" w:eastAsia="Times New Roman" w:hAnsi="Times New Roman" w:cs="Times New Roman"/>
                <w:b/>
                <w:bCs/>
                <w:sz w:val="24"/>
                <w:szCs w:val="24"/>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03BF0AB6" w14:textId="77777777" w:rsidR="00345E41" w:rsidRPr="00345E41" w:rsidRDefault="00345E41" w:rsidP="00345E41">
            <w:pPr>
              <w:spacing w:after="0" w:line="240" w:lineRule="auto"/>
              <w:jc w:val="center"/>
              <w:rPr>
                <w:rFonts w:ascii="Times New Roman" w:eastAsia="Times New Roman" w:hAnsi="Times New Roman" w:cs="Times New Roman"/>
                <w:b/>
                <w:bCs/>
                <w:sz w:val="24"/>
                <w:szCs w:val="24"/>
              </w:rPr>
            </w:pPr>
            <w:r w:rsidRPr="00345E41">
              <w:rPr>
                <w:rFonts w:ascii="Times New Roman" w:eastAsia="Times New Roman" w:hAnsi="Times New Roman" w:cs="Times New Roman"/>
                <w:b/>
                <w:bCs/>
                <w:sz w:val="24"/>
                <w:szCs w:val="24"/>
              </w:rPr>
              <w:t>Pts</w:t>
            </w:r>
          </w:p>
        </w:tc>
      </w:tr>
      <w:tr w:rsidR="00345E41" w:rsidRPr="00345E41" w14:paraId="33A64CDC" w14:textId="77777777" w:rsidTr="00345E41">
        <w:trPr>
          <w:trHeight w:val="348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5AF41163" w14:textId="77777777" w:rsidR="00345E41" w:rsidRPr="00345E41" w:rsidRDefault="00345E41" w:rsidP="00345E41">
            <w:pPr>
              <w:spacing w:after="0" w:line="240" w:lineRule="auto"/>
              <w:textAlignment w:val="center"/>
              <w:rPr>
                <w:rFonts w:ascii="Times New Roman" w:eastAsia="Times New Roman" w:hAnsi="Times New Roman" w:cs="Times New Roman"/>
                <w:sz w:val="24"/>
                <w:szCs w:val="24"/>
              </w:rPr>
            </w:pPr>
            <w:r w:rsidRPr="00345E41">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345E41">
              <w:rPr>
                <w:rFonts w:ascii="Times New Roman" w:eastAsia="Times New Roman" w:hAnsi="Times New Roman" w:cs="Times New Roman"/>
                <w:sz w:val="24"/>
                <w:szCs w:val="24"/>
                <w:bdr w:val="none" w:sz="0" w:space="0" w:color="auto" w:frame="1"/>
              </w:rPr>
              <w:t>Outcome</w:t>
            </w:r>
            <w:r w:rsidRPr="00345E41">
              <w:rPr>
                <w:rFonts w:ascii="Times New Roman" w:eastAsia="Times New Roman" w:hAnsi="Times New Roman" w:cs="Times New Roman"/>
                <w:sz w:val="24"/>
                <w:szCs w:val="24"/>
              </w:rPr>
              <w:t>Critical</w:t>
            </w:r>
            <w:proofErr w:type="spellEnd"/>
            <w:r w:rsidRPr="00345E41">
              <w:rPr>
                <w:rFonts w:ascii="Times New Roman" w:eastAsia="Times New Roman" w:hAnsi="Times New Roman" w:cs="Times New Roman"/>
                <w:sz w:val="24"/>
                <w:szCs w:val="24"/>
              </w:rPr>
              <w:t xml:space="preserve"> thinking skills</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505" w:type="dxa"/>
              <w:tblCellMar>
                <w:top w:w="15" w:type="dxa"/>
                <w:left w:w="15" w:type="dxa"/>
                <w:bottom w:w="15" w:type="dxa"/>
                <w:right w:w="15" w:type="dxa"/>
              </w:tblCellMar>
              <w:tblLook w:val="04A0" w:firstRow="1" w:lastRow="0" w:firstColumn="1" w:lastColumn="0" w:noHBand="0" w:noVBand="1"/>
            </w:tblPr>
            <w:tblGrid>
              <w:gridCol w:w="1758"/>
              <w:gridCol w:w="1802"/>
              <w:gridCol w:w="1957"/>
              <w:gridCol w:w="1595"/>
              <w:gridCol w:w="1393"/>
            </w:tblGrid>
            <w:tr w:rsidR="00345E41" w:rsidRPr="00345E41" w14:paraId="5CC8EFF4"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04BE831" w14:textId="77777777" w:rsidR="00345E41" w:rsidRPr="00345E41" w:rsidRDefault="00345E41" w:rsidP="00345E41">
                  <w:pPr>
                    <w:spacing w:after="0" w:line="240" w:lineRule="auto"/>
                    <w:rPr>
                      <w:rFonts w:ascii="Times New Roman" w:eastAsia="Times New Roman" w:hAnsi="Times New Roman" w:cs="Times New Roman"/>
                      <w:b/>
                      <w:bCs/>
                      <w:sz w:val="20"/>
                      <w:szCs w:val="20"/>
                    </w:rPr>
                  </w:pPr>
                  <w:r w:rsidRPr="00345E41">
                    <w:rPr>
                      <w:rFonts w:ascii="Times New Roman" w:eastAsia="Times New Roman" w:hAnsi="Times New Roman" w:cs="Times New Roman"/>
                      <w:b/>
                      <w:bCs/>
                      <w:sz w:val="20"/>
                      <w:szCs w:val="20"/>
                    </w:rPr>
                    <w:t>5.0 pts</w:t>
                  </w:r>
                </w:p>
                <w:p w14:paraId="5B1788D9" w14:textId="77777777" w:rsidR="00345E41" w:rsidRPr="00345E41" w:rsidRDefault="00345E41" w:rsidP="00345E41">
                  <w:pPr>
                    <w:spacing w:after="0" w:line="240" w:lineRule="auto"/>
                    <w:rPr>
                      <w:rFonts w:ascii="Times New Roman" w:eastAsia="Times New Roman" w:hAnsi="Times New Roman" w:cs="Times New Roman"/>
                      <w:b/>
                      <w:bCs/>
                      <w:sz w:val="20"/>
                      <w:szCs w:val="20"/>
                    </w:rPr>
                  </w:pPr>
                  <w:r w:rsidRPr="00345E41">
                    <w:rPr>
                      <w:rFonts w:ascii="Times New Roman" w:eastAsia="Times New Roman" w:hAnsi="Times New Roman" w:cs="Times New Roman"/>
                      <w:b/>
                      <w:bCs/>
                      <w:sz w:val="20"/>
                      <w:szCs w:val="20"/>
                    </w:rPr>
                    <w:t>Level 4</w:t>
                  </w:r>
                </w:p>
                <w:p w14:paraId="30E9E000" w14:textId="77777777" w:rsidR="00345E41" w:rsidRPr="00345E41" w:rsidRDefault="00345E41" w:rsidP="00345E41">
                  <w:pPr>
                    <w:spacing w:after="0" w:line="240" w:lineRule="auto"/>
                    <w:rPr>
                      <w:rFonts w:ascii="Times New Roman" w:eastAsia="Times New Roman" w:hAnsi="Times New Roman" w:cs="Times New Roman"/>
                      <w:sz w:val="20"/>
                      <w:szCs w:val="20"/>
                    </w:rPr>
                  </w:pPr>
                  <w:r w:rsidRPr="00345E41">
                    <w:rPr>
                      <w:rFonts w:ascii="Times New Roman" w:eastAsia="Times New Roman" w:hAnsi="Times New Roman" w:cs="Times New Roman"/>
                      <w:sz w:val="20"/>
                      <w:szCs w:val="20"/>
                    </w:rPr>
                    <w:t>Questions are logically answered with feasible and acceptable interventions backed by literature.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7431A72" w14:textId="77777777" w:rsidR="00345E41" w:rsidRPr="00345E41" w:rsidRDefault="00345E41" w:rsidP="00345E41">
                  <w:pPr>
                    <w:spacing w:after="0" w:line="240" w:lineRule="auto"/>
                    <w:rPr>
                      <w:rFonts w:ascii="Times New Roman" w:eastAsia="Times New Roman" w:hAnsi="Times New Roman" w:cs="Times New Roman"/>
                      <w:b/>
                      <w:bCs/>
                      <w:sz w:val="20"/>
                      <w:szCs w:val="20"/>
                    </w:rPr>
                  </w:pPr>
                  <w:r w:rsidRPr="00345E41">
                    <w:rPr>
                      <w:rFonts w:ascii="Times New Roman" w:eastAsia="Times New Roman" w:hAnsi="Times New Roman" w:cs="Times New Roman"/>
                      <w:b/>
                      <w:bCs/>
                      <w:sz w:val="20"/>
                      <w:szCs w:val="20"/>
                    </w:rPr>
                    <w:t>3.0 pts</w:t>
                  </w:r>
                </w:p>
                <w:p w14:paraId="045A54F8" w14:textId="77777777" w:rsidR="00345E41" w:rsidRPr="00345E41" w:rsidRDefault="00345E41" w:rsidP="00345E41">
                  <w:pPr>
                    <w:spacing w:after="0" w:line="240" w:lineRule="auto"/>
                    <w:rPr>
                      <w:rFonts w:ascii="Times New Roman" w:eastAsia="Times New Roman" w:hAnsi="Times New Roman" w:cs="Times New Roman"/>
                      <w:b/>
                      <w:bCs/>
                      <w:sz w:val="20"/>
                      <w:szCs w:val="20"/>
                    </w:rPr>
                  </w:pPr>
                  <w:r w:rsidRPr="00345E41">
                    <w:rPr>
                      <w:rFonts w:ascii="Times New Roman" w:eastAsia="Times New Roman" w:hAnsi="Times New Roman" w:cs="Times New Roman"/>
                      <w:b/>
                      <w:bCs/>
                      <w:sz w:val="20"/>
                      <w:szCs w:val="20"/>
                    </w:rPr>
                    <w:t>Level 3</w:t>
                  </w:r>
                </w:p>
                <w:p w14:paraId="187A617F" w14:textId="77777777" w:rsidR="00345E41" w:rsidRPr="00345E41" w:rsidRDefault="00345E41" w:rsidP="00345E41">
                  <w:pPr>
                    <w:spacing w:after="0" w:line="240" w:lineRule="auto"/>
                    <w:rPr>
                      <w:rFonts w:ascii="Times New Roman" w:eastAsia="Times New Roman" w:hAnsi="Times New Roman" w:cs="Times New Roman"/>
                      <w:sz w:val="20"/>
                      <w:szCs w:val="20"/>
                    </w:rPr>
                  </w:pPr>
                  <w:r w:rsidRPr="00345E41">
                    <w:rPr>
                      <w:rFonts w:ascii="Times New Roman" w:eastAsia="Times New Roman" w:hAnsi="Times New Roman" w:cs="Times New Roman"/>
                      <w:sz w:val="20"/>
                      <w:szCs w:val="20"/>
                    </w:rPr>
                    <w:t>Questions are answered with feasible and acceptable interventions. Mostly linked with literature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9FB0FD8" w14:textId="77777777" w:rsidR="00345E41" w:rsidRPr="00345E41" w:rsidRDefault="00345E41" w:rsidP="00345E41">
                  <w:pPr>
                    <w:spacing w:after="0" w:line="240" w:lineRule="auto"/>
                    <w:rPr>
                      <w:rFonts w:ascii="Times New Roman" w:eastAsia="Times New Roman" w:hAnsi="Times New Roman" w:cs="Times New Roman"/>
                      <w:b/>
                      <w:bCs/>
                      <w:sz w:val="20"/>
                      <w:szCs w:val="20"/>
                    </w:rPr>
                  </w:pPr>
                  <w:r w:rsidRPr="00345E41">
                    <w:rPr>
                      <w:rFonts w:ascii="Times New Roman" w:eastAsia="Times New Roman" w:hAnsi="Times New Roman" w:cs="Times New Roman"/>
                      <w:b/>
                      <w:bCs/>
                      <w:sz w:val="20"/>
                      <w:szCs w:val="20"/>
                    </w:rPr>
                    <w:t>2.0 pts</w:t>
                  </w:r>
                </w:p>
                <w:p w14:paraId="1F9B889E" w14:textId="77777777" w:rsidR="00345E41" w:rsidRPr="00345E41" w:rsidRDefault="00345E41" w:rsidP="00345E41">
                  <w:pPr>
                    <w:spacing w:after="0" w:line="240" w:lineRule="auto"/>
                    <w:rPr>
                      <w:rFonts w:ascii="Times New Roman" w:eastAsia="Times New Roman" w:hAnsi="Times New Roman" w:cs="Times New Roman"/>
                      <w:b/>
                      <w:bCs/>
                      <w:sz w:val="20"/>
                      <w:szCs w:val="20"/>
                    </w:rPr>
                  </w:pPr>
                  <w:r w:rsidRPr="00345E41">
                    <w:rPr>
                      <w:rFonts w:ascii="Times New Roman" w:eastAsia="Times New Roman" w:hAnsi="Times New Roman" w:cs="Times New Roman"/>
                      <w:b/>
                      <w:bCs/>
                      <w:sz w:val="20"/>
                      <w:szCs w:val="20"/>
                    </w:rPr>
                    <w:t>Level 2</w:t>
                  </w:r>
                </w:p>
                <w:p w14:paraId="2CD4E340" w14:textId="77777777" w:rsidR="00345E41" w:rsidRPr="00345E41" w:rsidRDefault="00345E41" w:rsidP="00345E41">
                  <w:pPr>
                    <w:spacing w:after="0" w:line="240" w:lineRule="auto"/>
                    <w:rPr>
                      <w:rFonts w:ascii="Times New Roman" w:eastAsia="Times New Roman" w:hAnsi="Times New Roman" w:cs="Times New Roman"/>
                      <w:sz w:val="20"/>
                      <w:szCs w:val="20"/>
                    </w:rPr>
                  </w:pPr>
                  <w:r w:rsidRPr="00345E41">
                    <w:rPr>
                      <w:rFonts w:ascii="Times New Roman" w:eastAsia="Times New Roman" w:hAnsi="Times New Roman" w:cs="Times New Roman"/>
                      <w:sz w:val="20"/>
                      <w:szCs w:val="20"/>
                    </w:rPr>
                    <w:t>Questions are answered however interventions are unfeasible or not acceptable. Literature not fully linked or inappropriate.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E1EDD85" w14:textId="77777777" w:rsidR="00345E41" w:rsidRPr="00345E41" w:rsidRDefault="00345E41" w:rsidP="00345E41">
                  <w:pPr>
                    <w:spacing w:after="0" w:line="240" w:lineRule="auto"/>
                    <w:rPr>
                      <w:rFonts w:ascii="Times New Roman" w:eastAsia="Times New Roman" w:hAnsi="Times New Roman" w:cs="Times New Roman"/>
                      <w:b/>
                      <w:bCs/>
                      <w:sz w:val="20"/>
                      <w:szCs w:val="20"/>
                    </w:rPr>
                  </w:pPr>
                  <w:r w:rsidRPr="00345E41">
                    <w:rPr>
                      <w:rFonts w:ascii="Times New Roman" w:eastAsia="Times New Roman" w:hAnsi="Times New Roman" w:cs="Times New Roman"/>
                      <w:b/>
                      <w:bCs/>
                      <w:sz w:val="20"/>
                      <w:szCs w:val="20"/>
                    </w:rPr>
                    <w:t>1.0 pts</w:t>
                  </w:r>
                </w:p>
                <w:p w14:paraId="01253E44" w14:textId="77777777" w:rsidR="00345E41" w:rsidRPr="00345E41" w:rsidRDefault="00345E41" w:rsidP="00345E41">
                  <w:pPr>
                    <w:spacing w:after="0" w:line="240" w:lineRule="auto"/>
                    <w:rPr>
                      <w:rFonts w:ascii="Times New Roman" w:eastAsia="Times New Roman" w:hAnsi="Times New Roman" w:cs="Times New Roman"/>
                      <w:b/>
                      <w:bCs/>
                      <w:sz w:val="20"/>
                      <w:szCs w:val="20"/>
                    </w:rPr>
                  </w:pPr>
                  <w:r w:rsidRPr="00345E41">
                    <w:rPr>
                      <w:rFonts w:ascii="Times New Roman" w:eastAsia="Times New Roman" w:hAnsi="Times New Roman" w:cs="Times New Roman"/>
                      <w:b/>
                      <w:bCs/>
                      <w:sz w:val="20"/>
                      <w:szCs w:val="20"/>
                    </w:rPr>
                    <w:t>Level 1</w:t>
                  </w:r>
                </w:p>
                <w:p w14:paraId="0CD26F6D" w14:textId="77777777" w:rsidR="00345E41" w:rsidRPr="00345E41" w:rsidRDefault="00345E41" w:rsidP="00345E41">
                  <w:pPr>
                    <w:spacing w:after="0" w:line="240" w:lineRule="auto"/>
                    <w:rPr>
                      <w:rFonts w:ascii="Times New Roman" w:eastAsia="Times New Roman" w:hAnsi="Times New Roman" w:cs="Times New Roman"/>
                      <w:sz w:val="20"/>
                      <w:szCs w:val="20"/>
                    </w:rPr>
                  </w:pPr>
                  <w:r w:rsidRPr="00345E41">
                    <w:rPr>
                      <w:rFonts w:ascii="Times New Roman" w:eastAsia="Times New Roman" w:hAnsi="Times New Roman" w:cs="Times New Roman"/>
                      <w:sz w:val="20"/>
                      <w:szCs w:val="20"/>
                    </w:rPr>
                    <w:t xml:space="preserve">Questions are mostly </w:t>
                  </w:r>
                  <w:proofErr w:type="gramStart"/>
                  <w:r w:rsidRPr="00345E41">
                    <w:rPr>
                      <w:rFonts w:ascii="Times New Roman" w:eastAsia="Times New Roman" w:hAnsi="Times New Roman" w:cs="Times New Roman"/>
                      <w:sz w:val="20"/>
                      <w:szCs w:val="20"/>
                    </w:rPr>
                    <w:t>unanswered</w:t>
                  </w:r>
                  <w:proofErr w:type="gramEnd"/>
                  <w:r w:rsidRPr="00345E41">
                    <w:rPr>
                      <w:rFonts w:ascii="Times New Roman" w:eastAsia="Times New Roman" w:hAnsi="Times New Roman" w:cs="Times New Roman"/>
                      <w:sz w:val="20"/>
                      <w:szCs w:val="20"/>
                    </w:rPr>
                    <w:t xml:space="preserve"> or interventions do not apply.</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0096F56" w14:textId="77777777" w:rsidR="00345E41" w:rsidRPr="00345E41" w:rsidRDefault="00345E41" w:rsidP="00345E41">
                  <w:pPr>
                    <w:spacing w:after="0" w:line="240" w:lineRule="auto"/>
                    <w:rPr>
                      <w:rFonts w:ascii="Times New Roman" w:eastAsia="Times New Roman" w:hAnsi="Times New Roman" w:cs="Times New Roman"/>
                      <w:b/>
                      <w:bCs/>
                      <w:sz w:val="20"/>
                      <w:szCs w:val="20"/>
                    </w:rPr>
                  </w:pPr>
                  <w:r w:rsidRPr="00345E41">
                    <w:rPr>
                      <w:rFonts w:ascii="Times New Roman" w:eastAsia="Times New Roman" w:hAnsi="Times New Roman" w:cs="Times New Roman"/>
                      <w:b/>
                      <w:bCs/>
                      <w:sz w:val="20"/>
                      <w:szCs w:val="20"/>
                    </w:rPr>
                    <w:t>0.0 pts</w:t>
                  </w:r>
                </w:p>
                <w:p w14:paraId="0500E0D8" w14:textId="77777777" w:rsidR="00345E41" w:rsidRPr="00345E41" w:rsidRDefault="00345E41" w:rsidP="00345E41">
                  <w:pPr>
                    <w:spacing w:after="0" w:line="240" w:lineRule="auto"/>
                    <w:rPr>
                      <w:rFonts w:ascii="Times New Roman" w:eastAsia="Times New Roman" w:hAnsi="Times New Roman" w:cs="Times New Roman"/>
                      <w:b/>
                      <w:bCs/>
                      <w:sz w:val="20"/>
                      <w:szCs w:val="20"/>
                    </w:rPr>
                  </w:pPr>
                  <w:r w:rsidRPr="00345E41">
                    <w:rPr>
                      <w:rFonts w:ascii="Times New Roman" w:eastAsia="Times New Roman" w:hAnsi="Times New Roman" w:cs="Times New Roman"/>
                      <w:b/>
                      <w:bCs/>
                      <w:sz w:val="20"/>
                      <w:szCs w:val="20"/>
                    </w:rPr>
                    <w:t>Level 0</w:t>
                  </w:r>
                </w:p>
                <w:p w14:paraId="0DBE68D8" w14:textId="77777777" w:rsidR="00345E41" w:rsidRPr="00345E41" w:rsidRDefault="00345E41" w:rsidP="00345E41">
                  <w:pPr>
                    <w:spacing w:after="0" w:line="240" w:lineRule="auto"/>
                    <w:rPr>
                      <w:rFonts w:ascii="Times New Roman" w:eastAsia="Times New Roman" w:hAnsi="Times New Roman" w:cs="Times New Roman"/>
                      <w:sz w:val="20"/>
                      <w:szCs w:val="20"/>
                    </w:rPr>
                  </w:pPr>
                  <w:r w:rsidRPr="00345E41">
                    <w:rPr>
                      <w:rFonts w:ascii="Times New Roman" w:eastAsia="Times New Roman" w:hAnsi="Times New Roman" w:cs="Times New Roman"/>
                      <w:sz w:val="20"/>
                      <w:szCs w:val="20"/>
                    </w:rPr>
                    <w:t>Assignment not turned in/past due date.</w:t>
                  </w:r>
                </w:p>
              </w:tc>
            </w:tr>
          </w:tbl>
          <w:p w14:paraId="23AA4C99" w14:textId="77777777" w:rsidR="00345E41" w:rsidRPr="00345E41" w:rsidRDefault="00345E41" w:rsidP="00345E41">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57495748" w14:textId="77777777" w:rsidR="00345E41" w:rsidRPr="00345E41" w:rsidRDefault="00345E41" w:rsidP="00345E41">
            <w:pPr>
              <w:spacing w:after="0" w:line="240" w:lineRule="auto"/>
              <w:rPr>
                <w:rFonts w:ascii="Times New Roman" w:eastAsia="Times New Roman" w:hAnsi="Times New Roman" w:cs="Times New Roman"/>
                <w:sz w:val="24"/>
                <w:szCs w:val="24"/>
              </w:rPr>
            </w:pPr>
            <w:r w:rsidRPr="00345E41">
              <w:rPr>
                <w:rFonts w:ascii="Times New Roman" w:eastAsia="Times New Roman" w:hAnsi="Times New Roman" w:cs="Times New Roman"/>
                <w:sz w:val="24"/>
                <w:szCs w:val="24"/>
              </w:rPr>
              <w:t>5.0 pts</w:t>
            </w:r>
          </w:p>
        </w:tc>
      </w:tr>
      <w:tr w:rsidR="00345E41" w:rsidRPr="00345E41" w14:paraId="249382A1" w14:textId="77777777" w:rsidTr="00345E41">
        <w:trPr>
          <w:trHeight w:val="378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0DDF5663" w14:textId="77777777" w:rsidR="00345E41" w:rsidRPr="00345E41" w:rsidRDefault="00345E41" w:rsidP="00345E41">
            <w:pPr>
              <w:spacing w:after="0" w:line="240" w:lineRule="auto"/>
              <w:textAlignment w:val="center"/>
              <w:rPr>
                <w:rFonts w:ascii="Times New Roman" w:eastAsia="Times New Roman" w:hAnsi="Times New Roman" w:cs="Times New Roman"/>
                <w:sz w:val="24"/>
                <w:szCs w:val="24"/>
              </w:rPr>
            </w:pPr>
            <w:r w:rsidRPr="00345E41">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345E41">
              <w:rPr>
                <w:rFonts w:ascii="Times New Roman" w:eastAsia="Times New Roman" w:hAnsi="Times New Roman" w:cs="Times New Roman"/>
                <w:sz w:val="24"/>
                <w:szCs w:val="24"/>
                <w:bdr w:val="none" w:sz="0" w:space="0" w:color="auto" w:frame="1"/>
              </w:rPr>
              <w:t>Outcome</w:t>
            </w:r>
            <w:r w:rsidRPr="00345E41">
              <w:rPr>
                <w:rFonts w:ascii="Times New Roman" w:eastAsia="Times New Roman" w:hAnsi="Times New Roman" w:cs="Times New Roman"/>
                <w:sz w:val="24"/>
                <w:szCs w:val="24"/>
              </w:rPr>
              <w:t>Content</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505" w:type="dxa"/>
              <w:tblCellMar>
                <w:top w:w="15" w:type="dxa"/>
                <w:left w:w="15" w:type="dxa"/>
                <w:bottom w:w="15" w:type="dxa"/>
                <w:right w:w="15" w:type="dxa"/>
              </w:tblCellMar>
              <w:tblLook w:val="04A0" w:firstRow="1" w:lastRow="0" w:firstColumn="1" w:lastColumn="0" w:noHBand="0" w:noVBand="1"/>
            </w:tblPr>
            <w:tblGrid>
              <w:gridCol w:w="1610"/>
              <w:gridCol w:w="1852"/>
              <w:gridCol w:w="1769"/>
              <w:gridCol w:w="1851"/>
              <w:gridCol w:w="1423"/>
            </w:tblGrid>
            <w:tr w:rsidR="00345E41" w:rsidRPr="00345E41" w14:paraId="4A62CBCD"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C01CBDC" w14:textId="77777777" w:rsidR="00345E41" w:rsidRPr="00345E41" w:rsidRDefault="00345E41" w:rsidP="00345E41">
                  <w:pPr>
                    <w:spacing w:after="0" w:line="240" w:lineRule="auto"/>
                    <w:rPr>
                      <w:rFonts w:ascii="Times New Roman" w:eastAsia="Times New Roman" w:hAnsi="Times New Roman" w:cs="Times New Roman"/>
                      <w:b/>
                      <w:bCs/>
                      <w:sz w:val="20"/>
                      <w:szCs w:val="20"/>
                    </w:rPr>
                  </w:pPr>
                  <w:r w:rsidRPr="00345E41">
                    <w:rPr>
                      <w:rFonts w:ascii="Times New Roman" w:eastAsia="Times New Roman" w:hAnsi="Times New Roman" w:cs="Times New Roman"/>
                      <w:b/>
                      <w:bCs/>
                      <w:sz w:val="20"/>
                      <w:szCs w:val="20"/>
                    </w:rPr>
                    <w:t>4.0 pts</w:t>
                  </w:r>
                </w:p>
                <w:p w14:paraId="7BF6A417" w14:textId="77777777" w:rsidR="00345E41" w:rsidRPr="00345E41" w:rsidRDefault="00345E41" w:rsidP="00345E41">
                  <w:pPr>
                    <w:spacing w:after="0" w:line="240" w:lineRule="auto"/>
                    <w:rPr>
                      <w:rFonts w:ascii="Times New Roman" w:eastAsia="Times New Roman" w:hAnsi="Times New Roman" w:cs="Times New Roman"/>
                      <w:b/>
                      <w:bCs/>
                      <w:sz w:val="20"/>
                      <w:szCs w:val="20"/>
                    </w:rPr>
                  </w:pPr>
                  <w:r w:rsidRPr="00345E41">
                    <w:rPr>
                      <w:rFonts w:ascii="Times New Roman" w:eastAsia="Times New Roman" w:hAnsi="Times New Roman" w:cs="Times New Roman"/>
                      <w:b/>
                      <w:bCs/>
                      <w:sz w:val="20"/>
                      <w:szCs w:val="20"/>
                    </w:rPr>
                    <w:t>Level 4</w:t>
                  </w:r>
                </w:p>
                <w:p w14:paraId="4001F925" w14:textId="77777777" w:rsidR="00345E41" w:rsidRPr="00345E41" w:rsidRDefault="00345E41" w:rsidP="00345E41">
                  <w:pPr>
                    <w:spacing w:after="0" w:line="240" w:lineRule="auto"/>
                    <w:rPr>
                      <w:rFonts w:ascii="Times New Roman" w:eastAsia="Times New Roman" w:hAnsi="Times New Roman" w:cs="Times New Roman"/>
                      <w:sz w:val="20"/>
                      <w:szCs w:val="20"/>
                    </w:rPr>
                  </w:pPr>
                  <w:r w:rsidRPr="00345E41">
                    <w:rPr>
                      <w:rFonts w:ascii="Times New Roman" w:eastAsia="Times New Roman" w:hAnsi="Times New Roman" w:cs="Times New Roman"/>
                      <w:sz w:val="20"/>
                      <w:szCs w:val="20"/>
                    </w:rPr>
                    <w:t>Responded to assignment questions with knowledge and insight from literature.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6BFE4C6" w14:textId="77777777" w:rsidR="00345E41" w:rsidRPr="00345E41" w:rsidRDefault="00345E41" w:rsidP="00345E41">
                  <w:pPr>
                    <w:spacing w:after="0" w:line="240" w:lineRule="auto"/>
                    <w:rPr>
                      <w:rFonts w:ascii="Times New Roman" w:eastAsia="Times New Roman" w:hAnsi="Times New Roman" w:cs="Times New Roman"/>
                      <w:b/>
                      <w:bCs/>
                      <w:sz w:val="20"/>
                      <w:szCs w:val="20"/>
                    </w:rPr>
                  </w:pPr>
                  <w:r w:rsidRPr="00345E41">
                    <w:rPr>
                      <w:rFonts w:ascii="Times New Roman" w:eastAsia="Times New Roman" w:hAnsi="Times New Roman" w:cs="Times New Roman"/>
                      <w:b/>
                      <w:bCs/>
                      <w:sz w:val="20"/>
                      <w:szCs w:val="20"/>
                    </w:rPr>
                    <w:t>2.4 pts</w:t>
                  </w:r>
                </w:p>
                <w:p w14:paraId="2AB83BB9" w14:textId="77777777" w:rsidR="00345E41" w:rsidRPr="00345E41" w:rsidRDefault="00345E41" w:rsidP="00345E41">
                  <w:pPr>
                    <w:spacing w:after="0" w:line="240" w:lineRule="auto"/>
                    <w:rPr>
                      <w:rFonts w:ascii="Times New Roman" w:eastAsia="Times New Roman" w:hAnsi="Times New Roman" w:cs="Times New Roman"/>
                      <w:b/>
                      <w:bCs/>
                      <w:sz w:val="20"/>
                      <w:szCs w:val="20"/>
                    </w:rPr>
                  </w:pPr>
                  <w:r w:rsidRPr="00345E41">
                    <w:rPr>
                      <w:rFonts w:ascii="Times New Roman" w:eastAsia="Times New Roman" w:hAnsi="Times New Roman" w:cs="Times New Roman"/>
                      <w:b/>
                      <w:bCs/>
                      <w:sz w:val="20"/>
                      <w:szCs w:val="20"/>
                    </w:rPr>
                    <w:t>Level 3</w:t>
                  </w:r>
                </w:p>
                <w:p w14:paraId="78D80018" w14:textId="77777777" w:rsidR="00345E41" w:rsidRPr="00345E41" w:rsidRDefault="00345E41" w:rsidP="00345E41">
                  <w:pPr>
                    <w:spacing w:after="0" w:line="240" w:lineRule="auto"/>
                    <w:rPr>
                      <w:rFonts w:ascii="Times New Roman" w:eastAsia="Times New Roman" w:hAnsi="Times New Roman" w:cs="Times New Roman"/>
                      <w:sz w:val="20"/>
                      <w:szCs w:val="20"/>
                    </w:rPr>
                  </w:pPr>
                  <w:r w:rsidRPr="00345E41">
                    <w:rPr>
                      <w:rFonts w:ascii="Times New Roman" w:eastAsia="Times New Roman" w:hAnsi="Times New Roman" w:cs="Times New Roman"/>
                      <w:sz w:val="20"/>
                      <w:szCs w:val="20"/>
                    </w:rPr>
                    <w:t>Responded to assignment questions with knowledge and insight. Some details missing or 1 question not fully answered.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1889B66" w14:textId="77777777" w:rsidR="00345E41" w:rsidRPr="00345E41" w:rsidRDefault="00345E41" w:rsidP="00345E41">
                  <w:pPr>
                    <w:spacing w:after="0" w:line="240" w:lineRule="auto"/>
                    <w:rPr>
                      <w:rFonts w:ascii="Times New Roman" w:eastAsia="Times New Roman" w:hAnsi="Times New Roman" w:cs="Times New Roman"/>
                      <w:b/>
                      <w:bCs/>
                      <w:sz w:val="20"/>
                      <w:szCs w:val="20"/>
                    </w:rPr>
                  </w:pPr>
                  <w:r w:rsidRPr="00345E41">
                    <w:rPr>
                      <w:rFonts w:ascii="Times New Roman" w:eastAsia="Times New Roman" w:hAnsi="Times New Roman" w:cs="Times New Roman"/>
                      <w:b/>
                      <w:bCs/>
                      <w:sz w:val="20"/>
                      <w:szCs w:val="20"/>
                    </w:rPr>
                    <w:t>1.6 pts</w:t>
                  </w:r>
                </w:p>
                <w:p w14:paraId="40BE4324" w14:textId="77777777" w:rsidR="00345E41" w:rsidRPr="00345E41" w:rsidRDefault="00345E41" w:rsidP="00345E41">
                  <w:pPr>
                    <w:spacing w:after="0" w:line="240" w:lineRule="auto"/>
                    <w:rPr>
                      <w:rFonts w:ascii="Times New Roman" w:eastAsia="Times New Roman" w:hAnsi="Times New Roman" w:cs="Times New Roman"/>
                      <w:b/>
                      <w:bCs/>
                      <w:sz w:val="20"/>
                      <w:szCs w:val="20"/>
                    </w:rPr>
                  </w:pPr>
                  <w:r w:rsidRPr="00345E41">
                    <w:rPr>
                      <w:rFonts w:ascii="Times New Roman" w:eastAsia="Times New Roman" w:hAnsi="Times New Roman" w:cs="Times New Roman"/>
                      <w:b/>
                      <w:bCs/>
                      <w:sz w:val="20"/>
                      <w:szCs w:val="20"/>
                    </w:rPr>
                    <w:t>Level 2</w:t>
                  </w:r>
                </w:p>
                <w:p w14:paraId="5E228090" w14:textId="77777777" w:rsidR="00345E41" w:rsidRPr="00345E41" w:rsidRDefault="00345E41" w:rsidP="00345E41">
                  <w:pPr>
                    <w:spacing w:after="0" w:line="240" w:lineRule="auto"/>
                    <w:rPr>
                      <w:rFonts w:ascii="Times New Roman" w:eastAsia="Times New Roman" w:hAnsi="Times New Roman" w:cs="Times New Roman"/>
                      <w:sz w:val="20"/>
                      <w:szCs w:val="20"/>
                    </w:rPr>
                  </w:pPr>
                  <w:r w:rsidRPr="00345E41">
                    <w:rPr>
                      <w:rFonts w:ascii="Times New Roman" w:eastAsia="Times New Roman" w:hAnsi="Times New Roman" w:cs="Times New Roman"/>
                      <w:sz w:val="20"/>
                      <w:szCs w:val="20"/>
                    </w:rPr>
                    <w:t>Responded to questions with insight not linked to literature. 2-3 questions not answered completely.</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CAAEEE6" w14:textId="77777777" w:rsidR="00345E41" w:rsidRPr="00345E41" w:rsidRDefault="00345E41" w:rsidP="00345E41">
                  <w:pPr>
                    <w:spacing w:after="0" w:line="240" w:lineRule="auto"/>
                    <w:rPr>
                      <w:rFonts w:ascii="Times New Roman" w:eastAsia="Times New Roman" w:hAnsi="Times New Roman" w:cs="Times New Roman"/>
                      <w:b/>
                      <w:bCs/>
                      <w:sz w:val="20"/>
                      <w:szCs w:val="20"/>
                    </w:rPr>
                  </w:pPr>
                  <w:r w:rsidRPr="00345E41">
                    <w:rPr>
                      <w:rFonts w:ascii="Times New Roman" w:eastAsia="Times New Roman" w:hAnsi="Times New Roman" w:cs="Times New Roman"/>
                      <w:b/>
                      <w:bCs/>
                      <w:sz w:val="20"/>
                      <w:szCs w:val="20"/>
                    </w:rPr>
                    <w:t>0.8 pts</w:t>
                  </w:r>
                </w:p>
                <w:p w14:paraId="749BDE8B" w14:textId="77777777" w:rsidR="00345E41" w:rsidRPr="00345E41" w:rsidRDefault="00345E41" w:rsidP="00345E41">
                  <w:pPr>
                    <w:spacing w:after="0" w:line="240" w:lineRule="auto"/>
                    <w:rPr>
                      <w:rFonts w:ascii="Times New Roman" w:eastAsia="Times New Roman" w:hAnsi="Times New Roman" w:cs="Times New Roman"/>
                      <w:b/>
                      <w:bCs/>
                      <w:sz w:val="20"/>
                      <w:szCs w:val="20"/>
                    </w:rPr>
                  </w:pPr>
                  <w:r w:rsidRPr="00345E41">
                    <w:rPr>
                      <w:rFonts w:ascii="Times New Roman" w:eastAsia="Times New Roman" w:hAnsi="Times New Roman" w:cs="Times New Roman"/>
                      <w:b/>
                      <w:bCs/>
                      <w:sz w:val="20"/>
                      <w:szCs w:val="20"/>
                    </w:rPr>
                    <w:t>Level 1</w:t>
                  </w:r>
                </w:p>
                <w:p w14:paraId="1AB57767" w14:textId="77777777" w:rsidR="00345E41" w:rsidRPr="00345E41" w:rsidRDefault="00345E41" w:rsidP="00345E41">
                  <w:pPr>
                    <w:spacing w:after="0" w:line="240" w:lineRule="auto"/>
                    <w:rPr>
                      <w:rFonts w:ascii="Times New Roman" w:eastAsia="Times New Roman" w:hAnsi="Times New Roman" w:cs="Times New Roman"/>
                      <w:sz w:val="20"/>
                      <w:szCs w:val="20"/>
                    </w:rPr>
                  </w:pPr>
                  <w:r w:rsidRPr="00345E41">
                    <w:rPr>
                      <w:rFonts w:ascii="Times New Roman" w:eastAsia="Times New Roman" w:hAnsi="Times New Roman" w:cs="Times New Roman"/>
                      <w:sz w:val="20"/>
                      <w:szCs w:val="20"/>
                    </w:rPr>
                    <w:t>Used opinion to answer questions rather than facts from literature. 4+ questions left unanswered or incomplete.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EB27C77" w14:textId="77777777" w:rsidR="00345E41" w:rsidRPr="00345E41" w:rsidRDefault="00345E41" w:rsidP="00345E41">
                  <w:pPr>
                    <w:spacing w:after="0" w:line="240" w:lineRule="auto"/>
                    <w:rPr>
                      <w:rFonts w:ascii="Times New Roman" w:eastAsia="Times New Roman" w:hAnsi="Times New Roman" w:cs="Times New Roman"/>
                      <w:b/>
                      <w:bCs/>
                      <w:sz w:val="20"/>
                      <w:szCs w:val="20"/>
                    </w:rPr>
                  </w:pPr>
                  <w:r w:rsidRPr="00345E41">
                    <w:rPr>
                      <w:rFonts w:ascii="Times New Roman" w:eastAsia="Times New Roman" w:hAnsi="Times New Roman" w:cs="Times New Roman"/>
                      <w:b/>
                      <w:bCs/>
                      <w:sz w:val="20"/>
                      <w:szCs w:val="20"/>
                    </w:rPr>
                    <w:t>0.0 pts</w:t>
                  </w:r>
                </w:p>
                <w:p w14:paraId="605DB719" w14:textId="77777777" w:rsidR="00345E41" w:rsidRPr="00345E41" w:rsidRDefault="00345E41" w:rsidP="00345E41">
                  <w:pPr>
                    <w:spacing w:after="0" w:line="240" w:lineRule="auto"/>
                    <w:rPr>
                      <w:rFonts w:ascii="Times New Roman" w:eastAsia="Times New Roman" w:hAnsi="Times New Roman" w:cs="Times New Roman"/>
                      <w:b/>
                      <w:bCs/>
                      <w:sz w:val="20"/>
                      <w:szCs w:val="20"/>
                    </w:rPr>
                  </w:pPr>
                  <w:r w:rsidRPr="00345E41">
                    <w:rPr>
                      <w:rFonts w:ascii="Times New Roman" w:eastAsia="Times New Roman" w:hAnsi="Times New Roman" w:cs="Times New Roman"/>
                      <w:b/>
                      <w:bCs/>
                      <w:sz w:val="20"/>
                      <w:szCs w:val="20"/>
                    </w:rPr>
                    <w:t>Level 0</w:t>
                  </w:r>
                </w:p>
                <w:p w14:paraId="06461A12" w14:textId="77777777" w:rsidR="00345E41" w:rsidRPr="00345E41" w:rsidRDefault="00345E41" w:rsidP="00345E41">
                  <w:pPr>
                    <w:spacing w:after="0" w:line="240" w:lineRule="auto"/>
                    <w:rPr>
                      <w:rFonts w:ascii="Times New Roman" w:eastAsia="Times New Roman" w:hAnsi="Times New Roman" w:cs="Times New Roman"/>
                      <w:sz w:val="20"/>
                      <w:szCs w:val="20"/>
                    </w:rPr>
                  </w:pPr>
                  <w:r w:rsidRPr="00345E41">
                    <w:rPr>
                      <w:rFonts w:ascii="Times New Roman" w:eastAsia="Times New Roman" w:hAnsi="Times New Roman" w:cs="Times New Roman"/>
                      <w:sz w:val="20"/>
                      <w:szCs w:val="20"/>
                    </w:rPr>
                    <w:t>Assignment not turned in/past due date.</w:t>
                  </w:r>
                </w:p>
              </w:tc>
            </w:tr>
          </w:tbl>
          <w:p w14:paraId="4B315834" w14:textId="77777777" w:rsidR="00345E41" w:rsidRPr="00345E41" w:rsidRDefault="00345E41" w:rsidP="00345E41">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3F11AFD6" w14:textId="77777777" w:rsidR="00345E41" w:rsidRPr="00345E41" w:rsidRDefault="00345E41" w:rsidP="00345E41">
            <w:pPr>
              <w:spacing w:after="0" w:line="240" w:lineRule="auto"/>
              <w:rPr>
                <w:rFonts w:ascii="Times New Roman" w:eastAsia="Times New Roman" w:hAnsi="Times New Roman" w:cs="Times New Roman"/>
                <w:sz w:val="24"/>
                <w:szCs w:val="24"/>
              </w:rPr>
            </w:pPr>
            <w:r w:rsidRPr="00345E41">
              <w:rPr>
                <w:rFonts w:ascii="Times New Roman" w:eastAsia="Times New Roman" w:hAnsi="Times New Roman" w:cs="Times New Roman"/>
                <w:sz w:val="24"/>
                <w:szCs w:val="24"/>
              </w:rPr>
              <w:t>4.0 pts</w:t>
            </w:r>
          </w:p>
        </w:tc>
      </w:tr>
      <w:tr w:rsidR="00345E41" w:rsidRPr="00345E41" w14:paraId="62BEF105" w14:textId="77777777" w:rsidTr="00345E41">
        <w:trPr>
          <w:trHeight w:val="288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4A0724D1" w14:textId="77777777" w:rsidR="00345E41" w:rsidRPr="00345E41" w:rsidRDefault="00345E41" w:rsidP="00345E41">
            <w:pPr>
              <w:spacing w:after="0" w:line="240" w:lineRule="auto"/>
              <w:textAlignment w:val="center"/>
              <w:rPr>
                <w:rFonts w:ascii="Times New Roman" w:eastAsia="Times New Roman" w:hAnsi="Times New Roman" w:cs="Times New Roman"/>
                <w:sz w:val="24"/>
                <w:szCs w:val="24"/>
              </w:rPr>
            </w:pPr>
            <w:r w:rsidRPr="00345E41">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345E41">
              <w:rPr>
                <w:rFonts w:ascii="Times New Roman" w:eastAsia="Times New Roman" w:hAnsi="Times New Roman" w:cs="Times New Roman"/>
                <w:sz w:val="24"/>
                <w:szCs w:val="24"/>
                <w:bdr w:val="none" w:sz="0" w:space="0" w:color="auto" w:frame="1"/>
              </w:rPr>
              <w:t>Outcome</w:t>
            </w:r>
            <w:r w:rsidRPr="00345E41">
              <w:rPr>
                <w:rFonts w:ascii="Times New Roman" w:eastAsia="Times New Roman" w:hAnsi="Times New Roman" w:cs="Times New Roman"/>
                <w:sz w:val="24"/>
                <w:szCs w:val="24"/>
              </w:rPr>
              <w:t>Grammarly</w:t>
            </w:r>
            <w:proofErr w:type="spellEnd"/>
            <w:r w:rsidRPr="00345E41">
              <w:rPr>
                <w:rFonts w:ascii="Times New Roman" w:eastAsia="Times New Roman" w:hAnsi="Times New Roman" w:cs="Times New Roman"/>
                <w:sz w:val="24"/>
                <w:szCs w:val="24"/>
              </w:rPr>
              <w:t xml:space="preserve"> and Scholarly Composition</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8505" w:type="dxa"/>
              <w:tblCellMar>
                <w:top w:w="15" w:type="dxa"/>
                <w:left w:w="15" w:type="dxa"/>
                <w:bottom w:w="15" w:type="dxa"/>
                <w:right w:w="15" w:type="dxa"/>
              </w:tblCellMar>
              <w:tblLook w:val="04A0" w:firstRow="1" w:lastRow="0" w:firstColumn="1" w:lastColumn="0" w:noHBand="0" w:noVBand="1"/>
            </w:tblPr>
            <w:tblGrid>
              <w:gridCol w:w="1712"/>
              <w:gridCol w:w="1689"/>
              <w:gridCol w:w="1783"/>
              <w:gridCol w:w="1822"/>
              <w:gridCol w:w="1499"/>
            </w:tblGrid>
            <w:tr w:rsidR="00345E41" w:rsidRPr="00345E41" w14:paraId="4D091EB0"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F1C46F6" w14:textId="77777777" w:rsidR="00345E41" w:rsidRPr="00345E41" w:rsidRDefault="00345E41" w:rsidP="00345E41">
                  <w:pPr>
                    <w:spacing w:after="0" w:line="240" w:lineRule="auto"/>
                    <w:rPr>
                      <w:rFonts w:ascii="Times New Roman" w:eastAsia="Times New Roman" w:hAnsi="Times New Roman" w:cs="Times New Roman"/>
                      <w:b/>
                      <w:bCs/>
                      <w:sz w:val="20"/>
                      <w:szCs w:val="20"/>
                    </w:rPr>
                  </w:pPr>
                  <w:r w:rsidRPr="00345E41">
                    <w:rPr>
                      <w:rFonts w:ascii="Times New Roman" w:eastAsia="Times New Roman" w:hAnsi="Times New Roman" w:cs="Times New Roman"/>
                      <w:b/>
                      <w:bCs/>
                      <w:sz w:val="20"/>
                      <w:szCs w:val="20"/>
                    </w:rPr>
                    <w:t>1.0 pts</w:t>
                  </w:r>
                </w:p>
                <w:p w14:paraId="4ADB0776" w14:textId="77777777" w:rsidR="00345E41" w:rsidRPr="00345E41" w:rsidRDefault="00345E41" w:rsidP="00345E41">
                  <w:pPr>
                    <w:spacing w:after="0" w:line="240" w:lineRule="auto"/>
                    <w:rPr>
                      <w:rFonts w:ascii="Times New Roman" w:eastAsia="Times New Roman" w:hAnsi="Times New Roman" w:cs="Times New Roman"/>
                      <w:b/>
                      <w:bCs/>
                      <w:sz w:val="20"/>
                      <w:szCs w:val="20"/>
                    </w:rPr>
                  </w:pPr>
                  <w:r w:rsidRPr="00345E41">
                    <w:rPr>
                      <w:rFonts w:ascii="Times New Roman" w:eastAsia="Times New Roman" w:hAnsi="Times New Roman" w:cs="Times New Roman"/>
                      <w:b/>
                      <w:bCs/>
                      <w:sz w:val="20"/>
                      <w:szCs w:val="20"/>
                    </w:rPr>
                    <w:t>Level 4</w:t>
                  </w:r>
                </w:p>
                <w:p w14:paraId="4FBA0744" w14:textId="77777777" w:rsidR="00345E41" w:rsidRPr="00345E41" w:rsidRDefault="00345E41" w:rsidP="00345E41">
                  <w:pPr>
                    <w:spacing w:after="0" w:line="240" w:lineRule="auto"/>
                    <w:rPr>
                      <w:rFonts w:ascii="Times New Roman" w:eastAsia="Times New Roman" w:hAnsi="Times New Roman" w:cs="Times New Roman"/>
                      <w:sz w:val="20"/>
                      <w:szCs w:val="20"/>
                    </w:rPr>
                  </w:pPr>
                  <w:r w:rsidRPr="00345E41">
                    <w:rPr>
                      <w:rFonts w:ascii="Times New Roman" w:eastAsia="Times New Roman" w:hAnsi="Times New Roman" w:cs="Times New Roman"/>
                      <w:sz w:val="20"/>
                      <w:szCs w:val="20"/>
                    </w:rPr>
                    <w:t>Students are articulate and no grammatical errors are noted.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EB5ADE5" w14:textId="77777777" w:rsidR="00345E41" w:rsidRPr="00345E41" w:rsidRDefault="00345E41" w:rsidP="00345E41">
                  <w:pPr>
                    <w:spacing w:after="0" w:line="240" w:lineRule="auto"/>
                    <w:rPr>
                      <w:rFonts w:ascii="Times New Roman" w:eastAsia="Times New Roman" w:hAnsi="Times New Roman" w:cs="Times New Roman"/>
                      <w:b/>
                      <w:bCs/>
                      <w:sz w:val="20"/>
                      <w:szCs w:val="20"/>
                    </w:rPr>
                  </w:pPr>
                  <w:r w:rsidRPr="00345E41">
                    <w:rPr>
                      <w:rFonts w:ascii="Times New Roman" w:eastAsia="Times New Roman" w:hAnsi="Times New Roman" w:cs="Times New Roman"/>
                      <w:b/>
                      <w:bCs/>
                      <w:sz w:val="20"/>
                      <w:szCs w:val="20"/>
                    </w:rPr>
                    <w:t>0.6 pts</w:t>
                  </w:r>
                </w:p>
                <w:p w14:paraId="0ADCFD24" w14:textId="77777777" w:rsidR="00345E41" w:rsidRPr="00345E41" w:rsidRDefault="00345E41" w:rsidP="00345E41">
                  <w:pPr>
                    <w:spacing w:after="0" w:line="240" w:lineRule="auto"/>
                    <w:rPr>
                      <w:rFonts w:ascii="Times New Roman" w:eastAsia="Times New Roman" w:hAnsi="Times New Roman" w:cs="Times New Roman"/>
                      <w:b/>
                      <w:bCs/>
                      <w:sz w:val="20"/>
                      <w:szCs w:val="20"/>
                    </w:rPr>
                  </w:pPr>
                  <w:r w:rsidRPr="00345E41">
                    <w:rPr>
                      <w:rFonts w:ascii="Times New Roman" w:eastAsia="Times New Roman" w:hAnsi="Times New Roman" w:cs="Times New Roman"/>
                      <w:b/>
                      <w:bCs/>
                      <w:sz w:val="20"/>
                      <w:szCs w:val="20"/>
                    </w:rPr>
                    <w:t>Level 3</w:t>
                  </w:r>
                </w:p>
                <w:p w14:paraId="5AE8047A" w14:textId="77777777" w:rsidR="00345E41" w:rsidRPr="00345E41" w:rsidRDefault="00345E41" w:rsidP="00345E41">
                  <w:pPr>
                    <w:spacing w:after="0" w:line="240" w:lineRule="auto"/>
                    <w:rPr>
                      <w:rFonts w:ascii="Times New Roman" w:eastAsia="Times New Roman" w:hAnsi="Times New Roman" w:cs="Times New Roman"/>
                      <w:sz w:val="20"/>
                      <w:szCs w:val="20"/>
                    </w:rPr>
                  </w:pPr>
                  <w:r w:rsidRPr="00345E41">
                    <w:rPr>
                      <w:rFonts w:ascii="Times New Roman" w:eastAsia="Times New Roman" w:hAnsi="Times New Roman" w:cs="Times New Roman"/>
                      <w:sz w:val="20"/>
                      <w:szCs w:val="20"/>
                    </w:rPr>
                    <w:t>Students are articulate with 1-2 grammatical errors noted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2009138" w14:textId="77777777" w:rsidR="00345E41" w:rsidRPr="00345E41" w:rsidRDefault="00345E41" w:rsidP="00345E41">
                  <w:pPr>
                    <w:spacing w:after="0" w:line="240" w:lineRule="auto"/>
                    <w:rPr>
                      <w:rFonts w:ascii="Times New Roman" w:eastAsia="Times New Roman" w:hAnsi="Times New Roman" w:cs="Times New Roman"/>
                      <w:b/>
                      <w:bCs/>
                      <w:sz w:val="20"/>
                      <w:szCs w:val="20"/>
                    </w:rPr>
                  </w:pPr>
                  <w:r w:rsidRPr="00345E41">
                    <w:rPr>
                      <w:rFonts w:ascii="Times New Roman" w:eastAsia="Times New Roman" w:hAnsi="Times New Roman" w:cs="Times New Roman"/>
                      <w:b/>
                      <w:bCs/>
                      <w:sz w:val="20"/>
                      <w:szCs w:val="20"/>
                    </w:rPr>
                    <w:t>0.4 pts</w:t>
                  </w:r>
                </w:p>
                <w:p w14:paraId="3ACFBD1A" w14:textId="77777777" w:rsidR="00345E41" w:rsidRPr="00345E41" w:rsidRDefault="00345E41" w:rsidP="00345E41">
                  <w:pPr>
                    <w:spacing w:after="0" w:line="240" w:lineRule="auto"/>
                    <w:rPr>
                      <w:rFonts w:ascii="Times New Roman" w:eastAsia="Times New Roman" w:hAnsi="Times New Roman" w:cs="Times New Roman"/>
                      <w:b/>
                      <w:bCs/>
                      <w:sz w:val="20"/>
                      <w:szCs w:val="20"/>
                    </w:rPr>
                  </w:pPr>
                  <w:r w:rsidRPr="00345E41">
                    <w:rPr>
                      <w:rFonts w:ascii="Times New Roman" w:eastAsia="Times New Roman" w:hAnsi="Times New Roman" w:cs="Times New Roman"/>
                      <w:b/>
                      <w:bCs/>
                      <w:sz w:val="20"/>
                      <w:szCs w:val="20"/>
                    </w:rPr>
                    <w:t>Level 2</w:t>
                  </w:r>
                </w:p>
                <w:p w14:paraId="4E966B48" w14:textId="77777777" w:rsidR="00345E41" w:rsidRPr="00345E41" w:rsidRDefault="00345E41" w:rsidP="00345E41">
                  <w:pPr>
                    <w:spacing w:after="0" w:line="240" w:lineRule="auto"/>
                    <w:rPr>
                      <w:rFonts w:ascii="Times New Roman" w:eastAsia="Times New Roman" w:hAnsi="Times New Roman" w:cs="Times New Roman"/>
                      <w:sz w:val="20"/>
                      <w:szCs w:val="20"/>
                    </w:rPr>
                  </w:pPr>
                  <w:r w:rsidRPr="00345E41">
                    <w:rPr>
                      <w:rFonts w:ascii="Times New Roman" w:eastAsia="Times New Roman" w:hAnsi="Times New Roman" w:cs="Times New Roman"/>
                      <w:sz w:val="20"/>
                      <w:szCs w:val="20"/>
                    </w:rPr>
                    <w:t>Students missing transitions and flow. 3-4 grammatical errors noted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B9E8504" w14:textId="77777777" w:rsidR="00345E41" w:rsidRPr="00345E41" w:rsidRDefault="00345E41" w:rsidP="00345E41">
                  <w:pPr>
                    <w:spacing w:after="0" w:line="240" w:lineRule="auto"/>
                    <w:rPr>
                      <w:rFonts w:ascii="Times New Roman" w:eastAsia="Times New Roman" w:hAnsi="Times New Roman" w:cs="Times New Roman"/>
                      <w:b/>
                      <w:bCs/>
                      <w:sz w:val="20"/>
                      <w:szCs w:val="20"/>
                    </w:rPr>
                  </w:pPr>
                  <w:r w:rsidRPr="00345E41">
                    <w:rPr>
                      <w:rFonts w:ascii="Times New Roman" w:eastAsia="Times New Roman" w:hAnsi="Times New Roman" w:cs="Times New Roman"/>
                      <w:b/>
                      <w:bCs/>
                      <w:sz w:val="20"/>
                      <w:szCs w:val="20"/>
                    </w:rPr>
                    <w:t>0.2 pts</w:t>
                  </w:r>
                </w:p>
                <w:p w14:paraId="0B61DED2" w14:textId="77777777" w:rsidR="00345E41" w:rsidRPr="00345E41" w:rsidRDefault="00345E41" w:rsidP="00345E41">
                  <w:pPr>
                    <w:spacing w:after="0" w:line="240" w:lineRule="auto"/>
                    <w:rPr>
                      <w:rFonts w:ascii="Times New Roman" w:eastAsia="Times New Roman" w:hAnsi="Times New Roman" w:cs="Times New Roman"/>
                      <w:b/>
                      <w:bCs/>
                      <w:sz w:val="20"/>
                      <w:szCs w:val="20"/>
                    </w:rPr>
                  </w:pPr>
                  <w:r w:rsidRPr="00345E41">
                    <w:rPr>
                      <w:rFonts w:ascii="Times New Roman" w:eastAsia="Times New Roman" w:hAnsi="Times New Roman" w:cs="Times New Roman"/>
                      <w:b/>
                      <w:bCs/>
                      <w:sz w:val="20"/>
                      <w:szCs w:val="20"/>
                    </w:rPr>
                    <w:t>Level 1</w:t>
                  </w:r>
                </w:p>
                <w:p w14:paraId="44ADD536" w14:textId="77777777" w:rsidR="00345E41" w:rsidRPr="00345E41" w:rsidRDefault="00345E41" w:rsidP="00345E41">
                  <w:pPr>
                    <w:spacing w:after="0" w:line="240" w:lineRule="auto"/>
                    <w:rPr>
                      <w:rFonts w:ascii="Times New Roman" w:eastAsia="Times New Roman" w:hAnsi="Times New Roman" w:cs="Times New Roman"/>
                      <w:sz w:val="20"/>
                      <w:szCs w:val="20"/>
                    </w:rPr>
                  </w:pPr>
                  <w:r w:rsidRPr="00345E41">
                    <w:rPr>
                      <w:rFonts w:ascii="Times New Roman" w:eastAsia="Times New Roman" w:hAnsi="Times New Roman" w:cs="Times New Roman"/>
                      <w:sz w:val="20"/>
                      <w:szCs w:val="20"/>
                    </w:rPr>
                    <w:t>Student writing difficult to follow. Many grammatical (4+) errors noted.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BD957ED" w14:textId="77777777" w:rsidR="00345E41" w:rsidRPr="00345E41" w:rsidRDefault="00345E41" w:rsidP="00345E41">
                  <w:pPr>
                    <w:spacing w:after="0" w:line="240" w:lineRule="auto"/>
                    <w:rPr>
                      <w:rFonts w:ascii="Times New Roman" w:eastAsia="Times New Roman" w:hAnsi="Times New Roman" w:cs="Times New Roman"/>
                      <w:b/>
                      <w:bCs/>
                      <w:sz w:val="20"/>
                      <w:szCs w:val="20"/>
                    </w:rPr>
                  </w:pPr>
                  <w:r w:rsidRPr="00345E41">
                    <w:rPr>
                      <w:rFonts w:ascii="Times New Roman" w:eastAsia="Times New Roman" w:hAnsi="Times New Roman" w:cs="Times New Roman"/>
                      <w:b/>
                      <w:bCs/>
                      <w:sz w:val="20"/>
                      <w:szCs w:val="20"/>
                    </w:rPr>
                    <w:t>0.0 pts</w:t>
                  </w:r>
                </w:p>
                <w:p w14:paraId="3C0EFABC" w14:textId="77777777" w:rsidR="00345E41" w:rsidRPr="00345E41" w:rsidRDefault="00345E41" w:rsidP="00345E41">
                  <w:pPr>
                    <w:spacing w:after="0" w:line="240" w:lineRule="auto"/>
                    <w:rPr>
                      <w:rFonts w:ascii="Times New Roman" w:eastAsia="Times New Roman" w:hAnsi="Times New Roman" w:cs="Times New Roman"/>
                      <w:b/>
                      <w:bCs/>
                      <w:sz w:val="20"/>
                      <w:szCs w:val="20"/>
                    </w:rPr>
                  </w:pPr>
                  <w:r w:rsidRPr="00345E41">
                    <w:rPr>
                      <w:rFonts w:ascii="Times New Roman" w:eastAsia="Times New Roman" w:hAnsi="Times New Roman" w:cs="Times New Roman"/>
                      <w:b/>
                      <w:bCs/>
                      <w:sz w:val="20"/>
                      <w:szCs w:val="20"/>
                    </w:rPr>
                    <w:t>Level 0</w:t>
                  </w:r>
                </w:p>
                <w:p w14:paraId="25B5DDC2" w14:textId="77777777" w:rsidR="00345E41" w:rsidRPr="00345E41" w:rsidRDefault="00345E41" w:rsidP="00345E41">
                  <w:pPr>
                    <w:spacing w:after="0" w:line="240" w:lineRule="auto"/>
                    <w:rPr>
                      <w:rFonts w:ascii="Times New Roman" w:eastAsia="Times New Roman" w:hAnsi="Times New Roman" w:cs="Times New Roman"/>
                      <w:sz w:val="20"/>
                      <w:szCs w:val="20"/>
                    </w:rPr>
                  </w:pPr>
                  <w:r w:rsidRPr="00345E41">
                    <w:rPr>
                      <w:rFonts w:ascii="Times New Roman" w:eastAsia="Times New Roman" w:hAnsi="Times New Roman" w:cs="Times New Roman"/>
                      <w:sz w:val="20"/>
                      <w:szCs w:val="20"/>
                    </w:rPr>
                    <w:t>Assignment not turned in/past due date.</w:t>
                  </w:r>
                </w:p>
              </w:tc>
            </w:tr>
          </w:tbl>
          <w:p w14:paraId="71EB1D27" w14:textId="77777777" w:rsidR="00345E41" w:rsidRPr="00345E41" w:rsidRDefault="00345E41" w:rsidP="00345E41">
            <w:pPr>
              <w:spacing w:after="0" w:line="240" w:lineRule="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63CA4B7D" w14:textId="77777777" w:rsidR="00345E41" w:rsidRPr="00345E41" w:rsidRDefault="00345E41" w:rsidP="00345E41">
            <w:pPr>
              <w:spacing w:after="0" w:line="240" w:lineRule="auto"/>
              <w:rPr>
                <w:rFonts w:ascii="Times New Roman" w:eastAsia="Times New Roman" w:hAnsi="Times New Roman" w:cs="Times New Roman"/>
                <w:sz w:val="24"/>
                <w:szCs w:val="24"/>
              </w:rPr>
            </w:pPr>
            <w:r w:rsidRPr="00345E41">
              <w:rPr>
                <w:rFonts w:ascii="Times New Roman" w:eastAsia="Times New Roman" w:hAnsi="Times New Roman" w:cs="Times New Roman"/>
                <w:sz w:val="24"/>
                <w:szCs w:val="24"/>
              </w:rPr>
              <w:t>1.0 pts</w:t>
            </w:r>
          </w:p>
        </w:tc>
      </w:tr>
      <w:tr w:rsidR="00345E41" w:rsidRPr="00345E41" w14:paraId="45BB4923" w14:textId="77777777" w:rsidTr="00345E41">
        <w:tc>
          <w:tcPr>
            <w:tcW w:w="0" w:type="auto"/>
            <w:gridSpan w:val="3"/>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vAlign w:val="center"/>
          </w:tcPr>
          <w:p w14:paraId="52313B43" w14:textId="7D5249D1" w:rsidR="00345E41" w:rsidRPr="00345E41" w:rsidRDefault="00345E41" w:rsidP="00345E41">
            <w:pPr>
              <w:spacing w:after="0" w:line="240" w:lineRule="auto"/>
              <w:rPr>
                <w:rFonts w:ascii="Times New Roman" w:eastAsia="Times New Roman" w:hAnsi="Times New Roman" w:cs="Times New Roman"/>
                <w:sz w:val="24"/>
                <w:szCs w:val="24"/>
              </w:rPr>
            </w:pPr>
          </w:p>
        </w:tc>
      </w:tr>
    </w:tbl>
    <w:p w14:paraId="3CF1AEB7" w14:textId="77777777" w:rsidR="00345E41" w:rsidRPr="00345E41" w:rsidRDefault="00345E41" w:rsidP="00345E41">
      <w:pPr>
        <w:shd w:val="clear" w:color="auto" w:fill="FFFFFF"/>
        <w:spacing w:after="0" w:line="240" w:lineRule="auto"/>
        <w:rPr>
          <w:rFonts w:ascii="Helvetica" w:eastAsia="Times New Roman" w:hAnsi="Helvetica" w:cs="Helvetica"/>
          <w:color w:val="2D3B45"/>
          <w:sz w:val="24"/>
          <w:szCs w:val="24"/>
        </w:rPr>
      </w:pPr>
      <w:hyperlink r:id="rId5" w:history="1">
        <w:proofErr w:type="spellStart"/>
        <w:r w:rsidRPr="00345E41">
          <w:rPr>
            <w:rFonts w:ascii="Helvetica" w:eastAsia="Times New Roman" w:hAnsi="Helvetica" w:cs="Helvetica"/>
            <w:color w:val="2D3B45"/>
            <w:sz w:val="24"/>
            <w:szCs w:val="24"/>
            <w:u w:val="single"/>
            <w:bdr w:val="single" w:sz="6" w:space="6" w:color="C7CDD1" w:frame="1"/>
            <w:shd w:val="clear" w:color="auto" w:fill="F5F5F5"/>
          </w:rPr>
          <w:t>Previous</w:t>
        </w:r>
      </w:hyperlink>
      <w:hyperlink r:id="rId6" w:history="1">
        <w:r w:rsidRPr="00345E41">
          <w:rPr>
            <w:rFonts w:ascii="Helvetica" w:eastAsia="Times New Roman" w:hAnsi="Helvetica" w:cs="Helvetica"/>
            <w:color w:val="2D3B45"/>
            <w:sz w:val="24"/>
            <w:szCs w:val="24"/>
            <w:u w:val="single"/>
            <w:bdr w:val="single" w:sz="6" w:space="6" w:color="C7CDD1" w:frame="1"/>
            <w:shd w:val="clear" w:color="auto" w:fill="F5F5F5"/>
          </w:rPr>
          <w:t>Next</w:t>
        </w:r>
        <w:proofErr w:type="spellEnd"/>
      </w:hyperlink>
    </w:p>
    <w:p w14:paraId="0FF20233" w14:textId="77777777" w:rsidR="00FD7415" w:rsidRDefault="00FD7415"/>
    <w:sectPr w:rsidR="00FD74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84108B2"/>
    <w:multiLevelType w:val="multilevel"/>
    <w:tmpl w:val="87343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8694F69"/>
    <w:multiLevelType w:val="multilevel"/>
    <w:tmpl w:val="8C2E5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E41"/>
    <w:rsid w:val="00345E41"/>
    <w:rsid w:val="00FD74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35769A"/>
  <w15:chartTrackingRefBased/>
  <w15:docId w15:val="{60F2ADF5-68E4-40AB-9234-FAF81FA37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45E4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45E4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45E4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45E41"/>
    <w:rPr>
      <w:b/>
      <w:bCs/>
    </w:rPr>
  </w:style>
  <w:style w:type="character" w:customStyle="1" w:styleId="title">
    <w:name w:val="title"/>
    <w:basedOn w:val="DefaultParagraphFont"/>
    <w:rsid w:val="00345E41"/>
  </w:style>
  <w:style w:type="character" w:customStyle="1" w:styleId="screenreader-only">
    <w:name w:val="screenreader-only"/>
    <w:basedOn w:val="DefaultParagraphFont"/>
    <w:rsid w:val="00345E41"/>
  </w:style>
  <w:style w:type="character" w:customStyle="1" w:styleId="description">
    <w:name w:val="description"/>
    <w:basedOn w:val="DefaultParagraphFont"/>
    <w:rsid w:val="00345E41"/>
  </w:style>
  <w:style w:type="character" w:customStyle="1" w:styleId="nobr">
    <w:name w:val="nobr"/>
    <w:basedOn w:val="DefaultParagraphFont"/>
    <w:rsid w:val="00345E41"/>
  </w:style>
  <w:style w:type="character" w:customStyle="1" w:styleId="points">
    <w:name w:val="points"/>
    <w:basedOn w:val="DefaultParagraphFont"/>
    <w:rsid w:val="00345E41"/>
  </w:style>
  <w:style w:type="character" w:customStyle="1" w:styleId="displaycriterionpoints">
    <w:name w:val="display_criterion_points"/>
    <w:basedOn w:val="DefaultParagraphFont"/>
    <w:rsid w:val="00345E41"/>
  </w:style>
  <w:style w:type="character" w:customStyle="1" w:styleId="rubrictotal">
    <w:name w:val="rubric_total"/>
    <w:basedOn w:val="DefaultParagraphFont"/>
    <w:rsid w:val="00345E41"/>
  </w:style>
  <w:style w:type="character" w:customStyle="1" w:styleId="module-sequence-footer-button--previous">
    <w:name w:val="module-sequence-footer-button--previous"/>
    <w:basedOn w:val="DefaultParagraphFont"/>
    <w:rsid w:val="00345E41"/>
  </w:style>
  <w:style w:type="character" w:styleId="Hyperlink">
    <w:name w:val="Hyperlink"/>
    <w:basedOn w:val="DefaultParagraphFont"/>
    <w:uiPriority w:val="99"/>
    <w:semiHidden/>
    <w:unhideWhenUsed/>
    <w:rsid w:val="00345E41"/>
    <w:rPr>
      <w:color w:val="0000FF"/>
      <w:u w:val="single"/>
    </w:rPr>
  </w:style>
  <w:style w:type="character" w:customStyle="1" w:styleId="module-sequence-footer-button--next">
    <w:name w:val="module-sequence-footer-button--next"/>
    <w:basedOn w:val="DefaultParagraphFont"/>
    <w:rsid w:val="00345E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33449014">
      <w:bodyDiv w:val="1"/>
      <w:marLeft w:val="0"/>
      <w:marRight w:val="0"/>
      <w:marTop w:val="0"/>
      <w:marBottom w:val="0"/>
      <w:divBdr>
        <w:top w:val="none" w:sz="0" w:space="0" w:color="auto"/>
        <w:left w:val="none" w:sz="0" w:space="0" w:color="auto"/>
        <w:bottom w:val="none" w:sz="0" w:space="0" w:color="auto"/>
        <w:right w:val="none" w:sz="0" w:space="0" w:color="auto"/>
      </w:divBdr>
      <w:divsChild>
        <w:div w:id="912743558">
          <w:marLeft w:val="0"/>
          <w:marRight w:val="0"/>
          <w:marTop w:val="0"/>
          <w:marBottom w:val="0"/>
          <w:divBdr>
            <w:top w:val="none" w:sz="0" w:space="0" w:color="auto"/>
            <w:left w:val="none" w:sz="0" w:space="0" w:color="auto"/>
            <w:bottom w:val="none" w:sz="0" w:space="0" w:color="auto"/>
            <w:right w:val="none" w:sz="0" w:space="0" w:color="auto"/>
          </w:divBdr>
          <w:divsChild>
            <w:div w:id="370153855">
              <w:marLeft w:val="0"/>
              <w:marRight w:val="0"/>
              <w:marTop w:val="0"/>
              <w:marBottom w:val="0"/>
              <w:divBdr>
                <w:top w:val="none" w:sz="0" w:space="0" w:color="auto"/>
                <w:left w:val="none" w:sz="0" w:space="0" w:color="auto"/>
                <w:bottom w:val="none" w:sz="0" w:space="0" w:color="auto"/>
                <w:right w:val="none" w:sz="0" w:space="0" w:color="auto"/>
              </w:divBdr>
              <w:divsChild>
                <w:div w:id="1020858246">
                  <w:marLeft w:val="0"/>
                  <w:marRight w:val="0"/>
                  <w:marTop w:val="0"/>
                  <w:marBottom w:val="0"/>
                  <w:divBdr>
                    <w:top w:val="none" w:sz="0" w:space="0" w:color="auto"/>
                    <w:left w:val="none" w:sz="0" w:space="0" w:color="auto"/>
                    <w:bottom w:val="none" w:sz="0" w:space="0" w:color="auto"/>
                    <w:right w:val="none" w:sz="0" w:space="0" w:color="auto"/>
                  </w:divBdr>
                  <w:divsChild>
                    <w:div w:id="1019042714">
                      <w:marLeft w:val="0"/>
                      <w:marRight w:val="0"/>
                      <w:marTop w:val="0"/>
                      <w:marBottom w:val="0"/>
                      <w:divBdr>
                        <w:top w:val="none" w:sz="0" w:space="0" w:color="auto"/>
                        <w:left w:val="none" w:sz="0" w:space="0" w:color="auto"/>
                        <w:bottom w:val="none" w:sz="0" w:space="0" w:color="auto"/>
                        <w:right w:val="none" w:sz="0" w:space="0" w:color="auto"/>
                      </w:divBdr>
                    </w:div>
                  </w:divsChild>
                </w:div>
                <w:div w:id="1839812010">
                  <w:marLeft w:val="0"/>
                  <w:marRight w:val="0"/>
                  <w:marTop w:val="0"/>
                  <w:marBottom w:val="150"/>
                  <w:divBdr>
                    <w:top w:val="none" w:sz="0" w:space="0" w:color="auto"/>
                    <w:left w:val="none" w:sz="0" w:space="0" w:color="auto"/>
                    <w:bottom w:val="none" w:sz="0" w:space="0" w:color="auto"/>
                    <w:right w:val="none" w:sz="0" w:space="0" w:color="auto"/>
                  </w:divBdr>
                  <w:divsChild>
                    <w:div w:id="702753568">
                      <w:marLeft w:val="0"/>
                      <w:marRight w:val="0"/>
                      <w:marTop w:val="300"/>
                      <w:marBottom w:val="0"/>
                      <w:divBdr>
                        <w:top w:val="none" w:sz="0" w:space="0" w:color="auto"/>
                        <w:left w:val="none" w:sz="0" w:space="0" w:color="auto"/>
                        <w:bottom w:val="none" w:sz="0" w:space="0" w:color="auto"/>
                        <w:right w:val="none" w:sz="0" w:space="0" w:color="auto"/>
                      </w:divBdr>
                      <w:divsChild>
                        <w:div w:id="632180523">
                          <w:marLeft w:val="-15"/>
                          <w:marRight w:val="-15"/>
                          <w:marTop w:val="0"/>
                          <w:marBottom w:val="0"/>
                          <w:divBdr>
                            <w:top w:val="none" w:sz="0" w:space="0" w:color="auto"/>
                            <w:left w:val="none" w:sz="0" w:space="0" w:color="auto"/>
                            <w:bottom w:val="none" w:sz="0" w:space="0" w:color="auto"/>
                            <w:right w:val="none" w:sz="0" w:space="0" w:color="auto"/>
                          </w:divBdr>
                        </w:div>
                        <w:div w:id="985747307">
                          <w:marLeft w:val="0"/>
                          <w:marRight w:val="0"/>
                          <w:marTop w:val="0"/>
                          <w:marBottom w:val="0"/>
                          <w:divBdr>
                            <w:top w:val="single" w:sz="6" w:space="4" w:color="C7CDD1"/>
                            <w:left w:val="single" w:sz="6" w:space="4" w:color="C7CDD1"/>
                            <w:bottom w:val="none" w:sz="0" w:space="0" w:color="auto"/>
                            <w:right w:val="single" w:sz="6" w:space="4" w:color="C7CDD1"/>
                          </w:divBdr>
                          <w:divsChild>
                            <w:div w:id="879052960">
                              <w:marLeft w:val="0"/>
                              <w:marRight w:val="0"/>
                              <w:marTop w:val="0"/>
                              <w:marBottom w:val="0"/>
                              <w:divBdr>
                                <w:top w:val="none" w:sz="0" w:space="0" w:color="auto"/>
                                <w:left w:val="none" w:sz="0" w:space="0" w:color="auto"/>
                                <w:bottom w:val="none" w:sz="0" w:space="0" w:color="auto"/>
                                <w:right w:val="none" w:sz="0" w:space="0" w:color="auto"/>
                              </w:divBdr>
                            </w:div>
                          </w:divsChild>
                        </w:div>
                        <w:div w:id="1563828556">
                          <w:marLeft w:val="-15"/>
                          <w:marRight w:val="-15"/>
                          <w:marTop w:val="0"/>
                          <w:marBottom w:val="0"/>
                          <w:divBdr>
                            <w:top w:val="none" w:sz="0" w:space="0" w:color="auto"/>
                            <w:left w:val="none" w:sz="0" w:space="0" w:color="auto"/>
                            <w:bottom w:val="none" w:sz="0" w:space="0" w:color="auto"/>
                            <w:right w:val="none" w:sz="0" w:space="0" w:color="auto"/>
                          </w:divBdr>
                        </w:div>
                        <w:div w:id="609554024">
                          <w:marLeft w:val="0"/>
                          <w:marRight w:val="0"/>
                          <w:marTop w:val="0"/>
                          <w:marBottom w:val="0"/>
                          <w:divBdr>
                            <w:top w:val="none" w:sz="0" w:space="0" w:color="auto"/>
                            <w:left w:val="none" w:sz="0" w:space="0" w:color="auto"/>
                            <w:bottom w:val="none" w:sz="0" w:space="0" w:color="auto"/>
                            <w:right w:val="none" w:sz="0" w:space="0" w:color="auto"/>
                          </w:divBdr>
                          <w:divsChild>
                            <w:div w:id="1876695793">
                              <w:marLeft w:val="0"/>
                              <w:marRight w:val="0"/>
                              <w:marTop w:val="0"/>
                              <w:marBottom w:val="0"/>
                              <w:divBdr>
                                <w:top w:val="none" w:sz="0" w:space="0" w:color="auto"/>
                                <w:left w:val="none" w:sz="0" w:space="0" w:color="auto"/>
                                <w:bottom w:val="none" w:sz="0" w:space="0" w:color="auto"/>
                                <w:right w:val="none" w:sz="0" w:space="0" w:color="auto"/>
                              </w:divBdr>
                            </w:div>
                          </w:divsChild>
                        </w:div>
                        <w:div w:id="1205632457">
                          <w:marLeft w:val="0"/>
                          <w:marRight w:val="0"/>
                          <w:marTop w:val="0"/>
                          <w:marBottom w:val="0"/>
                          <w:divBdr>
                            <w:top w:val="none" w:sz="0" w:space="0" w:color="auto"/>
                            <w:left w:val="none" w:sz="0" w:space="0" w:color="auto"/>
                            <w:bottom w:val="none" w:sz="0" w:space="0" w:color="auto"/>
                            <w:right w:val="none" w:sz="0" w:space="0" w:color="auto"/>
                          </w:divBdr>
                          <w:divsChild>
                            <w:div w:id="817915930">
                              <w:marLeft w:val="0"/>
                              <w:marRight w:val="0"/>
                              <w:marTop w:val="0"/>
                              <w:marBottom w:val="0"/>
                              <w:divBdr>
                                <w:top w:val="none" w:sz="0" w:space="0" w:color="auto"/>
                                <w:left w:val="none" w:sz="0" w:space="0" w:color="auto"/>
                                <w:bottom w:val="none" w:sz="0" w:space="0" w:color="auto"/>
                                <w:right w:val="none" w:sz="0" w:space="0" w:color="auto"/>
                              </w:divBdr>
                              <w:divsChild>
                                <w:div w:id="727727383">
                                  <w:marLeft w:val="0"/>
                                  <w:marRight w:val="0"/>
                                  <w:marTop w:val="0"/>
                                  <w:marBottom w:val="0"/>
                                  <w:divBdr>
                                    <w:top w:val="none" w:sz="0" w:space="0" w:color="auto"/>
                                    <w:left w:val="none" w:sz="0" w:space="0" w:color="auto"/>
                                    <w:bottom w:val="none" w:sz="0" w:space="0" w:color="auto"/>
                                    <w:right w:val="none" w:sz="0" w:space="0" w:color="auto"/>
                                  </w:divBdr>
                                </w:div>
                                <w:div w:id="87211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811867">
                          <w:marLeft w:val="0"/>
                          <w:marRight w:val="0"/>
                          <w:marTop w:val="0"/>
                          <w:marBottom w:val="0"/>
                          <w:divBdr>
                            <w:top w:val="none" w:sz="0" w:space="0" w:color="auto"/>
                            <w:left w:val="none" w:sz="0" w:space="0" w:color="auto"/>
                            <w:bottom w:val="none" w:sz="0" w:space="0" w:color="auto"/>
                            <w:right w:val="none" w:sz="0" w:space="0" w:color="auto"/>
                          </w:divBdr>
                          <w:divsChild>
                            <w:div w:id="1498499168">
                              <w:marLeft w:val="0"/>
                              <w:marRight w:val="0"/>
                              <w:marTop w:val="0"/>
                              <w:marBottom w:val="0"/>
                              <w:divBdr>
                                <w:top w:val="none" w:sz="0" w:space="0" w:color="auto"/>
                                <w:left w:val="none" w:sz="0" w:space="0" w:color="auto"/>
                                <w:bottom w:val="none" w:sz="0" w:space="0" w:color="auto"/>
                                <w:right w:val="none" w:sz="0" w:space="0" w:color="auto"/>
                              </w:divBdr>
                              <w:divsChild>
                                <w:div w:id="1163547029">
                                  <w:marLeft w:val="0"/>
                                  <w:marRight w:val="0"/>
                                  <w:marTop w:val="0"/>
                                  <w:marBottom w:val="0"/>
                                  <w:divBdr>
                                    <w:top w:val="none" w:sz="0" w:space="0" w:color="auto"/>
                                    <w:left w:val="none" w:sz="0" w:space="0" w:color="auto"/>
                                    <w:bottom w:val="none" w:sz="0" w:space="0" w:color="auto"/>
                                    <w:right w:val="none" w:sz="0" w:space="0" w:color="auto"/>
                                  </w:divBdr>
                                </w:div>
                                <w:div w:id="191091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207824">
                          <w:marLeft w:val="0"/>
                          <w:marRight w:val="0"/>
                          <w:marTop w:val="0"/>
                          <w:marBottom w:val="0"/>
                          <w:divBdr>
                            <w:top w:val="none" w:sz="0" w:space="0" w:color="auto"/>
                            <w:left w:val="none" w:sz="0" w:space="0" w:color="auto"/>
                            <w:bottom w:val="none" w:sz="0" w:space="0" w:color="auto"/>
                            <w:right w:val="none" w:sz="0" w:space="0" w:color="auto"/>
                          </w:divBdr>
                          <w:divsChild>
                            <w:div w:id="256140602">
                              <w:marLeft w:val="0"/>
                              <w:marRight w:val="0"/>
                              <w:marTop w:val="0"/>
                              <w:marBottom w:val="0"/>
                              <w:divBdr>
                                <w:top w:val="none" w:sz="0" w:space="0" w:color="auto"/>
                                <w:left w:val="none" w:sz="0" w:space="0" w:color="auto"/>
                                <w:bottom w:val="none" w:sz="0" w:space="0" w:color="auto"/>
                                <w:right w:val="none" w:sz="0" w:space="0" w:color="auto"/>
                              </w:divBdr>
                              <w:divsChild>
                                <w:div w:id="300505337">
                                  <w:marLeft w:val="0"/>
                                  <w:marRight w:val="0"/>
                                  <w:marTop w:val="0"/>
                                  <w:marBottom w:val="0"/>
                                  <w:divBdr>
                                    <w:top w:val="none" w:sz="0" w:space="0" w:color="auto"/>
                                    <w:left w:val="none" w:sz="0" w:space="0" w:color="auto"/>
                                    <w:bottom w:val="none" w:sz="0" w:space="0" w:color="auto"/>
                                    <w:right w:val="none" w:sz="0" w:space="0" w:color="auto"/>
                                  </w:divBdr>
                                </w:div>
                                <w:div w:id="186038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173486">
                          <w:marLeft w:val="0"/>
                          <w:marRight w:val="0"/>
                          <w:marTop w:val="0"/>
                          <w:marBottom w:val="0"/>
                          <w:divBdr>
                            <w:top w:val="none" w:sz="0" w:space="0" w:color="auto"/>
                            <w:left w:val="none" w:sz="0" w:space="0" w:color="auto"/>
                            <w:bottom w:val="none" w:sz="0" w:space="0" w:color="auto"/>
                            <w:right w:val="none" w:sz="0" w:space="0" w:color="auto"/>
                          </w:divBdr>
                          <w:divsChild>
                            <w:div w:id="927494863">
                              <w:marLeft w:val="0"/>
                              <w:marRight w:val="0"/>
                              <w:marTop w:val="0"/>
                              <w:marBottom w:val="0"/>
                              <w:divBdr>
                                <w:top w:val="none" w:sz="0" w:space="0" w:color="auto"/>
                                <w:left w:val="none" w:sz="0" w:space="0" w:color="auto"/>
                                <w:bottom w:val="none" w:sz="0" w:space="0" w:color="auto"/>
                                <w:right w:val="none" w:sz="0" w:space="0" w:color="auto"/>
                              </w:divBdr>
                              <w:divsChild>
                                <w:div w:id="859582980">
                                  <w:marLeft w:val="0"/>
                                  <w:marRight w:val="0"/>
                                  <w:marTop w:val="0"/>
                                  <w:marBottom w:val="0"/>
                                  <w:divBdr>
                                    <w:top w:val="none" w:sz="0" w:space="0" w:color="auto"/>
                                    <w:left w:val="none" w:sz="0" w:space="0" w:color="auto"/>
                                    <w:bottom w:val="none" w:sz="0" w:space="0" w:color="auto"/>
                                    <w:right w:val="none" w:sz="0" w:space="0" w:color="auto"/>
                                  </w:divBdr>
                                </w:div>
                                <w:div w:id="149475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518197">
                          <w:marLeft w:val="0"/>
                          <w:marRight w:val="0"/>
                          <w:marTop w:val="0"/>
                          <w:marBottom w:val="0"/>
                          <w:divBdr>
                            <w:top w:val="none" w:sz="0" w:space="0" w:color="auto"/>
                            <w:left w:val="none" w:sz="0" w:space="0" w:color="auto"/>
                            <w:bottom w:val="none" w:sz="0" w:space="0" w:color="auto"/>
                            <w:right w:val="none" w:sz="0" w:space="0" w:color="auto"/>
                          </w:divBdr>
                          <w:divsChild>
                            <w:div w:id="414740457">
                              <w:marLeft w:val="0"/>
                              <w:marRight w:val="0"/>
                              <w:marTop w:val="0"/>
                              <w:marBottom w:val="0"/>
                              <w:divBdr>
                                <w:top w:val="none" w:sz="0" w:space="0" w:color="auto"/>
                                <w:left w:val="none" w:sz="0" w:space="0" w:color="auto"/>
                                <w:bottom w:val="none" w:sz="0" w:space="0" w:color="auto"/>
                                <w:right w:val="none" w:sz="0" w:space="0" w:color="auto"/>
                              </w:divBdr>
                              <w:divsChild>
                                <w:div w:id="1567178583">
                                  <w:marLeft w:val="0"/>
                                  <w:marRight w:val="0"/>
                                  <w:marTop w:val="0"/>
                                  <w:marBottom w:val="0"/>
                                  <w:divBdr>
                                    <w:top w:val="none" w:sz="0" w:space="0" w:color="auto"/>
                                    <w:left w:val="none" w:sz="0" w:space="0" w:color="auto"/>
                                    <w:bottom w:val="none" w:sz="0" w:space="0" w:color="auto"/>
                                    <w:right w:val="none" w:sz="0" w:space="0" w:color="auto"/>
                                  </w:divBdr>
                                </w:div>
                                <w:div w:id="9228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65">
                          <w:marLeft w:val="0"/>
                          <w:marRight w:val="0"/>
                          <w:marTop w:val="0"/>
                          <w:marBottom w:val="0"/>
                          <w:divBdr>
                            <w:top w:val="none" w:sz="0" w:space="0" w:color="auto"/>
                            <w:left w:val="none" w:sz="0" w:space="0" w:color="auto"/>
                            <w:bottom w:val="none" w:sz="0" w:space="0" w:color="auto"/>
                            <w:right w:val="none" w:sz="0" w:space="0" w:color="auto"/>
                          </w:divBdr>
                        </w:div>
                        <w:div w:id="1957105343">
                          <w:marLeft w:val="0"/>
                          <w:marRight w:val="0"/>
                          <w:marTop w:val="0"/>
                          <w:marBottom w:val="0"/>
                          <w:divBdr>
                            <w:top w:val="none" w:sz="0" w:space="0" w:color="auto"/>
                            <w:left w:val="none" w:sz="0" w:space="0" w:color="auto"/>
                            <w:bottom w:val="none" w:sz="0" w:space="0" w:color="auto"/>
                            <w:right w:val="none" w:sz="0" w:space="0" w:color="auto"/>
                          </w:divBdr>
                          <w:divsChild>
                            <w:div w:id="1640380296">
                              <w:marLeft w:val="0"/>
                              <w:marRight w:val="0"/>
                              <w:marTop w:val="0"/>
                              <w:marBottom w:val="0"/>
                              <w:divBdr>
                                <w:top w:val="none" w:sz="0" w:space="0" w:color="auto"/>
                                <w:left w:val="none" w:sz="0" w:space="0" w:color="auto"/>
                                <w:bottom w:val="none" w:sz="0" w:space="0" w:color="auto"/>
                                <w:right w:val="none" w:sz="0" w:space="0" w:color="auto"/>
                              </w:divBdr>
                            </w:div>
                          </w:divsChild>
                        </w:div>
                        <w:div w:id="480119500">
                          <w:marLeft w:val="0"/>
                          <w:marRight w:val="0"/>
                          <w:marTop w:val="0"/>
                          <w:marBottom w:val="0"/>
                          <w:divBdr>
                            <w:top w:val="none" w:sz="0" w:space="0" w:color="auto"/>
                            <w:left w:val="none" w:sz="0" w:space="0" w:color="auto"/>
                            <w:bottom w:val="none" w:sz="0" w:space="0" w:color="auto"/>
                            <w:right w:val="none" w:sz="0" w:space="0" w:color="auto"/>
                          </w:divBdr>
                          <w:divsChild>
                            <w:div w:id="1204706671">
                              <w:marLeft w:val="0"/>
                              <w:marRight w:val="0"/>
                              <w:marTop w:val="0"/>
                              <w:marBottom w:val="0"/>
                              <w:divBdr>
                                <w:top w:val="none" w:sz="0" w:space="0" w:color="auto"/>
                                <w:left w:val="none" w:sz="0" w:space="0" w:color="auto"/>
                                <w:bottom w:val="none" w:sz="0" w:space="0" w:color="auto"/>
                                <w:right w:val="none" w:sz="0" w:space="0" w:color="auto"/>
                              </w:divBdr>
                              <w:divsChild>
                                <w:div w:id="1247767193">
                                  <w:marLeft w:val="0"/>
                                  <w:marRight w:val="0"/>
                                  <w:marTop w:val="0"/>
                                  <w:marBottom w:val="0"/>
                                  <w:divBdr>
                                    <w:top w:val="none" w:sz="0" w:space="0" w:color="auto"/>
                                    <w:left w:val="none" w:sz="0" w:space="0" w:color="auto"/>
                                    <w:bottom w:val="none" w:sz="0" w:space="0" w:color="auto"/>
                                    <w:right w:val="none" w:sz="0" w:space="0" w:color="auto"/>
                                  </w:divBdr>
                                </w:div>
                                <w:div w:id="994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31439">
                          <w:marLeft w:val="0"/>
                          <w:marRight w:val="0"/>
                          <w:marTop w:val="0"/>
                          <w:marBottom w:val="0"/>
                          <w:divBdr>
                            <w:top w:val="none" w:sz="0" w:space="0" w:color="auto"/>
                            <w:left w:val="none" w:sz="0" w:space="0" w:color="auto"/>
                            <w:bottom w:val="none" w:sz="0" w:space="0" w:color="auto"/>
                            <w:right w:val="none" w:sz="0" w:space="0" w:color="auto"/>
                          </w:divBdr>
                          <w:divsChild>
                            <w:div w:id="254362991">
                              <w:marLeft w:val="0"/>
                              <w:marRight w:val="0"/>
                              <w:marTop w:val="0"/>
                              <w:marBottom w:val="0"/>
                              <w:divBdr>
                                <w:top w:val="none" w:sz="0" w:space="0" w:color="auto"/>
                                <w:left w:val="none" w:sz="0" w:space="0" w:color="auto"/>
                                <w:bottom w:val="none" w:sz="0" w:space="0" w:color="auto"/>
                                <w:right w:val="none" w:sz="0" w:space="0" w:color="auto"/>
                              </w:divBdr>
                              <w:divsChild>
                                <w:div w:id="1353874958">
                                  <w:marLeft w:val="0"/>
                                  <w:marRight w:val="0"/>
                                  <w:marTop w:val="0"/>
                                  <w:marBottom w:val="0"/>
                                  <w:divBdr>
                                    <w:top w:val="none" w:sz="0" w:space="0" w:color="auto"/>
                                    <w:left w:val="none" w:sz="0" w:space="0" w:color="auto"/>
                                    <w:bottom w:val="none" w:sz="0" w:space="0" w:color="auto"/>
                                    <w:right w:val="none" w:sz="0" w:space="0" w:color="auto"/>
                                  </w:divBdr>
                                </w:div>
                                <w:div w:id="26955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3541482">
                          <w:marLeft w:val="0"/>
                          <w:marRight w:val="0"/>
                          <w:marTop w:val="0"/>
                          <w:marBottom w:val="0"/>
                          <w:divBdr>
                            <w:top w:val="none" w:sz="0" w:space="0" w:color="auto"/>
                            <w:left w:val="none" w:sz="0" w:space="0" w:color="auto"/>
                            <w:bottom w:val="none" w:sz="0" w:space="0" w:color="auto"/>
                            <w:right w:val="none" w:sz="0" w:space="0" w:color="auto"/>
                          </w:divBdr>
                          <w:divsChild>
                            <w:div w:id="843055840">
                              <w:marLeft w:val="0"/>
                              <w:marRight w:val="0"/>
                              <w:marTop w:val="0"/>
                              <w:marBottom w:val="0"/>
                              <w:divBdr>
                                <w:top w:val="none" w:sz="0" w:space="0" w:color="auto"/>
                                <w:left w:val="none" w:sz="0" w:space="0" w:color="auto"/>
                                <w:bottom w:val="none" w:sz="0" w:space="0" w:color="auto"/>
                                <w:right w:val="none" w:sz="0" w:space="0" w:color="auto"/>
                              </w:divBdr>
                              <w:divsChild>
                                <w:div w:id="1564290781">
                                  <w:marLeft w:val="0"/>
                                  <w:marRight w:val="0"/>
                                  <w:marTop w:val="0"/>
                                  <w:marBottom w:val="0"/>
                                  <w:divBdr>
                                    <w:top w:val="none" w:sz="0" w:space="0" w:color="auto"/>
                                    <w:left w:val="none" w:sz="0" w:space="0" w:color="auto"/>
                                    <w:bottom w:val="none" w:sz="0" w:space="0" w:color="auto"/>
                                    <w:right w:val="none" w:sz="0" w:space="0" w:color="auto"/>
                                  </w:divBdr>
                                </w:div>
                                <w:div w:id="190140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354807">
                          <w:marLeft w:val="0"/>
                          <w:marRight w:val="0"/>
                          <w:marTop w:val="0"/>
                          <w:marBottom w:val="0"/>
                          <w:divBdr>
                            <w:top w:val="none" w:sz="0" w:space="0" w:color="auto"/>
                            <w:left w:val="none" w:sz="0" w:space="0" w:color="auto"/>
                            <w:bottom w:val="none" w:sz="0" w:space="0" w:color="auto"/>
                            <w:right w:val="none" w:sz="0" w:space="0" w:color="auto"/>
                          </w:divBdr>
                          <w:divsChild>
                            <w:div w:id="163471931">
                              <w:marLeft w:val="0"/>
                              <w:marRight w:val="0"/>
                              <w:marTop w:val="0"/>
                              <w:marBottom w:val="0"/>
                              <w:divBdr>
                                <w:top w:val="none" w:sz="0" w:space="0" w:color="auto"/>
                                <w:left w:val="none" w:sz="0" w:space="0" w:color="auto"/>
                                <w:bottom w:val="none" w:sz="0" w:space="0" w:color="auto"/>
                                <w:right w:val="none" w:sz="0" w:space="0" w:color="auto"/>
                              </w:divBdr>
                              <w:divsChild>
                                <w:div w:id="1169566987">
                                  <w:marLeft w:val="0"/>
                                  <w:marRight w:val="0"/>
                                  <w:marTop w:val="0"/>
                                  <w:marBottom w:val="0"/>
                                  <w:divBdr>
                                    <w:top w:val="none" w:sz="0" w:space="0" w:color="auto"/>
                                    <w:left w:val="none" w:sz="0" w:space="0" w:color="auto"/>
                                    <w:bottom w:val="none" w:sz="0" w:space="0" w:color="auto"/>
                                    <w:right w:val="none" w:sz="0" w:space="0" w:color="auto"/>
                                  </w:divBdr>
                                </w:div>
                                <w:div w:id="42233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203864">
                          <w:marLeft w:val="0"/>
                          <w:marRight w:val="0"/>
                          <w:marTop w:val="0"/>
                          <w:marBottom w:val="0"/>
                          <w:divBdr>
                            <w:top w:val="none" w:sz="0" w:space="0" w:color="auto"/>
                            <w:left w:val="none" w:sz="0" w:space="0" w:color="auto"/>
                            <w:bottom w:val="none" w:sz="0" w:space="0" w:color="auto"/>
                            <w:right w:val="none" w:sz="0" w:space="0" w:color="auto"/>
                          </w:divBdr>
                          <w:divsChild>
                            <w:div w:id="181868679">
                              <w:marLeft w:val="0"/>
                              <w:marRight w:val="0"/>
                              <w:marTop w:val="0"/>
                              <w:marBottom w:val="0"/>
                              <w:divBdr>
                                <w:top w:val="none" w:sz="0" w:space="0" w:color="auto"/>
                                <w:left w:val="none" w:sz="0" w:space="0" w:color="auto"/>
                                <w:bottom w:val="none" w:sz="0" w:space="0" w:color="auto"/>
                                <w:right w:val="none" w:sz="0" w:space="0" w:color="auto"/>
                              </w:divBdr>
                              <w:divsChild>
                                <w:div w:id="1163425761">
                                  <w:marLeft w:val="0"/>
                                  <w:marRight w:val="0"/>
                                  <w:marTop w:val="0"/>
                                  <w:marBottom w:val="0"/>
                                  <w:divBdr>
                                    <w:top w:val="none" w:sz="0" w:space="0" w:color="auto"/>
                                    <w:left w:val="none" w:sz="0" w:space="0" w:color="auto"/>
                                    <w:bottom w:val="none" w:sz="0" w:space="0" w:color="auto"/>
                                    <w:right w:val="none" w:sz="0" w:space="0" w:color="auto"/>
                                  </w:divBdr>
                                </w:div>
                                <w:div w:id="73639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459187">
                          <w:marLeft w:val="0"/>
                          <w:marRight w:val="0"/>
                          <w:marTop w:val="0"/>
                          <w:marBottom w:val="0"/>
                          <w:divBdr>
                            <w:top w:val="none" w:sz="0" w:space="0" w:color="auto"/>
                            <w:left w:val="none" w:sz="0" w:space="0" w:color="auto"/>
                            <w:bottom w:val="none" w:sz="0" w:space="0" w:color="auto"/>
                            <w:right w:val="none" w:sz="0" w:space="0" w:color="auto"/>
                          </w:divBdr>
                        </w:div>
                        <w:div w:id="395395613">
                          <w:marLeft w:val="0"/>
                          <w:marRight w:val="0"/>
                          <w:marTop w:val="0"/>
                          <w:marBottom w:val="0"/>
                          <w:divBdr>
                            <w:top w:val="none" w:sz="0" w:space="0" w:color="auto"/>
                            <w:left w:val="none" w:sz="0" w:space="0" w:color="auto"/>
                            <w:bottom w:val="none" w:sz="0" w:space="0" w:color="auto"/>
                            <w:right w:val="none" w:sz="0" w:space="0" w:color="auto"/>
                          </w:divBdr>
                          <w:divsChild>
                            <w:div w:id="1606112846">
                              <w:marLeft w:val="0"/>
                              <w:marRight w:val="0"/>
                              <w:marTop w:val="0"/>
                              <w:marBottom w:val="0"/>
                              <w:divBdr>
                                <w:top w:val="none" w:sz="0" w:space="0" w:color="auto"/>
                                <w:left w:val="none" w:sz="0" w:space="0" w:color="auto"/>
                                <w:bottom w:val="none" w:sz="0" w:space="0" w:color="auto"/>
                                <w:right w:val="none" w:sz="0" w:space="0" w:color="auto"/>
                              </w:divBdr>
                            </w:div>
                          </w:divsChild>
                        </w:div>
                        <w:div w:id="1780876385">
                          <w:marLeft w:val="0"/>
                          <w:marRight w:val="0"/>
                          <w:marTop w:val="0"/>
                          <w:marBottom w:val="0"/>
                          <w:divBdr>
                            <w:top w:val="none" w:sz="0" w:space="0" w:color="auto"/>
                            <w:left w:val="none" w:sz="0" w:space="0" w:color="auto"/>
                            <w:bottom w:val="none" w:sz="0" w:space="0" w:color="auto"/>
                            <w:right w:val="none" w:sz="0" w:space="0" w:color="auto"/>
                          </w:divBdr>
                          <w:divsChild>
                            <w:div w:id="678507319">
                              <w:marLeft w:val="0"/>
                              <w:marRight w:val="0"/>
                              <w:marTop w:val="0"/>
                              <w:marBottom w:val="0"/>
                              <w:divBdr>
                                <w:top w:val="none" w:sz="0" w:space="0" w:color="auto"/>
                                <w:left w:val="none" w:sz="0" w:space="0" w:color="auto"/>
                                <w:bottom w:val="none" w:sz="0" w:space="0" w:color="auto"/>
                                <w:right w:val="none" w:sz="0" w:space="0" w:color="auto"/>
                              </w:divBdr>
                              <w:divsChild>
                                <w:div w:id="1737238139">
                                  <w:marLeft w:val="0"/>
                                  <w:marRight w:val="0"/>
                                  <w:marTop w:val="0"/>
                                  <w:marBottom w:val="0"/>
                                  <w:divBdr>
                                    <w:top w:val="none" w:sz="0" w:space="0" w:color="auto"/>
                                    <w:left w:val="none" w:sz="0" w:space="0" w:color="auto"/>
                                    <w:bottom w:val="none" w:sz="0" w:space="0" w:color="auto"/>
                                    <w:right w:val="none" w:sz="0" w:space="0" w:color="auto"/>
                                  </w:divBdr>
                                </w:div>
                                <w:div w:id="110916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012875">
                          <w:marLeft w:val="0"/>
                          <w:marRight w:val="0"/>
                          <w:marTop w:val="0"/>
                          <w:marBottom w:val="0"/>
                          <w:divBdr>
                            <w:top w:val="none" w:sz="0" w:space="0" w:color="auto"/>
                            <w:left w:val="none" w:sz="0" w:space="0" w:color="auto"/>
                            <w:bottom w:val="none" w:sz="0" w:space="0" w:color="auto"/>
                            <w:right w:val="none" w:sz="0" w:space="0" w:color="auto"/>
                          </w:divBdr>
                          <w:divsChild>
                            <w:div w:id="2018577947">
                              <w:marLeft w:val="0"/>
                              <w:marRight w:val="0"/>
                              <w:marTop w:val="0"/>
                              <w:marBottom w:val="0"/>
                              <w:divBdr>
                                <w:top w:val="none" w:sz="0" w:space="0" w:color="auto"/>
                                <w:left w:val="none" w:sz="0" w:space="0" w:color="auto"/>
                                <w:bottom w:val="none" w:sz="0" w:space="0" w:color="auto"/>
                                <w:right w:val="none" w:sz="0" w:space="0" w:color="auto"/>
                              </w:divBdr>
                              <w:divsChild>
                                <w:div w:id="408767810">
                                  <w:marLeft w:val="0"/>
                                  <w:marRight w:val="0"/>
                                  <w:marTop w:val="0"/>
                                  <w:marBottom w:val="0"/>
                                  <w:divBdr>
                                    <w:top w:val="none" w:sz="0" w:space="0" w:color="auto"/>
                                    <w:left w:val="none" w:sz="0" w:space="0" w:color="auto"/>
                                    <w:bottom w:val="none" w:sz="0" w:space="0" w:color="auto"/>
                                    <w:right w:val="none" w:sz="0" w:space="0" w:color="auto"/>
                                  </w:divBdr>
                                </w:div>
                                <w:div w:id="1110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085483">
                          <w:marLeft w:val="0"/>
                          <w:marRight w:val="0"/>
                          <w:marTop w:val="0"/>
                          <w:marBottom w:val="0"/>
                          <w:divBdr>
                            <w:top w:val="none" w:sz="0" w:space="0" w:color="auto"/>
                            <w:left w:val="none" w:sz="0" w:space="0" w:color="auto"/>
                            <w:bottom w:val="none" w:sz="0" w:space="0" w:color="auto"/>
                            <w:right w:val="none" w:sz="0" w:space="0" w:color="auto"/>
                          </w:divBdr>
                          <w:divsChild>
                            <w:div w:id="1678077577">
                              <w:marLeft w:val="0"/>
                              <w:marRight w:val="0"/>
                              <w:marTop w:val="0"/>
                              <w:marBottom w:val="0"/>
                              <w:divBdr>
                                <w:top w:val="none" w:sz="0" w:space="0" w:color="auto"/>
                                <w:left w:val="none" w:sz="0" w:space="0" w:color="auto"/>
                                <w:bottom w:val="none" w:sz="0" w:space="0" w:color="auto"/>
                                <w:right w:val="none" w:sz="0" w:space="0" w:color="auto"/>
                              </w:divBdr>
                              <w:divsChild>
                                <w:div w:id="1501314306">
                                  <w:marLeft w:val="0"/>
                                  <w:marRight w:val="0"/>
                                  <w:marTop w:val="0"/>
                                  <w:marBottom w:val="0"/>
                                  <w:divBdr>
                                    <w:top w:val="none" w:sz="0" w:space="0" w:color="auto"/>
                                    <w:left w:val="none" w:sz="0" w:space="0" w:color="auto"/>
                                    <w:bottom w:val="none" w:sz="0" w:space="0" w:color="auto"/>
                                    <w:right w:val="none" w:sz="0" w:space="0" w:color="auto"/>
                                  </w:divBdr>
                                </w:div>
                                <w:div w:id="210352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191161">
                          <w:marLeft w:val="0"/>
                          <w:marRight w:val="0"/>
                          <w:marTop w:val="0"/>
                          <w:marBottom w:val="0"/>
                          <w:divBdr>
                            <w:top w:val="none" w:sz="0" w:space="0" w:color="auto"/>
                            <w:left w:val="none" w:sz="0" w:space="0" w:color="auto"/>
                            <w:bottom w:val="none" w:sz="0" w:space="0" w:color="auto"/>
                            <w:right w:val="none" w:sz="0" w:space="0" w:color="auto"/>
                          </w:divBdr>
                          <w:divsChild>
                            <w:div w:id="497884108">
                              <w:marLeft w:val="0"/>
                              <w:marRight w:val="0"/>
                              <w:marTop w:val="0"/>
                              <w:marBottom w:val="0"/>
                              <w:divBdr>
                                <w:top w:val="none" w:sz="0" w:space="0" w:color="auto"/>
                                <w:left w:val="none" w:sz="0" w:space="0" w:color="auto"/>
                                <w:bottom w:val="none" w:sz="0" w:space="0" w:color="auto"/>
                                <w:right w:val="none" w:sz="0" w:space="0" w:color="auto"/>
                              </w:divBdr>
                              <w:divsChild>
                                <w:div w:id="1898860366">
                                  <w:marLeft w:val="0"/>
                                  <w:marRight w:val="0"/>
                                  <w:marTop w:val="0"/>
                                  <w:marBottom w:val="0"/>
                                  <w:divBdr>
                                    <w:top w:val="none" w:sz="0" w:space="0" w:color="auto"/>
                                    <w:left w:val="none" w:sz="0" w:space="0" w:color="auto"/>
                                    <w:bottom w:val="none" w:sz="0" w:space="0" w:color="auto"/>
                                    <w:right w:val="none" w:sz="0" w:space="0" w:color="auto"/>
                                  </w:divBdr>
                                </w:div>
                                <w:div w:id="1981616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485297">
                          <w:marLeft w:val="0"/>
                          <w:marRight w:val="0"/>
                          <w:marTop w:val="0"/>
                          <w:marBottom w:val="0"/>
                          <w:divBdr>
                            <w:top w:val="none" w:sz="0" w:space="0" w:color="auto"/>
                            <w:left w:val="none" w:sz="0" w:space="0" w:color="auto"/>
                            <w:bottom w:val="none" w:sz="0" w:space="0" w:color="auto"/>
                            <w:right w:val="none" w:sz="0" w:space="0" w:color="auto"/>
                          </w:divBdr>
                          <w:divsChild>
                            <w:div w:id="859203814">
                              <w:marLeft w:val="0"/>
                              <w:marRight w:val="0"/>
                              <w:marTop w:val="0"/>
                              <w:marBottom w:val="0"/>
                              <w:divBdr>
                                <w:top w:val="none" w:sz="0" w:space="0" w:color="auto"/>
                                <w:left w:val="none" w:sz="0" w:space="0" w:color="auto"/>
                                <w:bottom w:val="none" w:sz="0" w:space="0" w:color="auto"/>
                                <w:right w:val="none" w:sz="0" w:space="0" w:color="auto"/>
                              </w:divBdr>
                              <w:divsChild>
                                <w:div w:id="1545291443">
                                  <w:marLeft w:val="0"/>
                                  <w:marRight w:val="0"/>
                                  <w:marTop w:val="0"/>
                                  <w:marBottom w:val="0"/>
                                  <w:divBdr>
                                    <w:top w:val="none" w:sz="0" w:space="0" w:color="auto"/>
                                    <w:left w:val="none" w:sz="0" w:space="0" w:color="auto"/>
                                    <w:bottom w:val="none" w:sz="0" w:space="0" w:color="auto"/>
                                    <w:right w:val="none" w:sz="0" w:space="0" w:color="auto"/>
                                  </w:divBdr>
                                </w:div>
                                <w:div w:id="142615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160386">
                          <w:marLeft w:val="0"/>
                          <w:marRight w:val="0"/>
                          <w:marTop w:val="0"/>
                          <w:marBottom w:val="0"/>
                          <w:divBdr>
                            <w:top w:val="none" w:sz="0" w:space="0" w:color="auto"/>
                            <w:left w:val="none" w:sz="0" w:space="0" w:color="auto"/>
                            <w:bottom w:val="none" w:sz="0" w:space="0" w:color="auto"/>
                            <w:right w:val="none" w:sz="0" w:space="0" w:color="auto"/>
                          </w:divBdr>
                        </w:div>
                        <w:div w:id="166612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077809">
                  <w:marLeft w:val="0"/>
                  <w:marRight w:val="0"/>
                  <w:marTop w:val="0"/>
                  <w:marBottom w:val="0"/>
                  <w:divBdr>
                    <w:top w:val="none" w:sz="0" w:space="0" w:color="auto"/>
                    <w:left w:val="none" w:sz="0" w:space="0" w:color="auto"/>
                    <w:bottom w:val="none" w:sz="0" w:space="0" w:color="auto"/>
                    <w:right w:val="none" w:sz="0" w:space="0" w:color="auto"/>
                  </w:divBdr>
                  <w:divsChild>
                    <w:div w:id="1313407549">
                      <w:marLeft w:val="0"/>
                      <w:marRight w:val="0"/>
                      <w:marTop w:val="0"/>
                      <w:marBottom w:val="0"/>
                      <w:divBdr>
                        <w:top w:val="none" w:sz="0" w:space="0" w:color="auto"/>
                        <w:left w:val="none" w:sz="0" w:space="0" w:color="auto"/>
                        <w:bottom w:val="none" w:sz="0" w:space="0" w:color="auto"/>
                        <w:right w:val="none" w:sz="0" w:space="0" w:color="auto"/>
                      </w:divBdr>
                      <w:divsChild>
                        <w:div w:id="149836434">
                          <w:marLeft w:val="0"/>
                          <w:marRight w:val="0"/>
                          <w:marTop w:val="0"/>
                          <w:marBottom w:val="0"/>
                          <w:divBdr>
                            <w:top w:val="single" w:sz="6" w:space="9" w:color="C7CDD1"/>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rizonacollege.instructure.com/courses/5004/modules/items/238348" TargetMode="External"/><Relationship Id="rId5" Type="http://schemas.openxmlformats.org/officeDocument/2006/relationships/hyperlink" Target="https://arizonacollege.instructure.com/courses/5004/modules/items/23834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491</Words>
  <Characters>2805</Characters>
  <Application>Microsoft Office Word</Application>
  <DocSecurity>0</DocSecurity>
  <Lines>23</Lines>
  <Paragraphs>6</Paragraphs>
  <ScaleCrop>false</ScaleCrop>
  <Company/>
  <LinksUpToDate>false</LinksUpToDate>
  <CharactersWithSpaces>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Joseph</dc:creator>
  <cp:keywords/>
  <dc:description/>
  <cp:lastModifiedBy>Jacqueline Joseph</cp:lastModifiedBy>
  <cp:revision>1</cp:revision>
  <dcterms:created xsi:type="dcterms:W3CDTF">2020-11-22T07:12:00Z</dcterms:created>
  <dcterms:modified xsi:type="dcterms:W3CDTF">2020-11-22T07:14:00Z</dcterms:modified>
</cp:coreProperties>
</file>