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0BDCE" w14:textId="77777777" w:rsidR="007A330D" w:rsidRDefault="007A330D">
      <w:pPr>
        <w:rPr>
          <w:b/>
        </w:rPr>
      </w:pPr>
      <w:bookmarkStart w:id="0" w:name="_GoBack"/>
      <w:bookmarkEnd w:id="0"/>
    </w:p>
    <w:p w14:paraId="4FB27245" w14:textId="210AA07B" w:rsidR="00925134" w:rsidRPr="00BD54A7" w:rsidRDefault="00CE4056" w:rsidP="00925134">
      <w:pPr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CNL</w:t>
      </w:r>
      <w:r w:rsidR="0064171B">
        <w:rPr>
          <w:rFonts w:cs="Times New Roman"/>
          <w:b/>
          <w:sz w:val="36"/>
          <w:szCs w:val="36"/>
        </w:rPr>
        <w:t>-523 Topic 1</w:t>
      </w:r>
      <w:r w:rsidR="000952D6">
        <w:rPr>
          <w:rFonts w:cs="Times New Roman"/>
          <w:b/>
          <w:sz w:val="36"/>
          <w:szCs w:val="36"/>
        </w:rPr>
        <w:t xml:space="preserve">: </w:t>
      </w:r>
      <w:r w:rsidR="00925134">
        <w:rPr>
          <w:rFonts w:cs="Times New Roman"/>
          <w:b/>
          <w:sz w:val="36"/>
          <w:szCs w:val="36"/>
        </w:rPr>
        <w:t xml:space="preserve">Short Answer Questions </w:t>
      </w:r>
    </w:p>
    <w:p w14:paraId="0BD6A71F" w14:textId="77777777" w:rsidR="00925134" w:rsidRDefault="00925134" w:rsidP="00925134">
      <w:pPr>
        <w:rPr>
          <w:rFonts w:cs="Times New Roman"/>
          <w:b/>
          <w:szCs w:val="24"/>
        </w:rPr>
      </w:pPr>
    </w:p>
    <w:p w14:paraId="44D612DF" w14:textId="4E8635D3" w:rsidR="00925134" w:rsidRDefault="00925134" w:rsidP="00925134">
      <w:pPr>
        <w:rPr>
          <w:szCs w:val="18"/>
        </w:rPr>
      </w:pPr>
      <w:r w:rsidRPr="00BD54A7">
        <w:rPr>
          <w:rFonts w:cs="Times New Roman"/>
          <w:b/>
          <w:szCs w:val="24"/>
        </w:rPr>
        <w:t>Directions:</w:t>
      </w:r>
      <w:r>
        <w:rPr>
          <w:rFonts w:cs="Times New Roman"/>
          <w:szCs w:val="24"/>
        </w:rPr>
        <w:t xml:space="preserve"> P</w:t>
      </w:r>
      <w:r w:rsidR="00270BD3">
        <w:rPr>
          <w:rFonts w:cs="Times New Roman"/>
          <w:szCs w:val="24"/>
        </w:rPr>
        <w:t xml:space="preserve">rovide short answers of 150-200 </w:t>
      </w:r>
      <w:r>
        <w:rPr>
          <w:rFonts w:cs="Times New Roman"/>
          <w:szCs w:val="24"/>
        </w:rPr>
        <w:t>words each for</w:t>
      </w:r>
      <w:r w:rsidRPr="00BD54A7">
        <w:rPr>
          <w:rFonts w:cs="Times New Roman"/>
          <w:szCs w:val="24"/>
        </w:rPr>
        <w:t xml:space="preserve"> the following questions</w:t>
      </w:r>
      <w:r w:rsidR="000952D6">
        <w:rPr>
          <w:rFonts w:cs="Times New Roman"/>
          <w:szCs w:val="24"/>
        </w:rPr>
        <w:t xml:space="preserve">/statements. </w:t>
      </w:r>
      <w:r w:rsidR="001E35E5">
        <w:rPr>
          <w:rFonts w:cs="Times New Roman"/>
          <w:szCs w:val="24"/>
        </w:rPr>
        <w:t>Do not exceed 25</w:t>
      </w:r>
      <w:r>
        <w:rPr>
          <w:rFonts w:cs="Times New Roman"/>
          <w:szCs w:val="24"/>
        </w:rPr>
        <w:t>0</w:t>
      </w:r>
      <w:r w:rsidRPr="00BD54A7">
        <w:rPr>
          <w:rFonts w:cs="Times New Roman"/>
          <w:szCs w:val="24"/>
        </w:rPr>
        <w:t xml:space="preserve"> words </w:t>
      </w:r>
      <w:r>
        <w:rPr>
          <w:rFonts w:cs="Times New Roman"/>
          <w:szCs w:val="24"/>
        </w:rPr>
        <w:t xml:space="preserve">for </w:t>
      </w:r>
      <w:r w:rsidRPr="00BD54A7">
        <w:rPr>
          <w:rFonts w:cs="Times New Roman"/>
          <w:szCs w:val="24"/>
        </w:rPr>
        <w:t>your response.</w:t>
      </w:r>
      <w:r>
        <w:rPr>
          <w:rFonts w:cs="Times New Roman"/>
          <w:szCs w:val="24"/>
        </w:rPr>
        <w:t xml:space="preserve"> Use </w:t>
      </w:r>
      <w:r w:rsidRPr="00BD54A7">
        <w:rPr>
          <w:rFonts w:cs="Times New Roman"/>
          <w:szCs w:val="24"/>
        </w:rPr>
        <w:t xml:space="preserve">the </w:t>
      </w:r>
      <w:r>
        <w:rPr>
          <w:rFonts w:cs="Times New Roman"/>
          <w:szCs w:val="24"/>
        </w:rPr>
        <w:t>text</w:t>
      </w:r>
      <w:r w:rsidRPr="00BD54A7">
        <w:rPr>
          <w:rFonts w:cs="Times New Roman"/>
          <w:szCs w:val="24"/>
        </w:rPr>
        <w:t>book</w:t>
      </w:r>
      <w:r>
        <w:rPr>
          <w:rFonts w:cs="Times New Roman"/>
          <w:szCs w:val="24"/>
        </w:rPr>
        <w:t xml:space="preserve"> and any other scholarly resources to support your responses. </w:t>
      </w:r>
      <w:r w:rsidRPr="00993548">
        <w:rPr>
          <w:szCs w:val="18"/>
        </w:rPr>
        <w:t xml:space="preserve">Include at least </w:t>
      </w:r>
      <w:r w:rsidR="00894E27">
        <w:rPr>
          <w:szCs w:val="18"/>
        </w:rPr>
        <w:t>three</w:t>
      </w:r>
      <w:r w:rsidR="008A6472">
        <w:rPr>
          <w:szCs w:val="18"/>
        </w:rPr>
        <w:t xml:space="preserve"> to four</w:t>
      </w:r>
      <w:r w:rsidRPr="00993548">
        <w:rPr>
          <w:szCs w:val="18"/>
        </w:rPr>
        <w:t xml:space="preserve"> </w:t>
      </w:r>
      <w:r w:rsidR="008A6472">
        <w:rPr>
          <w:szCs w:val="18"/>
        </w:rPr>
        <w:t xml:space="preserve">scholarly </w:t>
      </w:r>
      <w:r w:rsidRPr="00993548">
        <w:rPr>
          <w:szCs w:val="18"/>
        </w:rPr>
        <w:t>journal articles beyond the textbook and course readings.</w:t>
      </w:r>
    </w:p>
    <w:p w14:paraId="4FD2F654" w14:textId="749A2C5F" w:rsidR="00591677" w:rsidRDefault="00591677" w:rsidP="00925134">
      <w:pPr>
        <w:rPr>
          <w:szCs w:val="18"/>
        </w:rPr>
      </w:pPr>
    </w:p>
    <w:p w14:paraId="4814B491" w14:textId="77777777" w:rsidR="009F357E" w:rsidRDefault="009F357E" w:rsidP="00CC3732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Explain the difference between psychological tests and psychological assessments.</w:t>
      </w:r>
    </w:p>
    <w:p w14:paraId="1EDC32F4" w14:textId="1D9EC6EF" w:rsidR="0064171B" w:rsidRDefault="009F357E">
      <w:pPr>
        <w:spacing w:before="100" w:beforeAutospacing="1" w:after="100" w:afterAutospacing="1" w:line="240" w:lineRule="auto"/>
        <w:ind w:left="720"/>
      </w:pPr>
      <w:r>
        <w:t xml:space="preserve"> </w:t>
      </w:r>
    </w:p>
    <w:p w14:paraId="3D3C9546" w14:textId="50FFBF34" w:rsidR="0064171B" w:rsidRDefault="009F357E" w:rsidP="00CC3732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Explain the significance of utilizing both psychological tests and assessments within the counseling field. </w:t>
      </w:r>
    </w:p>
    <w:p w14:paraId="645851DD" w14:textId="77777777" w:rsidR="0064171B" w:rsidRDefault="0064171B" w:rsidP="0064171B">
      <w:pPr>
        <w:pStyle w:val="ListParagraph"/>
      </w:pPr>
    </w:p>
    <w:p w14:paraId="0EDF0721" w14:textId="77777777" w:rsidR="0064171B" w:rsidRDefault="0064171B" w:rsidP="0064171B">
      <w:pPr>
        <w:pStyle w:val="ListParagraph"/>
      </w:pPr>
    </w:p>
    <w:p w14:paraId="606F86B4" w14:textId="55A13959" w:rsidR="009F357E" w:rsidRDefault="009F357E" w:rsidP="00EB2E58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Identify and describe the </w:t>
      </w:r>
      <w:r w:rsidR="0064171B">
        <w:t xml:space="preserve">four different types of psychological tests discussed in </w:t>
      </w:r>
      <w:r w:rsidR="001169BD">
        <w:t>C</w:t>
      </w:r>
      <w:r w:rsidR="0064171B">
        <w:t>hapter 2 of the textbook?</w:t>
      </w:r>
    </w:p>
    <w:p w14:paraId="07CBC3A5" w14:textId="77777777" w:rsidR="009F357E" w:rsidRDefault="009F357E" w:rsidP="00CE5BCA">
      <w:pPr>
        <w:pStyle w:val="ListParagraph"/>
      </w:pPr>
    </w:p>
    <w:p w14:paraId="6ED0836F" w14:textId="52E84FF9" w:rsidR="00CE5BCA" w:rsidRDefault="00CE5BCA" w:rsidP="00EB2E58">
      <w:pPr>
        <w:pStyle w:val="ListParagraph"/>
      </w:pPr>
    </w:p>
    <w:p w14:paraId="2CEE7417" w14:textId="77777777" w:rsidR="00CE5BCA" w:rsidRDefault="00CE5BCA" w:rsidP="00CE5BCA">
      <w:pPr>
        <w:pStyle w:val="ListParagraph"/>
      </w:pPr>
    </w:p>
    <w:p w14:paraId="05ABD788" w14:textId="3AEE6197" w:rsidR="009F357E" w:rsidRPr="00EB2E58" w:rsidRDefault="009F357E" w:rsidP="00EB2E58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</w:pPr>
      <w:r w:rsidRPr="00EB2E58">
        <w:t xml:space="preserve">Briefly describe a historical overview of significant events </w:t>
      </w:r>
      <w:r w:rsidR="00647D9A">
        <w:t>that</w:t>
      </w:r>
      <w:r w:rsidRPr="00EB2E58">
        <w:t xml:space="preserve"> occurred during the development of appraisals within the counseling field. </w:t>
      </w:r>
    </w:p>
    <w:p w14:paraId="1BBD4CA9" w14:textId="77777777" w:rsidR="009F357E" w:rsidRDefault="009F357E" w:rsidP="00EB2E58">
      <w:pPr>
        <w:pStyle w:val="ListParagraph"/>
        <w:spacing w:before="100" w:beforeAutospacing="1" w:after="100" w:afterAutospacing="1" w:line="240" w:lineRule="auto"/>
        <w:rPr>
          <w:b/>
        </w:rPr>
      </w:pPr>
    </w:p>
    <w:p w14:paraId="33210DCE" w14:textId="296FEE99" w:rsidR="008A6472" w:rsidRDefault="008A6472" w:rsidP="00925134">
      <w:pPr>
        <w:rPr>
          <w:szCs w:val="18"/>
        </w:rPr>
      </w:pPr>
    </w:p>
    <w:p w14:paraId="373939EC" w14:textId="77777777" w:rsidR="008A6472" w:rsidRDefault="008A6472" w:rsidP="00925134">
      <w:pPr>
        <w:rPr>
          <w:szCs w:val="18"/>
        </w:rPr>
      </w:pPr>
    </w:p>
    <w:p w14:paraId="0A2E4ED5" w14:textId="77777777" w:rsidR="009F792F" w:rsidRDefault="009F792F" w:rsidP="00925134">
      <w:pPr>
        <w:rPr>
          <w:b/>
          <w:szCs w:val="18"/>
        </w:rPr>
      </w:pPr>
    </w:p>
    <w:p w14:paraId="3AC86F3C" w14:textId="12CF4D17" w:rsidR="00925134" w:rsidRPr="00993548" w:rsidRDefault="00373AAA" w:rsidP="00925134">
      <w:pPr>
        <w:rPr>
          <w:szCs w:val="18"/>
        </w:rPr>
      </w:pPr>
      <w:r>
        <w:rPr>
          <w:b/>
          <w:szCs w:val="18"/>
        </w:rPr>
        <w:t>References</w:t>
      </w:r>
      <w:r w:rsidR="008A6472">
        <w:rPr>
          <w:b/>
          <w:szCs w:val="18"/>
        </w:rPr>
        <w:t xml:space="preserve">: </w:t>
      </w:r>
    </w:p>
    <w:p w14:paraId="17FBD0F5" w14:textId="77777777" w:rsidR="00925134" w:rsidRPr="00925134" w:rsidRDefault="00925134" w:rsidP="00925134">
      <w:pPr>
        <w:jc w:val="center"/>
        <w:rPr>
          <w:b/>
          <w:sz w:val="36"/>
          <w:szCs w:val="36"/>
        </w:rPr>
      </w:pPr>
    </w:p>
    <w:sectPr w:rsidR="00925134" w:rsidRPr="00925134" w:rsidSect="007A330D"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95A8E" w14:textId="77777777" w:rsidR="00362E25" w:rsidRDefault="00362E25" w:rsidP="007A330D">
      <w:pPr>
        <w:spacing w:line="240" w:lineRule="auto"/>
      </w:pPr>
      <w:r>
        <w:separator/>
      </w:r>
    </w:p>
  </w:endnote>
  <w:endnote w:type="continuationSeparator" w:id="0">
    <w:p w14:paraId="24C582A2" w14:textId="77777777" w:rsidR="00362E25" w:rsidRDefault="00362E25" w:rsidP="007A33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0BDEA" w14:textId="37D1E440" w:rsidR="007A330D" w:rsidRDefault="009F792F" w:rsidP="007A330D">
    <w:pPr>
      <w:jc w:val="center"/>
    </w:pPr>
    <w:r>
      <w:t>© 2016</w:t>
    </w:r>
    <w:r w:rsidR="007A330D">
      <w:t>. Grand Canyon University. All Rights Reserved.</w:t>
    </w:r>
  </w:p>
  <w:p w14:paraId="7E70BDEB" w14:textId="77777777" w:rsidR="007A330D" w:rsidRDefault="007A33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0BDED" w14:textId="7471E644" w:rsidR="007A330D" w:rsidRDefault="00960E19" w:rsidP="007A330D">
    <w:pPr>
      <w:jc w:val="center"/>
    </w:pPr>
    <w:r>
      <w:t>© 2017</w:t>
    </w:r>
    <w:r w:rsidR="007A330D">
      <w:t>. Grand Canyon University. All Rights Reserved.</w:t>
    </w:r>
  </w:p>
  <w:p w14:paraId="7E70BDEE" w14:textId="77777777" w:rsidR="007A330D" w:rsidRDefault="007A33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04A91" w14:textId="77777777" w:rsidR="00362E25" w:rsidRDefault="00362E25" w:rsidP="007A330D">
      <w:pPr>
        <w:spacing w:line="240" w:lineRule="auto"/>
      </w:pPr>
      <w:r>
        <w:separator/>
      </w:r>
    </w:p>
  </w:footnote>
  <w:footnote w:type="continuationSeparator" w:id="0">
    <w:p w14:paraId="20140166" w14:textId="77777777" w:rsidR="00362E25" w:rsidRDefault="00362E25" w:rsidP="007A33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0BDEC" w14:textId="77777777" w:rsidR="007A330D" w:rsidRDefault="007A330D">
    <w:pPr>
      <w:pStyle w:val="Header"/>
    </w:pPr>
    <w:r w:rsidRPr="00E3078E">
      <w:rPr>
        <w:noProof/>
      </w:rPr>
      <w:drawing>
        <wp:inline distT="0" distB="0" distL="0" distR="0" wp14:anchorId="7E70BDEF" wp14:editId="7E70BDF0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A2C76"/>
    <w:multiLevelType w:val="hybridMultilevel"/>
    <w:tmpl w:val="58BC8886"/>
    <w:lvl w:ilvl="0" w:tplc="E184395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E2225A7"/>
    <w:multiLevelType w:val="hybridMultilevel"/>
    <w:tmpl w:val="5C5CB106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" w15:restartNumberingAfterBreak="0">
    <w:nsid w:val="44E552A8"/>
    <w:multiLevelType w:val="multilevel"/>
    <w:tmpl w:val="60A2C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BB23E6"/>
    <w:multiLevelType w:val="hybridMultilevel"/>
    <w:tmpl w:val="37A05086"/>
    <w:lvl w:ilvl="0" w:tplc="AF5CE3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337A7"/>
    <w:multiLevelType w:val="hybridMultilevel"/>
    <w:tmpl w:val="99DAD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1384A"/>
    <w:multiLevelType w:val="hybridMultilevel"/>
    <w:tmpl w:val="0B540B4C"/>
    <w:lvl w:ilvl="0" w:tplc="DF0454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3D5D46"/>
    <w:multiLevelType w:val="multilevel"/>
    <w:tmpl w:val="08FAB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1000"/>
    <w:rsid w:val="00000D13"/>
    <w:rsid w:val="000952D6"/>
    <w:rsid w:val="000D5791"/>
    <w:rsid w:val="000D7A36"/>
    <w:rsid w:val="001169BD"/>
    <w:rsid w:val="00162736"/>
    <w:rsid w:val="001C43A0"/>
    <w:rsid w:val="001E35E5"/>
    <w:rsid w:val="00221378"/>
    <w:rsid w:val="00251000"/>
    <w:rsid w:val="00270BD3"/>
    <w:rsid w:val="002B0178"/>
    <w:rsid w:val="002D25EF"/>
    <w:rsid w:val="002D26C3"/>
    <w:rsid w:val="002E5A3D"/>
    <w:rsid w:val="002F75ED"/>
    <w:rsid w:val="00317979"/>
    <w:rsid w:val="00353EDA"/>
    <w:rsid w:val="00362E25"/>
    <w:rsid w:val="00373AAA"/>
    <w:rsid w:val="003A266E"/>
    <w:rsid w:val="004979FC"/>
    <w:rsid w:val="00562486"/>
    <w:rsid w:val="00580EE9"/>
    <w:rsid w:val="00591677"/>
    <w:rsid w:val="005940F9"/>
    <w:rsid w:val="005A38C4"/>
    <w:rsid w:val="005E49A1"/>
    <w:rsid w:val="00616F66"/>
    <w:rsid w:val="0064171B"/>
    <w:rsid w:val="00643F8C"/>
    <w:rsid w:val="00647D9A"/>
    <w:rsid w:val="00686331"/>
    <w:rsid w:val="00692A3D"/>
    <w:rsid w:val="006F3F0D"/>
    <w:rsid w:val="00707356"/>
    <w:rsid w:val="007163BA"/>
    <w:rsid w:val="007A330D"/>
    <w:rsid w:val="007E59B8"/>
    <w:rsid w:val="007F3E22"/>
    <w:rsid w:val="008351DA"/>
    <w:rsid w:val="00894E27"/>
    <w:rsid w:val="008A08FD"/>
    <w:rsid w:val="008A6472"/>
    <w:rsid w:val="008C5CE1"/>
    <w:rsid w:val="00925134"/>
    <w:rsid w:val="00941676"/>
    <w:rsid w:val="00960E19"/>
    <w:rsid w:val="009F2089"/>
    <w:rsid w:val="009F357E"/>
    <w:rsid w:val="009F792F"/>
    <w:rsid w:val="00A438BF"/>
    <w:rsid w:val="00A72174"/>
    <w:rsid w:val="00A73BC9"/>
    <w:rsid w:val="00BA2E4E"/>
    <w:rsid w:val="00BF08AC"/>
    <w:rsid w:val="00C0247B"/>
    <w:rsid w:val="00C2421E"/>
    <w:rsid w:val="00C47464"/>
    <w:rsid w:val="00CC3732"/>
    <w:rsid w:val="00CE378A"/>
    <w:rsid w:val="00CE4056"/>
    <w:rsid w:val="00CE5BCA"/>
    <w:rsid w:val="00D20BC4"/>
    <w:rsid w:val="00D43B4D"/>
    <w:rsid w:val="00D7206B"/>
    <w:rsid w:val="00DA451C"/>
    <w:rsid w:val="00DF6559"/>
    <w:rsid w:val="00E91241"/>
    <w:rsid w:val="00EA41A0"/>
    <w:rsid w:val="00EB2E58"/>
    <w:rsid w:val="00F742CD"/>
    <w:rsid w:val="00FB358E"/>
    <w:rsid w:val="00FB56F7"/>
    <w:rsid w:val="00FD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0BDCE"/>
  <w15:docId w15:val="{1C0E6AFE-5BFC-41E9-9766-50BEDF1E1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33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30D"/>
  </w:style>
  <w:style w:type="paragraph" w:styleId="Footer">
    <w:name w:val="footer"/>
    <w:basedOn w:val="Normal"/>
    <w:link w:val="FooterChar"/>
    <w:uiPriority w:val="99"/>
    <w:unhideWhenUsed/>
    <w:rsid w:val="007A33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30D"/>
  </w:style>
  <w:style w:type="paragraph" w:styleId="BalloonText">
    <w:name w:val="Balloon Text"/>
    <w:basedOn w:val="Normal"/>
    <w:link w:val="BalloonTextChar"/>
    <w:uiPriority w:val="99"/>
    <w:semiHidden/>
    <w:unhideWhenUsed/>
    <w:rsid w:val="007A33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30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A26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26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26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26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266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E49A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A6472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0" ma:contentTypeDescription="Create a new document." ma:contentTypeScope="" ma:versionID="46763b62e0f66d7b5264afe127b8fc39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854007c2e29fb8c4c7afb79ff762f624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96612A6-2301-4ED6-A158-A79150C914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330364-56F2-4AD4-BC98-3BD921481E37}"/>
</file>

<file path=customXml/itemProps3.xml><?xml version="1.0" encoding="utf-8"?>
<ds:datastoreItem xmlns:ds="http://schemas.openxmlformats.org/officeDocument/2006/customXml" ds:itemID="{757F94CD-2476-4BDA-8AE0-87D7A5EECBAD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M</dc:creator>
  <cp:keywords/>
  <cp:lastModifiedBy>Joan Beckner (GCE)</cp:lastModifiedBy>
  <cp:revision>11</cp:revision>
  <dcterms:created xsi:type="dcterms:W3CDTF">2017-08-08T00:04:00Z</dcterms:created>
  <dcterms:modified xsi:type="dcterms:W3CDTF">2021-04-01T23:49:00Z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/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>20;#Draft|9b66d326-7f3b-4087-8790-7a8362e8bf10</vt:lpwstr>
  </property>
  <property fmtid="{D5CDD505-2E9C-101B-9397-08002B2CF9AE}" pid="10" name="DocumentCategory">
    <vt:lpwstr/>
  </property>
  <property fmtid="{D5CDD505-2E9C-101B-9397-08002B2CF9AE}" pid="11" name="Order">
    <vt:r8>400300</vt:r8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SourceUrl">
    <vt:lpwstr/>
  </property>
  <property fmtid="{D5CDD505-2E9C-101B-9397-08002B2CF9AE}" pid="16" name="_SharedFileIndex">
    <vt:lpwstr/>
  </property>
</Properties>
</file>