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14891E" w14:textId="77777777" w:rsidR="00A8696E" w:rsidRPr="00A8696E" w:rsidRDefault="00A8696E" w:rsidP="00A8696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As discussed in class, one of the primary </w:t>
      </w:r>
      <w:r w:rsidRPr="00A8696E">
        <w:rPr>
          <w:rFonts w:ascii="Helvetica Neue" w:eastAsia="Times New Roman" w:hAnsi="Helvetica Neue" w:cs="Times New Roman"/>
          <w:b/>
          <w:bCs/>
          <w:color w:val="2D3B45"/>
        </w:rPr>
        <w:t>purposes of law is to punish.</w:t>
      </w:r>
    </w:p>
    <w:p w14:paraId="77DD2274" w14:textId="77777777" w:rsidR="00A8696E" w:rsidRPr="00A8696E" w:rsidRDefault="00A8696E" w:rsidP="00A8696E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Discuss the </w:t>
      </w:r>
      <w:r w:rsidRPr="00A8696E">
        <w:rPr>
          <w:rFonts w:ascii="Helvetica Neue" w:eastAsia="Times New Roman" w:hAnsi="Helvetica Neue" w:cs="Times New Roman"/>
          <w:color w:val="2D3B45"/>
          <w:u w:val="single"/>
        </w:rPr>
        <w:t>five</w:t>
      </w:r>
      <w:r w:rsidRPr="00A8696E">
        <w:rPr>
          <w:rFonts w:ascii="Helvetica Neue" w:eastAsia="Times New Roman" w:hAnsi="Helvetica Neue" w:cs="Times New Roman"/>
          <w:color w:val="2D3B45"/>
        </w:rPr>
        <w:t> essential goals (forms) of punishment (as discussed in class).</w:t>
      </w:r>
    </w:p>
    <w:p w14:paraId="797FC52E" w14:textId="77777777" w:rsidR="00A8696E" w:rsidRPr="00A8696E" w:rsidRDefault="00A8696E" w:rsidP="00A8696E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How does the criminal justice system effectively apply each of these goals (forms) of punishment? Be sure to provide specific examples.</w:t>
      </w:r>
    </w:p>
    <w:p w14:paraId="35BC7E75" w14:textId="77777777" w:rsidR="00A8696E" w:rsidRPr="00A8696E" w:rsidRDefault="00A8696E" w:rsidP="00A8696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As discussed in class, </w:t>
      </w:r>
      <w:r w:rsidRPr="00A8696E">
        <w:rPr>
          <w:rFonts w:ascii="Helvetica Neue" w:eastAsia="Times New Roman" w:hAnsi="Helvetica Neue" w:cs="Times New Roman"/>
          <w:b/>
          <w:bCs/>
          <w:color w:val="2D3B45"/>
        </w:rPr>
        <w:t>people commit crimes</w:t>
      </w:r>
      <w:r w:rsidRPr="00A8696E">
        <w:rPr>
          <w:rFonts w:ascii="Helvetica Neue" w:eastAsia="Times New Roman" w:hAnsi="Helvetica Neue" w:cs="Times New Roman"/>
          <w:color w:val="2D3B45"/>
        </w:rPr>
        <w:t> for many different reasons.</w:t>
      </w:r>
    </w:p>
    <w:p w14:paraId="1B4C1504" w14:textId="77777777" w:rsidR="00A8696E" w:rsidRPr="00A8696E" w:rsidRDefault="00A8696E" w:rsidP="00A8696E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Describe a few (at least 5) specific reasons why people commit crimes (based upon class discussion/list).</w:t>
      </w:r>
    </w:p>
    <w:p w14:paraId="50CEEB02" w14:textId="77777777" w:rsidR="00A8696E" w:rsidRPr="00A8696E" w:rsidRDefault="00A8696E" w:rsidP="00A8696E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From the list, what do you feel are the most common, and why?</w:t>
      </w:r>
    </w:p>
    <w:p w14:paraId="2D1A7A2E" w14:textId="77777777" w:rsidR="00A8696E" w:rsidRPr="00A8696E" w:rsidRDefault="00A8696E" w:rsidP="00A8696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Do you believe that criminals are </w:t>
      </w:r>
      <w:r w:rsidRPr="00A8696E">
        <w:rPr>
          <w:rFonts w:ascii="Helvetica Neue" w:eastAsia="Times New Roman" w:hAnsi="Helvetica Neue" w:cs="Times New Roman"/>
          <w:b/>
          <w:bCs/>
          <w:color w:val="2D3B45"/>
        </w:rPr>
        <w:t>born criminal</w:t>
      </w:r>
      <w:r w:rsidRPr="00A8696E">
        <w:rPr>
          <w:rFonts w:ascii="Helvetica Neue" w:eastAsia="Times New Roman" w:hAnsi="Helvetica Neue" w:cs="Times New Roman"/>
          <w:color w:val="2D3B45"/>
        </w:rPr>
        <w:t>, or do criminals </w:t>
      </w:r>
      <w:r w:rsidRPr="00A8696E">
        <w:rPr>
          <w:rFonts w:ascii="Helvetica Neue" w:eastAsia="Times New Roman" w:hAnsi="Helvetica Neue" w:cs="Times New Roman"/>
          <w:b/>
          <w:bCs/>
          <w:color w:val="2D3B45"/>
        </w:rPr>
        <w:t>choose to be criminal?</w:t>
      </w:r>
    </w:p>
    <w:p w14:paraId="6BCDF101" w14:textId="77777777" w:rsidR="00A8696E" w:rsidRPr="00A8696E" w:rsidRDefault="00A8696E" w:rsidP="00012A05">
      <w:pPr>
        <w:numPr>
          <w:ilvl w:val="0"/>
          <w:numId w:val="3"/>
        </w:numPr>
        <w:shd w:val="clear" w:color="auto" w:fill="FFFFFF"/>
        <w:spacing w:after="60"/>
        <w:ind w:left="0"/>
        <w:rPr>
          <w:rFonts w:ascii="Arial" w:eastAsia="Times New Roman" w:hAnsi="Arial" w:cs="Arial"/>
          <w:color w:val="222222"/>
        </w:rPr>
      </w:pPr>
      <w:r w:rsidRPr="00A8696E">
        <w:rPr>
          <w:rFonts w:ascii="Helvetica Neue" w:eastAsia="Times New Roman" w:hAnsi="Helvetica Neue" w:cs="Times New Roman"/>
          <w:color w:val="2D3B45"/>
        </w:rPr>
        <w:t xml:space="preserve">Include in your answer, the 5 theories we discussed and how they support your answer. </w:t>
      </w:r>
      <w:r>
        <w:rPr>
          <w:rFonts w:ascii="Helvetica Neue" w:eastAsia="Times New Roman" w:hAnsi="Helvetica Neue" w:cs="Times New Roman"/>
          <w:color w:val="2D3B45"/>
        </w:rPr>
        <w:t xml:space="preserve"> </w:t>
      </w:r>
    </w:p>
    <w:p w14:paraId="56A39957" w14:textId="77777777" w:rsidR="00A8696E" w:rsidRPr="00A8696E" w:rsidRDefault="00A8696E" w:rsidP="00A8696E">
      <w:pPr>
        <w:shd w:val="clear" w:color="auto" w:fill="FFFFFF"/>
        <w:spacing w:after="60"/>
        <w:ind w:left="1440"/>
        <w:rPr>
          <w:rFonts w:ascii="Arial" w:eastAsia="Times New Roman" w:hAnsi="Arial" w:cs="Arial"/>
          <w:color w:val="222222"/>
        </w:rPr>
      </w:pPr>
      <w:r>
        <w:rPr>
          <w:rFonts w:ascii="Helvetica Neue" w:eastAsia="Times New Roman" w:hAnsi="Helvetica Neue" w:cs="Times New Roman"/>
          <w:color w:val="2D3B45"/>
        </w:rPr>
        <w:t xml:space="preserve">THEORIES </w:t>
      </w:r>
      <w:proofErr w:type="gramStart"/>
      <w:r>
        <w:rPr>
          <w:rFonts w:ascii="Helvetica Neue" w:eastAsia="Times New Roman" w:hAnsi="Helvetica Neue" w:cs="Times New Roman"/>
          <w:color w:val="2D3B45"/>
        </w:rPr>
        <w:t>ARE :</w:t>
      </w:r>
      <w:proofErr w:type="gramEnd"/>
    </w:p>
    <w:p w14:paraId="5D3E80AF" w14:textId="77777777" w:rsidR="00A8696E" w:rsidRPr="00A8696E" w:rsidRDefault="00A8696E" w:rsidP="00012A05">
      <w:pPr>
        <w:numPr>
          <w:ilvl w:val="0"/>
          <w:numId w:val="3"/>
        </w:numPr>
        <w:shd w:val="clear" w:color="auto" w:fill="FFFFFF"/>
        <w:spacing w:after="60"/>
        <w:ind w:left="0"/>
        <w:rPr>
          <w:rFonts w:ascii="Arial" w:eastAsia="Times New Roman" w:hAnsi="Arial" w:cs="Arial"/>
          <w:color w:val="222222"/>
        </w:rPr>
      </w:pPr>
      <w:r w:rsidRPr="00A8696E">
        <w:rPr>
          <w:rFonts w:ascii="Arial" w:eastAsia="Times New Roman" w:hAnsi="Arial" w:cs="Arial"/>
          <w:color w:val="222222"/>
        </w:rPr>
        <w:t>Social disorganization (neighborhoods)</w:t>
      </w:r>
    </w:p>
    <w:p w14:paraId="41DBB0DC" w14:textId="77777777" w:rsidR="00A8696E" w:rsidRPr="00A8696E" w:rsidRDefault="00A8696E" w:rsidP="00A8696E">
      <w:pPr>
        <w:numPr>
          <w:ilvl w:val="0"/>
          <w:numId w:val="3"/>
        </w:numPr>
        <w:shd w:val="clear" w:color="auto" w:fill="FFFFFF"/>
        <w:spacing w:after="60"/>
        <w:ind w:left="0"/>
        <w:rPr>
          <w:rFonts w:ascii="Arial" w:eastAsia="Times New Roman" w:hAnsi="Arial" w:cs="Arial"/>
          <w:color w:val="222222"/>
        </w:rPr>
      </w:pPr>
      <w:r w:rsidRPr="00A8696E">
        <w:rPr>
          <w:rFonts w:ascii="Arial" w:eastAsia="Times New Roman" w:hAnsi="Arial" w:cs="Arial"/>
          <w:color w:val="222222"/>
        </w:rPr>
        <w:t>Social ecology.</w:t>
      </w:r>
    </w:p>
    <w:p w14:paraId="241CC85B" w14:textId="77777777" w:rsidR="00A8696E" w:rsidRPr="00A8696E" w:rsidRDefault="00A8696E" w:rsidP="00A8696E">
      <w:pPr>
        <w:numPr>
          <w:ilvl w:val="0"/>
          <w:numId w:val="3"/>
        </w:numPr>
        <w:shd w:val="clear" w:color="auto" w:fill="FFFFFF"/>
        <w:spacing w:after="60"/>
        <w:ind w:left="0"/>
        <w:rPr>
          <w:rFonts w:ascii="Arial" w:eastAsia="Times New Roman" w:hAnsi="Arial" w:cs="Arial"/>
          <w:color w:val="222222"/>
        </w:rPr>
      </w:pPr>
      <w:r w:rsidRPr="00A8696E">
        <w:rPr>
          <w:rFonts w:ascii="Arial" w:eastAsia="Times New Roman" w:hAnsi="Arial" w:cs="Arial"/>
          <w:color w:val="222222"/>
        </w:rPr>
        <w:t>Strain theory (social strain theory)</w:t>
      </w:r>
    </w:p>
    <w:p w14:paraId="7F3F1C21" w14:textId="77777777" w:rsidR="00A8696E" w:rsidRPr="00A8696E" w:rsidRDefault="00A8696E" w:rsidP="00A8696E">
      <w:pPr>
        <w:numPr>
          <w:ilvl w:val="0"/>
          <w:numId w:val="3"/>
        </w:numPr>
        <w:shd w:val="clear" w:color="auto" w:fill="FFFFFF"/>
        <w:spacing w:after="60"/>
        <w:ind w:left="0"/>
        <w:rPr>
          <w:rFonts w:ascii="Arial" w:eastAsia="Times New Roman" w:hAnsi="Arial" w:cs="Arial"/>
          <w:color w:val="222222"/>
        </w:rPr>
      </w:pPr>
      <w:r w:rsidRPr="00A8696E">
        <w:rPr>
          <w:rFonts w:ascii="Arial" w:eastAsia="Times New Roman" w:hAnsi="Arial" w:cs="Arial"/>
          <w:color w:val="222222"/>
        </w:rPr>
        <w:t xml:space="preserve"> </w:t>
      </w:r>
      <w:proofErr w:type="spellStart"/>
      <w:r w:rsidRPr="00A8696E">
        <w:rPr>
          <w:rFonts w:ascii="Arial" w:eastAsia="Times New Roman" w:hAnsi="Arial" w:cs="Arial"/>
          <w:color w:val="222222"/>
        </w:rPr>
        <w:t>Messner</w:t>
      </w:r>
      <w:proofErr w:type="spellEnd"/>
      <w:r w:rsidRPr="00A8696E">
        <w:rPr>
          <w:rFonts w:ascii="Arial" w:eastAsia="Times New Roman" w:hAnsi="Arial" w:cs="Arial"/>
          <w:color w:val="222222"/>
        </w:rPr>
        <w:t xml:space="preserve"> and Rosenfeld Institutional Anomie Theory.</w:t>
      </w:r>
    </w:p>
    <w:p w14:paraId="33270C5C" w14:textId="77777777" w:rsidR="00A8696E" w:rsidRPr="00A8696E" w:rsidRDefault="00A8696E" w:rsidP="00A8696E">
      <w:pPr>
        <w:numPr>
          <w:ilvl w:val="0"/>
          <w:numId w:val="3"/>
        </w:numPr>
        <w:shd w:val="clear" w:color="auto" w:fill="FFFFFF"/>
        <w:spacing w:after="60"/>
        <w:ind w:left="0"/>
        <w:rPr>
          <w:rFonts w:ascii="Arial" w:eastAsia="Times New Roman" w:hAnsi="Arial" w:cs="Arial"/>
          <w:color w:val="222222"/>
        </w:rPr>
      </w:pPr>
      <w:r w:rsidRPr="00A8696E">
        <w:rPr>
          <w:rFonts w:ascii="Arial" w:eastAsia="Times New Roman" w:hAnsi="Arial" w:cs="Arial"/>
          <w:color w:val="222222"/>
        </w:rPr>
        <w:t xml:space="preserve"> Subcultural theory.</w:t>
      </w:r>
    </w:p>
    <w:p w14:paraId="7C11EE53" w14:textId="77777777" w:rsidR="00A8696E" w:rsidRPr="00A8696E" w:rsidRDefault="00A8696E" w:rsidP="00A8696E">
      <w:pPr>
        <w:numPr>
          <w:ilvl w:val="0"/>
          <w:numId w:val="3"/>
        </w:numPr>
        <w:shd w:val="clear" w:color="auto" w:fill="FFFFFF"/>
        <w:spacing w:after="60"/>
        <w:ind w:left="0"/>
        <w:rPr>
          <w:rFonts w:ascii="Arial" w:eastAsia="Times New Roman" w:hAnsi="Arial" w:cs="Arial"/>
          <w:color w:val="222222"/>
        </w:rPr>
      </w:pPr>
      <w:r w:rsidRPr="00A8696E">
        <w:rPr>
          <w:rFonts w:ascii="Arial" w:eastAsia="Times New Roman" w:hAnsi="Arial" w:cs="Arial"/>
          <w:color w:val="222222"/>
        </w:rPr>
        <w:t xml:space="preserve"> Control theories.</w:t>
      </w:r>
    </w:p>
    <w:p w14:paraId="56F0DC3D" w14:textId="77777777" w:rsidR="00A8696E" w:rsidRPr="00A8696E" w:rsidRDefault="00A8696E" w:rsidP="00A8696E">
      <w:pPr>
        <w:numPr>
          <w:ilvl w:val="0"/>
          <w:numId w:val="3"/>
        </w:numPr>
        <w:shd w:val="clear" w:color="auto" w:fill="FFFFFF"/>
        <w:spacing w:after="60"/>
        <w:ind w:left="0"/>
        <w:rPr>
          <w:rFonts w:ascii="Arial" w:eastAsia="Times New Roman" w:hAnsi="Arial" w:cs="Arial"/>
          <w:color w:val="222222"/>
        </w:rPr>
      </w:pPr>
      <w:r w:rsidRPr="00A8696E">
        <w:rPr>
          <w:rFonts w:ascii="Arial" w:eastAsia="Times New Roman" w:hAnsi="Arial" w:cs="Arial"/>
          <w:color w:val="222222"/>
        </w:rPr>
        <w:t xml:space="preserve"> Psychoanalysis and the unconscious desire for punishment.</w:t>
      </w:r>
    </w:p>
    <w:p w14:paraId="713DF430" w14:textId="77777777" w:rsidR="00A8696E" w:rsidRPr="00A8696E" w:rsidRDefault="00A8696E" w:rsidP="00A8696E">
      <w:p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bookmarkStart w:id="0" w:name="_GoBack"/>
      <w:bookmarkEnd w:id="0"/>
    </w:p>
    <w:p w14:paraId="70CDC215" w14:textId="77777777" w:rsidR="00A8696E" w:rsidRPr="00A8696E" w:rsidRDefault="00A8696E" w:rsidP="00A8696E">
      <w:pPr>
        <w:numPr>
          <w:ilvl w:val="1"/>
          <w:numId w:val="1"/>
        </w:numPr>
        <w:shd w:val="clear" w:color="auto" w:fill="FFFFFF"/>
        <w:spacing w:before="100" w:beforeAutospacing="1" w:after="100" w:afterAutospacing="1"/>
        <w:ind w:left="750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Then using the above information, explain your opinion as to whether most violent criminals are bad people, or the product of something else?</w:t>
      </w:r>
    </w:p>
    <w:p w14:paraId="209B8828" w14:textId="77777777" w:rsidR="00A8696E" w:rsidRPr="00A8696E" w:rsidRDefault="00A8696E" w:rsidP="00A8696E">
      <w:pPr>
        <w:shd w:val="clear" w:color="auto" w:fill="FFFFFF"/>
        <w:spacing w:before="180" w:after="180"/>
        <w:rPr>
          <w:rFonts w:ascii="Helvetica Neue" w:hAnsi="Helvetica Neue" w:cs="Times New Roman"/>
          <w:color w:val="2D3B45"/>
        </w:rPr>
      </w:pPr>
      <w:r w:rsidRPr="00A8696E">
        <w:rPr>
          <w:rFonts w:ascii="Helvetica Neue" w:hAnsi="Helvetica Neue" w:cs="Times New Roman"/>
          <w:color w:val="2D3B45"/>
        </w:rPr>
        <w:t> </w:t>
      </w:r>
    </w:p>
    <w:p w14:paraId="09C328FF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The paper must be typed and double spaced, 12 pt. font.</w:t>
      </w:r>
    </w:p>
    <w:p w14:paraId="1F087689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You must answer all 3 questions and all subsections for each.  </w:t>
      </w:r>
    </w:p>
    <w:p w14:paraId="22B82C94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There should be 3 separate papers.  All 3 need to be submitted in a single document, but clearly separated and titled. </w:t>
      </w:r>
    </w:p>
    <w:p w14:paraId="0E92F632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Your paper must include ALL of the questions posed - incorporated in a well written paper with separate paragraphs.</w:t>
      </w:r>
    </w:p>
    <w:p w14:paraId="36FB9A21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Do not list questions and do not provide number paragraphs.  The paper must flow as an essay paper with topic sentences and appropriate paragraphs and grammar.</w:t>
      </w:r>
    </w:p>
    <w:p w14:paraId="6D54C624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You must incorporate specific examples from lectures and your class notes.</w:t>
      </w:r>
    </w:p>
    <w:p w14:paraId="68425155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You will be graded on your thoroughness for answering </w:t>
      </w:r>
      <w:r w:rsidRPr="00A8696E">
        <w:rPr>
          <w:rFonts w:ascii="Helvetica Neue" w:eastAsia="Times New Roman" w:hAnsi="Helvetica Neue" w:cs="Times New Roman"/>
          <w:color w:val="2D3B45"/>
          <w:u w:val="single"/>
        </w:rPr>
        <w:t>each and every question</w:t>
      </w:r>
      <w:r w:rsidRPr="00A8696E">
        <w:rPr>
          <w:rFonts w:ascii="Helvetica Neue" w:eastAsia="Times New Roman" w:hAnsi="Helvetica Neue" w:cs="Times New Roman"/>
          <w:color w:val="2D3B45"/>
        </w:rPr>
        <w:t>, your ability to incorporate what you have learned with the selected topic, and your ability to explain your answers clearly.</w:t>
      </w:r>
    </w:p>
    <w:p w14:paraId="53370644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Answers to each question must be highlighted within the essay so I know that you answered each question.</w:t>
      </w:r>
    </w:p>
    <w:p w14:paraId="00F8371F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lastRenderedPageBreak/>
        <w:t>If you do not follow the instructions, you will be deduced points.</w:t>
      </w:r>
    </w:p>
    <w:p w14:paraId="4D6760A0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This is NOT a group assignment. </w:t>
      </w:r>
    </w:p>
    <w:p w14:paraId="11F2B518" w14:textId="77777777" w:rsidR="00A8696E" w:rsidRPr="00A8696E" w:rsidRDefault="00A8696E" w:rsidP="00A8696E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A8696E">
        <w:rPr>
          <w:rFonts w:ascii="Helvetica Neue" w:eastAsia="Times New Roman" w:hAnsi="Helvetica Neue" w:cs="Times New Roman"/>
          <w:color w:val="2D3B45"/>
        </w:rPr>
        <w:t>No papers will be accepted late.</w:t>
      </w:r>
    </w:p>
    <w:p w14:paraId="271A05EE" w14:textId="77777777" w:rsidR="00AE6292" w:rsidRDefault="00A8696E"/>
    <w:sectPr w:rsidR="00AE6292" w:rsidSect="00303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20A0E"/>
    <w:multiLevelType w:val="multilevel"/>
    <w:tmpl w:val="F77E4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DD780A"/>
    <w:multiLevelType w:val="multilevel"/>
    <w:tmpl w:val="B8CE4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6C7319"/>
    <w:multiLevelType w:val="multilevel"/>
    <w:tmpl w:val="BDF4C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96E"/>
    <w:rsid w:val="001131F1"/>
    <w:rsid w:val="0030323D"/>
    <w:rsid w:val="006419C6"/>
    <w:rsid w:val="00A8696E"/>
    <w:rsid w:val="00ED6EC4"/>
    <w:rsid w:val="00E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16EB3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8696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8696E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6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319</Words>
  <Characters>1822</Characters>
  <Application>Microsoft Macintosh Word</Application>
  <DocSecurity>0</DocSecurity>
  <Lines>15</Lines>
  <Paragraphs>4</Paragraphs>
  <ScaleCrop>false</ScaleCrop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2019-10-30T00:25:00Z</dcterms:created>
  <dcterms:modified xsi:type="dcterms:W3CDTF">2019-10-30T00:33:00Z</dcterms:modified>
</cp:coreProperties>
</file>