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91E" w:rsidRPr="00A1691E" w:rsidRDefault="00A1691E" w:rsidP="00A1691E">
      <w:pPr>
        <w:jc w:val="both"/>
        <w:rPr>
          <w:rFonts w:ascii="Times New Roman" w:hAnsi="Times New Roman" w:cs="Times New Roman"/>
          <w:b/>
          <w:sz w:val="24"/>
          <w:szCs w:val="24"/>
          <w:u w:val="single"/>
          <w:lang w:val="en-US"/>
        </w:rPr>
      </w:pPr>
      <w:r w:rsidRPr="00A1691E">
        <w:rPr>
          <w:rFonts w:ascii="Times New Roman" w:hAnsi="Times New Roman" w:cs="Times New Roman"/>
          <w:b/>
          <w:sz w:val="24"/>
          <w:szCs w:val="24"/>
          <w:u w:val="single"/>
          <w:lang w:val="en-US"/>
        </w:rPr>
        <w:t>Introduction</w:t>
      </w:r>
    </w:p>
    <w:p w:rsidR="00A1691E" w:rsidRPr="00A1691E" w:rsidRDefault="00A1691E" w:rsidP="00A1691E">
      <w:pPr>
        <w:jc w:val="both"/>
        <w:rPr>
          <w:rFonts w:ascii="Times New Roman" w:hAnsi="Times New Roman" w:cs="Times New Roman"/>
          <w:sz w:val="24"/>
          <w:szCs w:val="24"/>
        </w:rPr>
      </w:pPr>
      <w:r w:rsidRPr="00A1691E">
        <w:rPr>
          <w:rFonts w:ascii="Times New Roman" w:hAnsi="Times New Roman" w:cs="Times New Roman"/>
          <w:sz w:val="24"/>
          <w:szCs w:val="24"/>
        </w:rPr>
        <w:t>The concept of sustainable development has been defined for the first time in the context of greater community development in order to ensure the needs of future generations in the future. Now, many individuals, institutions and other companies have become familiar with and understand the need for another new approach to business, manufacturing, production and the most important to living. The term sustainable development has also been increasingly used at the micro level. For businesses, these practices need an effort to integrate social and environmental issues into the business model while also to grow business and at the same time to achieve their long-term efficiency. The aim of the essay is to cover all aspects and understanding of corporate governance and leadership in relation to sustainability in Apple.</w:t>
      </w:r>
    </w:p>
    <w:p w:rsidR="00A10A30" w:rsidRPr="00A1691E" w:rsidRDefault="00A92C51" w:rsidP="00A1691E">
      <w:pPr>
        <w:jc w:val="both"/>
        <w:rPr>
          <w:rFonts w:ascii="Times New Roman" w:hAnsi="Times New Roman" w:cs="Times New Roman"/>
          <w:b/>
          <w:sz w:val="24"/>
          <w:szCs w:val="24"/>
          <w:u w:val="single"/>
        </w:rPr>
      </w:pPr>
      <w:r w:rsidRPr="00A1691E">
        <w:rPr>
          <w:rFonts w:ascii="Times New Roman" w:hAnsi="Times New Roman" w:cs="Times New Roman"/>
          <w:b/>
          <w:sz w:val="24"/>
          <w:szCs w:val="24"/>
          <w:u w:val="single"/>
        </w:rPr>
        <w:t>Apple CSR</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Lisa Jackson, the Vice President of Environmental Initiatives is leading the Corporate Social Responsibility (CSR) activities and programs under direct supervision of Tim Cook the Chief Executive Officer (CEO) of Apple. The previous CEO “Steve Jobs” contri</w:t>
      </w:r>
      <w:r w:rsidRPr="00A1691E">
        <w:rPr>
          <w:rFonts w:ascii="Times New Roman" w:hAnsi="Times New Roman" w:cs="Times New Roman"/>
          <w:sz w:val="24"/>
          <w:szCs w:val="24"/>
        </w:rPr>
        <w:t>bution and commitments toward the society weren’t noticeable compared to “Tim Cook” who directed in 2011 to pay more attention on the aspect of CSR and business programs were expanded to cover some tasks that offers the society some benefits. Also, he is c</w:t>
      </w:r>
      <w:r w:rsidRPr="00A1691E">
        <w:rPr>
          <w:rFonts w:ascii="Times New Roman" w:hAnsi="Times New Roman" w:cs="Times New Roman"/>
          <w:sz w:val="24"/>
          <w:szCs w:val="24"/>
        </w:rPr>
        <w:t>ooperating with CEOs from other organizations to maintain sustainability of the advance in China since they represent management of Paulson Institute that work</w:t>
      </w:r>
      <w:r w:rsidR="00A1691E" w:rsidRPr="00A1691E">
        <w:rPr>
          <w:rFonts w:ascii="Times New Roman" w:hAnsi="Times New Roman" w:cs="Times New Roman"/>
          <w:sz w:val="24"/>
          <w:szCs w:val="24"/>
        </w:rPr>
        <w:t>s on sustaining urbanization</w:t>
      </w:r>
      <w:r w:rsidRPr="00A1691E">
        <w:rPr>
          <w:rFonts w:ascii="Times New Roman" w:hAnsi="Times New Roman" w:cs="Times New Roman"/>
          <w:sz w:val="24"/>
          <w:szCs w:val="24"/>
        </w:rPr>
        <w:t>.</w:t>
      </w:r>
    </w:p>
    <w:p w:rsidR="00A10A30" w:rsidRPr="00A1691E" w:rsidRDefault="00A92C51" w:rsidP="00A1691E">
      <w:pPr>
        <w:jc w:val="both"/>
        <w:rPr>
          <w:rFonts w:ascii="Times New Roman" w:hAnsi="Times New Roman" w:cs="Times New Roman"/>
          <w:b/>
          <w:sz w:val="24"/>
          <w:szCs w:val="24"/>
          <w:u w:val="single"/>
        </w:rPr>
      </w:pPr>
      <w:r w:rsidRPr="00A1691E">
        <w:rPr>
          <w:rFonts w:ascii="Times New Roman" w:hAnsi="Times New Roman" w:cs="Times New Roman"/>
          <w:b/>
          <w:sz w:val="24"/>
          <w:szCs w:val="24"/>
          <w:u w:val="single"/>
        </w:rPr>
        <w:t>CSR Initiatives and programs of Apple</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There are several project</w:t>
      </w:r>
      <w:r w:rsidRPr="00A1691E">
        <w:rPr>
          <w:rFonts w:ascii="Times New Roman" w:hAnsi="Times New Roman" w:cs="Times New Roman"/>
          <w:sz w:val="24"/>
          <w:szCs w:val="24"/>
        </w:rPr>
        <w:t xml:space="preserve">s and clear strategies that Apple has developed over years to sustain more quality in different fields of life and provide coming generations of society with better experience about the Apple’s responsibility toward society, economy and environment. </w:t>
      </w:r>
    </w:p>
    <w:p w:rsidR="00A10A30" w:rsidRPr="00A1691E" w:rsidRDefault="00A92C51" w:rsidP="00A1691E">
      <w:pPr>
        <w:pBdr>
          <w:top w:val="nil"/>
          <w:left w:val="nil"/>
          <w:bottom w:val="nil"/>
          <w:right w:val="nil"/>
          <w:between w:val="nil"/>
        </w:pBdr>
        <w:ind w:left="720"/>
        <w:contextualSpacing/>
        <w:jc w:val="both"/>
        <w:rPr>
          <w:rFonts w:ascii="Times New Roman" w:hAnsi="Times New Roman" w:cs="Times New Roman"/>
          <w:b/>
          <w:color w:val="000000"/>
          <w:sz w:val="24"/>
          <w:szCs w:val="24"/>
        </w:rPr>
      </w:pPr>
      <w:r w:rsidRPr="00A1691E">
        <w:rPr>
          <w:rFonts w:ascii="Times New Roman" w:hAnsi="Times New Roman" w:cs="Times New Roman"/>
          <w:b/>
          <w:color w:val="000000"/>
          <w:sz w:val="24"/>
          <w:szCs w:val="24"/>
        </w:rPr>
        <w:t>Apple</w:t>
      </w:r>
      <w:r w:rsidRPr="00A1691E">
        <w:rPr>
          <w:rFonts w:ascii="Times New Roman" w:hAnsi="Times New Roman" w:cs="Times New Roman"/>
          <w:b/>
          <w:color w:val="000000"/>
          <w:sz w:val="24"/>
          <w:szCs w:val="24"/>
        </w:rPr>
        <w:t>’s Support to Local Societies</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 xml:space="preserve">In 2011, Apple initiated “Global Volunteer Program” which promotes all workers to participate in volunteer works that serves local communities. This program provided non-profitable organizations and charities around the world </w:t>
      </w:r>
      <w:r w:rsidRPr="00A1691E">
        <w:rPr>
          <w:rFonts w:ascii="Times New Roman" w:hAnsi="Times New Roman" w:cs="Times New Roman"/>
          <w:sz w:val="24"/>
          <w:szCs w:val="24"/>
        </w:rPr>
        <w:t>with</w:t>
      </w:r>
      <w:r w:rsidR="00A1691E">
        <w:rPr>
          <w:rFonts w:ascii="Times New Roman" w:hAnsi="Times New Roman" w:cs="Times New Roman"/>
          <w:sz w:val="24"/>
          <w:szCs w:val="24"/>
        </w:rPr>
        <w:t xml:space="preserve"> more than 78billion Dollars</w:t>
      </w:r>
      <w:r w:rsidRPr="00A1691E">
        <w:rPr>
          <w:rFonts w:ascii="Times New Roman" w:hAnsi="Times New Roman" w:cs="Times New Roman"/>
          <w:sz w:val="24"/>
          <w:szCs w:val="24"/>
        </w:rPr>
        <w:t>. In March 2015, the corporate revised the methodology of the program to enhance the employees experience by allowing them to choose wherever they want to contribute in their local societies.</w:t>
      </w:r>
    </w:p>
    <w:p w:rsidR="00A10A30" w:rsidRPr="00A1691E" w:rsidRDefault="00A92C51" w:rsidP="00A1691E">
      <w:pPr>
        <w:pBdr>
          <w:top w:val="nil"/>
          <w:left w:val="nil"/>
          <w:bottom w:val="nil"/>
          <w:right w:val="nil"/>
          <w:between w:val="nil"/>
        </w:pBdr>
        <w:ind w:left="720"/>
        <w:contextualSpacing/>
        <w:jc w:val="both"/>
        <w:rPr>
          <w:rFonts w:ascii="Times New Roman" w:hAnsi="Times New Roman" w:cs="Times New Roman"/>
          <w:b/>
          <w:color w:val="000000"/>
          <w:sz w:val="24"/>
          <w:szCs w:val="24"/>
        </w:rPr>
      </w:pPr>
      <w:r w:rsidRPr="00A1691E">
        <w:rPr>
          <w:rFonts w:ascii="Times New Roman" w:hAnsi="Times New Roman" w:cs="Times New Roman"/>
          <w:b/>
          <w:color w:val="000000"/>
          <w:sz w:val="24"/>
          <w:szCs w:val="24"/>
        </w:rPr>
        <w:t>Workers Empowerment and Educ</w:t>
      </w:r>
      <w:r w:rsidRPr="00A1691E">
        <w:rPr>
          <w:rFonts w:ascii="Times New Roman" w:hAnsi="Times New Roman" w:cs="Times New Roman"/>
          <w:b/>
          <w:color w:val="000000"/>
          <w:sz w:val="24"/>
          <w:szCs w:val="24"/>
        </w:rPr>
        <w:t>ation by Apple</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 xml:space="preserve">As Apple’s economic growth was experiencing steady increase in 2016, a program for education and development was launched to offer workers free courses in various fields which were with the cooperation of 18 factories and a total of 280,000 </w:t>
      </w:r>
      <w:r w:rsidRPr="00A1691E">
        <w:rPr>
          <w:rFonts w:ascii="Times New Roman" w:hAnsi="Times New Roman" w:cs="Times New Roman"/>
          <w:sz w:val="24"/>
          <w:szCs w:val="24"/>
        </w:rPr>
        <w:t>workers benefited from this program. This program was used to maintain continuous development of employee’s level of knowledge and to enhance the trust between the company’s management and their stuff.</w:t>
      </w:r>
    </w:p>
    <w:p w:rsidR="00A10A30" w:rsidRPr="00A1691E" w:rsidRDefault="00A92C51" w:rsidP="00A1691E">
      <w:pPr>
        <w:jc w:val="both"/>
        <w:rPr>
          <w:rFonts w:ascii="Times New Roman" w:hAnsi="Times New Roman" w:cs="Times New Roman"/>
          <w:sz w:val="24"/>
          <w:szCs w:val="24"/>
        </w:rPr>
      </w:pPr>
      <w:bookmarkStart w:id="0" w:name="_GoBack"/>
      <w:bookmarkEnd w:id="0"/>
      <w:r w:rsidRPr="00A1691E">
        <w:rPr>
          <w:rFonts w:ascii="Times New Roman" w:hAnsi="Times New Roman" w:cs="Times New Roman"/>
          <w:sz w:val="24"/>
          <w:szCs w:val="24"/>
        </w:rPr>
        <w:t>In addition, represented by the vice president for Hum</w:t>
      </w:r>
      <w:r w:rsidRPr="00A1691E">
        <w:rPr>
          <w:rFonts w:ascii="Times New Roman" w:hAnsi="Times New Roman" w:cs="Times New Roman"/>
          <w:sz w:val="24"/>
          <w:szCs w:val="24"/>
        </w:rPr>
        <w:t>an Resources (HR) Apple updated the HR policy to provide its employees with more benefits like longer periods for mothers before and after delivery and even non-birth parents considered as eligible to take a parent</w:t>
      </w:r>
      <w:r w:rsidR="00A1691E" w:rsidRPr="00A1691E">
        <w:rPr>
          <w:rFonts w:ascii="Times New Roman" w:hAnsi="Times New Roman" w:cs="Times New Roman"/>
          <w:sz w:val="24"/>
          <w:szCs w:val="24"/>
        </w:rPr>
        <w:t>al leave for up to six weeks</w:t>
      </w:r>
      <w:r w:rsidRPr="00A1691E">
        <w:rPr>
          <w:rFonts w:ascii="Times New Roman" w:hAnsi="Times New Roman" w:cs="Times New Roman"/>
          <w:sz w:val="24"/>
          <w:szCs w:val="24"/>
        </w:rPr>
        <w:t>.</w:t>
      </w:r>
    </w:p>
    <w:p w:rsidR="00A10A30" w:rsidRPr="00A1691E" w:rsidRDefault="00A92C51" w:rsidP="00A1691E">
      <w:pPr>
        <w:pBdr>
          <w:top w:val="nil"/>
          <w:left w:val="nil"/>
          <w:bottom w:val="nil"/>
          <w:right w:val="nil"/>
          <w:between w:val="nil"/>
        </w:pBdr>
        <w:ind w:left="720"/>
        <w:contextualSpacing/>
        <w:jc w:val="both"/>
        <w:rPr>
          <w:rFonts w:ascii="Times New Roman" w:hAnsi="Times New Roman" w:cs="Times New Roman"/>
          <w:b/>
          <w:color w:val="000000"/>
          <w:sz w:val="24"/>
          <w:szCs w:val="24"/>
        </w:rPr>
      </w:pPr>
      <w:r w:rsidRPr="00A1691E">
        <w:rPr>
          <w:rFonts w:ascii="Times New Roman" w:hAnsi="Times New Roman" w:cs="Times New Roman"/>
          <w:b/>
          <w:color w:val="000000"/>
          <w:sz w:val="24"/>
          <w:szCs w:val="24"/>
        </w:rPr>
        <w:lastRenderedPageBreak/>
        <w:t>Human Ri</w:t>
      </w:r>
      <w:r w:rsidRPr="00A1691E">
        <w:rPr>
          <w:rFonts w:ascii="Times New Roman" w:hAnsi="Times New Roman" w:cs="Times New Roman"/>
          <w:b/>
          <w:color w:val="000000"/>
          <w:sz w:val="24"/>
          <w:szCs w:val="24"/>
        </w:rPr>
        <w:t>ghts and Labour Strategy from Apple</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Apple practices and focus on the human as the key of sustainable development was extended to the suppliers that Apple deals with and the Suppliers Code of Conduct was strictly applied. This makes Apple one of the best co</w:t>
      </w:r>
      <w:r w:rsidRPr="00A1691E">
        <w:rPr>
          <w:rFonts w:ascii="Times New Roman" w:hAnsi="Times New Roman" w:cs="Times New Roman"/>
          <w:sz w:val="24"/>
          <w:szCs w:val="24"/>
        </w:rPr>
        <w:t>mpanies that use strategy of positive influence on other contractors to prove the real work on the benefits of society which was reflected after a while on the commitment of suppliers toward their workers that was up to 95% by applying normal load of worki</w:t>
      </w:r>
      <w:r w:rsidRPr="00A1691E">
        <w:rPr>
          <w:rFonts w:ascii="Times New Roman" w:hAnsi="Times New Roman" w:cs="Times New Roman"/>
          <w:sz w:val="24"/>
          <w:szCs w:val="24"/>
        </w:rPr>
        <w:t>ng hours not exceeding 60 hours per week. These managerial actions reduce the effect of failure due to high work load which may affect the workers safety and in turn may lead to accidents that harms the organization economically and will be reflected negat</w:t>
      </w:r>
      <w:r w:rsidRPr="00A1691E">
        <w:rPr>
          <w:rFonts w:ascii="Times New Roman" w:hAnsi="Times New Roman" w:cs="Times New Roman"/>
          <w:sz w:val="24"/>
          <w:szCs w:val="24"/>
        </w:rPr>
        <w:t>ively on the environment.</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Also, Apple carried some investigations to protect foreign workers from being abused by their employers. It enforced suppliers to make up some cases a total of 3.9 million Dollars and since this law was applied in 2008 the total v</w:t>
      </w:r>
      <w:r w:rsidRPr="00A1691E">
        <w:rPr>
          <w:rFonts w:ascii="Times New Roman" w:hAnsi="Times New Roman" w:cs="Times New Roman"/>
          <w:sz w:val="24"/>
          <w:szCs w:val="24"/>
        </w:rPr>
        <w:t>alue was up to 16.9 million Dollars reimbursement. These investigations prove the ethical leadership of Apple toward the overall business-related parties which encourages to build high level of trust between consum</w:t>
      </w:r>
      <w:r w:rsidR="00A1691E" w:rsidRPr="00A1691E">
        <w:rPr>
          <w:rFonts w:ascii="Times New Roman" w:hAnsi="Times New Roman" w:cs="Times New Roman"/>
          <w:sz w:val="24"/>
          <w:szCs w:val="24"/>
        </w:rPr>
        <w:t>ers and Apple as a corporate</w:t>
      </w:r>
      <w:r w:rsidRPr="00A1691E">
        <w:rPr>
          <w:rFonts w:ascii="Times New Roman" w:hAnsi="Times New Roman" w:cs="Times New Roman"/>
          <w:sz w:val="24"/>
          <w:szCs w:val="24"/>
        </w:rPr>
        <w:t>.</w:t>
      </w:r>
    </w:p>
    <w:p w:rsidR="00A10A30" w:rsidRPr="00A1691E" w:rsidRDefault="00A92C51" w:rsidP="00A1691E">
      <w:pPr>
        <w:pBdr>
          <w:top w:val="nil"/>
          <w:left w:val="nil"/>
          <w:bottom w:val="nil"/>
          <w:right w:val="nil"/>
          <w:between w:val="nil"/>
        </w:pBdr>
        <w:ind w:left="720"/>
        <w:contextualSpacing/>
        <w:jc w:val="both"/>
        <w:rPr>
          <w:rFonts w:ascii="Times New Roman" w:hAnsi="Times New Roman" w:cs="Times New Roman"/>
          <w:b/>
          <w:color w:val="000000"/>
          <w:sz w:val="24"/>
          <w:szCs w:val="24"/>
        </w:rPr>
      </w:pPr>
      <w:r w:rsidRPr="00A1691E">
        <w:rPr>
          <w:rFonts w:ascii="Times New Roman" w:hAnsi="Times New Roman" w:cs="Times New Roman"/>
          <w:b/>
          <w:color w:val="000000"/>
          <w:sz w:val="24"/>
          <w:szCs w:val="24"/>
        </w:rPr>
        <w:t>Health a</w:t>
      </w:r>
      <w:r w:rsidRPr="00A1691E">
        <w:rPr>
          <w:rFonts w:ascii="Times New Roman" w:hAnsi="Times New Roman" w:cs="Times New Roman"/>
          <w:b/>
          <w:color w:val="000000"/>
          <w:sz w:val="24"/>
          <w:szCs w:val="24"/>
        </w:rPr>
        <w:t>nd Safety of Employees at Apple</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High level of attention is payed for the development of safe actions and healthy work environment as a result of the proactive work strategy followed by Apple. The academy of Employees Health and Safety (EHS) was launched by</w:t>
      </w:r>
      <w:r w:rsidRPr="00A1691E">
        <w:rPr>
          <w:rFonts w:ascii="Times New Roman" w:hAnsi="Times New Roman" w:cs="Times New Roman"/>
          <w:sz w:val="24"/>
          <w:szCs w:val="24"/>
        </w:rPr>
        <w:t xml:space="preserve"> the company to apply a development program that extends for one year and half and targeting improvement of workers in all fields of industry around the world. Participations made in this program was about 270000 employees from 240 supplier.</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The department</w:t>
      </w:r>
      <w:r w:rsidRPr="00A1691E">
        <w:rPr>
          <w:rFonts w:ascii="Times New Roman" w:hAnsi="Times New Roman" w:cs="Times New Roman"/>
          <w:sz w:val="24"/>
          <w:szCs w:val="24"/>
        </w:rPr>
        <w:t xml:space="preserve"> of ergonomics in Apple was then involved in a research that measures ergonomic risks and 75 jobs from the supply chain were taken as the group of study for this research. It has been found that standards of workstation design were highly improved due to t</w:t>
      </w:r>
      <w:r w:rsidRPr="00A1691E">
        <w:rPr>
          <w:rFonts w:ascii="Times New Roman" w:hAnsi="Times New Roman" w:cs="Times New Roman"/>
          <w:sz w:val="24"/>
          <w:szCs w:val="24"/>
        </w:rPr>
        <w:t>he focused programs on improving quality of life inside the workplace.</w:t>
      </w:r>
    </w:p>
    <w:p w:rsidR="00A10A30" w:rsidRPr="00A1691E" w:rsidRDefault="00A92C51" w:rsidP="00A1691E">
      <w:pPr>
        <w:pBdr>
          <w:top w:val="nil"/>
          <w:left w:val="nil"/>
          <w:bottom w:val="nil"/>
          <w:right w:val="nil"/>
          <w:between w:val="nil"/>
        </w:pBdr>
        <w:ind w:left="720"/>
        <w:contextualSpacing/>
        <w:jc w:val="both"/>
        <w:rPr>
          <w:rFonts w:ascii="Times New Roman" w:hAnsi="Times New Roman" w:cs="Times New Roman"/>
          <w:b/>
          <w:color w:val="000000"/>
          <w:sz w:val="24"/>
          <w:szCs w:val="24"/>
        </w:rPr>
      </w:pPr>
      <w:r w:rsidRPr="00A1691E">
        <w:rPr>
          <w:rFonts w:ascii="Times New Roman" w:hAnsi="Times New Roman" w:cs="Times New Roman"/>
          <w:b/>
          <w:color w:val="000000"/>
          <w:sz w:val="24"/>
          <w:szCs w:val="24"/>
        </w:rPr>
        <w:t>Consumption of Energy by Apple</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Apple’s responsibility toward environment is continuously monitored and proved either through its manufacturing process, efficiency in products or waste m</w:t>
      </w:r>
      <w:r w:rsidRPr="00A1691E">
        <w:rPr>
          <w:rFonts w:ascii="Times New Roman" w:hAnsi="Times New Roman" w:cs="Times New Roman"/>
          <w:sz w:val="24"/>
          <w:szCs w:val="24"/>
        </w:rPr>
        <w:t>anagement programs. Apple’s devices are known for their low power consumption in normal operating conditions with a 57% decrease compared to other devices in the market. The Mac mini is considered as the best desktop since it exceeds the ENERGY STAR standa</w:t>
      </w:r>
      <w:r w:rsidRPr="00A1691E">
        <w:rPr>
          <w:rFonts w:ascii="Times New Roman" w:hAnsi="Times New Roman" w:cs="Times New Roman"/>
          <w:sz w:val="24"/>
          <w:szCs w:val="24"/>
        </w:rPr>
        <w:t>rds in terms of high efficiency power usage.</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The power used in Apple’s facilities is 96% sourced by renewable energy while 24 branches of the company around the world are 100% powered by renewable energy sources as an example of the success of implementing</w:t>
      </w:r>
      <w:r w:rsidRPr="00A1691E">
        <w:rPr>
          <w:rFonts w:ascii="Times New Roman" w:hAnsi="Times New Roman" w:cs="Times New Roman"/>
          <w:sz w:val="24"/>
          <w:szCs w:val="24"/>
        </w:rPr>
        <w:t xml:space="preserve"> environment friendly technologies to avoid harmful effects of the non-renewable energy sources.</w:t>
      </w:r>
    </w:p>
    <w:p w:rsidR="00A10A30" w:rsidRPr="00A1691E" w:rsidRDefault="00A92C51" w:rsidP="00A1691E">
      <w:pPr>
        <w:pBdr>
          <w:top w:val="nil"/>
          <w:left w:val="nil"/>
          <w:bottom w:val="nil"/>
          <w:right w:val="nil"/>
          <w:between w:val="nil"/>
        </w:pBdr>
        <w:ind w:left="720"/>
        <w:contextualSpacing/>
        <w:jc w:val="both"/>
        <w:rPr>
          <w:rFonts w:ascii="Times New Roman" w:hAnsi="Times New Roman" w:cs="Times New Roman"/>
          <w:b/>
          <w:color w:val="000000"/>
          <w:sz w:val="24"/>
          <w:szCs w:val="24"/>
        </w:rPr>
      </w:pPr>
      <w:r w:rsidRPr="00A1691E">
        <w:rPr>
          <w:rFonts w:ascii="Times New Roman" w:hAnsi="Times New Roman" w:cs="Times New Roman"/>
          <w:b/>
          <w:color w:val="000000"/>
          <w:sz w:val="24"/>
          <w:szCs w:val="24"/>
        </w:rPr>
        <w:t>Consumption of Water by Apple</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As a huge manufacturer, water is needed to ensure continuity of the operations. Apple was taking care of that point over years si</w:t>
      </w:r>
      <w:r w:rsidRPr="00A1691E">
        <w:rPr>
          <w:rFonts w:ascii="Times New Roman" w:hAnsi="Times New Roman" w:cs="Times New Roman"/>
          <w:sz w:val="24"/>
          <w:szCs w:val="24"/>
        </w:rPr>
        <w:t>nce water is necessary for all human around the world and developed systems that can reuse the water for cooling up to 35 times. In addition, Apple enforced suppliers to save water by introducing Clean Water program in 2013.</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lastRenderedPageBreak/>
        <w:t xml:space="preserve">The company took several steps </w:t>
      </w:r>
      <w:r w:rsidRPr="00A1691E">
        <w:rPr>
          <w:rFonts w:ascii="Times New Roman" w:hAnsi="Times New Roman" w:cs="Times New Roman"/>
          <w:sz w:val="24"/>
          <w:szCs w:val="24"/>
        </w:rPr>
        <w:t xml:space="preserve">further to face the increased need of water for the extended operations and introduced recycling facilities to use water again and again. Also, rain water was gathered to be used in operations </w:t>
      </w:r>
      <w:r w:rsidR="00A1691E" w:rsidRPr="00A1691E">
        <w:rPr>
          <w:rFonts w:ascii="Times New Roman" w:hAnsi="Times New Roman" w:cs="Times New Roman"/>
          <w:sz w:val="24"/>
          <w:szCs w:val="24"/>
        </w:rPr>
        <w:t>to save some other resources</w:t>
      </w:r>
      <w:r w:rsidRPr="00A1691E">
        <w:rPr>
          <w:rFonts w:ascii="Times New Roman" w:hAnsi="Times New Roman" w:cs="Times New Roman"/>
          <w:sz w:val="24"/>
          <w:szCs w:val="24"/>
        </w:rPr>
        <w:t>.</w:t>
      </w:r>
    </w:p>
    <w:p w:rsidR="00A10A30" w:rsidRPr="00A1691E" w:rsidRDefault="00A92C51" w:rsidP="00A1691E">
      <w:pPr>
        <w:pBdr>
          <w:top w:val="nil"/>
          <w:left w:val="nil"/>
          <w:bottom w:val="nil"/>
          <w:right w:val="nil"/>
          <w:between w:val="nil"/>
        </w:pBdr>
        <w:ind w:left="720"/>
        <w:contextualSpacing/>
        <w:jc w:val="both"/>
        <w:rPr>
          <w:rFonts w:ascii="Times New Roman" w:hAnsi="Times New Roman" w:cs="Times New Roman"/>
          <w:b/>
          <w:color w:val="000000"/>
          <w:sz w:val="24"/>
          <w:szCs w:val="24"/>
        </w:rPr>
      </w:pPr>
      <w:r w:rsidRPr="00A1691E">
        <w:rPr>
          <w:rFonts w:ascii="Times New Roman" w:hAnsi="Times New Roman" w:cs="Times New Roman"/>
          <w:b/>
          <w:color w:val="000000"/>
          <w:sz w:val="24"/>
          <w:szCs w:val="24"/>
        </w:rPr>
        <w:t>Recycling and Waste Reduction</w:t>
      </w:r>
      <w:r w:rsidRPr="00A1691E">
        <w:rPr>
          <w:rFonts w:ascii="Times New Roman" w:hAnsi="Times New Roman" w:cs="Times New Roman"/>
          <w:b/>
          <w:color w:val="000000"/>
          <w:sz w:val="24"/>
          <w:szCs w:val="24"/>
        </w:rPr>
        <w:t xml:space="preserve"> by Apple</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Apple developed a full system of waste management to ensure that its responsibility toward the environment is taken in consideration. Since 2008, about 508 million pounds of electronic devices were diverted away from landfills to recycling facili</w:t>
      </w:r>
      <w:r w:rsidRPr="00A1691E">
        <w:rPr>
          <w:rFonts w:ascii="Times New Roman" w:hAnsi="Times New Roman" w:cs="Times New Roman"/>
          <w:sz w:val="24"/>
          <w:szCs w:val="24"/>
        </w:rPr>
        <w:t>ties. The company offered disassembling and disposal of old iPhones by a line of robots called Liam in 2016.</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Apple is cooperating with about 160 waste recycling companies to collect e-waste and 90 million pounds were collected only in 2015.</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t>The previous programs and strategies implemented by Apple shows that its CSR teams are working side by side with the management to ensure that the company makes a continuous economic growth while all social and environmental responsibilities are maintained</w:t>
      </w:r>
      <w:r w:rsidRPr="00A1691E">
        <w:rPr>
          <w:rFonts w:ascii="Times New Roman" w:hAnsi="Times New Roman" w:cs="Times New Roman"/>
          <w:sz w:val="24"/>
          <w:szCs w:val="24"/>
        </w:rPr>
        <w:t xml:space="preserve"> through development programs and strategies that sustain needs and resources for the coming generations.</w:t>
      </w:r>
    </w:p>
    <w:p w:rsidR="00283454" w:rsidRPr="00A1691E" w:rsidRDefault="00283454" w:rsidP="00A1691E">
      <w:pPr>
        <w:ind w:left="360"/>
        <w:jc w:val="both"/>
        <w:rPr>
          <w:rFonts w:ascii="Times New Roman" w:hAnsi="Times New Roman" w:cs="Times New Roman"/>
          <w:sz w:val="24"/>
          <w:szCs w:val="24"/>
        </w:rPr>
      </w:pPr>
      <w:r w:rsidRPr="00A1691E">
        <w:rPr>
          <w:rFonts w:ascii="Times New Roman" w:hAnsi="Times New Roman" w:cs="Times New Roman"/>
          <w:b/>
          <w:bCs/>
          <w:sz w:val="24"/>
          <w:szCs w:val="24"/>
        </w:rPr>
        <w:t>Apple and Sustainable Sourcing </w:t>
      </w:r>
    </w:p>
    <w:p w:rsidR="00283454" w:rsidRPr="00A1691E" w:rsidRDefault="00283454" w:rsidP="00A1691E">
      <w:pPr>
        <w:jc w:val="both"/>
        <w:rPr>
          <w:rFonts w:ascii="Times New Roman" w:hAnsi="Times New Roman" w:cs="Times New Roman"/>
          <w:sz w:val="24"/>
          <w:szCs w:val="24"/>
        </w:rPr>
      </w:pPr>
      <w:r w:rsidRPr="00A1691E">
        <w:rPr>
          <w:rFonts w:ascii="Times New Roman" w:hAnsi="Times New Roman" w:cs="Times New Roman"/>
          <w:sz w:val="24"/>
          <w:szCs w:val="24"/>
        </w:rPr>
        <w:t>Apple's contribution to the sustainability of the sources revealed that more than 99% of the paper used in the packaging was made up of wood fibre, which is usually recycled. Where he co-operated with the Conservation Fund to maintain sustainable agitation and also to protect 36,000 acres of forest in North Carolina and Maine. About 13,000 metric tons of timber were harvested responsibly. Not only does this contribution contribute to the conversion of nearly one million acres of forest, through the stages of southern provinces, into responsible management by 2020.</w:t>
      </w:r>
    </w:p>
    <w:p w:rsidR="00A10A30" w:rsidRPr="00A1691E" w:rsidRDefault="00A92C51" w:rsidP="00A1691E">
      <w:pPr>
        <w:jc w:val="both"/>
        <w:rPr>
          <w:rFonts w:ascii="Times New Roman" w:hAnsi="Times New Roman" w:cs="Times New Roman"/>
          <w:sz w:val="24"/>
          <w:szCs w:val="24"/>
        </w:rPr>
      </w:pPr>
      <w:r w:rsidRPr="00A1691E">
        <w:rPr>
          <w:rFonts w:ascii="Times New Roman" w:hAnsi="Times New Roman" w:cs="Times New Roman"/>
          <w:sz w:val="24"/>
          <w:szCs w:val="24"/>
        </w:rPr>
        <w:br w:type="page"/>
      </w:r>
    </w:p>
    <w:p w:rsidR="00A10A30" w:rsidRPr="00A1691E" w:rsidRDefault="00A92C51" w:rsidP="00A1691E">
      <w:pPr>
        <w:spacing w:after="0" w:line="240" w:lineRule="auto"/>
        <w:jc w:val="both"/>
        <w:rPr>
          <w:rFonts w:ascii="Times New Roman" w:eastAsia="inherit" w:hAnsi="Times New Roman" w:cs="Times New Roman"/>
          <w:b/>
          <w:color w:val="373737"/>
          <w:sz w:val="24"/>
          <w:szCs w:val="24"/>
          <w:u w:val="single"/>
        </w:rPr>
      </w:pPr>
      <w:bookmarkStart w:id="1" w:name="_gjdgxs" w:colFirst="0" w:colLast="0"/>
      <w:bookmarkEnd w:id="1"/>
      <w:r w:rsidRPr="00A1691E">
        <w:rPr>
          <w:rFonts w:ascii="Times New Roman" w:eastAsia="inherit" w:hAnsi="Times New Roman" w:cs="Times New Roman"/>
          <w:b/>
          <w:color w:val="373737"/>
          <w:sz w:val="24"/>
          <w:szCs w:val="24"/>
          <w:u w:val="single"/>
        </w:rPr>
        <w:lastRenderedPageBreak/>
        <w:t>References</w:t>
      </w:r>
    </w:p>
    <w:p w:rsidR="00A10A30" w:rsidRPr="00A1691E" w:rsidRDefault="00A10A30" w:rsidP="00A1691E">
      <w:pPr>
        <w:spacing w:after="0" w:line="240" w:lineRule="auto"/>
        <w:jc w:val="both"/>
        <w:rPr>
          <w:rFonts w:ascii="Times New Roman" w:eastAsia="inherit" w:hAnsi="Times New Roman" w:cs="Times New Roman"/>
          <w:color w:val="373737"/>
          <w:sz w:val="24"/>
          <w:szCs w:val="24"/>
        </w:rPr>
      </w:pPr>
    </w:p>
    <w:p w:rsidR="00A10A30" w:rsidRPr="00A1691E" w:rsidRDefault="00A92C51" w:rsidP="00A1691E">
      <w:pPr>
        <w:spacing w:after="0" w:line="240" w:lineRule="auto"/>
        <w:jc w:val="both"/>
        <w:rPr>
          <w:rFonts w:ascii="Times New Roman" w:eastAsia="inherit" w:hAnsi="Times New Roman" w:cs="Times New Roman"/>
          <w:color w:val="373737"/>
          <w:sz w:val="24"/>
          <w:szCs w:val="24"/>
        </w:rPr>
      </w:pPr>
      <w:hyperlink r:id="rId5" w:anchor="_ftnref1">
        <w:r w:rsidRPr="00A1691E">
          <w:rPr>
            <w:rFonts w:ascii="Times New Roman" w:eastAsia="inherit" w:hAnsi="Times New Roman" w:cs="Times New Roman"/>
            <w:color w:val="005288"/>
            <w:sz w:val="24"/>
            <w:szCs w:val="24"/>
            <w:u w:val="single"/>
          </w:rPr>
          <w:t>[1]</w:t>
        </w:r>
      </w:hyperlink>
      <w:r w:rsidRPr="00A1691E">
        <w:rPr>
          <w:rFonts w:ascii="Times New Roman" w:eastAsia="inherit" w:hAnsi="Times New Roman" w:cs="Times New Roman"/>
          <w:color w:val="373737"/>
          <w:sz w:val="24"/>
          <w:szCs w:val="24"/>
        </w:rPr>
        <w:t> Apple Support for Charity (2015) Available at: https://macrumors.zendesk.com/hc/en-us/articles/202084918-Apple-Support-for-Charity</w:t>
      </w:r>
    </w:p>
    <w:bookmarkStart w:id="2" w:name="_30j0zll" w:colFirst="0" w:colLast="0"/>
    <w:bookmarkEnd w:id="2"/>
    <w:p w:rsidR="00A10A30" w:rsidRPr="00A1691E" w:rsidRDefault="00A92C51" w:rsidP="00A1691E">
      <w:pPr>
        <w:spacing w:after="0" w:line="240" w:lineRule="auto"/>
        <w:jc w:val="both"/>
        <w:rPr>
          <w:rFonts w:ascii="Times New Roman" w:eastAsia="inherit" w:hAnsi="Times New Roman" w:cs="Times New Roman"/>
          <w:color w:val="373737"/>
          <w:sz w:val="24"/>
          <w:szCs w:val="24"/>
        </w:rPr>
      </w:pPr>
      <w:r w:rsidRPr="00A1691E">
        <w:rPr>
          <w:rFonts w:ascii="Times New Roman" w:eastAsia="inherit" w:hAnsi="Times New Roman" w:cs="Times New Roman"/>
          <w:color w:val="005288"/>
          <w:sz w:val="24"/>
          <w:szCs w:val="24"/>
          <w:u w:val="single"/>
        </w:rPr>
        <w:fldChar w:fldCharType="begin"/>
      </w:r>
      <w:r w:rsidRPr="00A1691E">
        <w:rPr>
          <w:rFonts w:ascii="Times New Roman" w:eastAsia="inherit" w:hAnsi="Times New Roman" w:cs="Times New Roman"/>
          <w:color w:val="005288"/>
          <w:sz w:val="24"/>
          <w:szCs w:val="24"/>
          <w:u w:val="single"/>
        </w:rPr>
        <w:instrText xml:space="preserve"> HYPERLINK "https://research-methodology.net/apple-corporate-social-responsibility-csr/" \l "_ftnref2" \h </w:instrText>
      </w:r>
      <w:r w:rsidRPr="00A1691E">
        <w:rPr>
          <w:rFonts w:ascii="Times New Roman" w:eastAsia="inherit" w:hAnsi="Times New Roman" w:cs="Times New Roman"/>
          <w:color w:val="005288"/>
          <w:sz w:val="24"/>
          <w:szCs w:val="24"/>
          <w:u w:val="single"/>
        </w:rPr>
        <w:fldChar w:fldCharType="separate"/>
      </w:r>
      <w:r w:rsidRPr="00A1691E">
        <w:rPr>
          <w:rFonts w:ascii="Times New Roman" w:eastAsia="inherit" w:hAnsi="Times New Roman" w:cs="Times New Roman"/>
          <w:color w:val="005288"/>
          <w:sz w:val="24"/>
          <w:szCs w:val="24"/>
          <w:u w:val="single"/>
        </w:rPr>
        <w:t>[2]</w:t>
      </w:r>
      <w:r w:rsidRPr="00A1691E">
        <w:rPr>
          <w:rFonts w:ascii="Times New Roman" w:eastAsia="inherit" w:hAnsi="Times New Roman" w:cs="Times New Roman"/>
          <w:color w:val="005288"/>
          <w:sz w:val="24"/>
          <w:szCs w:val="24"/>
          <w:u w:val="single"/>
        </w:rPr>
        <w:fldChar w:fldCharType="end"/>
      </w:r>
      <w:r w:rsidRPr="00A1691E">
        <w:rPr>
          <w:rFonts w:ascii="Times New Roman" w:eastAsia="inherit" w:hAnsi="Times New Roman" w:cs="Times New Roman"/>
          <w:color w:val="373737"/>
          <w:sz w:val="24"/>
          <w:szCs w:val="24"/>
        </w:rPr>
        <w:t> </w:t>
      </w:r>
      <w:proofErr w:type="spellStart"/>
      <w:r w:rsidRPr="00A1691E">
        <w:rPr>
          <w:rFonts w:ascii="Times New Roman" w:eastAsia="inherit" w:hAnsi="Times New Roman" w:cs="Times New Roman"/>
          <w:color w:val="373737"/>
          <w:sz w:val="24"/>
          <w:szCs w:val="24"/>
        </w:rPr>
        <w:t>Gurman</w:t>
      </w:r>
      <w:proofErr w:type="spellEnd"/>
      <w:r w:rsidRPr="00A1691E">
        <w:rPr>
          <w:rFonts w:ascii="Times New Roman" w:eastAsia="inherit" w:hAnsi="Times New Roman" w:cs="Times New Roman"/>
          <w:color w:val="373737"/>
          <w:sz w:val="24"/>
          <w:szCs w:val="24"/>
        </w:rPr>
        <w:t xml:space="preserve">, M. </w:t>
      </w:r>
      <w:r w:rsidRPr="00A1691E">
        <w:rPr>
          <w:rFonts w:ascii="Times New Roman" w:eastAsia="inherit" w:hAnsi="Times New Roman" w:cs="Times New Roman"/>
          <w:color w:val="373737"/>
          <w:sz w:val="24"/>
          <w:szCs w:val="24"/>
        </w:rPr>
        <w:t>(2015) “Apple launching volunteer program for employees to help local communities” Available at: https://9to5mac.com/2015/03/16/apple-launching-volunteer-program-for-employees-to-help-local-communities/</w:t>
      </w:r>
    </w:p>
    <w:bookmarkStart w:id="3" w:name="_1fob9te" w:colFirst="0" w:colLast="0"/>
    <w:bookmarkEnd w:id="3"/>
    <w:p w:rsidR="00A10A30" w:rsidRPr="00A1691E" w:rsidRDefault="00A92C51" w:rsidP="00A1691E">
      <w:pPr>
        <w:spacing w:after="0" w:line="240" w:lineRule="auto"/>
        <w:jc w:val="both"/>
        <w:rPr>
          <w:rFonts w:ascii="Times New Roman" w:eastAsia="inherit" w:hAnsi="Times New Roman" w:cs="Times New Roman"/>
          <w:color w:val="373737"/>
          <w:sz w:val="24"/>
          <w:szCs w:val="24"/>
        </w:rPr>
      </w:pPr>
      <w:r w:rsidRPr="00A1691E">
        <w:rPr>
          <w:rFonts w:ascii="Times New Roman" w:eastAsia="inherit" w:hAnsi="Times New Roman" w:cs="Times New Roman"/>
          <w:color w:val="005288"/>
          <w:sz w:val="24"/>
          <w:szCs w:val="24"/>
          <w:u w:val="single"/>
        </w:rPr>
        <w:fldChar w:fldCharType="begin"/>
      </w:r>
      <w:r w:rsidRPr="00A1691E">
        <w:rPr>
          <w:rFonts w:ascii="Times New Roman" w:eastAsia="inherit" w:hAnsi="Times New Roman" w:cs="Times New Roman"/>
          <w:color w:val="005288"/>
          <w:sz w:val="24"/>
          <w:szCs w:val="24"/>
          <w:u w:val="single"/>
        </w:rPr>
        <w:instrText xml:space="preserve"> HYPERLINK "https://research-methodology.net/apple-</w:instrText>
      </w:r>
      <w:r w:rsidRPr="00A1691E">
        <w:rPr>
          <w:rFonts w:ascii="Times New Roman" w:eastAsia="inherit" w:hAnsi="Times New Roman" w:cs="Times New Roman"/>
          <w:color w:val="005288"/>
          <w:sz w:val="24"/>
          <w:szCs w:val="24"/>
          <w:u w:val="single"/>
        </w:rPr>
        <w:instrText xml:space="preserve">corporate-social-responsibility-csr/" \l "_ftnref3" \h </w:instrText>
      </w:r>
      <w:r w:rsidRPr="00A1691E">
        <w:rPr>
          <w:rFonts w:ascii="Times New Roman" w:eastAsia="inherit" w:hAnsi="Times New Roman" w:cs="Times New Roman"/>
          <w:color w:val="005288"/>
          <w:sz w:val="24"/>
          <w:szCs w:val="24"/>
          <w:u w:val="single"/>
        </w:rPr>
        <w:fldChar w:fldCharType="separate"/>
      </w:r>
      <w:r w:rsidRPr="00A1691E">
        <w:rPr>
          <w:rFonts w:ascii="Times New Roman" w:eastAsia="inherit" w:hAnsi="Times New Roman" w:cs="Times New Roman"/>
          <w:color w:val="005288"/>
          <w:sz w:val="24"/>
          <w:szCs w:val="24"/>
          <w:u w:val="single"/>
        </w:rPr>
        <w:t>[3]</w:t>
      </w:r>
      <w:r w:rsidRPr="00A1691E">
        <w:rPr>
          <w:rFonts w:ascii="Times New Roman" w:eastAsia="inherit" w:hAnsi="Times New Roman" w:cs="Times New Roman"/>
          <w:color w:val="005288"/>
          <w:sz w:val="24"/>
          <w:szCs w:val="24"/>
          <w:u w:val="single"/>
        </w:rPr>
        <w:fldChar w:fldCharType="end"/>
      </w:r>
      <w:r w:rsidRPr="00A1691E">
        <w:rPr>
          <w:rFonts w:ascii="Times New Roman" w:eastAsia="inherit" w:hAnsi="Times New Roman" w:cs="Times New Roman"/>
          <w:color w:val="373737"/>
          <w:sz w:val="24"/>
          <w:szCs w:val="24"/>
        </w:rPr>
        <w:t> </w:t>
      </w:r>
      <w:proofErr w:type="spellStart"/>
      <w:r w:rsidRPr="00A1691E">
        <w:rPr>
          <w:rFonts w:ascii="Times New Roman" w:eastAsia="inherit" w:hAnsi="Times New Roman" w:cs="Times New Roman"/>
          <w:color w:val="373737"/>
          <w:sz w:val="24"/>
          <w:szCs w:val="24"/>
        </w:rPr>
        <w:t>Hodgkins</w:t>
      </w:r>
      <w:proofErr w:type="spellEnd"/>
      <w:r w:rsidRPr="00A1691E">
        <w:rPr>
          <w:rFonts w:ascii="Times New Roman" w:eastAsia="inherit" w:hAnsi="Times New Roman" w:cs="Times New Roman"/>
          <w:color w:val="373737"/>
          <w:sz w:val="24"/>
          <w:szCs w:val="24"/>
        </w:rPr>
        <w:t>, K. (2014) “Apple Expands Employee Benefit Programs in Health and Wellness, Education, and Philanthropy” </w:t>
      </w:r>
      <w:proofErr w:type="spellStart"/>
      <w:r w:rsidRPr="00A1691E">
        <w:rPr>
          <w:rFonts w:ascii="Times New Roman" w:eastAsia="inherit" w:hAnsi="Times New Roman" w:cs="Times New Roman"/>
          <w:i/>
          <w:color w:val="373737"/>
          <w:sz w:val="24"/>
          <w:szCs w:val="24"/>
        </w:rPr>
        <w:t>MacRumors</w:t>
      </w:r>
      <w:proofErr w:type="spellEnd"/>
      <w:r w:rsidRPr="00A1691E">
        <w:rPr>
          <w:rFonts w:ascii="Times New Roman" w:eastAsia="inherit" w:hAnsi="Times New Roman" w:cs="Times New Roman"/>
          <w:i/>
          <w:color w:val="373737"/>
          <w:sz w:val="24"/>
          <w:szCs w:val="24"/>
        </w:rPr>
        <w:t>, </w:t>
      </w:r>
      <w:r w:rsidRPr="00A1691E">
        <w:rPr>
          <w:rFonts w:ascii="Times New Roman" w:eastAsia="inherit" w:hAnsi="Times New Roman" w:cs="Times New Roman"/>
          <w:color w:val="373737"/>
          <w:sz w:val="24"/>
          <w:szCs w:val="24"/>
        </w:rPr>
        <w:t>Available at: https://www.macrumors.com/2014/10/02/apple-benefits-progr</w:t>
      </w:r>
      <w:r w:rsidRPr="00A1691E">
        <w:rPr>
          <w:rFonts w:ascii="Times New Roman" w:eastAsia="inherit" w:hAnsi="Times New Roman" w:cs="Times New Roman"/>
          <w:color w:val="373737"/>
          <w:sz w:val="24"/>
          <w:szCs w:val="24"/>
        </w:rPr>
        <w:t>am/</w:t>
      </w:r>
    </w:p>
    <w:bookmarkStart w:id="4" w:name="_3znysh7" w:colFirst="0" w:colLast="0"/>
    <w:bookmarkEnd w:id="4"/>
    <w:p w:rsidR="00A10A30" w:rsidRPr="00A1691E" w:rsidRDefault="00A92C51" w:rsidP="00A1691E">
      <w:pPr>
        <w:spacing w:after="0" w:line="240" w:lineRule="auto"/>
        <w:jc w:val="both"/>
        <w:rPr>
          <w:rFonts w:ascii="Times New Roman" w:eastAsia="inherit" w:hAnsi="Times New Roman" w:cs="Times New Roman"/>
          <w:color w:val="373737"/>
          <w:sz w:val="24"/>
          <w:szCs w:val="24"/>
        </w:rPr>
      </w:pPr>
      <w:r w:rsidRPr="00A1691E">
        <w:rPr>
          <w:rFonts w:ascii="Times New Roman" w:eastAsia="inherit" w:hAnsi="Times New Roman" w:cs="Times New Roman"/>
          <w:color w:val="005288"/>
          <w:sz w:val="24"/>
          <w:szCs w:val="24"/>
          <w:u w:val="single"/>
        </w:rPr>
        <w:fldChar w:fldCharType="begin"/>
      </w:r>
      <w:r w:rsidRPr="00A1691E">
        <w:rPr>
          <w:rFonts w:ascii="Times New Roman" w:eastAsia="inherit" w:hAnsi="Times New Roman" w:cs="Times New Roman"/>
          <w:color w:val="005288"/>
          <w:sz w:val="24"/>
          <w:szCs w:val="24"/>
          <w:u w:val="single"/>
        </w:rPr>
        <w:instrText xml:space="preserve"> HYPERLINK "https://research-methodology.net/apple-corporate-social-responsibility-csr/" \l "_ftnref4" \h </w:instrText>
      </w:r>
      <w:r w:rsidRPr="00A1691E">
        <w:rPr>
          <w:rFonts w:ascii="Times New Roman" w:eastAsia="inherit" w:hAnsi="Times New Roman" w:cs="Times New Roman"/>
          <w:color w:val="005288"/>
          <w:sz w:val="24"/>
          <w:szCs w:val="24"/>
          <w:u w:val="single"/>
        </w:rPr>
        <w:fldChar w:fldCharType="separate"/>
      </w:r>
      <w:r w:rsidRPr="00A1691E">
        <w:rPr>
          <w:rFonts w:ascii="Times New Roman" w:eastAsia="inherit" w:hAnsi="Times New Roman" w:cs="Times New Roman"/>
          <w:color w:val="005288"/>
          <w:sz w:val="24"/>
          <w:szCs w:val="24"/>
          <w:u w:val="single"/>
        </w:rPr>
        <w:t>[4]</w:t>
      </w:r>
      <w:r w:rsidRPr="00A1691E">
        <w:rPr>
          <w:rFonts w:ascii="Times New Roman" w:eastAsia="inherit" w:hAnsi="Times New Roman" w:cs="Times New Roman"/>
          <w:color w:val="005288"/>
          <w:sz w:val="24"/>
          <w:szCs w:val="24"/>
          <w:u w:val="single"/>
        </w:rPr>
        <w:fldChar w:fldCharType="end"/>
      </w:r>
      <w:r w:rsidRPr="00A1691E">
        <w:rPr>
          <w:rFonts w:ascii="Times New Roman" w:eastAsia="inherit" w:hAnsi="Times New Roman" w:cs="Times New Roman"/>
          <w:color w:val="373737"/>
          <w:sz w:val="24"/>
          <w:szCs w:val="24"/>
        </w:rPr>
        <w:t> Apple Supplier Responsibility 2014 Progress Report</w:t>
      </w:r>
    </w:p>
    <w:bookmarkStart w:id="5" w:name="_2et92p0" w:colFirst="0" w:colLast="0"/>
    <w:bookmarkEnd w:id="5"/>
    <w:p w:rsidR="00A10A30" w:rsidRPr="00A1691E" w:rsidRDefault="00A92C51" w:rsidP="00A1691E">
      <w:pPr>
        <w:spacing w:after="0" w:line="240" w:lineRule="auto"/>
        <w:jc w:val="both"/>
        <w:rPr>
          <w:rFonts w:ascii="Times New Roman" w:eastAsia="inherit" w:hAnsi="Times New Roman" w:cs="Times New Roman"/>
          <w:color w:val="373737"/>
          <w:sz w:val="24"/>
          <w:szCs w:val="24"/>
        </w:rPr>
      </w:pPr>
      <w:r w:rsidRPr="00A1691E">
        <w:rPr>
          <w:rFonts w:ascii="Times New Roman" w:eastAsia="inherit" w:hAnsi="Times New Roman" w:cs="Times New Roman"/>
          <w:color w:val="005288"/>
          <w:sz w:val="24"/>
          <w:szCs w:val="24"/>
          <w:u w:val="single"/>
        </w:rPr>
        <w:fldChar w:fldCharType="begin"/>
      </w:r>
      <w:r w:rsidRPr="00A1691E">
        <w:rPr>
          <w:rFonts w:ascii="Times New Roman" w:eastAsia="inherit" w:hAnsi="Times New Roman" w:cs="Times New Roman"/>
          <w:color w:val="005288"/>
          <w:sz w:val="24"/>
          <w:szCs w:val="24"/>
          <w:u w:val="single"/>
        </w:rPr>
        <w:instrText xml:space="preserve"> HYPERLINK "https://research-methodology.net/apple-corporate-social-responsibility-csr</w:instrText>
      </w:r>
      <w:r w:rsidRPr="00A1691E">
        <w:rPr>
          <w:rFonts w:ascii="Times New Roman" w:eastAsia="inherit" w:hAnsi="Times New Roman" w:cs="Times New Roman"/>
          <w:color w:val="005288"/>
          <w:sz w:val="24"/>
          <w:szCs w:val="24"/>
          <w:u w:val="single"/>
        </w:rPr>
        <w:instrText xml:space="preserve">/" \l "_ftnref5" \h </w:instrText>
      </w:r>
      <w:r w:rsidRPr="00A1691E">
        <w:rPr>
          <w:rFonts w:ascii="Times New Roman" w:eastAsia="inherit" w:hAnsi="Times New Roman" w:cs="Times New Roman"/>
          <w:color w:val="005288"/>
          <w:sz w:val="24"/>
          <w:szCs w:val="24"/>
          <w:u w:val="single"/>
        </w:rPr>
        <w:fldChar w:fldCharType="separate"/>
      </w:r>
      <w:r w:rsidRPr="00A1691E">
        <w:rPr>
          <w:rFonts w:ascii="Times New Roman" w:eastAsia="inherit" w:hAnsi="Times New Roman" w:cs="Times New Roman"/>
          <w:color w:val="005288"/>
          <w:sz w:val="24"/>
          <w:szCs w:val="24"/>
          <w:u w:val="single"/>
        </w:rPr>
        <w:t>[5]</w:t>
      </w:r>
      <w:r w:rsidRPr="00A1691E">
        <w:rPr>
          <w:rFonts w:ascii="Times New Roman" w:eastAsia="inherit" w:hAnsi="Times New Roman" w:cs="Times New Roman"/>
          <w:color w:val="005288"/>
          <w:sz w:val="24"/>
          <w:szCs w:val="24"/>
          <w:u w:val="single"/>
        </w:rPr>
        <w:fldChar w:fldCharType="end"/>
      </w:r>
      <w:r w:rsidRPr="00A1691E">
        <w:rPr>
          <w:rFonts w:ascii="Times New Roman" w:eastAsia="inherit" w:hAnsi="Times New Roman" w:cs="Times New Roman"/>
          <w:color w:val="373737"/>
          <w:sz w:val="24"/>
          <w:szCs w:val="24"/>
        </w:rPr>
        <w:t> </w:t>
      </w:r>
      <w:proofErr w:type="spellStart"/>
      <w:r w:rsidRPr="00A1691E">
        <w:rPr>
          <w:rFonts w:ascii="Times New Roman" w:eastAsia="inherit" w:hAnsi="Times New Roman" w:cs="Times New Roman"/>
          <w:color w:val="373737"/>
          <w:sz w:val="24"/>
          <w:szCs w:val="24"/>
        </w:rPr>
        <w:t>Worstall</w:t>
      </w:r>
      <w:proofErr w:type="spellEnd"/>
      <w:r w:rsidRPr="00A1691E">
        <w:rPr>
          <w:rFonts w:ascii="Times New Roman" w:eastAsia="inherit" w:hAnsi="Times New Roman" w:cs="Times New Roman"/>
          <w:color w:val="373737"/>
          <w:sz w:val="24"/>
          <w:szCs w:val="24"/>
        </w:rPr>
        <w:t xml:space="preserve">, T. (2016) “Apple Reaches Pay Equality – Even If Every Company Did We’d Still Have Gender </w:t>
      </w:r>
      <w:proofErr w:type="gramStart"/>
      <w:r w:rsidRPr="00A1691E">
        <w:rPr>
          <w:rFonts w:ascii="Times New Roman" w:eastAsia="inherit" w:hAnsi="Times New Roman" w:cs="Times New Roman"/>
          <w:color w:val="373737"/>
          <w:sz w:val="24"/>
          <w:szCs w:val="24"/>
        </w:rPr>
        <w:t>And</w:t>
      </w:r>
      <w:proofErr w:type="gramEnd"/>
      <w:r w:rsidRPr="00A1691E">
        <w:rPr>
          <w:rFonts w:ascii="Times New Roman" w:eastAsia="inherit" w:hAnsi="Times New Roman" w:cs="Times New Roman"/>
          <w:color w:val="373737"/>
          <w:sz w:val="24"/>
          <w:szCs w:val="24"/>
        </w:rPr>
        <w:t xml:space="preserve"> Minority Pay Gaps” </w:t>
      </w:r>
      <w:r w:rsidRPr="00A1691E">
        <w:rPr>
          <w:rFonts w:ascii="Times New Roman" w:eastAsia="inherit" w:hAnsi="Times New Roman" w:cs="Times New Roman"/>
          <w:i/>
          <w:color w:val="373737"/>
          <w:sz w:val="24"/>
          <w:szCs w:val="24"/>
        </w:rPr>
        <w:t>Forbes, </w:t>
      </w:r>
      <w:r w:rsidRPr="00A1691E">
        <w:rPr>
          <w:rFonts w:ascii="Times New Roman" w:eastAsia="inherit" w:hAnsi="Times New Roman" w:cs="Times New Roman"/>
          <w:color w:val="373737"/>
          <w:sz w:val="24"/>
          <w:szCs w:val="24"/>
        </w:rPr>
        <w:t>Available at: https://www.forbes.com/sites/timworstall/2016/08/04/apple-reaches-pay-equality-even-if-</w:t>
      </w:r>
      <w:r w:rsidRPr="00A1691E">
        <w:rPr>
          <w:rFonts w:ascii="Times New Roman" w:eastAsia="inherit" w:hAnsi="Times New Roman" w:cs="Times New Roman"/>
          <w:color w:val="373737"/>
          <w:sz w:val="24"/>
          <w:szCs w:val="24"/>
        </w:rPr>
        <w:t>every-company-did-wed-still-have-gender-and-minority-pay-gaps/#33a113e6779b</w:t>
      </w:r>
    </w:p>
    <w:bookmarkStart w:id="6" w:name="_tyjcwt" w:colFirst="0" w:colLast="0"/>
    <w:bookmarkEnd w:id="6"/>
    <w:p w:rsidR="00A10A30" w:rsidRPr="00A1691E" w:rsidRDefault="00A92C51" w:rsidP="00A1691E">
      <w:pPr>
        <w:spacing w:after="0" w:line="240" w:lineRule="auto"/>
        <w:jc w:val="both"/>
        <w:rPr>
          <w:rFonts w:ascii="Times New Roman" w:eastAsia="inherit" w:hAnsi="Times New Roman" w:cs="Times New Roman"/>
          <w:color w:val="373737"/>
          <w:sz w:val="24"/>
          <w:szCs w:val="24"/>
        </w:rPr>
      </w:pPr>
      <w:r w:rsidRPr="00A1691E">
        <w:rPr>
          <w:rFonts w:ascii="Times New Roman" w:eastAsia="inherit" w:hAnsi="Times New Roman" w:cs="Times New Roman"/>
          <w:color w:val="005288"/>
          <w:sz w:val="24"/>
          <w:szCs w:val="24"/>
          <w:u w:val="single"/>
        </w:rPr>
        <w:fldChar w:fldCharType="begin"/>
      </w:r>
      <w:r w:rsidRPr="00A1691E">
        <w:rPr>
          <w:rFonts w:ascii="Times New Roman" w:eastAsia="inherit" w:hAnsi="Times New Roman" w:cs="Times New Roman"/>
          <w:color w:val="005288"/>
          <w:sz w:val="24"/>
          <w:szCs w:val="24"/>
          <w:u w:val="single"/>
        </w:rPr>
        <w:instrText xml:space="preserve"> HYPERLINK "https://research-methodology.net/apple-corporate-social-responsibility-csr/" \l "_ftnref6" \h </w:instrText>
      </w:r>
      <w:r w:rsidRPr="00A1691E">
        <w:rPr>
          <w:rFonts w:ascii="Times New Roman" w:eastAsia="inherit" w:hAnsi="Times New Roman" w:cs="Times New Roman"/>
          <w:color w:val="005288"/>
          <w:sz w:val="24"/>
          <w:szCs w:val="24"/>
          <w:u w:val="single"/>
        </w:rPr>
        <w:fldChar w:fldCharType="separate"/>
      </w:r>
      <w:r w:rsidRPr="00A1691E">
        <w:rPr>
          <w:rFonts w:ascii="Times New Roman" w:eastAsia="inherit" w:hAnsi="Times New Roman" w:cs="Times New Roman"/>
          <w:color w:val="005288"/>
          <w:sz w:val="24"/>
          <w:szCs w:val="24"/>
          <w:u w:val="single"/>
        </w:rPr>
        <w:t>[6]</w:t>
      </w:r>
      <w:r w:rsidRPr="00A1691E">
        <w:rPr>
          <w:rFonts w:ascii="Times New Roman" w:eastAsia="inherit" w:hAnsi="Times New Roman" w:cs="Times New Roman"/>
          <w:color w:val="005288"/>
          <w:sz w:val="24"/>
          <w:szCs w:val="24"/>
          <w:u w:val="single"/>
        </w:rPr>
        <w:fldChar w:fldCharType="end"/>
      </w:r>
      <w:r w:rsidRPr="00A1691E">
        <w:rPr>
          <w:rFonts w:ascii="Times New Roman" w:eastAsia="inherit" w:hAnsi="Times New Roman" w:cs="Times New Roman"/>
          <w:color w:val="373737"/>
          <w:sz w:val="24"/>
          <w:szCs w:val="24"/>
        </w:rPr>
        <w:t> </w:t>
      </w:r>
      <w:proofErr w:type="spellStart"/>
      <w:r w:rsidRPr="00A1691E">
        <w:rPr>
          <w:rFonts w:ascii="Times New Roman" w:eastAsia="inherit" w:hAnsi="Times New Roman" w:cs="Times New Roman"/>
          <w:color w:val="373737"/>
          <w:sz w:val="24"/>
          <w:szCs w:val="24"/>
        </w:rPr>
        <w:t>Bort</w:t>
      </w:r>
      <w:proofErr w:type="spellEnd"/>
      <w:r w:rsidRPr="00A1691E">
        <w:rPr>
          <w:rFonts w:ascii="Times New Roman" w:eastAsia="inherit" w:hAnsi="Times New Roman" w:cs="Times New Roman"/>
          <w:color w:val="373737"/>
          <w:sz w:val="24"/>
          <w:szCs w:val="24"/>
        </w:rPr>
        <w:t xml:space="preserve">, J. (2015) “Apple’s HR chief: Working with Tim Cook ‘actually </w:t>
      </w:r>
      <w:r w:rsidRPr="00A1691E">
        <w:rPr>
          <w:rFonts w:ascii="Times New Roman" w:eastAsia="inherit" w:hAnsi="Times New Roman" w:cs="Times New Roman"/>
          <w:color w:val="373737"/>
          <w:sz w:val="24"/>
          <w:szCs w:val="24"/>
        </w:rPr>
        <w:t>helps you to be a better human being’” </w:t>
      </w:r>
      <w:r w:rsidRPr="00A1691E">
        <w:rPr>
          <w:rFonts w:ascii="Times New Roman" w:eastAsia="inherit" w:hAnsi="Times New Roman" w:cs="Times New Roman"/>
          <w:i/>
          <w:color w:val="373737"/>
          <w:sz w:val="24"/>
          <w:szCs w:val="24"/>
        </w:rPr>
        <w:t>Business Insider, </w:t>
      </w:r>
      <w:r w:rsidRPr="00A1691E">
        <w:rPr>
          <w:rFonts w:ascii="Times New Roman" w:eastAsia="inherit" w:hAnsi="Times New Roman" w:cs="Times New Roman"/>
          <w:color w:val="373737"/>
          <w:sz w:val="24"/>
          <w:szCs w:val="24"/>
        </w:rPr>
        <w:t>Available at: http://www.businessinsider.com/apple-denise-young-smith-why-working-for-tim-cook-is-so-great-2015-7</w:t>
      </w:r>
    </w:p>
    <w:p w:rsidR="00A10A30" w:rsidRPr="00A1691E" w:rsidRDefault="00A92C51" w:rsidP="00A1691E">
      <w:pPr>
        <w:spacing w:after="0" w:line="240" w:lineRule="auto"/>
        <w:jc w:val="both"/>
        <w:rPr>
          <w:rFonts w:ascii="Times New Roman" w:eastAsia="inherit" w:hAnsi="Times New Roman" w:cs="Times New Roman"/>
          <w:color w:val="373737"/>
          <w:sz w:val="24"/>
          <w:szCs w:val="24"/>
        </w:rPr>
      </w:pPr>
      <w:hyperlink r:id="rId6" w:anchor="_ftnref1">
        <w:r w:rsidRPr="00A1691E">
          <w:rPr>
            <w:rFonts w:ascii="Times New Roman" w:eastAsia="inherit" w:hAnsi="Times New Roman" w:cs="Times New Roman"/>
            <w:color w:val="005288"/>
            <w:sz w:val="24"/>
            <w:szCs w:val="24"/>
            <w:u w:val="single"/>
          </w:rPr>
          <w:t>[7]</w:t>
        </w:r>
      </w:hyperlink>
      <w:r w:rsidRPr="00A1691E">
        <w:rPr>
          <w:rFonts w:ascii="Times New Roman" w:eastAsia="inherit" w:hAnsi="Times New Roman" w:cs="Times New Roman"/>
          <w:color w:val="373737"/>
          <w:sz w:val="24"/>
          <w:szCs w:val="24"/>
        </w:rPr>
        <w:t> Source: Environmental Responsibility Report (2016) Apple Inc.</w:t>
      </w:r>
    </w:p>
    <w:p w:rsidR="00A10A30" w:rsidRPr="00A1691E" w:rsidRDefault="00A10A30" w:rsidP="00A1691E">
      <w:pPr>
        <w:spacing w:after="0" w:line="240" w:lineRule="auto"/>
        <w:jc w:val="both"/>
        <w:rPr>
          <w:rFonts w:ascii="Times New Roman" w:eastAsia="inherit" w:hAnsi="Times New Roman" w:cs="Times New Roman"/>
          <w:color w:val="373737"/>
          <w:sz w:val="24"/>
          <w:szCs w:val="24"/>
        </w:rPr>
      </w:pPr>
    </w:p>
    <w:p w:rsidR="00A10A30" w:rsidRPr="00A1691E" w:rsidRDefault="00A10A30" w:rsidP="00A1691E">
      <w:pPr>
        <w:spacing w:after="0" w:line="240" w:lineRule="auto"/>
        <w:jc w:val="both"/>
        <w:rPr>
          <w:rFonts w:ascii="Times New Roman" w:eastAsia="inherit" w:hAnsi="Times New Roman" w:cs="Times New Roman"/>
          <w:color w:val="373737"/>
          <w:sz w:val="24"/>
          <w:szCs w:val="24"/>
          <w:u w:val="single"/>
        </w:rPr>
      </w:pPr>
      <w:bookmarkStart w:id="7" w:name="_3dy6vkm" w:colFirst="0" w:colLast="0"/>
      <w:bookmarkEnd w:id="7"/>
    </w:p>
    <w:sectPr w:rsidR="00A10A30" w:rsidRPr="00A1691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4E0D70"/>
    <w:multiLevelType w:val="multilevel"/>
    <w:tmpl w:val="80C43E8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A30"/>
    <w:rsid w:val="00283454"/>
    <w:rsid w:val="008F02CD"/>
    <w:rsid w:val="00A10A30"/>
    <w:rsid w:val="00A1691E"/>
    <w:rsid w:val="00A92C51"/>
    <w:rsid w:val="00AB1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66E8B"/>
  <w15:docId w15:val="{30344335-2A2F-4EA9-A846-E97933600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811AD8"/>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2834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earch-methodology.net/apple-corporate-social-responsibility-csr/" TargetMode="External"/><Relationship Id="rId5" Type="http://schemas.openxmlformats.org/officeDocument/2006/relationships/hyperlink" Target="https://research-methodology.net/apple-corporate-social-responsibility-c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HAMIDA HAMOOD ADAI MOHAMMED AL BATTASHI</dc:creator>
  <cp:lastModifiedBy>HAMIDA HAMOOD ADAI MOHAMMED AL BATTASHI</cp:lastModifiedBy>
  <cp:revision>2</cp:revision>
  <dcterms:created xsi:type="dcterms:W3CDTF">2018-12-04T14:16:00Z</dcterms:created>
  <dcterms:modified xsi:type="dcterms:W3CDTF">2018-12-04T14:16:00Z</dcterms:modified>
</cp:coreProperties>
</file>