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89E9D3" w14:textId="34CD198A" w:rsidR="0067100D" w:rsidRPr="00AB6B96" w:rsidRDefault="00BC6A15" w:rsidP="009A3D15">
      <w:pPr>
        <w:spacing w:after="360"/>
        <w:jc w:val="center"/>
        <w:rPr>
          <w:rFonts w:eastAsia="Times New Roman"/>
          <w:b/>
          <w:bCs/>
          <w:sz w:val="28"/>
          <w:szCs w:val="28"/>
        </w:rPr>
      </w:pPr>
      <w:r>
        <w:rPr>
          <w:rFonts w:eastAsia="Times New Roman"/>
          <w:b/>
          <w:bCs/>
          <w:sz w:val="28"/>
          <w:szCs w:val="28"/>
        </w:rPr>
        <w:t xml:space="preserve">Directions for </w:t>
      </w:r>
      <w:r w:rsidR="00786401" w:rsidRPr="00AB6B96">
        <w:rPr>
          <w:rFonts w:eastAsia="Times New Roman"/>
          <w:b/>
          <w:bCs/>
          <w:sz w:val="28"/>
          <w:szCs w:val="28"/>
        </w:rPr>
        <w:t>Ethical Dilemma</w:t>
      </w:r>
      <w:r w:rsidR="00212784">
        <w:rPr>
          <w:rFonts w:eastAsia="Times New Roman"/>
          <w:b/>
          <w:bCs/>
          <w:sz w:val="28"/>
          <w:szCs w:val="28"/>
        </w:rPr>
        <w:t xml:space="preserve"> Essay</w:t>
      </w:r>
    </w:p>
    <w:p w14:paraId="671B34F0" w14:textId="3384C3BA" w:rsidR="002B07CC" w:rsidRPr="008C4FCD" w:rsidRDefault="00F8597B" w:rsidP="00F8597B">
      <w:pPr>
        <w:spacing w:after="120"/>
        <w:rPr>
          <w:rFonts w:eastAsia="Times New Roman"/>
          <w:bCs/>
          <w:sz w:val="22"/>
        </w:rPr>
      </w:pPr>
      <w:r w:rsidRPr="008C4FCD">
        <w:rPr>
          <w:rFonts w:eastAsia="Times New Roman"/>
          <w:bCs/>
          <w:sz w:val="22"/>
        </w:rPr>
        <w:t xml:space="preserve">Below is </w:t>
      </w:r>
      <w:r w:rsidR="002B07CC" w:rsidRPr="008C4FCD">
        <w:rPr>
          <w:rFonts w:eastAsia="Times New Roman"/>
          <w:bCs/>
          <w:sz w:val="22"/>
        </w:rPr>
        <w:t xml:space="preserve">an abbreviated </w:t>
      </w:r>
      <w:r w:rsidR="00ED025F" w:rsidRPr="008C4FCD">
        <w:rPr>
          <w:rFonts w:eastAsia="Times New Roman"/>
          <w:bCs/>
          <w:sz w:val="22"/>
        </w:rPr>
        <w:t>(800</w:t>
      </w:r>
      <w:r w:rsidR="002B07CC" w:rsidRPr="008C4FCD">
        <w:rPr>
          <w:rFonts w:eastAsia="Times New Roman"/>
          <w:bCs/>
          <w:sz w:val="22"/>
        </w:rPr>
        <w:t xml:space="preserve"> words</w:t>
      </w:r>
      <w:r w:rsidR="00ED025F" w:rsidRPr="008C4FCD">
        <w:rPr>
          <w:rFonts w:eastAsia="Times New Roman"/>
          <w:bCs/>
          <w:sz w:val="22"/>
        </w:rPr>
        <w:t xml:space="preserve"> and one citation</w:t>
      </w:r>
      <w:r w:rsidR="002B07CC" w:rsidRPr="008C4FCD">
        <w:rPr>
          <w:rFonts w:eastAsia="Times New Roman"/>
          <w:bCs/>
          <w:sz w:val="22"/>
        </w:rPr>
        <w:t xml:space="preserve">) essay to use as an example of the flow of thought for your </w:t>
      </w:r>
      <w:r w:rsidR="002B675E">
        <w:rPr>
          <w:rFonts w:eastAsia="Times New Roman"/>
          <w:bCs/>
          <w:sz w:val="22"/>
        </w:rPr>
        <w:t>essay</w:t>
      </w:r>
      <w:r w:rsidR="002B07CC" w:rsidRPr="008C4FCD">
        <w:rPr>
          <w:rFonts w:eastAsia="Times New Roman"/>
          <w:bCs/>
          <w:sz w:val="22"/>
        </w:rPr>
        <w:t xml:space="preserve">. For the actual </w:t>
      </w:r>
      <w:r w:rsidR="00131F15" w:rsidRPr="008C4FCD">
        <w:rPr>
          <w:rFonts w:eastAsia="Times New Roman"/>
          <w:bCs/>
          <w:sz w:val="22"/>
        </w:rPr>
        <w:t>assignment,</w:t>
      </w:r>
      <w:r w:rsidR="002B07CC" w:rsidRPr="008C4FCD">
        <w:rPr>
          <w:rFonts w:eastAsia="Times New Roman"/>
          <w:bCs/>
          <w:sz w:val="22"/>
        </w:rPr>
        <w:t xml:space="preserve"> you will need to</w:t>
      </w:r>
      <w:r w:rsidR="00ED025F" w:rsidRPr="008C4FCD">
        <w:rPr>
          <w:rFonts w:eastAsia="Times New Roman"/>
          <w:bCs/>
          <w:sz w:val="22"/>
        </w:rPr>
        <w:t xml:space="preserve"> expand more and</w:t>
      </w:r>
      <w:r w:rsidR="002B07CC" w:rsidRPr="008C4FCD">
        <w:rPr>
          <w:rFonts w:eastAsia="Times New Roman"/>
          <w:bCs/>
          <w:sz w:val="22"/>
        </w:rPr>
        <w:t xml:space="preserve"> </w:t>
      </w:r>
      <w:r w:rsidR="00ED025F" w:rsidRPr="008C4FCD">
        <w:rPr>
          <w:rFonts w:eastAsia="Times New Roman"/>
          <w:bCs/>
          <w:sz w:val="22"/>
        </w:rPr>
        <w:t>c</w:t>
      </w:r>
      <w:r w:rsidR="002B07CC" w:rsidRPr="008C4FCD">
        <w:rPr>
          <w:rFonts w:eastAsia="Times New Roman"/>
          <w:bCs/>
          <w:sz w:val="22"/>
        </w:rPr>
        <w:t>ite additional resources as instructed. This example is based on the following</w:t>
      </w:r>
      <w:r w:rsidRPr="008C4FCD">
        <w:rPr>
          <w:rFonts w:eastAsia="Times New Roman"/>
          <w:bCs/>
          <w:sz w:val="22"/>
        </w:rPr>
        <w:t xml:space="preserve"> case study</w:t>
      </w:r>
      <w:r w:rsidR="002B07CC" w:rsidRPr="008C4FCD">
        <w:rPr>
          <w:rFonts w:eastAsia="Times New Roman"/>
          <w:bCs/>
          <w:sz w:val="22"/>
        </w:rPr>
        <w:t xml:space="preserve">: </w:t>
      </w:r>
    </w:p>
    <w:p w14:paraId="3F7F5040" w14:textId="07558506" w:rsidR="002B07CC" w:rsidRPr="008C4FCD" w:rsidRDefault="002B07CC" w:rsidP="002B07CC">
      <w:pPr>
        <w:spacing w:after="120"/>
        <w:ind w:left="576" w:right="432"/>
        <w:rPr>
          <w:rFonts w:eastAsia="Times New Roman"/>
          <w:b/>
          <w:bCs/>
          <w:sz w:val="22"/>
        </w:rPr>
      </w:pPr>
      <w:r w:rsidRPr="008C4FCD">
        <w:rPr>
          <w:rFonts w:eastAsia="Times New Roman"/>
          <w:b/>
          <w:bCs/>
          <w:sz w:val="22"/>
        </w:rPr>
        <w:t xml:space="preserve">At the real estate office where JR works, a </w:t>
      </w:r>
      <w:r w:rsidR="00131F15">
        <w:rPr>
          <w:rFonts w:eastAsia="Times New Roman"/>
          <w:b/>
          <w:bCs/>
          <w:sz w:val="22"/>
        </w:rPr>
        <w:t>woman</w:t>
      </w:r>
      <w:r w:rsidRPr="008C4FCD">
        <w:rPr>
          <w:rFonts w:eastAsia="Times New Roman"/>
          <w:b/>
          <w:bCs/>
          <w:sz w:val="22"/>
        </w:rPr>
        <w:t xml:space="preserve"> from out of town calls and asks him to list her deceased father's home. She tells him she is concerned only in selling it quickly and will be happy to get $70,000 for it. JR does a quick assessment of the house and determine</w:t>
      </w:r>
      <w:r w:rsidR="002B675E">
        <w:rPr>
          <w:rFonts w:eastAsia="Times New Roman"/>
          <w:b/>
          <w:bCs/>
          <w:sz w:val="22"/>
        </w:rPr>
        <w:t>s</w:t>
      </w:r>
      <w:r w:rsidRPr="008C4FCD">
        <w:rPr>
          <w:rFonts w:eastAsia="Times New Roman"/>
          <w:b/>
          <w:bCs/>
          <w:sz w:val="22"/>
        </w:rPr>
        <w:t xml:space="preserve"> that it is worth at least $100,000</w:t>
      </w:r>
      <w:r w:rsidR="002B675E">
        <w:rPr>
          <w:rFonts w:eastAsia="Times New Roman"/>
          <w:b/>
          <w:bCs/>
          <w:sz w:val="22"/>
        </w:rPr>
        <w:t>. He also</w:t>
      </w:r>
      <w:r w:rsidRPr="008C4FCD">
        <w:rPr>
          <w:rFonts w:eastAsia="Times New Roman"/>
          <w:b/>
          <w:bCs/>
          <w:sz w:val="22"/>
        </w:rPr>
        <w:t xml:space="preserve"> realizes that it would be a perfect place for his son who just started looking for a small house he could afford. </w:t>
      </w:r>
    </w:p>
    <w:p w14:paraId="66ABA6E4" w14:textId="152894F0" w:rsidR="004624C4" w:rsidRDefault="002B07CC" w:rsidP="002B07CC">
      <w:pPr>
        <w:spacing w:after="120"/>
        <w:rPr>
          <w:sz w:val="22"/>
        </w:rPr>
      </w:pPr>
      <w:r w:rsidRPr="008C4FCD">
        <w:rPr>
          <w:rFonts w:eastAsia="Times New Roman"/>
          <w:bCs/>
          <w:sz w:val="22"/>
          <w:u w:val="single"/>
        </w:rPr>
        <w:t>D</w:t>
      </w:r>
      <w:r w:rsidR="00F66F5A" w:rsidRPr="008C4FCD">
        <w:rPr>
          <w:rFonts w:eastAsia="Times New Roman"/>
          <w:bCs/>
          <w:sz w:val="22"/>
          <w:u w:val="single"/>
        </w:rPr>
        <w:t xml:space="preserve">o not copy </w:t>
      </w:r>
      <w:r w:rsidRPr="008C4FCD">
        <w:rPr>
          <w:rFonts w:eastAsia="Times New Roman"/>
          <w:bCs/>
          <w:sz w:val="22"/>
          <w:u w:val="single"/>
        </w:rPr>
        <w:t>the case study you cho</w:t>
      </w:r>
      <w:r w:rsidR="00AB59DB" w:rsidRPr="008C4FCD">
        <w:rPr>
          <w:rFonts w:eastAsia="Times New Roman"/>
          <w:bCs/>
          <w:sz w:val="22"/>
          <w:u w:val="single"/>
        </w:rPr>
        <w:t>o</w:t>
      </w:r>
      <w:r w:rsidRPr="008C4FCD">
        <w:rPr>
          <w:rFonts w:eastAsia="Times New Roman"/>
          <w:bCs/>
          <w:sz w:val="22"/>
          <w:u w:val="single"/>
        </w:rPr>
        <w:t>se onto your</w:t>
      </w:r>
      <w:r w:rsidR="00F66F5A" w:rsidRPr="008C4FCD">
        <w:rPr>
          <w:rFonts w:eastAsia="Times New Roman"/>
          <w:bCs/>
          <w:sz w:val="22"/>
          <w:u w:val="single"/>
        </w:rPr>
        <w:t xml:space="preserve"> essay page</w:t>
      </w:r>
      <w:r w:rsidRPr="008C4FCD">
        <w:rPr>
          <w:rFonts w:eastAsia="Times New Roman"/>
          <w:bCs/>
          <w:sz w:val="22"/>
        </w:rPr>
        <w:t>.</w:t>
      </w:r>
      <w:r w:rsidR="00F8597B" w:rsidRPr="008C4FCD">
        <w:rPr>
          <w:rFonts w:eastAsia="Times New Roman"/>
          <w:bCs/>
          <w:sz w:val="22"/>
        </w:rPr>
        <w:t xml:space="preserve"> </w:t>
      </w:r>
      <w:r w:rsidR="00AB59DB" w:rsidRPr="008C4FCD">
        <w:rPr>
          <w:rFonts w:eastAsia="Times New Roman"/>
          <w:bCs/>
          <w:sz w:val="22"/>
        </w:rPr>
        <w:t xml:space="preserve">Use </w:t>
      </w:r>
      <w:r w:rsidR="009C1ABC" w:rsidRPr="008C4FCD">
        <w:rPr>
          <w:rFonts w:eastAsia="Times New Roman"/>
          <w:bCs/>
          <w:sz w:val="22"/>
        </w:rPr>
        <w:t xml:space="preserve">the </w:t>
      </w:r>
      <w:r w:rsidR="00AF4614">
        <w:rPr>
          <w:rFonts w:eastAsia="Times New Roman"/>
          <w:bCs/>
          <w:sz w:val="22"/>
        </w:rPr>
        <w:t>"</w:t>
      </w:r>
      <w:r w:rsidR="00AB59DB" w:rsidRPr="008C4FCD">
        <w:rPr>
          <w:rFonts w:eastAsia="Times New Roman"/>
          <w:bCs/>
          <w:sz w:val="22"/>
        </w:rPr>
        <w:t xml:space="preserve">Ethical Dilemma Essay </w:t>
      </w:r>
      <w:r w:rsidR="009C1ABC" w:rsidRPr="008C4FCD">
        <w:rPr>
          <w:rFonts w:eastAsia="Times New Roman"/>
          <w:bCs/>
          <w:sz w:val="22"/>
        </w:rPr>
        <w:t>Template</w:t>
      </w:r>
      <w:r w:rsidR="00AF4614">
        <w:rPr>
          <w:rFonts w:eastAsia="Times New Roman"/>
          <w:bCs/>
          <w:sz w:val="22"/>
        </w:rPr>
        <w:t>"</w:t>
      </w:r>
      <w:r w:rsidR="009C1ABC" w:rsidRPr="008C4FCD">
        <w:rPr>
          <w:rFonts w:eastAsia="Times New Roman"/>
          <w:bCs/>
          <w:sz w:val="22"/>
        </w:rPr>
        <w:t xml:space="preserve"> </w:t>
      </w:r>
      <w:r w:rsidR="00AB59DB" w:rsidRPr="008C4FCD">
        <w:rPr>
          <w:rFonts w:eastAsia="Times New Roman"/>
          <w:bCs/>
          <w:sz w:val="22"/>
        </w:rPr>
        <w:t>provided</w:t>
      </w:r>
      <w:r w:rsidR="00C81E09" w:rsidRPr="008C4FCD">
        <w:rPr>
          <w:rFonts w:eastAsia="Times New Roman"/>
          <w:bCs/>
          <w:sz w:val="22"/>
        </w:rPr>
        <w:t>. F</w:t>
      </w:r>
      <w:r w:rsidR="0030502E" w:rsidRPr="008C4FCD">
        <w:rPr>
          <w:rFonts w:eastAsia="Times New Roman"/>
          <w:bCs/>
          <w:sz w:val="22"/>
        </w:rPr>
        <w:t>or great sources</w:t>
      </w:r>
      <w:r w:rsidR="008C3BED" w:rsidRPr="008C4FCD">
        <w:rPr>
          <w:rFonts w:eastAsia="Times New Roman"/>
          <w:bCs/>
          <w:sz w:val="22"/>
        </w:rPr>
        <w:t xml:space="preserve"> like the one used here</w:t>
      </w:r>
      <w:r w:rsidR="0030502E" w:rsidRPr="008C4FCD">
        <w:rPr>
          <w:rFonts w:eastAsia="Times New Roman"/>
          <w:bCs/>
          <w:sz w:val="22"/>
        </w:rPr>
        <w:t xml:space="preserve">, be sure to use </w:t>
      </w:r>
      <w:r w:rsidR="00F8597B" w:rsidRPr="008C4FCD">
        <w:rPr>
          <w:sz w:val="22"/>
        </w:rPr>
        <w:t xml:space="preserve">the directions on </w:t>
      </w:r>
      <w:r w:rsidR="00131F15">
        <w:rPr>
          <w:sz w:val="22"/>
        </w:rPr>
        <w:t>"</w:t>
      </w:r>
      <w:r w:rsidR="00F66F5A" w:rsidRPr="008C4FCD">
        <w:rPr>
          <w:sz w:val="22"/>
        </w:rPr>
        <w:t xml:space="preserve">Navigating the </w:t>
      </w:r>
      <w:r w:rsidR="00F8597B" w:rsidRPr="008C4FCD">
        <w:rPr>
          <w:sz w:val="22"/>
        </w:rPr>
        <w:t>GCU Library</w:t>
      </w:r>
      <w:r w:rsidR="00F66F5A" w:rsidRPr="008C4FCD">
        <w:rPr>
          <w:sz w:val="22"/>
        </w:rPr>
        <w:t xml:space="preserve"> for CWV Benchmark Research</w:t>
      </w:r>
      <w:r w:rsidR="00131F15">
        <w:rPr>
          <w:sz w:val="22"/>
        </w:rPr>
        <w:t>"</w:t>
      </w:r>
      <w:r w:rsidR="00F66F5A" w:rsidRPr="008C4FCD">
        <w:rPr>
          <w:sz w:val="22"/>
        </w:rPr>
        <w:t xml:space="preserve"> </w:t>
      </w:r>
      <w:r w:rsidR="00AB59DB" w:rsidRPr="008C4FCD">
        <w:rPr>
          <w:sz w:val="22"/>
        </w:rPr>
        <w:t xml:space="preserve">linked </w:t>
      </w:r>
      <w:r w:rsidR="00F66F5A" w:rsidRPr="008C4FCD">
        <w:rPr>
          <w:sz w:val="22"/>
        </w:rPr>
        <w:t xml:space="preserve">in the </w:t>
      </w:r>
      <w:r w:rsidR="004624C4">
        <w:rPr>
          <w:sz w:val="22"/>
        </w:rPr>
        <w:t>s</w:t>
      </w:r>
      <w:r w:rsidR="00F66F5A" w:rsidRPr="008C4FCD">
        <w:rPr>
          <w:sz w:val="22"/>
        </w:rPr>
        <w:t>yllabus.</w:t>
      </w:r>
      <w:r w:rsidR="00F8597B" w:rsidRPr="008C4FCD">
        <w:rPr>
          <w:sz w:val="22"/>
        </w:rPr>
        <w:t xml:space="preserve"> </w:t>
      </w:r>
      <w:r w:rsidR="00AB59DB" w:rsidRPr="008C4FCD">
        <w:rPr>
          <w:sz w:val="22"/>
        </w:rPr>
        <w:t xml:space="preserve">Include the </w:t>
      </w:r>
      <w:r w:rsidR="004624C4">
        <w:rPr>
          <w:sz w:val="22"/>
        </w:rPr>
        <w:t>p</w:t>
      </w:r>
      <w:r w:rsidR="00AB59DB" w:rsidRPr="008C4FCD">
        <w:rPr>
          <w:sz w:val="22"/>
        </w:rPr>
        <w:t>ermalink for each so</w:t>
      </w:r>
      <w:r w:rsidR="002B675E">
        <w:rPr>
          <w:sz w:val="22"/>
        </w:rPr>
        <w:t>urce</w:t>
      </w:r>
      <w:r w:rsidR="004624C4">
        <w:rPr>
          <w:sz w:val="22"/>
        </w:rPr>
        <w:t>.</w:t>
      </w:r>
    </w:p>
    <w:p w14:paraId="722E8A1A" w14:textId="622E7582" w:rsidR="00F8597B" w:rsidRPr="008C4FCD" w:rsidRDefault="00BC6A15" w:rsidP="002B07CC">
      <w:pPr>
        <w:spacing w:after="120"/>
        <w:rPr>
          <w:sz w:val="22"/>
        </w:rPr>
      </w:pPr>
      <w:r>
        <w:rPr>
          <w:sz w:val="22"/>
        </w:rPr>
        <w:t>The following is an example of an Ethical Dilemma Essay.</w:t>
      </w:r>
    </w:p>
    <w:p w14:paraId="7B651C8D" w14:textId="77777777" w:rsidR="008F5C12" w:rsidRDefault="008F5C12" w:rsidP="008C4FCD">
      <w:pPr>
        <w:spacing w:after="120"/>
        <w:ind w:right="432"/>
        <w:rPr>
          <w:rFonts w:eastAsia="Times New Roman"/>
          <w:bCs/>
        </w:rPr>
      </w:pPr>
      <w:bookmarkStart w:id="0" w:name="_GoBack"/>
      <w:bookmarkEnd w:id="0"/>
    </w:p>
    <w:p w14:paraId="50A52F6D" w14:textId="4920F804" w:rsidR="008C4FCD" w:rsidRPr="008C4FCD" w:rsidRDefault="008C4FCD" w:rsidP="008C4FCD">
      <w:pPr>
        <w:spacing w:after="120"/>
        <w:ind w:right="432"/>
        <w:jc w:val="center"/>
        <w:rPr>
          <w:rFonts w:eastAsia="Times New Roman"/>
          <w:b/>
          <w:bCs/>
          <w:sz w:val="22"/>
        </w:rPr>
      </w:pPr>
      <w:r w:rsidRPr="008C4FCD">
        <w:rPr>
          <w:rFonts w:eastAsia="Times New Roman"/>
          <w:b/>
          <w:bCs/>
          <w:sz w:val="22"/>
        </w:rPr>
        <w:t>*</w:t>
      </w:r>
      <w:r>
        <w:rPr>
          <w:rFonts w:eastAsia="Times New Roman"/>
          <w:b/>
          <w:bCs/>
          <w:sz w:val="22"/>
        </w:rPr>
        <w:tab/>
      </w:r>
      <w:r w:rsidRPr="008C4FCD">
        <w:rPr>
          <w:rFonts w:eastAsia="Times New Roman"/>
          <w:b/>
          <w:bCs/>
          <w:sz w:val="22"/>
        </w:rPr>
        <w:t>*</w:t>
      </w:r>
      <w:r w:rsidRPr="008C4FCD">
        <w:rPr>
          <w:rFonts w:eastAsia="Times New Roman"/>
          <w:b/>
          <w:bCs/>
          <w:sz w:val="22"/>
        </w:rPr>
        <w:tab/>
        <w:t>*</w:t>
      </w:r>
      <w:r w:rsidRPr="008C4FCD">
        <w:rPr>
          <w:rFonts w:eastAsia="Times New Roman"/>
          <w:b/>
          <w:bCs/>
          <w:sz w:val="22"/>
        </w:rPr>
        <w:tab/>
        <w:t>*</w:t>
      </w:r>
    </w:p>
    <w:p w14:paraId="35B9641C" w14:textId="77777777" w:rsidR="0007051F" w:rsidRDefault="0007051F" w:rsidP="00786401">
      <w:pPr>
        <w:spacing w:after="120"/>
        <w:rPr>
          <w:rFonts w:eastAsia="Times New Roman"/>
          <w:bCs/>
        </w:rPr>
      </w:pPr>
    </w:p>
    <w:p w14:paraId="4F737642" w14:textId="50E676E8" w:rsidR="008F5C12" w:rsidRPr="00A92CAB" w:rsidRDefault="00131F15" w:rsidP="0021281E">
      <w:pPr>
        <w:spacing w:after="0" w:line="480" w:lineRule="auto"/>
        <w:jc w:val="center"/>
        <w:rPr>
          <w:rFonts w:eastAsia="Times New Roman"/>
          <w:bCs/>
        </w:rPr>
      </w:pPr>
      <w:r>
        <w:rPr>
          <w:rFonts w:eastAsia="Times New Roman"/>
          <w:bCs/>
        </w:rPr>
        <w:t xml:space="preserve">Benchmark - </w:t>
      </w:r>
      <w:r w:rsidR="008F5C12" w:rsidRPr="00A92CAB">
        <w:rPr>
          <w:rFonts w:eastAsia="Times New Roman"/>
          <w:bCs/>
        </w:rPr>
        <w:t>Ethical Dilemma</w:t>
      </w:r>
      <w:r>
        <w:rPr>
          <w:rFonts w:eastAsia="Times New Roman"/>
          <w:bCs/>
        </w:rPr>
        <w:t>s</w:t>
      </w:r>
    </w:p>
    <w:p w14:paraId="24A8495A" w14:textId="3F8C7253" w:rsidR="00786401" w:rsidRPr="00786401" w:rsidRDefault="00786401" w:rsidP="001925B7">
      <w:pPr>
        <w:spacing w:after="0" w:line="480" w:lineRule="auto"/>
        <w:ind w:firstLine="576"/>
        <w:rPr>
          <w:rFonts w:eastAsia="Times New Roman"/>
          <w:bCs/>
        </w:rPr>
      </w:pPr>
      <w:r w:rsidRPr="00786401">
        <w:rPr>
          <w:rFonts w:eastAsia="Times New Roman"/>
          <w:bCs/>
        </w:rPr>
        <w:t xml:space="preserve">People face ethical dilemmas all through their lives, some minor with few consequences, and others major with large, sometimes unexpected negative consequences. How </w:t>
      </w:r>
      <w:r w:rsidR="002E392C">
        <w:rPr>
          <w:rFonts w:eastAsia="Times New Roman"/>
          <w:bCs/>
        </w:rPr>
        <w:t>they</w:t>
      </w:r>
      <w:r w:rsidR="002E392C" w:rsidRPr="00786401">
        <w:rPr>
          <w:rFonts w:eastAsia="Times New Roman"/>
          <w:bCs/>
        </w:rPr>
        <w:t xml:space="preserve"> </w:t>
      </w:r>
      <w:r w:rsidR="001925B7" w:rsidRPr="00786401">
        <w:rPr>
          <w:rFonts w:eastAsia="Times New Roman"/>
          <w:bCs/>
        </w:rPr>
        <w:t xml:space="preserve">navigate </w:t>
      </w:r>
      <w:r w:rsidR="001925B7">
        <w:rPr>
          <w:rFonts w:eastAsia="Times New Roman"/>
          <w:bCs/>
        </w:rPr>
        <w:t>their</w:t>
      </w:r>
      <w:r w:rsidR="002E392C" w:rsidRPr="00786401">
        <w:rPr>
          <w:rFonts w:eastAsia="Times New Roman"/>
          <w:bCs/>
        </w:rPr>
        <w:t xml:space="preserve"> </w:t>
      </w:r>
      <w:r w:rsidRPr="00786401">
        <w:rPr>
          <w:rFonts w:eastAsia="Times New Roman"/>
          <w:bCs/>
        </w:rPr>
        <w:t xml:space="preserve">way through these dilemmas is influenced by </w:t>
      </w:r>
      <w:r w:rsidR="002E392C">
        <w:rPr>
          <w:rFonts w:eastAsia="Times New Roman"/>
          <w:bCs/>
        </w:rPr>
        <w:t xml:space="preserve">their </w:t>
      </w:r>
      <w:r w:rsidRPr="00786401">
        <w:rPr>
          <w:rFonts w:eastAsia="Times New Roman"/>
          <w:bCs/>
        </w:rPr>
        <w:t xml:space="preserve">worldview and has an impact on </w:t>
      </w:r>
      <w:r w:rsidR="00DD3D24">
        <w:rPr>
          <w:rFonts w:eastAsia="Times New Roman"/>
          <w:bCs/>
        </w:rPr>
        <w:t xml:space="preserve">shaping </w:t>
      </w:r>
      <w:r w:rsidR="002E392C">
        <w:rPr>
          <w:rFonts w:eastAsia="Times New Roman"/>
          <w:bCs/>
        </w:rPr>
        <w:t>their</w:t>
      </w:r>
      <w:r w:rsidR="002E392C" w:rsidRPr="00786401">
        <w:rPr>
          <w:rFonts w:eastAsia="Times New Roman"/>
          <w:bCs/>
        </w:rPr>
        <w:t xml:space="preserve"> </w:t>
      </w:r>
      <w:r w:rsidRPr="00786401">
        <w:rPr>
          <w:rFonts w:eastAsia="Times New Roman"/>
          <w:bCs/>
        </w:rPr>
        <w:t xml:space="preserve">worldview. </w:t>
      </w:r>
      <w:r w:rsidR="001925B7">
        <w:rPr>
          <w:rFonts w:eastAsia="Times New Roman"/>
          <w:bCs/>
        </w:rPr>
        <w:t>A real estate ethical dilemma will be examined f</w:t>
      </w:r>
      <w:r w:rsidR="00EC5D0D">
        <w:rPr>
          <w:rFonts w:eastAsia="Times New Roman"/>
          <w:bCs/>
        </w:rPr>
        <w:t>rom the perspective of the Christian worldview</w:t>
      </w:r>
      <w:r w:rsidR="00957033">
        <w:rPr>
          <w:rFonts w:eastAsia="Times New Roman"/>
          <w:bCs/>
        </w:rPr>
        <w:t xml:space="preserve"> and compare</w:t>
      </w:r>
      <w:r w:rsidR="00131F15">
        <w:rPr>
          <w:rFonts w:eastAsia="Times New Roman"/>
          <w:bCs/>
        </w:rPr>
        <w:t>d</w:t>
      </w:r>
      <w:r w:rsidR="00957033">
        <w:rPr>
          <w:rFonts w:eastAsia="Times New Roman"/>
          <w:bCs/>
        </w:rPr>
        <w:t xml:space="preserve"> to how an atheist might approach it</w:t>
      </w:r>
      <w:r w:rsidR="00EC5D0D">
        <w:rPr>
          <w:rFonts w:eastAsia="Times New Roman"/>
          <w:bCs/>
        </w:rPr>
        <w:t>.</w:t>
      </w:r>
    </w:p>
    <w:p w14:paraId="6712CB1F" w14:textId="77777777" w:rsidR="00786401" w:rsidRPr="00A92CAB" w:rsidRDefault="00786401" w:rsidP="0021281E">
      <w:pPr>
        <w:spacing w:after="0" w:line="480" w:lineRule="auto"/>
        <w:jc w:val="center"/>
        <w:rPr>
          <w:rFonts w:eastAsia="Times New Roman"/>
          <w:b/>
          <w:bCs/>
        </w:rPr>
      </w:pPr>
      <w:r w:rsidRPr="00A92CAB">
        <w:rPr>
          <w:rFonts w:eastAsia="Times New Roman"/>
          <w:b/>
          <w:bCs/>
        </w:rPr>
        <w:t>Ethical Dilemma</w:t>
      </w:r>
    </w:p>
    <w:p w14:paraId="570764C3" w14:textId="0A0AAB3A" w:rsidR="00786401" w:rsidRPr="00786401" w:rsidRDefault="009F2065" w:rsidP="0021281E">
      <w:pPr>
        <w:spacing w:after="0" w:line="480" w:lineRule="auto"/>
        <w:ind w:firstLine="720"/>
        <w:rPr>
          <w:rFonts w:eastAsia="Times New Roman"/>
          <w:bCs/>
        </w:rPr>
      </w:pPr>
      <w:r>
        <w:rPr>
          <w:rFonts w:eastAsia="Times New Roman"/>
          <w:bCs/>
        </w:rPr>
        <w:t>This case involves a man, JR,</w:t>
      </w:r>
      <w:r w:rsidR="00786401" w:rsidRPr="00786401">
        <w:rPr>
          <w:rFonts w:eastAsia="Times New Roman"/>
          <w:bCs/>
        </w:rPr>
        <w:t xml:space="preserve"> responding to a </w:t>
      </w:r>
      <w:r w:rsidR="00131F15">
        <w:rPr>
          <w:rFonts w:eastAsia="Times New Roman"/>
          <w:bCs/>
        </w:rPr>
        <w:t>woman</w:t>
      </w:r>
      <w:r w:rsidR="00786401" w:rsidRPr="00786401">
        <w:rPr>
          <w:rFonts w:eastAsia="Times New Roman"/>
          <w:bCs/>
        </w:rPr>
        <w:t xml:space="preserve"> who has contacted </w:t>
      </w:r>
      <w:r>
        <w:rPr>
          <w:rFonts w:eastAsia="Times New Roman"/>
          <w:bCs/>
        </w:rPr>
        <w:t>him</w:t>
      </w:r>
      <w:r w:rsidR="00786401" w:rsidRPr="00786401">
        <w:rPr>
          <w:rFonts w:eastAsia="Times New Roman"/>
          <w:bCs/>
        </w:rPr>
        <w:t xml:space="preserve"> as her real estate agent to sell her father's house. She is anxious to sell it for $70,000. After </w:t>
      </w:r>
      <w:r w:rsidR="00A64619">
        <w:rPr>
          <w:rFonts w:eastAsia="Times New Roman"/>
          <w:bCs/>
        </w:rPr>
        <w:t>JR</w:t>
      </w:r>
      <w:r w:rsidR="00786401" w:rsidRPr="00786401">
        <w:rPr>
          <w:rFonts w:eastAsia="Times New Roman"/>
          <w:bCs/>
        </w:rPr>
        <w:t xml:space="preserve"> look</w:t>
      </w:r>
      <w:r w:rsidR="00A64619">
        <w:rPr>
          <w:rFonts w:eastAsia="Times New Roman"/>
          <w:bCs/>
        </w:rPr>
        <w:t>s at the house he</w:t>
      </w:r>
      <w:r w:rsidR="00786401" w:rsidRPr="00786401">
        <w:rPr>
          <w:rFonts w:eastAsia="Times New Roman"/>
          <w:bCs/>
        </w:rPr>
        <w:t xml:space="preserve"> realize</w:t>
      </w:r>
      <w:r w:rsidR="008800A5">
        <w:rPr>
          <w:rFonts w:eastAsia="Times New Roman"/>
          <w:bCs/>
        </w:rPr>
        <w:t>s</w:t>
      </w:r>
      <w:r w:rsidR="00786401" w:rsidRPr="00786401">
        <w:rPr>
          <w:rFonts w:eastAsia="Times New Roman"/>
          <w:bCs/>
        </w:rPr>
        <w:t xml:space="preserve"> that it would be just right for </w:t>
      </w:r>
      <w:r w:rsidR="00A64619">
        <w:rPr>
          <w:rFonts w:eastAsia="Times New Roman"/>
          <w:bCs/>
        </w:rPr>
        <w:t>his</w:t>
      </w:r>
      <w:r w:rsidR="00786401" w:rsidRPr="00786401">
        <w:rPr>
          <w:rFonts w:eastAsia="Times New Roman"/>
          <w:bCs/>
        </w:rPr>
        <w:t xml:space="preserve"> son who needs a small house, but </w:t>
      </w:r>
      <w:r w:rsidR="00A64619">
        <w:rPr>
          <w:rFonts w:eastAsia="Times New Roman"/>
          <w:bCs/>
        </w:rPr>
        <w:t>he</w:t>
      </w:r>
      <w:r w:rsidR="00786401" w:rsidRPr="00786401">
        <w:rPr>
          <w:rFonts w:eastAsia="Times New Roman"/>
          <w:bCs/>
        </w:rPr>
        <w:t xml:space="preserve"> determine</w:t>
      </w:r>
      <w:r w:rsidR="00A64619">
        <w:rPr>
          <w:rFonts w:eastAsia="Times New Roman"/>
          <w:bCs/>
        </w:rPr>
        <w:t>s</w:t>
      </w:r>
      <w:r w:rsidR="00786401" w:rsidRPr="00786401">
        <w:rPr>
          <w:rFonts w:eastAsia="Times New Roman"/>
          <w:bCs/>
        </w:rPr>
        <w:t xml:space="preserve"> that it is actually worth at least $100,000. </w:t>
      </w:r>
    </w:p>
    <w:p w14:paraId="33AC9254" w14:textId="68BA04F7" w:rsidR="00786401" w:rsidRPr="00EC5D0D" w:rsidRDefault="00786401" w:rsidP="00EC5D0D">
      <w:pPr>
        <w:spacing w:after="0" w:line="480" w:lineRule="auto"/>
        <w:ind w:firstLine="720"/>
        <w:rPr>
          <w:rFonts w:eastAsia="Times New Roman"/>
          <w:bCs/>
        </w:rPr>
      </w:pPr>
      <w:r w:rsidRPr="00786401">
        <w:rPr>
          <w:rFonts w:eastAsia="Times New Roman"/>
          <w:bCs/>
        </w:rPr>
        <w:t>The dil</w:t>
      </w:r>
      <w:r w:rsidR="00A64619">
        <w:rPr>
          <w:rFonts w:eastAsia="Times New Roman"/>
          <w:bCs/>
        </w:rPr>
        <w:t>emma is that he could easily save his</w:t>
      </w:r>
      <w:r w:rsidR="00A224ED">
        <w:rPr>
          <w:rFonts w:eastAsia="Times New Roman"/>
          <w:bCs/>
        </w:rPr>
        <w:t xml:space="preserve"> son $30</w:t>
      </w:r>
      <w:r w:rsidR="008800A5">
        <w:rPr>
          <w:rFonts w:eastAsia="Times New Roman"/>
          <w:bCs/>
        </w:rPr>
        <w:t>,000 and get him this</w:t>
      </w:r>
      <w:r w:rsidRPr="00786401">
        <w:rPr>
          <w:rFonts w:eastAsia="Times New Roman"/>
          <w:bCs/>
        </w:rPr>
        <w:t xml:space="preserve"> nice house, but to do so would be to take advantage of the </w:t>
      </w:r>
      <w:r w:rsidR="00131F15">
        <w:rPr>
          <w:rFonts w:eastAsia="Times New Roman"/>
          <w:bCs/>
        </w:rPr>
        <w:t>woman</w:t>
      </w:r>
      <w:r w:rsidRPr="00786401">
        <w:rPr>
          <w:rFonts w:eastAsia="Times New Roman"/>
          <w:bCs/>
        </w:rPr>
        <w:t xml:space="preserve"> who owns it. To resolve the dilemma </w:t>
      </w:r>
      <w:r w:rsidR="00A64619">
        <w:rPr>
          <w:rFonts w:eastAsia="Times New Roman"/>
          <w:bCs/>
        </w:rPr>
        <w:t>he</w:t>
      </w:r>
      <w:r w:rsidRPr="00786401">
        <w:rPr>
          <w:rFonts w:eastAsia="Times New Roman"/>
          <w:bCs/>
        </w:rPr>
        <w:t xml:space="preserve"> could </w:t>
      </w:r>
      <w:r w:rsidRPr="00786401">
        <w:rPr>
          <w:rFonts w:eastAsia="Times New Roman"/>
          <w:bCs/>
        </w:rPr>
        <w:lastRenderedPageBreak/>
        <w:t>do one of the following:</w:t>
      </w:r>
      <w:r w:rsidR="00EC5D0D">
        <w:rPr>
          <w:rFonts w:eastAsia="Times New Roman"/>
          <w:bCs/>
        </w:rPr>
        <w:t xml:space="preserve">  </w:t>
      </w:r>
      <w:r w:rsidR="00131F15">
        <w:rPr>
          <w:rFonts w:eastAsia="Times New Roman"/>
          <w:bCs/>
        </w:rPr>
        <w:t>(a) e</w:t>
      </w:r>
      <w:r w:rsidR="00E628EF">
        <w:rPr>
          <w:rFonts w:eastAsia="Times New Roman"/>
          <w:bCs/>
        </w:rPr>
        <w:t>ither</w:t>
      </w:r>
      <w:r w:rsidR="00EC5D0D">
        <w:rPr>
          <w:rFonts w:eastAsia="Times New Roman"/>
          <w:bCs/>
        </w:rPr>
        <w:t xml:space="preserve"> </w:t>
      </w:r>
      <w:r w:rsidRPr="00EC5D0D">
        <w:rPr>
          <w:rFonts w:eastAsia="Times New Roman"/>
          <w:bCs/>
        </w:rPr>
        <w:t xml:space="preserve">have </w:t>
      </w:r>
      <w:r w:rsidR="00A64619" w:rsidRPr="00EC5D0D">
        <w:rPr>
          <w:rFonts w:eastAsia="Times New Roman"/>
          <w:bCs/>
        </w:rPr>
        <w:t>his</w:t>
      </w:r>
      <w:r w:rsidRPr="00EC5D0D">
        <w:rPr>
          <w:rFonts w:eastAsia="Times New Roman"/>
          <w:bCs/>
        </w:rPr>
        <w:t xml:space="preserve"> son purchase the house for the asking price of $70,000, </w:t>
      </w:r>
      <w:r w:rsidR="002A2F00" w:rsidRPr="00EC5D0D">
        <w:rPr>
          <w:rFonts w:eastAsia="Times New Roman"/>
          <w:bCs/>
        </w:rPr>
        <w:t xml:space="preserve">allowing the </w:t>
      </w:r>
      <w:r w:rsidR="00131F15">
        <w:rPr>
          <w:rFonts w:eastAsia="Times New Roman"/>
          <w:bCs/>
        </w:rPr>
        <w:t>woman</w:t>
      </w:r>
      <w:r w:rsidR="002A2F00" w:rsidRPr="00EC5D0D">
        <w:rPr>
          <w:rFonts w:eastAsia="Times New Roman"/>
          <w:bCs/>
        </w:rPr>
        <w:t xml:space="preserve"> to assume that </w:t>
      </w:r>
      <w:r w:rsidRPr="00EC5D0D">
        <w:rPr>
          <w:rFonts w:eastAsia="Times New Roman"/>
          <w:bCs/>
        </w:rPr>
        <w:t>this is the value</w:t>
      </w:r>
      <w:r w:rsidR="002E392C">
        <w:rPr>
          <w:rFonts w:eastAsia="Times New Roman"/>
          <w:bCs/>
        </w:rPr>
        <w:t>,</w:t>
      </w:r>
      <w:r w:rsidR="00EC5D0D">
        <w:rPr>
          <w:rFonts w:eastAsia="Times New Roman"/>
          <w:bCs/>
        </w:rPr>
        <w:t xml:space="preserve"> or </w:t>
      </w:r>
      <w:r w:rsidR="00131F15">
        <w:rPr>
          <w:rFonts w:eastAsia="Times New Roman"/>
          <w:bCs/>
        </w:rPr>
        <w:t xml:space="preserve">(b) </w:t>
      </w:r>
      <w:r w:rsidR="00E628EF">
        <w:rPr>
          <w:rFonts w:eastAsia="Times New Roman"/>
          <w:bCs/>
        </w:rPr>
        <w:t>inform the</w:t>
      </w:r>
      <w:r w:rsidRPr="00EC5D0D">
        <w:rPr>
          <w:rFonts w:eastAsia="Times New Roman"/>
          <w:bCs/>
        </w:rPr>
        <w:t xml:space="preserve"> </w:t>
      </w:r>
      <w:r w:rsidR="00131F15">
        <w:rPr>
          <w:rFonts w:eastAsia="Times New Roman"/>
          <w:bCs/>
        </w:rPr>
        <w:t>woman</w:t>
      </w:r>
      <w:r w:rsidRPr="00EC5D0D">
        <w:rPr>
          <w:rFonts w:eastAsia="Times New Roman"/>
          <w:bCs/>
        </w:rPr>
        <w:t xml:space="preserve"> that the house is really worth $100,000 </w:t>
      </w:r>
      <w:r w:rsidR="00E628EF">
        <w:rPr>
          <w:rFonts w:eastAsia="Times New Roman"/>
          <w:bCs/>
        </w:rPr>
        <w:t xml:space="preserve">and mention </w:t>
      </w:r>
      <w:r w:rsidRPr="00EC5D0D">
        <w:rPr>
          <w:rFonts w:eastAsia="Times New Roman"/>
          <w:bCs/>
        </w:rPr>
        <w:t xml:space="preserve">that </w:t>
      </w:r>
      <w:r w:rsidR="00A64619" w:rsidRPr="00EC5D0D">
        <w:rPr>
          <w:rFonts w:eastAsia="Times New Roman"/>
          <w:bCs/>
        </w:rPr>
        <w:t>his</w:t>
      </w:r>
      <w:r w:rsidRPr="00EC5D0D">
        <w:rPr>
          <w:rFonts w:eastAsia="Times New Roman"/>
          <w:bCs/>
        </w:rPr>
        <w:t xml:space="preserve"> son is willing to purchase for the </w:t>
      </w:r>
      <w:r w:rsidR="00E628EF">
        <w:rPr>
          <w:rFonts w:eastAsia="Times New Roman"/>
          <w:bCs/>
        </w:rPr>
        <w:t xml:space="preserve">full </w:t>
      </w:r>
      <w:r w:rsidRPr="00EC5D0D">
        <w:rPr>
          <w:rFonts w:eastAsia="Times New Roman"/>
          <w:bCs/>
        </w:rPr>
        <w:t xml:space="preserve">asking price. </w:t>
      </w:r>
    </w:p>
    <w:p w14:paraId="7E7666CB" w14:textId="77777777" w:rsidR="00786401" w:rsidRPr="00A92CAB" w:rsidRDefault="00786401" w:rsidP="0021281E">
      <w:pPr>
        <w:spacing w:after="0" w:line="480" w:lineRule="auto"/>
        <w:jc w:val="center"/>
        <w:rPr>
          <w:rFonts w:eastAsia="Times New Roman"/>
          <w:b/>
          <w:bCs/>
        </w:rPr>
      </w:pPr>
      <w:r w:rsidRPr="00A92CAB">
        <w:rPr>
          <w:rFonts w:eastAsia="Times New Roman"/>
          <w:b/>
          <w:bCs/>
        </w:rPr>
        <w:t>Core Beliefs</w:t>
      </w:r>
    </w:p>
    <w:p w14:paraId="1F52887D" w14:textId="001E1832" w:rsidR="00786401" w:rsidRPr="00786401" w:rsidRDefault="00786401" w:rsidP="0021281E">
      <w:pPr>
        <w:spacing w:after="0" w:line="480" w:lineRule="auto"/>
        <w:ind w:firstLine="720"/>
        <w:rPr>
          <w:rFonts w:eastAsia="Times New Roman"/>
          <w:bCs/>
        </w:rPr>
      </w:pPr>
      <w:r w:rsidRPr="00786401">
        <w:rPr>
          <w:rFonts w:eastAsia="Times New Roman"/>
          <w:bCs/>
        </w:rPr>
        <w:t xml:space="preserve">One of </w:t>
      </w:r>
      <w:r w:rsidR="00A64619">
        <w:rPr>
          <w:rFonts w:eastAsia="Times New Roman"/>
          <w:bCs/>
        </w:rPr>
        <w:t>the Christian worldview</w:t>
      </w:r>
      <w:r w:rsidR="00131F15">
        <w:rPr>
          <w:rFonts w:eastAsia="Times New Roman"/>
          <w:bCs/>
        </w:rPr>
        <w:t>'</w:t>
      </w:r>
      <w:r w:rsidR="00A64619">
        <w:rPr>
          <w:rFonts w:eastAsia="Times New Roman"/>
          <w:bCs/>
        </w:rPr>
        <w:t xml:space="preserve">s </w:t>
      </w:r>
      <w:r w:rsidRPr="00786401">
        <w:rPr>
          <w:rFonts w:eastAsia="Times New Roman"/>
          <w:bCs/>
        </w:rPr>
        <w:t xml:space="preserve">core beliefs is the eighth commandment </w:t>
      </w:r>
      <w:r w:rsidR="001137FB">
        <w:rPr>
          <w:rFonts w:eastAsia="Times New Roman"/>
          <w:bCs/>
        </w:rPr>
        <w:t>that says, "You shall not steal</w:t>
      </w:r>
      <w:r w:rsidRPr="00786401">
        <w:rPr>
          <w:rFonts w:eastAsia="Times New Roman"/>
          <w:bCs/>
        </w:rPr>
        <w:t>"</w:t>
      </w:r>
      <w:r w:rsidR="001137FB">
        <w:rPr>
          <w:rFonts w:eastAsia="Times New Roman"/>
          <w:bCs/>
        </w:rPr>
        <w:t xml:space="preserve"> (Exodus 20:15</w:t>
      </w:r>
      <w:r w:rsidR="00131F15">
        <w:rPr>
          <w:rFonts w:eastAsia="Times New Roman"/>
          <w:bCs/>
        </w:rPr>
        <w:t xml:space="preserve"> </w:t>
      </w:r>
      <w:r w:rsidR="001137FB">
        <w:rPr>
          <w:rFonts w:eastAsia="Times New Roman"/>
          <w:bCs/>
        </w:rPr>
        <w:t>NIV).</w:t>
      </w:r>
      <w:r w:rsidR="00A224ED">
        <w:rPr>
          <w:rFonts w:eastAsia="Times New Roman"/>
          <w:bCs/>
        </w:rPr>
        <w:t xml:space="preserve"> Since the house is worth $30</w:t>
      </w:r>
      <w:r w:rsidRPr="00786401">
        <w:rPr>
          <w:rFonts w:eastAsia="Times New Roman"/>
          <w:bCs/>
        </w:rPr>
        <w:t>,000 more than th</w:t>
      </w:r>
      <w:r w:rsidR="007327E6">
        <w:rPr>
          <w:rFonts w:eastAsia="Times New Roman"/>
          <w:bCs/>
        </w:rPr>
        <w:t xml:space="preserve">e </w:t>
      </w:r>
      <w:r w:rsidR="00131F15">
        <w:rPr>
          <w:rFonts w:eastAsia="Times New Roman"/>
          <w:bCs/>
        </w:rPr>
        <w:t>woman</w:t>
      </w:r>
      <w:r w:rsidR="007327E6">
        <w:rPr>
          <w:rFonts w:eastAsia="Times New Roman"/>
          <w:bCs/>
        </w:rPr>
        <w:t xml:space="preserve"> thinks it is worth, if </w:t>
      </w:r>
      <w:r w:rsidR="00A64619">
        <w:rPr>
          <w:rFonts w:eastAsia="Times New Roman"/>
          <w:bCs/>
        </w:rPr>
        <w:t>JR</w:t>
      </w:r>
      <w:r w:rsidR="007327E6">
        <w:rPr>
          <w:rFonts w:eastAsia="Times New Roman"/>
          <w:bCs/>
        </w:rPr>
        <w:t xml:space="preserve"> sell</w:t>
      </w:r>
      <w:r w:rsidR="00A64619">
        <w:rPr>
          <w:rFonts w:eastAsia="Times New Roman"/>
          <w:bCs/>
        </w:rPr>
        <w:t>s</w:t>
      </w:r>
      <w:r w:rsidR="007327E6">
        <w:rPr>
          <w:rFonts w:eastAsia="Times New Roman"/>
          <w:bCs/>
        </w:rPr>
        <w:t xml:space="preserve"> it for</w:t>
      </w:r>
      <w:r w:rsidRPr="00786401">
        <w:rPr>
          <w:rFonts w:eastAsia="Times New Roman"/>
          <w:bCs/>
        </w:rPr>
        <w:t xml:space="preserve"> </w:t>
      </w:r>
      <w:r w:rsidR="007327E6">
        <w:rPr>
          <w:rFonts w:eastAsia="Times New Roman"/>
          <w:bCs/>
        </w:rPr>
        <w:t xml:space="preserve">her at </w:t>
      </w:r>
      <w:r w:rsidRPr="00786401">
        <w:rPr>
          <w:rFonts w:eastAsia="Times New Roman"/>
          <w:bCs/>
        </w:rPr>
        <w:t xml:space="preserve">the lower price </w:t>
      </w:r>
      <w:r w:rsidR="00A64619">
        <w:rPr>
          <w:rFonts w:eastAsia="Times New Roman"/>
          <w:bCs/>
        </w:rPr>
        <w:t>he</w:t>
      </w:r>
      <w:r w:rsidRPr="00786401">
        <w:rPr>
          <w:rFonts w:eastAsia="Times New Roman"/>
          <w:bCs/>
        </w:rPr>
        <w:t xml:space="preserve"> may </w:t>
      </w:r>
      <w:r w:rsidR="008800A5">
        <w:rPr>
          <w:rFonts w:eastAsia="Times New Roman"/>
          <w:bCs/>
        </w:rPr>
        <w:t xml:space="preserve">in essence </w:t>
      </w:r>
      <w:r w:rsidRPr="00786401">
        <w:rPr>
          <w:rFonts w:eastAsia="Times New Roman"/>
          <w:bCs/>
        </w:rPr>
        <w:t xml:space="preserve">be stealing from her. </w:t>
      </w:r>
    </w:p>
    <w:p w14:paraId="3C4AD7EF" w14:textId="5CA0505E" w:rsidR="00786401" w:rsidRPr="00786401" w:rsidRDefault="00786401" w:rsidP="0021281E">
      <w:pPr>
        <w:spacing w:after="0" w:line="480" w:lineRule="auto"/>
        <w:ind w:firstLine="720"/>
        <w:rPr>
          <w:rFonts w:eastAsia="Times New Roman"/>
          <w:bCs/>
        </w:rPr>
      </w:pPr>
      <w:r w:rsidRPr="00786401">
        <w:rPr>
          <w:rFonts w:eastAsia="Times New Roman"/>
          <w:bCs/>
        </w:rPr>
        <w:t>Another core belief is the ninth commandment that forbids lying</w:t>
      </w:r>
      <w:r w:rsidR="001137FB">
        <w:rPr>
          <w:rFonts w:eastAsia="Times New Roman"/>
          <w:bCs/>
        </w:rPr>
        <w:t xml:space="preserve"> (Ex</w:t>
      </w:r>
      <w:r w:rsidR="004F6A0B">
        <w:rPr>
          <w:rFonts w:eastAsia="Times New Roman"/>
          <w:bCs/>
        </w:rPr>
        <w:t>od.</w:t>
      </w:r>
      <w:r w:rsidR="00131F15">
        <w:rPr>
          <w:rFonts w:eastAsia="Times New Roman"/>
          <w:bCs/>
        </w:rPr>
        <w:t xml:space="preserve"> </w:t>
      </w:r>
      <w:r w:rsidR="001137FB">
        <w:rPr>
          <w:rFonts w:eastAsia="Times New Roman"/>
          <w:bCs/>
        </w:rPr>
        <w:t>20:16)</w:t>
      </w:r>
      <w:r w:rsidRPr="00786401">
        <w:rPr>
          <w:rFonts w:eastAsia="Times New Roman"/>
          <w:bCs/>
        </w:rPr>
        <w:t>. In order to sell the house t</w:t>
      </w:r>
      <w:r w:rsidR="00A64619">
        <w:rPr>
          <w:rFonts w:eastAsia="Times New Roman"/>
          <w:bCs/>
        </w:rPr>
        <w:t xml:space="preserve">o the </w:t>
      </w:r>
      <w:r w:rsidR="00131F15">
        <w:rPr>
          <w:rFonts w:eastAsia="Times New Roman"/>
          <w:bCs/>
        </w:rPr>
        <w:t>woman</w:t>
      </w:r>
      <w:r w:rsidR="00A64619">
        <w:rPr>
          <w:rFonts w:eastAsia="Times New Roman"/>
          <w:bCs/>
        </w:rPr>
        <w:t xml:space="preserve"> at the lower value, he</w:t>
      </w:r>
      <w:r w:rsidRPr="00786401">
        <w:rPr>
          <w:rFonts w:eastAsia="Times New Roman"/>
          <w:bCs/>
        </w:rPr>
        <w:t xml:space="preserve"> would have to convince her, or at least deceive her into thinking that what she wants from the house ($70,000) is a reasonable value. </w:t>
      </w:r>
    </w:p>
    <w:p w14:paraId="1E4AD254" w14:textId="0D3820E2" w:rsidR="00786401" w:rsidRPr="00786401" w:rsidRDefault="001137FB" w:rsidP="0021281E">
      <w:pPr>
        <w:spacing w:after="0" w:line="480" w:lineRule="auto"/>
        <w:ind w:firstLine="720"/>
        <w:rPr>
          <w:rFonts w:eastAsia="Times New Roman"/>
          <w:bCs/>
        </w:rPr>
      </w:pPr>
      <w:r>
        <w:rPr>
          <w:rFonts w:eastAsia="Times New Roman"/>
          <w:bCs/>
        </w:rPr>
        <w:t>In addition, Christians are to follow th</w:t>
      </w:r>
      <w:r w:rsidR="00786401" w:rsidRPr="00786401">
        <w:rPr>
          <w:rFonts w:eastAsia="Times New Roman"/>
          <w:bCs/>
        </w:rPr>
        <w:t>e Golden Rule of Jesus from Matthew 7:12</w:t>
      </w:r>
      <w:r w:rsidR="00131F15">
        <w:rPr>
          <w:rFonts w:eastAsia="Times New Roman"/>
          <w:bCs/>
        </w:rPr>
        <w:t>,</w:t>
      </w:r>
      <w:r w:rsidR="00786401" w:rsidRPr="00786401">
        <w:rPr>
          <w:rFonts w:eastAsia="Times New Roman"/>
          <w:bCs/>
        </w:rPr>
        <w:t xml:space="preserve"> which says, "Do to others what you would have them do </w:t>
      </w:r>
      <w:r w:rsidR="00A64619">
        <w:rPr>
          <w:rFonts w:eastAsia="Times New Roman"/>
          <w:bCs/>
        </w:rPr>
        <w:t>to you</w:t>
      </w:r>
      <w:r>
        <w:rPr>
          <w:rFonts w:eastAsia="Times New Roman"/>
          <w:bCs/>
        </w:rPr>
        <w:t>.</w:t>
      </w:r>
      <w:r w:rsidR="00A64619">
        <w:rPr>
          <w:rFonts w:eastAsia="Times New Roman"/>
          <w:bCs/>
        </w:rPr>
        <w:t>" In this case, JR might ask himself if he</w:t>
      </w:r>
      <w:r w:rsidR="00786401" w:rsidRPr="00786401">
        <w:rPr>
          <w:rFonts w:eastAsia="Times New Roman"/>
          <w:bCs/>
        </w:rPr>
        <w:t xml:space="preserve"> were the homeowner, </w:t>
      </w:r>
      <w:r w:rsidR="00A64619">
        <w:rPr>
          <w:rFonts w:eastAsia="Times New Roman"/>
          <w:bCs/>
        </w:rPr>
        <w:t xml:space="preserve">what </w:t>
      </w:r>
      <w:r w:rsidR="00786401" w:rsidRPr="00786401">
        <w:rPr>
          <w:rFonts w:eastAsia="Times New Roman"/>
          <w:bCs/>
        </w:rPr>
        <w:t xml:space="preserve">would </w:t>
      </w:r>
      <w:r w:rsidR="00A64619">
        <w:rPr>
          <w:rFonts w:eastAsia="Times New Roman"/>
          <w:bCs/>
        </w:rPr>
        <w:t xml:space="preserve">he want the real estate agent to do? </w:t>
      </w:r>
    </w:p>
    <w:p w14:paraId="3773A693" w14:textId="77777777" w:rsidR="00786401" w:rsidRPr="00A92CAB" w:rsidRDefault="00786401" w:rsidP="0021281E">
      <w:pPr>
        <w:spacing w:after="0" w:line="480" w:lineRule="auto"/>
        <w:jc w:val="center"/>
        <w:rPr>
          <w:rFonts w:eastAsia="Times New Roman"/>
          <w:b/>
          <w:bCs/>
        </w:rPr>
      </w:pPr>
      <w:r w:rsidRPr="00A92CAB">
        <w:rPr>
          <w:rFonts w:eastAsia="Times New Roman"/>
          <w:b/>
          <w:bCs/>
        </w:rPr>
        <w:t>Resolution</w:t>
      </w:r>
    </w:p>
    <w:p w14:paraId="01488A1E" w14:textId="59A76C8E" w:rsidR="00AB6B96" w:rsidRPr="00786401" w:rsidRDefault="00E628EF" w:rsidP="00AB6B96">
      <w:pPr>
        <w:spacing w:after="0" w:line="480" w:lineRule="auto"/>
        <w:ind w:firstLine="720"/>
        <w:rPr>
          <w:rFonts w:eastAsia="Times New Roman"/>
          <w:bCs/>
        </w:rPr>
      </w:pPr>
      <w:r>
        <w:rPr>
          <w:rFonts w:eastAsia="Times New Roman"/>
          <w:bCs/>
        </w:rPr>
        <w:t>Based on the Scripture passages referred to above, it seems t</w:t>
      </w:r>
      <w:r w:rsidR="00786401" w:rsidRPr="00786401">
        <w:rPr>
          <w:rFonts w:eastAsia="Times New Roman"/>
          <w:bCs/>
        </w:rPr>
        <w:t xml:space="preserve">he Christian </w:t>
      </w:r>
      <w:r w:rsidR="00A64619">
        <w:rPr>
          <w:rFonts w:eastAsia="Times New Roman"/>
          <w:bCs/>
        </w:rPr>
        <w:t>thing to do would be for JR</w:t>
      </w:r>
      <w:r w:rsidR="00786401" w:rsidRPr="00786401">
        <w:rPr>
          <w:rFonts w:eastAsia="Times New Roman"/>
          <w:bCs/>
        </w:rPr>
        <w:t xml:space="preserve"> to explain to the </w:t>
      </w:r>
      <w:r w:rsidR="00131F15">
        <w:rPr>
          <w:rFonts w:eastAsia="Times New Roman"/>
          <w:bCs/>
        </w:rPr>
        <w:t>woman</w:t>
      </w:r>
      <w:r w:rsidR="00786401" w:rsidRPr="00786401">
        <w:rPr>
          <w:rFonts w:eastAsia="Times New Roman"/>
          <w:bCs/>
        </w:rPr>
        <w:t xml:space="preserve"> that her house is worth more than $70,000, and inform her of the f</w:t>
      </w:r>
      <w:r w:rsidR="00A64619">
        <w:rPr>
          <w:rFonts w:eastAsia="Times New Roman"/>
          <w:bCs/>
        </w:rPr>
        <w:t>air market value of the house. He</w:t>
      </w:r>
      <w:r w:rsidR="00786401" w:rsidRPr="00786401">
        <w:rPr>
          <w:rFonts w:eastAsia="Times New Roman"/>
          <w:bCs/>
        </w:rPr>
        <w:t xml:space="preserve"> could then offer </w:t>
      </w:r>
      <w:r w:rsidR="00131F15">
        <w:rPr>
          <w:rFonts w:eastAsia="Times New Roman"/>
          <w:bCs/>
        </w:rPr>
        <w:t xml:space="preserve">to her </w:t>
      </w:r>
      <w:r w:rsidR="00786401" w:rsidRPr="00786401">
        <w:rPr>
          <w:rFonts w:eastAsia="Times New Roman"/>
          <w:bCs/>
        </w:rPr>
        <w:t>that if she is willing to sell it at the lower price right away</w:t>
      </w:r>
      <w:r w:rsidR="00131F15">
        <w:rPr>
          <w:rFonts w:eastAsia="Times New Roman"/>
          <w:bCs/>
        </w:rPr>
        <w:t>,</w:t>
      </w:r>
      <w:r w:rsidR="00786401" w:rsidRPr="00786401">
        <w:rPr>
          <w:rFonts w:eastAsia="Times New Roman"/>
          <w:bCs/>
        </w:rPr>
        <w:t xml:space="preserve"> </w:t>
      </w:r>
      <w:r w:rsidR="00A64619">
        <w:rPr>
          <w:rFonts w:eastAsia="Times New Roman"/>
          <w:bCs/>
        </w:rPr>
        <w:t>his</w:t>
      </w:r>
      <w:r w:rsidR="00786401" w:rsidRPr="00786401">
        <w:rPr>
          <w:rFonts w:eastAsia="Times New Roman"/>
          <w:bCs/>
        </w:rPr>
        <w:t xml:space="preserve"> son may be interested in purchasing it. </w:t>
      </w:r>
      <w:r w:rsidR="00F86A5E">
        <w:rPr>
          <w:rFonts w:eastAsia="Times New Roman"/>
          <w:bCs/>
        </w:rPr>
        <w:t>This way it still allows room for God to bless the transaction in JR</w:t>
      </w:r>
      <w:r w:rsidR="00131F15">
        <w:rPr>
          <w:rFonts w:eastAsia="Times New Roman"/>
          <w:bCs/>
        </w:rPr>
        <w:t>'</w:t>
      </w:r>
      <w:r w:rsidR="00F86A5E">
        <w:rPr>
          <w:rFonts w:eastAsia="Times New Roman"/>
          <w:bCs/>
        </w:rPr>
        <w:t xml:space="preserve">s favor but also opens the door for God to bless the seller with additional funds. </w:t>
      </w:r>
    </w:p>
    <w:p w14:paraId="688EDA30" w14:textId="77777777" w:rsidR="00786401" w:rsidRPr="00A92CAB" w:rsidRDefault="00786401" w:rsidP="0021281E">
      <w:pPr>
        <w:spacing w:after="0" w:line="480" w:lineRule="auto"/>
        <w:jc w:val="center"/>
        <w:rPr>
          <w:rFonts w:eastAsia="Times New Roman"/>
          <w:b/>
          <w:bCs/>
        </w:rPr>
      </w:pPr>
      <w:r w:rsidRPr="00A92CAB">
        <w:rPr>
          <w:rFonts w:eastAsia="Times New Roman"/>
          <w:b/>
          <w:bCs/>
        </w:rPr>
        <w:t>Evaluation</w:t>
      </w:r>
    </w:p>
    <w:p w14:paraId="4B5541EC" w14:textId="1C847A28" w:rsidR="00786401" w:rsidRPr="00786401" w:rsidRDefault="00A64619" w:rsidP="0021281E">
      <w:pPr>
        <w:spacing w:after="0" w:line="480" w:lineRule="auto"/>
        <w:ind w:firstLine="720"/>
        <w:rPr>
          <w:rFonts w:eastAsia="Times New Roman"/>
          <w:bCs/>
        </w:rPr>
      </w:pPr>
      <w:r>
        <w:rPr>
          <w:rFonts w:eastAsia="Times New Roman"/>
          <w:bCs/>
        </w:rPr>
        <w:lastRenderedPageBreak/>
        <w:t>As a result of JR</w:t>
      </w:r>
      <w:r w:rsidR="00131F15">
        <w:rPr>
          <w:rFonts w:eastAsia="Times New Roman"/>
          <w:bCs/>
        </w:rPr>
        <w:t>'</w:t>
      </w:r>
      <w:r>
        <w:rPr>
          <w:rFonts w:eastAsia="Times New Roman"/>
          <w:bCs/>
        </w:rPr>
        <w:t>s</w:t>
      </w:r>
      <w:r w:rsidR="00786401" w:rsidRPr="00786401">
        <w:rPr>
          <w:rFonts w:eastAsia="Times New Roman"/>
          <w:bCs/>
        </w:rPr>
        <w:t xml:space="preserve"> honesty the </w:t>
      </w:r>
      <w:r w:rsidR="00131F15">
        <w:rPr>
          <w:rFonts w:eastAsia="Times New Roman"/>
          <w:bCs/>
        </w:rPr>
        <w:t>woman</w:t>
      </w:r>
      <w:r w:rsidR="00786401" w:rsidRPr="00786401">
        <w:rPr>
          <w:rFonts w:eastAsia="Times New Roman"/>
          <w:bCs/>
        </w:rPr>
        <w:t xml:space="preserve"> might choose to list the house for $100,000, whic</w:t>
      </w:r>
      <w:r>
        <w:rPr>
          <w:rFonts w:eastAsia="Times New Roman"/>
          <w:bCs/>
        </w:rPr>
        <w:t xml:space="preserve">h, being too high a price for </w:t>
      </w:r>
      <w:r w:rsidR="008800A5">
        <w:rPr>
          <w:rFonts w:eastAsia="Times New Roman"/>
          <w:bCs/>
        </w:rPr>
        <w:t>h</w:t>
      </w:r>
      <w:r>
        <w:rPr>
          <w:rFonts w:eastAsia="Times New Roman"/>
          <w:bCs/>
        </w:rPr>
        <w:t>is</w:t>
      </w:r>
      <w:r w:rsidR="00786401" w:rsidRPr="00786401">
        <w:rPr>
          <w:rFonts w:eastAsia="Times New Roman"/>
          <w:bCs/>
        </w:rPr>
        <w:t xml:space="preserve"> son to afford, would mean that he would not get the house. </w:t>
      </w:r>
    </w:p>
    <w:p w14:paraId="20CED673" w14:textId="52EA6EC2" w:rsidR="00786401" w:rsidRPr="00786401" w:rsidRDefault="00A64619" w:rsidP="0021281E">
      <w:pPr>
        <w:spacing w:after="0" w:line="480" w:lineRule="auto"/>
        <w:ind w:firstLine="720"/>
        <w:rPr>
          <w:rFonts w:eastAsia="Times New Roman"/>
          <w:bCs/>
        </w:rPr>
      </w:pPr>
      <w:r>
        <w:rPr>
          <w:rFonts w:eastAsia="Times New Roman"/>
          <w:bCs/>
        </w:rPr>
        <w:t>The benefit would be that JR</w:t>
      </w:r>
      <w:r w:rsidR="00786401" w:rsidRPr="00786401">
        <w:rPr>
          <w:rFonts w:eastAsia="Times New Roman"/>
          <w:bCs/>
        </w:rPr>
        <w:t xml:space="preserve"> could </w:t>
      </w:r>
      <w:r>
        <w:rPr>
          <w:rFonts w:eastAsia="Times New Roman"/>
          <w:bCs/>
        </w:rPr>
        <w:t>rest assured that his</w:t>
      </w:r>
      <w:r w:rsidR="00786401" w:rsidRPr="00786401">
        <w:rPr>
          <w:rFonts w:eastAsia="Times New Roman"/>
          <w:bCs/>
        </w:rPr>
        <w:t xml:space="preserve"> client is getting a fa</w:t>
      </w:r>
      <w:r>
        <w:rPr>
          <w:rFonts w:eastAsia="Times New Roman"/>
          <w:bCs/>
        </w:rPr>
        <w:t>ir deal and is satisfied with his</w:t>
      </w:r>
      <w:r w:rsidR="00786401" w:rsidRPr="00786401">
        <w:rPr>
          <w:rFonts w:eastAsia="Times New Roman"/>
          <w:bCs/>
        </w:rPr>
        <w:t xml:space="preserve"> honest work ethic. </w:t>
      </w:r>
      <w:r>
        <w:rPr>
          <w:rFonts w:eastAsia="Times New Roman"/>
          <w:bCs/>
        </w:rPr>
        <w:t>He</w:t>
      </w:r>
      <w:r w:rsidR="00786401" w:rsidRPr="00786401">
        <w:rPr>
          <w:rFonts w:eastAsia="Times New Roman"/>
          <w:bCs/>
        </w:rPr>
        <w:t xml:space="preserve"> could also sleep well, knowing that </w:t>
      </w:r>
      <w:r>
        <w:rPr>
          <w:rFonts w:eastAsia="Times New Roman"/>
          <w:bCs/>
        </w:rPr>
        <w:t>he</w:t>
      </w:r>
      <w:r w:rsidR="00786401" w:rsidRPr="00786401">
        <w:rPr>
          <w:rFonts w:eastAsia="Times New Roman"/>
          <w:bCs/>
        </w:rPr>
        <w:t xml:space="preserve"> did the right thing, as Jesus would do. </w:t>
      </w:r>
    </w:p>
    <w:p w14:paraId="3A05B9D7" w14:textId="77777777" w:rsidR="00786401" w:rsidRPr="00A92CAB" w:rsidRDefault="00786401" w:rsidP="0021281E">
      <w:pPr>
        <w:spacing w:after="0" w:line="480" w:lineRule="auto"/>
        <w:jc w:val="center"/>
        <w:rPr>
          <w:rFonts w:eastAsia="Times New Roman"/>
          <w:b/>
          <w:bCs/>
        </w:rPr>
      </w:pPr>
      <w:r w:rsidRPr="00A92CAB">
        <w:rPr>
          <w:rFonts w:eastAsia="Times New Roman"/>
          <w:b/>
          <w:bCs/>
        </w:rPr>
        <w:t>Comparison</w:t>
      </w:r>
    </w:p>
    <w:p w14:paraId="25114E3C" w14:textId="67834BC8" w:rsidR="0001514A" w:rsidRDefault="00894BFD" w:rsidP="0021281E">
      <w:pPr>
        <w:spacing w:after="0" w:line="480" w:lineRule="auto"/>
        <w:ind w:firstLine="720"/>
        <w:rPr>
          <w:rFonts w:eastAsia="Times New Roman"/>
          <w:bCs/>
        </w:rPr>
      </w:pPr>
      <w:r>
        <w:rPr>
          <w:rFonts w:eastAsia="Times New Roman"/>
          <w:bCs/>
        </w:rPr>
        <w:t xml:space="preserve">If JR was an atheist, the dilemma might be resolved very differently. Atheism, since it is not founded </w:t>
      </w:r>
      <w:r w:rsidR="0001514A">
        <w:rPr>
          <w:rFonts w:eastAsia="Times New Roman"/>
          <w:bCs/>
        </w:rPr>
        <w:t xml:space="preserve">on </w:t>
      </w:r>
      <w:r>
        <w:rPr>
          <w:rFonts w:eastAsia="Times New Roman"/>
          <w:bCs/>
        </w:rPr>
        <w:t>a standard of absolute moral truth</w:t>
      </w:r>
      <w:r w:rsidR="00916507" w:rsidRPr="00916507">
        <w:rPr>
          <w:rFonts w:eastAsia="Times New Roman"/>
          <w:bCs/>
        </w:rPr>
        <w:t xml:space="preserve">, </w:t>
      </w:r>
      <w:r>
        <w:rPr>
          <w:rFonts w:eastAsia="Times New Roman"/>
          <w:bCs/>
        </w:rPr>
        <w:t xml:space="preserve">would </w:t>
      </w:r>
      <w:r w:rsidR="0001514A">
        <w:rPr>
          <w:rFonts w:eastAsia="Times New Roman"/>
          <w:bCs/>
        </w:rPr>
        <w:t xml:space="preserve">allow JR to decide for himself if this situation constituted theft and deception. JR could feel justified </w:t>
      </w:r>
      <w:r w:rsidR="00713FBE">
        <w:rPr>
          <w:rFonts w:eastAsia="Times New Roman"/>
          <w:bCs/>
        </w:rPr>
        <w:t>thinking,</w:t>
      </w:r>
      <w:r w:rsidR="00786401" w:rsidRPr="00786401">
        <w:rPr>
          <w:rFonts w:eastAsia="Times New Roman"/>
          <w:bCs/>
        </w:rPr>
        <w:t xml:space="preserve"> if the </w:t>
      </w:r>
      <w:r w:rsidR="00131F15">
        <w:rPr>
          <w:rFonts w:eastAsia="Times New Roman"/>
          <w:bCs/>
        </w:rPr>
        <w:t>woman</w:t>
      </w:r>
      <w:r w:rsidR="00786401" w:rsidRPr="00786401">
        <w:rPr>
          <w:rFonts w:eastAsia="Times New Roman"/>
          <w:bCs/>
        </w:rPr>
        <w:t xml:space="preserve"> gets what she wants </w:t>
      </w:r>
      <w:r w:rsidR="00131F15">
        <w:rPr>
          <w:rFonts w:eastAsia="Times New Roman"/>
          <w:bCs/>
        </w:rPr>
        <w:t>(</w:t>
      </w:r>
      <w:r w:rsidR="00786401" w:rsidRPr="00786401">
        <w:rPr>
          <w:rFonts w:eastAsia="Times New Roman"/>
          <w:bCs/>
        </w:rPr>
        <w:t>selling the house quickly for $70,000</w:t>
      </w:r>
      <w:r w:rsidR="00131F15">
        <w:rPr>
          <w:rFonts w:eastAsia="Times New Roman"/>
          <w:bCs/>
        </w:rPr>
        <w:t>)</w:t>
      </w:r>
      <w:r w:rsidR="00786401" w:rsidRPr="00786401">
        <w:rPr>
          <w:rFonts w:eastAsia="Times New Roman"/>
          <w:bCs/>
        </w:rPr>
        <w:t xml:space="preserve">, and </w:t>
      </w:r>
      <w:r w:rsidR="0001514A">
        <w:rPr>
          <w:rFonts w:eastAsia="Times New Roman"/>
          <w:bCs/>
        </w:rPr>
        <w:t>he</w:t>
      </w:r>
      <w:r w:rsidR="00786401" w:rsidRPr="00786401">
        <w:rPr>
          <w:rFonts w:eastAsia="Times New Roman"/>
          <w:bCs/>
        </w:rPr>
        <w:t xml:space="preserve"> get</w:t>
      </w:r>
      <w:r w:rsidR="00A64619">
        <w:rPr>
          <w:rFonts w:eastAsia="Times New Roman"/>
          <w:bCs/>
        </w:rPr>
        <w:t>s</w:t>
      </w:r>
      <w:r w:rsidR="00786401" w:rsidRPr="00786401">
        <w:rPr>
          <w:rFonts w:eastAsia="Times New Roman"/>
          <w:bCs/>
        </w:rPr>
        <w:t xml:space="preserve"> what </w:t>
      </w:r>
      <w:r w:rsidR="00A64619">
        <w:rPr>
          <w:rFonts w:eastAsia="Times New Roman"/>
          <w:bCs/>
        </w:rPr>
        <w:t>he</w:t>
      </w:r>
      <w:r w:rsidR="00786401" w:rsidRPr="00786401">
        <w:rPr>
          <w:rFonts w:eastAsia="Times New Roman"/>
          <w:bCs/>
        </w:rPr>
        <w:t xml:space="preserve"> want</w:t>
      </w:r>
      <w:r w:rsidR="00A64619">
        <w:rPr>
          <w:rFonts w:eastAsia="Times New Roman"/>
          <w:bCs/>
        </w:rPr>
        <w:t>s</w:t>
      </w:r>
      <w:r w:rsidR="008800A5">
        <w:rPr>
          <w:rFonts w:eastAsia="Times New Roman"/>
          <w:bCs/>
        </w:rPr>
        <w:t xml:space="preserve"> </w:t>
      </w:r>
      <w:r w:rsidR="00131F15">
        <w:rPr>
          <w:rFonts w:eastAsia="Times New Roman"/>
          <w:bCs/>
        </w:rPr>
        <w:t>(</w:t>
      </w:r>
      <w:r w:rsidR="008800A5">
        <w:rPr>
          <w:rFonts w:eastAsia="Times New Roman"/>
          <w:bCs/>
        </w:rPr>
        <w:t>a great</w:t>
      </w:r>
      <w:r w:rsidR="00786401" w:rsidRPr="00786401">
        <w:rPr>
          <w:rFonts w:eastAsia="Times New Roman"/>
          <w:bCs/>
        </w:rPr>
        <w:t xml:space="preserve"> house for </w:t>
      </w:r>
      <w:r w:rsidR="00A64619">
        <w:rPr>
          <w:rFonts w:eastAsia="Times New Roman"/>
          <w:bCs/>
        </w:rPr>
        <w:t>his</w:t>
      </w:r>
      <w:r w:rsidR="00786401" w:rsidRPr="00786401">
        <w:rPr>
          <w:rFonts w:eastAsia="Times New Roman"/>
          <w:bCs/>
        </w:rPr>
        <w:t xml:space="preserve"> son</w:t>
      </w:r>
      <w:r w:rsidR="00131F15">
        <w:rPr>
          <w:rFonts w:eastAsia="Times New Roman"/>
          <w:bCs/>
        </w:rPr>
        <w:t>)</w:t>
      </w:r>
      <w:r w:rsidR="00786401" w:rsidRPr="00786401">
        <w:rPr>
          <w:rFonts w:eastAsia="Times New Roman"/>
          <w:bCs/>
        </w:rPr>
        <w:t xml:space="preserve">, then it is a win-win proposition. </w:t>
      </w:r>
    </w:p>
    <w:p w14:paraId="08B75290" w14:textId="78FDCFFA" w:rsidR="00786401" w:rsidRPr="00786401" w:rsidRDefault="0001514A" w:rsidP="0021281E">
      <w:pPr>
        <w:spacing w:after="0" w:line="480" w:lineRule="auto"/>
        <w:ind w:firstLine="720"/>
        <w:rPr>
          <w:rFonts w:eastAsia="Times New Roman"/>
          <w:bCs/>
        </w:rPr>
      </w:pPr>
      <w:r>
        <w:rPr>
          <w:rFonts w:eastAsia="Times New Roman"/>
          <w:bCs/>
        </w:rPr>
        <w:t>I</w:t>
      </w:r>
      <w:r w:rsidR="000C634E">
        <w:rPr>
          <w:rFonts w:eastAsia="Times New Roman"/>
          <w:bCs/>
        </w:rPr>
        <w:t>n this ethical dilemma, one</w:t>
      </w:r>
      <w:r w:rsidR="00131F15">
        <w:rPr>
          <w:rFonts w:eastAsia="Times New Roman"/>
          <w:bCs/>
        </w:rPr>
        <w:t>'</w:t>
      </w:r>
      <w:r>
        <w:rPr>
          <w:rFonts w:eastAsia="Times New Roman"/>
          <w:bCs/>
        </w:rPr>
        <w:t>s worldview could make a major difference. The Christia</w:t>
      </w:r>
      <w:r w:rsidR="000C634E">
        <w:rPr>
          <w:rFonts w:eastAsia="Times New Roman"/>
          <w:bCs/>
        </w:rPr>
        <w:t xml:space="preserve">n worldview should compel JR to trust God and follow the teachings of the Bible, while atheism may allow him to justify his own self-interests to insure getting a good deal for his son. </w:t>
      </w:r>
      <w:r w:rsidR="00C40B69">
        <w:rPr>
          <w:rFonts w:eastAsia="Times New Roman"/>
          <w:bCs/>
        </w:rPr>
        <w:t xml:space="preserve">Such </w:t>
      </w:r>
      <w:r w:rsidR="00CD0AF0">
        <w:rPr>
          <w:rFonts w:eastAsia="Times New Roman"/>
          <w:bCs/>
        </w:rPr>
        <w:t>justification might sound</w:t>
      </w:r>
      <w:r w:rsidR="00C40B69">
        <w:rPr>
          <w:rFonts w:eastAsia="Times New Roman"/>
          <w:bCs/>
        </w:rPr>
        <w:t xml:space="preserve"> like this: </w:t>
      </w:r>
      <w:r w:rsidR="00131F15">
        <w:rPr>
          <w:rFonts w:eastAsia="Times New Roman"/>
          <w:bCs/>
        </w:rPr>
        <w:t>"</w:t>
      </w:r>
      <w:r w:rsidR="000A00E0" w:rsidRPr="000A00E0">
        <w:rPr>
          <w:rFonts w:eastAsia="Times New Roman"/>
          <w:bCs/>
        </w:rPr>
        <w:t>And indeed, experience tells us that locally capitalized neighborhood markets do sustain their own rational order founded as they are upon an interlocking system of self-interested exchange</w:t>
      </w:r>
      <w:r w:rsidR="00131F15">
        <w:rPr>
          <w:rFonts w:eastAsia="Times New Roman"/>
          <w:bCs/>
        </w:rPr>
        <w:t>"</w:t>
      </w:r>
      <w:r w:rsidR="00414C65">
        <w:rPr>
          <w:rFonts w:eastAsia="Times New Roman"/>
          <w:bCs/>
        </w:rPr>
        <w:t xml:space="preserve"> (Whybrow, 2010</w:t>
      </w:r>
      <w:r w:rsidR="00131F15">
        <w:rPr>
          <w:rFonts w:eastAsia="Times New Roman"/>
          <w:bCs/>
        </w:rPr>
        <w:t>, para. 13</w:t>
      </w:r>
      <w:r w:rsidR="00414C65">
        <w:rPr>
          <w:rFonts w:eastAsia="Times New Roman"/>
          <w:bCs/>
        </w:rPr>
        <w:t>)</w:t>
      </w:r>
      <w:r w:rsidR="000A00E0" w:rsidRPr="000A00E0">
        <w:rPr>
          <w:rFonts w:eastAsia="Times New Roman"/>
          <w:bCs/>
        </w:rPr>
        <w:t>.</w:t>
      </w:r>
    </w:p>
    <w:p w14:paraId="7BE70F89" w14:textId="3C209DD0" w:rsidR="00786401" w:rsidRPr="00A92CAB" w:rsidRDefault="00786401" w:rsidP="0021281E">
      <w:pPr>
        <w:spacing w:after="0" w:line="480" w:lineRule="auto"/>
        <w:ind w:firstLine="720"/>
        <w:rPr>
          <w:rFonts w:eastAsia="Times New Roman"/>
          <w:bCs/>
        </w:rPr>
      </w:pPr>
      <w:r w:rsidRPr="00786401">
        <w:rPr>
          <w:rFonts w:eastAsia="Times New Roman"/>
          <w:bCs/>
        </w:rPr>
        <w:t xml:space="preserve">There could be an unintended consequence, however, if the </w:t>
      </w:r>
      <w:r w:rsidR="00131F15">
        <w:rPr>
          <w:rFonts w:eastAsia="Times New Roman"/>
          <w:bCs/>
        </w:rPr>
        <w:t>woman</w:t>
      </w:r>
      <w:r w:rsidRPr="00786401">
        <w:rPr>
          <w:rFonts w:eastAsia="Times New Roman"/>
          <w:bCs/>
        </w:rPr>
        <w:t xml:space="preserve"> should discover the true value of the house and realize that she was deceived into selling at a low price. </w:t>
      </w:r>
      <w:r w:rsidR="00DA74B3">
        <w:rPr>
          <w:rFonts w:eastAsia="Times New Roman"/>
          <w:bCs/>
        </w:rPr>
        <w:t>S</w:t>
      </w:r>
      <w:r w:rsidR="00DA74B3" w:rsidRPr="00786401">
        <w:rPr>
          <w:rFonts w:eastAsia="Times New Roman"/>
          <w:bCs/>
        </w:rPr>
        <w:t xml:space="preserve">he </w:t>
      </w:r>
      <w:r w:rsidR="00DA74B3">
        <w:rPr>
          <w:rFonts w:eastAsia="Times New Roman"/>
          <w:bCs/>
        </w:rPr>
        <w:t xml:space="preserve">might </w:t>
      </w:r>
      <w:r w:rsidRPr="00786401">
        <w:rPr>
          <w:rFonts w:eastAsia="Times New Roman"/>
          <w:bCs/>
        </w:rPr>
        <w:t>react</w:t>
      </w:r>
      <w:r w:rsidR="00DA74B3">
        <w:rPr>
          <w:rFonts w:eastAsia="Times New Roman"/>
          <w:bCs/>
        </w:rPr>
        <w:t xml:space="preserve"> by </w:t>
      </w:r>
      <w:r w:rsidR="00A64619">
        <w:rPr>
          <w:rFonts w:eastAsia="Times New Roman"/>
          <w:bCs/>
        </w:rPr>
        <w:t>taking the realtor</w:t>
      </w:r>
      <w:r w:rsidRPr="00786401">
        <w:rPr>
          <w:rFonts w:eastAsia="Times New Roman"/>
          <w:bCs/>
        </w:rPr>
        <w:t xml:space="preserve"> to court</w:t>
      </w:r>
      <w:r w:rsidR="00DA74B3">
        <w:rPr>
          <w:rFonts w:eastAsia="Times New Roman"/>
          <w:bCs/>
        </w:rPr>
        <w:t>.</w:t>
      </w:r>
    </w:p>
    <w:p w14:paraId="6A4C07EF" w14:textId="77777777" w:rsidR="00786401" w:rsidRPr="00A92CAB" w:rsidRDefault="00786401" w:rsidP="0021281E">
      <w:pPr>
        <w:spacing w:after="0" w:line="480" w:lineRule="auto"/>
        <w:jc w:val="center"/>
        <w:rPr>
          <w:rFonts w:eastAsia="Times New Roman"/>
          <w:b/>
          <w:bCs/>
        </w:rPr>
      </w:pPr>
      <w:r w:rsidRPr="00A92CAB">
        <w:rPr>
          <w:rFonts w:eastAsia="Times New Roman"/>
          <w:b/>
          <w:bCs/>
        </w:rPr>
        <w:t>Conclusion</w:t>
      </w:r>
    </w:p>
    <w:p w14:paraId="0A891FA8" w14:textId="4A530602" w:rsidR="000A00E0" w:rsidRDefault="00786401" w:rsidP="00AB6B96">
      <w:pPr>
        <w:spacing w:after="0" w:line="480" w:lineRule="auto"/>
        <w:ind w:firstLine="720"/>
        <w:rPr>
          <w:rFonts w:eastAsia="Times New Roman"/>
          <w:bCs/>
        </w:rPr>
      </w:pPr>
      <w:r w:rsidRPr="00786401">
        <w:rPr>
          <w:rFonts w:eastAsia="Times New Roman"/>
          <w:bCs/>
        </w:rPr>
        <w:t xml:space="preserve">This </w:t>
      </w:r>
      <w:r w:rsidR="008A53FE">
        <w:rPr>
          <w:rFonts w:eastAsia="Times New Roman"/>
          <w:bCs/>
        </w:rPr>
        <w:t>real estate</w:t>
      </w:r>
      <w:r w:rsidRPr="00786401">
        <w:rPr>
          <w:rFonts w:eastAsia="Times New Roman"/>
          <w:bCs/>
        </w:rPr>
        <w:t xml:space="preserve"> dilemma</w:t>
      </w:r>
      <w:r w:rsidR="00131F15">
        <w:rPr>
          <w:rFonts w:eastAsia="Times New Roman"/>
          <w:bCs/>
        </w:rPr>
        <w:t>,</w:t>
      </w:r>
      <w:r w:rsidRPr="00786401">
        <w:rPr>
          <w:rFonts w:eastAsia="Times New Roman"/>
          <w:bCs/>
        </w:rPr>
        <w:t xml:space="preserve"> </w:t>
      </w:r>
      <w:r w:rsidR="008A53FE">
        <w:rPr>
          <w:rFonts w:eastAsia="Times New Roman"/>
          <w:bCs/>
        </w:rPr>
        <w:t xml:space="preserve">with the temptation to be opportunistic and take advantage of someone else for gain, </w:t>
      </w:r>
      <w:r w:rsidR="00E93E98" w:rsidRPr="00786401">
        <w:rPr>
          <w:rFonts w:eastAsia="Times New Roman"/>
          <w:bCs/>
        </w:rPr>
        <w:t>cause</w:t>
      </w:r>
      <w:r w:rsidR="00E93E98">
        <w:rPr>
          <w:rFonts w:eastAsia="Times New Roman"/>
          <w:bCs/>
        </w:rPr>
        <w:t>s</w:t>
      </w:r>
      <w:r w:rsidR="00E93E98" w:rsidRPr="00786401">
        <w:rPr>
          <w:rFonts w:eastAsia="Times New Roman"/>
          <w:bCs/>
        </w:rPr>
        <w:t xml:space="preserve"> </w:t>
      </w:r>
      <w:r w:rsidR="00E93E98">
        <w:rPr>
          <w:rFonts w:eastAsia="Times New Roman"/>
          <w:bCs/>
        </w:rPr>
        <w:t>JR</w:t>
      </w:r>
      <w:r w:rsidR="00DA74B3">
        <w:rPr>
          <w:rFonts w:eastAsia="Times New Roman"/>
          <w:bCs/>
        </w:rPr>
        <w:t xml:space="preserve"> </w:t>
      </w:r>
      <w:r w:rsidRPr="00786401">
        <w:rPr>
          <w:rFonts w:eastAsia="Times New Roman"/>
          <w:bCs/>
        </w:rPr>
        <w:t xml:space="preserve">to wrestle with staying true to </w:t>
      </w:r>
      <w:r w:rsidR="00DA74B3">
        <w:rPr>
          <w:rFonts w:eastAsia="Times New Roman"/>
          <w:bCs/>
        </w:rPr>
        <w:t>his</w:t>
      </w:r>
      <w:r w:rsidR="00DA74B3" w:rsidRPr="00786401">
        <w:rPr>
          <w:rFonts w:eastAsia="Times New Roman"/>
          <w:bCs/>
        </w:rPr>
        <w:t xml:space="preserve"> </w:t>
      </w:r>
      <w:r w:rsidRPr="00786401">
        <w:rPr>
          <w:rFonts w:eastAsia="Times New Roman"/>
          <w:bCs/>
        </w:rPr>
        <w:t>core beliefs</w:t>
      </w:r>
      <w:r w:rsidR="008A53FE">
        <w:rPr>
          <w:rFonts w:eastAsia="Times New Roman"/>
          <w:bCs/>
        </w:rPr>
        <w:t xml:space="preserve">. </w:t>
      </w:r>
      <w:r w:rsidR="00DA74B3">
        <w:rPr>
          <w:rFonts w:eastAsia="Times New Roman"/>
          <w:bCs/>
        </w:rPr>
        <w:t>F</w:t>
      </w:r>
      <w:r w:rsidRPr="00786401">
        <w:rPr>
          <w:rFonts w:eastAsia="Times New Roman"/>
          <w:bCs/>
        </w:rPr>
        <w:t>or Christian</w:t>
      </w:r>
      <w:r w:rsidR="00131F15">
        <w:rPr>
          <w:rFonts w:eastAsia="Times New Roman"/>
          <w:bCs/>
        </w:rPr>
        <w:t>s</w:t>
      </w:r>
      <w:r w:rsidRPr="00786401">
        <w:rPr>
          <w:rFonts w:eastAsia="Times New Roman"/>
          <w:bCs/>
        </w:rPr>
        <w:t xml:space="preserve"> </w:t>
      </w:r>
      <w:r w:rsidRPr="00786401">
        <w:rPr>
          <w:rFonts w:eastAsia="Times New Roman"/>
          <w:bCs/>
        </w:rPr>
        <w:lastRenderedPageBreak/>
        <w:t>this may be a kind of test</w:t>
      </w:r>
      <w:r w:rsidR="008A53FE">
        <w:rPr>
          <w:rFonts w:eastAsia="Times New Roman"/>
          <w:bCs/>
        </w:rPr>
        <w:t xml:space="preserve"> of faith to trust God</w:t>
      </w:r>
      <w:r w:rsidR="00DA74B3">
        <w:rPr>
          <w:rFonts w:eastAsia="Times New Roman"/>
          <w:bCs/>
        </w:rPr>
        <w:t xml:space="preserve"> as they consider if they are choosing to live their beliefs or allow their selfishness to gain the upper hand. </w:t>
      </w:r>
      <w:r w:rsidR="00CD138A">
        <w:rPr>
          <w:rFonts w:eastAsia="Times New Roman"/>
          <w:bCs/>
        </w:rPr>
        <w:t xml:space="preserve">It is the kind of challenge </w:t>
      </w:r>
      <w:r w:rsidR="00DA74B3">
        <w:rPr>
          <w:rFonts w:eastAsia="Times New Roman"/>
          <w:bCs/>
        </w:rPr>
        <w:t xml:space="preserve">that people </w:t>
      </w:r>
      <w:r w:rsidR="00CD138A">
        <w:rPr>
          <w:rFonts w:eastAsia="Times New Roman"/>
          <w:bCs/>
        </w:rPr>
        <w:t xml:space="preserve">face often throughout </w:t>
      </w:r>
      <w:r w:rsidR="00DA74B3">
        <w:rPr>
          <w:rFonts w:eastAsia="Times New Roman"/>
          <w:bCs/>
        </w:rPr>
        <w:t xml:space="preserve">their </w:t>
      </w:r>
      <w:r w:rsidR="00CD138A">
        <w:rPr>
          <w:rFonts w:eastAsia="Times New Roman"/>
          <w:bCs/>
        </w:rPr>
        <w:t xml:space="preserve">lives, and the choices </w:t>
      </w:r>
      <w:r w:rsidR="00DA74B3">
        <w:rPr>
          <w:rFonts w:eastAsia="Times New Roman"/>
          <w:bCs/>
        </w:rPr>
        <w:t xml:space="preserve">they </w:t>
      </w:r>
      <w:r w:rsidR="00CD138A">
        <w:rPr>
          <w:rFonts w:eastAsia="Times New Roman"/>
          <w:bCs/>
        </w:rPr>
        <w:t xml:space="preserve">make continue to shape </w:t>
      </w:r>
      <w:r w:rsidR="00DA74B3">
        <w:rPr>
          <w:rFonts w:eastAsia="Times New Roman"/>
          <w:bCs/>
        </w:rPr>
        <w:t xml:space="preserve">their </w:t>
      </w:r>
      <w:r w:rsidR="00CD138A">
        <w:rPr>
          <w:rFonts w:eastAsia="Times New Roman"/>
          <w:bCs/>
        </w:rPr>
        <w:t xml:space="preserve">true worldview. </w:t>
      </w:r>
    </w:p>
    <w:p w14:paraId="2F740B88" w14:textId="77777777" w:rsidR="00F86A5E" w:rsidRDefault="00F86A5E" w:rsidP="00AB6B96">
      <w:pPr>
        <w:spacing w:after="0" w:line="480" w:lineRule="auto"/>
        <w:ind w:firstLine="720"/>
        <w:rPr>
          <w:rFonts w:eastAsia="Times New Roman"/>
          <w:bCs/>
        </w:rPr>
      </w:pPr>
    </w:p>
    <w:p w14:paraId="6822A409" w14:textId="77777777" w:rsidR="004F6A0B" w:rsidRDefault="004F6A0B" w:rsidP="00AB6B96">
      <w:pPr>
        <w:spacing w:after="0" w:line="480" w:lineRule="auto"/>
        <w:jc w:val="center"/>
        <w:rPr>
          <w:rFonts w:eastAsia="Times New Roman"/>
          <w:bCs/>
        </w:rPr>
        <w:sectPr w:rsidR="004F6A0B" w:rsidSect="00723B6D">
          <w:headerReference w:type="first" r:id="rId12"/>
          <w:footerReference w:type="first" r:id="rId13"/>
          <w:pgSz w:w="12240" w:h="15840"/>
          <w:pgMar w:top="1440" w:right="1440" w:bottom="1440" w:left="1440" w:header="720" w:footer="720" w:gutter="0"/>
          <w:cols w:space="720"/>
          <w:titlePg/>
          <w:docGrid w:linePitch="360"/>
        </w:sectPr>
      </w:pPr>
    </w:p>
    <w:p w14:paraId="37C939C1" w14:textId="4CEAD60E" w:rsidR="000A00E0" w:rsidRPr="00A92CAB" w:rsidRDefault="00131F15" w:rsidP="00AB6B96">
      <w:pPr>
        <w:spacing w:after="0" w:line="480" w:lineRule="auto"/>
        <w:jc w:val="center"/>
        <w:rPr>
          <w:rFonts w:eastAsia="Times New Roman"/>
          <w:bCs/>
        </w:rPr>
      </w:pPr>
      <w:r>
        <w:rPr>
          <w:rFonts w:eastAsia="Times New Roman"/>
          <w:bCs/>
        </w:rPr>
        <w:lastRenderedPageBreak/>
        <w:t>References</w:t>
      </w:r>
    </w:p>
    <w:p w14:paraId="62D76341" w14:textId="0F435967" w:rsidR="000A00E0" w:rsidRDefault="000A00E0" w:rsidP="004F6A0B">
      <w:pPr>
        <w:spacing w:after="0" w:line="480" w:lineRule="auto"/>
        <w:ind w:left="720" w:hanging="720"/>
        <w:rPr>
          <w:rFonts w:eastAsia="Times New Roman"/>
          <w:bCs/>
        </w:rPr>
      </w:pPr>
      <w:r w:rsidRPr="000A00E0">
        <w:rPr>
          <w:rFonts w:eastAsia="Times New Roman"/>
          <w:bCs/>
        </w:rPr>
        <w:t xml:space="preserve">Whybrow, P. C. (2010). The </w:t>
      </w:r>
      <w:r w:rsidR="00EC5D0D">
        <w:rPr>
          <w:rFonts w:eastAsia="Times New Roman"/>
          <w:bCs/>
        </w:rPr>
        <w:t>a</w:t>
      </w:r>
      <w:r w:rsidR="00EC5D0D" w:rsidRPr="000A00E0">
        <w:rPr>
          <w:rFonts w:eastAsia="Times New Roman"/>
          <w:bCs/>
        </w:rPr>
        <w:t xml:space="preserve">ddictive </w:t>
      </w:r>
      <w:r w:rsidR="00EC5D0D">
        <w:rPr>
          <w:rFonts w:eastAsia="Times New Roman"/>
          <w:bCs/>
        </w:rPr>
        <w:t>s</w:t>
      </w:r>
      <w:r w:rsidR="00EC5D0D" w:rsidRPr="000A00E0">
        <w:rPr>
          <w:rFonts w:eastAsia="Times New Roman"/>
          <w:bCs/>
        </w:rPr>
        <w:t xml:space="preserve">triving </w:t>
      </w:r>
      <w:r w:rsidRPr="000A00E0">
        <w:rPr>
          <w:rFonts w:eastAsia="Times New Roman"/>
          <w:bCs/>
        </w:rPr>
        <w:t xml:space="preserve">for </w:t>
      </w:r>
      <w:r w:rsidR="00EC5D0D">
        <w:rPr>
          <w:rFonts w:eastAsia="Times New Roman"/>
          <w:bCs/>
        </w:rPr>
        <w:t>w</w:t>
      </w:r>
      <w:r w:rsidR="00EC5D0D" w:rsidRPr="000A00E0">
        <w:rPr>
          <w:rFonts w:eastAsia="Times New Roman"/>
          <w:bCs/>
        </w:rPr>
        <w:t xml:space="preserve">ealth </w:t>
      </w:r>
      <w:r w:rsidR="00EC5D0D">
        <w:rPr>
          <w:rFonts w:eastAsia="Times New Roman"/>
          <w:bCs/>
        </w:rPr>
        <w:t>h</w:t>
      </w:r>
      <w:r w:rsidR="00EC5D0D" w:rsidRPr="000A00E0">
        <w:rPr>
          <w:rFonts w:eastAsia="Times New Roman"/>
          <w:bCs/>
        </w:rPr>
        <w:t>as</w:t>
      </w:r>
      <w:r w:rsidR="00EC5D0D">
        <w:rPr>
          <w:rFonts w:eastAsia="Times New Roman"/>
          <w:bCs/>
        </w:rPr>
        <w:t xml:space="preserve"> negative social repercussions</w:t>
      </w:r>
      <w:r w:rsidR="004717D5">
        <w:rPr>
          <w:rFonts w:eastAsia="Times New Roman"/>
          <w:bCs/>
        </w:rPr>
        <w:t xml:space="preserve">. </w:t>
      </w:r>
      <w:r w:rsidRPr="000A00E0">
        <w:rPr>
          <w:rFonts w:eastAsia="Times New Roman"/>
          <w:bCs/>
        </w:rPr>
        <w:t xml:space="preserve">In R. D. Lankford, Jr. (Ed.), </w:t>
      </w:r>
      <w:r w:rsidRPr="000A00E0">
        <w:rPr>
          <w:rFonts w:eastAsia="Times New Roman"/>
          <w:bCs/>
          <w:i/>
          <w:iCs/>
        </w:rPr>
        <w:t xml:space="preserve">At </w:t>
      </w:r>
      <w:r w:rsidR="00EC5D0D">
        <w:rPr>
          <w:rFonts w:eastAsia="Times New Roman"/>
          <w:bCs/>
          <w:i/>
          <w:iCs/>
        </w:rPr>
        <w:t>i</w:t>
      </w:r>
      <w:r w:rsidR="00EC5D0D" w:rsidRPr="000A00E0">
        <w:rPr>
          <w:rFonts w:eastAsia="Times New Roman"/>
          <w:bCs/>
          <w:i/>
          <w:iCs/>
        </w:rPr>
        <w:t>ssue</w:t>
      </w:r>
      <w:r w:rsidRPr="000A00E0">
        <w:rPr>
          <w:rFonts w:eastAsia="Times New Roman"/>
          <w:bCs/>
        </w:rPr>
        <w:t xml:space="preserve">. </w:t>
      </w:r>
      <w:r w:rsidRPr="000A00E0">
        <w:rPr>
          <w:rFonts w:eastAsia="Times New Roman"/>
          <w:bCs/>
          <w:i/>
          <w:iCs/>
        </w:rPr>
        <w:t xml:space="preserve">Are America's </w:t>
      </w:r>
      <w:r w:rsidR="00EC5D0D">
        <w:rPr>
          <w:rFonts w:eastAsia="Times New Roman"/>
          <w:bCs/>
          <w:i/>
          <w:iCs/>
        </w:rPr>
        <w:t>w</w:t>
      </w:r>
      <w:r w:rsidR="00EC5D0D" w:rsidRPr="000A00E0">
        <w:rPr>
          <w:rFonts w:eastAsia="Times New Roman"/>
          <w:bCs/>
          <w:i/>
          <w:iCs/>
        </w:rPr>
        <w:t xml:space="preserve">ealthy </w:t>
      </w:r>
      <w:r w:rsidR="00EC5D0D">
        <w:rPr>
          <w:rFonts w:eastAsia="Times New Roman"/>
          <w:bCs/>
          <w:i/>
          <w:iCs/>
        </w:rPr>
        <w:t>t</w:t>
      </w:r>
      <w:r w:rsidR="00EC5D0D" w:rsidRPr="000A00E0">
        <w:rPr>
          <w:rFonts w:eastAsia="Times New Roman"/>
          <w:bCs/>
          <w:i/>
          <w:iCs/>
        </w:rPr>
        <w:t xml:space="preserve">oo </w:t>
      </w:r>
      <w:r w:rsidR="00EC5D0D">
        <w:rPr>
          <w:rFonts w:eastAsia="Times New Roman"/>
          <w:bCs/>
          <w:i/>
          <w:iCs/>
        </w:rPr>
        <w:t>p</w:t>
      </w:r>
      <w:r w:rsidR="00EC5D0D" w:rsidRPr="000A00E0">
        <w:rPr>
          <w:rFonts w:eastAsia="Times New Roman"/>
          <w:bCs/>
          <w:i/>
          <w:iCs/>
        </w:rPr>
        <w:t>owerful</w:t>
      </w:r>
      <w:r w:rsidRPr="000A00E0">
        <w:rPr>
          <w:rFonts w:eastAsia="Times New Roman"/>
          <w:bCs/>
          <w:i/>
          <w:iCs/>
        </w:rPr>
        <w:t>?</w:t>
      </w:r>
      <w:r w:rsidRPr="000A00E0">
        <w:rPr>
          <w:rFonts w:eastAsia="Times New Roman"/>
          <w:bCs/>
        </w:rPr>
        <w:t xml:space="preserve"> Detroit</w:t>
      </w:r>
      <w:r w:rsidR="00EC5D0D">
        <w:rPr>
          <w:rFonts w:eastAsia="Times New Roman"/>
          <w:bCs/>
        </w:rPr>
        <w:t>, MI</w:t>
      </w:r>
      <w:r w:rsidRPr="000A00E0">
        <w:rPr>
          <w:rFonts w:eastAsia="Times New Roman"/>
          <w:bCs/>
        </w:rPr>
        <w:t xml:space="preserve">: Greenhaven Press. (Reprinted from Dangerously </w:t>
      </w:r>
      <w:r w:rsidR="006C3D5F">
        <w:rPr>
          <w:rFonts w:eastAsia="Times New Roman"/>
          <w:bCs/>
        </w:rPr>
        <w:t>a</w:t>
      </w:r>
      <w:r w:rsidR="006C3D5F" w:rsidRPr="000A00E0">
        <w:rPr>
          <w:rFonts w:eastAsia="Times New Roman"/>
          <w:bCs/>
        </w:rPr>
        <w:t>ddictive</w:t>
      </w:r>
      <w:r w:rsidRPr="000A00E0">
        <w:rPr>
          <w:rFonts w:eastAsia="Times New Roman"/>
          <w:bCs/>
        </w:rPr>
        <w:t xml:space="preserve">, </w:t>
      </w:r>
      <w:r w:rsidRPr="000A00E0">
        <w:rPr>
          <w:rFonts w:eastAsia="Times New Roman"/>
          <w:bCs/>
          <w:i/>
          <w:iCs/>
        </w:rPr>
        <w:t>Chronicle of Higher Education</w:t>
      </w:r>
      <w:r w:rsidRPr="000A00E0">
        <w:rPr>
          <w:rFonts w:eastAsia="Times New Roman"/>
          <w:bCs/>
        </w:rPr>
        <w:t xml:space="preserve">, 2009, March 13) Retrieved from </w:t>
      </w:r>
      <w:r w:rsidR="004F6A0B" w:rsidRPr="004F6A0B">
        <w:rPr>
          <w:rFonts w:eastAsia="Times New Roman"/>
          <w:bCs/>
        </w:rPr>
        <w:t>https://lopes.idm.oclc.org/login?url=http://link.galegroup.com/apps/doc/EJ3010719216/OVIC?u=canyonuniv&amp;xid=3b8b0084</w:t>
      </w:r>
    </w:p>
    <w:sectPr w:rsidR="000A00E0" w:rsidSect="00723B6D">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89E9F1" w14:textId="77777777" w:rsidR="003E05A0" w:rsidRDefault="003E05A0" w:rsidP="00E3078E">
      <w:pPr>
        <w:spacing w:after="0"/>
      </w:pPr>
      <w:r>
        <w:separator/>
      </w:r>
    </w:p>
  </w:endnote>
  <w:endnote w:type="continuationSeparator" w:id="0">
    <w:p w14:paraId="2389E9F2" w14:textId="77777777" w:rsidR="003E05A0" w:rsidRDefault="003E05A0"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font292">
    <w:charset w:val="8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0D6317" w14:textId="707DBBF1" w:rsidR="00D97377" w:rsidRDefault="00D97377" w:rsidP="00D97377">
    <w:pPr>
      <w:jc w:val="center"/>
    </w:pPr>
    <w:r w:rsidRPr="00723B6D">
      <w:t>© 201</w:t>
    </w:r>
    <w:r>
      <w:t>7</w:t>
    </w:r>
    <w:r w:rsidRPr="00723B6D">
      <w:t xml:space="preserve">. </w:t>
    </w:r>
    <w:smartTag w:uri="urn:schemas-microsoft-com:office:smarttags" w:element="place">
      <w:smartTag w:uri="urn:schemas-microsoft-com:office:smarttags" w:element="PlaceName">
        <w:r w:rsidRPr="00723B6D">
          <w:t>Grand Canyon</w:t>
        </w:r>
      </w:smartTag>
      <w:r w:rsidRPr="00723B6D">
        <w:t xml:space="preserve"> </w:t>
      </w:r>
      <w:smartTag w:uri="urn:schemas-microsoft-com:office:smarttags" w:element="PlaceType">
        <w:r w:rsidRPr="00723B6D">
          <w:t>University</w:t>
        </w:r>
      </w:smartTag>
    </w:smartTag>
    <w:r w:rsidRPr="00723B6D">
      <w:t>.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89E9EF" w14:textId="77777777" w:rsidR="003E05A0" w:rsidRDefault="003E05A0" w:rsidP="00E3078E">
      <w:pPr>
        <w:spacing w:after="0"/>
      </w:pPr>
      <w:r>
        <w:separator/>
      </w:r>
    </w:p>
  </w:footnote>
  <w:footnote w:type="continuationSeparator" w:id="0">
    <w:p w14:paraId="2389E9F0" w14:textId="77777777" w:rsidR="003E05A0" w:rsidRDefault="003E05A0" w:rsidP="00E3078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70A1DF" w14:textId="0A73D8E8" w:rsidR="00D97377" w:rsidRDefault="00D97377">
    <w:pPr>
      <w:pStyle w:val="Header"/>
    </w:pPr>
    <w:r>
      <w:rPr>
        <w:noProof/>
      </w:rPr>
      <w:drawing>
        <wp:inline distT="0" distB="0" distL="0" distR="0" wp14:anchorId="06F2F601" wp14:editId="31D43D03">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2389E9FA" w14:textId="77777777" w:rsidR="00723B6D" w:rsidRPr="00E24BB2" w:rsidRDefault="00723B6D" w:rsidP="00E24BB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E46344"/>
    <w:multiLevelType w:val="hybridMultilevel"/>
    <w:tmpl w:val="8B305326"/>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 w15:restartNumberingAfterBreak="0">
    <w:nsid w:val="14D9754C"/>
    <w:multiLevelType w:val="hybridMultilevel"/>
    <w:tmpl w:val="E736A094"/>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2" w15:restartNumberingAfterBreak="0">
    <w:nsid w:val="1B997386"/>
    <w:multiLevelType w:val="hybridMultilevel"/>
    <w:tmpl w:val="772C713C"/>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3" w15:restartNumberingAfterBreak="0">
    <w:nsid w:val="22DE61C7"/>
    <w:multiLevelType w:val="hybridMultilevel"/>
    <w:tmpl w:val="955C8CB6"/>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4" w15:restartNumberingAfterBreak="0">
    <w:nsid w:val="299F6D4A"/>
    <w:multiLevelType w:val="multilevel"/>
    <w:tmpl w:val="ED20A760"/>
    <w:lvl w:ilvl="0">
      <w:start w:val="1"/>
      <w:numFmt w:val="bullet"/>
      <w:lvlText w:val=""/>
      <w:lvlJc w:val="left"/>
      <w:pPr>
        <w:ind w:left="360" w:hanging="360"/>
      </w:pPr>
      <w:rPr>
        <w:rFonts w:ascii="Symbol" w:hAnsi="Symbol" w:hint="default"/>
        <w:sz w:val="16"/>
        <w:szCs w:val="16"/>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AF8239C"/>
    <w:multiLevelType w:val="hybridMultilevel"/>
    <w:tmpl w:val="BC8CE20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58B6619"/>
    <w:multiLevelType w:val="hybridMultilevel"/>
    <w:tmpl w:val="57549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990D58"/>
    <w:multiLevelType w:val="multilevel"/>
    <w:tmpl w:val="29FCF290"/>
    <w:lvl w:ilvl="0">
      <w:start w:val="1"/>
      <w:numFmt w:val="bullet"/>
      <w:lvlText w:val=""/>
      <w:lvlJc w:val="left"/>
      <w:pPr>
        <w:ind w:left="360" w:hanging="360"/>
      </w:pPr>
      <w:rPr>
        <w:rFonts w:ascii="Symbol" w:hAnsi="Symbol" w:hint="default"/>
        <w:sz w:val="16"/>
        <w:szCs w:val="16"/>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5801169"/>
    <w:multiLevelType w:val="hybridMultilevel"/>
    <w:tmpl w:val="531A7D2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7F96FF1"/>
    <w:multiLevelType w:val="hybridMultilevel"/>
    <w:tmpl w:val="F1AC0820"/>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0" w15:restartNumberingAfterBreak="0">
    <w:nsid w:val="4A60175F"/>
    <w:multiLevelType w:val="hybridMultilevel"/>
    <w:tmpl w:val="043271CE"/>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1" w15:restartNumberingAfterBreak="0">
    <w:nsid w:val="50D24E49"/>
    <w:multiLevelType w:val="hybridMultilevel"/>
    <w:tmpl w:val="F112CCF4"/>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2" w15:restartNumberingAfterBreak="0">
    <w:nsid w:val="56220B9E"/>
    <w:multiLevelType w:val="hybridMultilevel"/>
    <w:tmpl w:val="B7B2C0D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B75614"/>
    <w:multiLevelType w:val="hybridMultilevel"/>
    <w:tmpl w:val="56B6E646"/>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4" w15:restartNumberingAfterBreak="0">
    <w:nsid w:val="5C02012A"/>
    <w:multiLevelType w:val="hybridMultilevel"/>
    <w:tmpl w:val="C088A1F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7E87D61"/>
    <w:multiLevelType w:val="hybridMultilevel"/>
    <w:tmpl w:val="CE0AF374"/>
    <w:lvl w:ilvl="0" w:tplc="04090019">
      <w:start w:val="1"/>
      <w:numFmt w:val="lowerLetter"/>
      <w:lvlText w:val="%1."/>
      <w:lvlJc w:val="left"/>
      <w:pPr>
        <w:tabs>
          <w:tab w:val="num" w:pos="1080"/>
        </w:tabs>
        <w:ind w:left="1080" w:hanging="360"/>
      </w:pPr>
      <w:rPr>
        <w:rFonts w:hint="default"/>
      </w:rPr>
    </w:lvl>
    <w:lvl w:ilvl="1" w:tplc="00190409">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6" w15:restartNumberingAfterBreak="0">
    <w:nsid w:val="69A234A3"/>
    <w:multiLevelType w:val="hybridMultilevel"/>
    <w:tmpl w:val="4FAAB73C"/>
    <w:lvl w:ilvl="0" w:tplc="0ADA8FAC">
      <w:start w:val="5"/>
      <w:numFmt w:val="bullet"/>
      <w:lvlText w:val=""/>
      <w:lvlJc w:val="left"/>
      <w:pPr>
        <w:ind w:left="720" w:hanging="360"/>
      </w:pPr>
      <w:rPr>
        <w:rFonts w:ascii="Symbol" w:eastAsia="Times New Roman" w:hAnsi="Symbol" w:cs="Times New Roman" w:hint="default"/>
        <w:b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F7214A"/>
    <w:multiLevelType w:val="hybridMultilevel"/>
    <w:tmpl w:val="EE027DA6"/>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8" w15:restartNumberingAfterBreak="0">
    <w:nsid w:val="76EC026E"/>
    <w:multiLevelType w:val="hybridMultilevel"/>
    <w:tmpl w:val="1D6E865C"/>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num w:numId="1">
    <w:abstractNumId w:val="7"/>
  </w:num>
  <w:num w:numId="2">
    <w:abstractNumId w:val="4"/>
  </w:num>
  <w:num w:numId="3">
    <w:abstractNumId w:val="10"/>
  </w:num>
  <w:num w:numId="4">
    <w:abstractNumId w:val="18"/>
  </w:num>
  <w:num w:numId="5">
    <w:abstractNumId w:val="13"/>
  </w:num>
  <w:num w:numId="6">
    <w:abstractNumId w:val="2"/>
  </w:num>
  <w:num w:numId="7">
    <w:abstractNumId w:val="1"/>
  </w:num>
  <w:num w:numId="8">
    <w:abstractNumId w:val="3"/>
  </w:num>
  <w:num w:numId="9">
    <w:abstractNumId w:val="0"/>
  </w:num>
  <w:num w:numId="10">
    <w:abstractNumId w:val="9"/>
  </w:num>
  <w:num w:numId="11">
    <w:abstractNumId w:val="15"/>
  </w:num>
  <w:num w:numId="12">
    <w:abstractNumId w:val="8"/>
  </w:num>
  <w:num w:numId="13">
    <w:abstractNumId w:val="5"/>
  </w:num>
  <w:num w:numId="14">
    <w:abstractNumId w:val="11"/>
  </w:num>
  <w:num w:numId="15">
    <w:abstractNumId w:val="17"/>
  </w:num>
  <w:num w:numId="16">
    <w:abstractNumId w:val="14"/>
  </w:num>
  <w:num w:numId="17">
    <w:abstractNumId w:val="12"/>
  </w:num>
  <w:num w:numId="18">
    <w:abstractNumId w:val="6"/>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ECA"/>
    <w:rsid w:val="0001514A"/>
    <w:rsid w:val="000162A2"/>
    <w:rsid w:val="00020BC8"/>
    <w:rsid w:val="000310F3"/>
    <w:rsid w:val="000465AC"/>
    <w:rsid w:val="0007051F"/>
    <w:rsid w:val="000715AC"/>
    <w:rsid w:val="00072976"/>
    <w:rsid w:val="00085FDC"/>
    <w:rsid w:val="000A00E0"/>
    <w:rsid w:val="000B3382"/>
    <w:rsid w:val="000C634E"/>
    <w:rsid w:val="000E262F"/>
    <w:rsid w:val="001137FB"/>
    <w:rsid w:val="00131F15"/>
    <w:rsid w:val="001659C4"/>
    <w:rsid w:val="00171F4B"/>
    <w:rsid w:val="001925B7"/>
    <w:rsid w:val="001B2030"/>
    <w:rsid w:val="00212784"/>
    <w:rsid w:val="0021281E"/>
    <w:rsid w:val="00224B46"/>
    <w:rsid w:val="00273836"/>
    <w:rsid w:val="00287A3C"/>
    <w:rsid w:val="002A2F00"/>
    <w:rsid w:val="002A3A3D"/>
    <w:rsid w:val="002A5ABE"/>
    <w:rsid w:val="002B07CC"/>
    <w:rsid w:val="002B675E"/>
    <w:rsid w:val="002C4EE4"/>
    <w:rsid w:val="002E392C"/>
    <w:rsid w:val="0030502E"/>
    <w:rsid w:val="00357F3D"/>
    <w:rsid w:val="003E05A0"/>
    <w:rsid w:val="00414C65"/>
    <w:rsid w:val="004624C4"/>
    <w:rsid w:val="00465373"/>
    <w:rsid w:val="004717D5"/>
    <w:rsid w:val="004E59F7"/>
    <w:rsid w:val="004F6A0B"/>
    <w:rsid w:val="00503B75"/>
    <w:rsid w:val="00516E33"/>
    <w:rsid w:val="0055210F"/>
    <w:rsid w:val="00552FF3"/>
    <w:rsid w:val="00560CF6"/>
    <w:rsid w:val="00573687"/>
    <w:rsid w:val="00577DB3"/>
    <w:rsid w:val="005B58DC"/>
    <w:rsid w:val="005D688D"/>
    <w:rsid w:val="005E77B2"/>
    <w:rsid w:val="00605399"/>
    <w:rsid w:val="0067028A"/>
    <w:rsid w:val="0067100D"/>
    <w:rsid w:val="006A187D"/>
    <w:rsid w:val="006B7952"/>
    <w:rsid w:val="006B7B81"/>
    <w:rsid w:val="006C3D5F"/>
    <w:rsid w:val="00713FBE"/>
    <w:rsid w:val="00723B6D"/>
    <w:rsid w:val="007327E6"/>
    <w:rsid w:val="007565A1"/>
    <w:rsid w:val="00786401"/>
    <w:rsid w:val="007F090F"/>
    <w:rsid w:val="007F0944"/>
    <w:rsid w:val="00873ECA"/>
    <w:rsid w:val="008800A5"/>
    <w:rsid w:val="00894BFD"/>
    <w:rsid w:val="008959F6"/>
    <w:rsid w:val="008A53FE"/>
    <w:rsid w:val="008C2F5E"/>
    <w:rsid w:val="008C3BED"/>
    <w:rsid w:val="008C4FCD"/>
    <w:rsid w:val="008F21D2"/>
    <w:rsid w:val="008F5C12"/>
    <w:rsid w:val="008F61D3"/>
    <w:rsid w:val="00903A9F"/>
    <w:rsid w:val="0091058E"/>
    <w:rsid w:val="00916507"/>
    <w:rsid w:val="00916D19"/>
    <w:rsid w:val="009177AC"/>
    <w:rsid w:val="00917DB3"/>
    <w:rsid w:val="00921303"/>
    <w:rsid w:val="009563DB"/>
    <w:rsid w:val="00957033"/>
    <w:rsid w:val="00966F67"/>
    <w:rsid w:val="009853F9"/>
    <w:rsid w:val="009A3D15"/>
    <w:rsid w:val="009B11A2"/>
    <w:rsid w:val="009C1ABC"/>
    <w:rsid w:val="009D17F3"/>
    <w:rsid w:val="009F2065"/>
    <w:rsid w:val="009F6C41"/>
    <w:rsid w:val="00A03DC3"/>
    <w:rsid w:val="00A0556A"/>
    <w:rsid w:val="00A224ED"/>
    <w:rsid w:val="00A27501"/>
    <w:rsid w:val="00A311EF"/>
    <w:rsid w:val="00A64619"/>
    <w:rsid w:val="00A67B4F"/>
    <w:rsid w:val="00A92CAB"/>
    <w:rsid w:val="00AB59DB"/>
    <w:rsid w:val="00AB6B96"/>
    <w:rsid w:val="00AD3CB6"/>
    <w:rsid w:val="00AE30FC"/>
    <w:rsid w:val="00AF4614"/>
    <w:rsid w:val="00B0738E"/>
    <w:rsid w:val="00B12F4D"/>
    <w:rsid w:val="00B43341"/>
    <w:rsid w:val="00B87B25"/>
    <w:rsid w:val="00BB3A96"/>
    <w:rsid w:val="00BC6A15"/>
    <w:rsid w:val="00BD5403"/>
    <w:rsid w:val="00C04C76"/>
    <w:rsid w:val="00C16584"/>
    <w:rsid w:val="00C40B69"/>
    <w:rsid w:val="00C53848"/>
    <w:rsid w:val="00C81E09"/>
    <w:rsid w:val="00C957CA"/>
    <w:rsid w:val="00CB3DCC"/>
    <w:rsid w:val="00CD0AF0"/>
    <w:rsid w:val="00CD138A"/>
    <w:rsid w:val="00CF6442"/>
    <w:rsid w:val="00D00CF0"/>
    <w:rsid w:val="00D078DF"/>
    <w:rsid w:val="00D56996"/>
    <w:rsid w:val="00D73E56"/>
    <w:rsid w:val="00D93063"/>
    <w:rsid w:val="00D97377"/>
    <w:rsid w:val="00DA74B3"/>
    <w:rsid w:val="00DC2D03"/>
    <w:rsid w:val="00DD18BF"/>
    <w:rsid w:val="00DD1F05"/>
    <w:rsid w:val="00DD3D24"/>
    <w:rsid w:val="00DD7D88"/>
    <w:rsid w:val="00E24BB2"/>
    <w:rsid w:val="00E3078E"/>
    <w:rsid w:val="00E40440"/>
    <w:rsid w:val="00E628EF"/>
    <w:rsid w:val="00E77A2E"/>
    <w:rsid w:val="00E91BB7"/>
    <w:rsid w:val="00E93E98"/>
    <w:rsid w:val="00EA7554"/>
    <w:rsid w:val="00EC5D0D"/>
    <w:rsid w:val="00ED025F"/>
    <w:rsid w:val="00ED73DC"/>
    <w:rsid w:val="00EE703B"/>
    <w:rsid w:val="00EE767A"/>
    <w:rsid w:val="00F0040D"/>
    <w:rsid w:val="00F015B7"/>
    <w:rsid w:val="00F16B62"/>
    <w:rsid w:val="00F43A70"/>
    <w:rsid w:val="00F4704E"/>
    <w:rsid w:val="00F66F5A"/>
    <w:rsid w:val="00F8597B"/>
    <w:rsid w:val="00F86A5E"/>
    <w:rsid w:val="00F94CC8"/>
    <w:rsid w:val="00FF33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81921"/>
    <o:shapelayout v:ext="edit">
      <o:idmap v:ext="edit" data="1"/>
    </o:shapelayout>
  </w:shapeDefaults>
  <w:decimalSymbol w:val="."/>
  <w:listSeparator w:val=","/>
  <w14:docId w14:val="2389E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paragraph" w:styleId="ListParagraph">
    <w:name w:val="List Paragraph"/>
    <w:basedOn w:val="Normal"/>
    <w:link w:val="ListParagraphChar"/>
    <w:uiPriority w:val="99"/>
    <w:qFormat/>
    <w:rsid w:val="0067100D"/>
    <w:pPr>
      <w:spacing w:after="0"/>
      <w:ind w:left="720"/>
      <w:contextualSpacing/>
    </w:pPr>
    <w:rPr>
      <w:rFonts w:eastAsiaTheme="minorHAnsi"/>
      <w:szCs w:val="24"/>
    </w:rPr>
  </w:style>
  <w:style w:type="paragraph" w:styleId="NormalWeb">
    <w:name w:val="Normal (Web)"/>
    <w:basedOn w:val="Normal"/>
    <w:unhideWhenUsed/>
    <w:rsid w:val="0067100D"/>
    <w:pPr>
      <w:spacing w:before="100" w:beforeAutospacing="1" w:after="100" w:afterAutospacing="1"/>
    </w:pPr>
    <w:rPr>
      <w:rFonts w:eastAsia="Times New Roman"/>
      <w:color w:val="000000"/>
      <w:szCs w:val="24"/>
    </w:rPr>
  </w:style>
  <w:style w:type="character" w:customStyle="1" w:styleId="ListParagraphChar">
    <w:name w:val="List Paragraph Char"/>
    <w:basedOn w:val="DefaultParagraphFont"/>
    <w:link w:val="ListParagraph"/>
    <w:uiPriority w:val="99"/>
    <w:rsid w:val="009563DB"/>
    <w:rPr>
      <w:rFonts w:eastAsiaTheme="minorHAnsi"/>
      <w:sz w:val="24"/>
      <w:szCs w:val="24"/>
    </w:rPr>
  </w:style>
  <w:style w:type="character" w:styleId="CommentReference">
    <w:name w:val="annotation reference"/>
    <w:basedOn w:val="DefaultParagraphFont"/>
    <w:unhideWhenUsed/>
    <w:rsid w:val="002A5ABE"/>
    <w:rPr>
      <w:sz w:val="16"/>
      <w:szCs w:val="16"/>
    </w:rPr>
  </w:style>
  <w:style w:type="paragraph" w:styleId="CommentText">
    <w:name w:val="annotation text"/>
    <w:basedOn w:val="Normal"/>
    <w:link w:val="CommentTextChar"/>
    <w:uiPriority w:val="99"/>
    <w:unhideWhenUsed/>
    <w:rsid w:val="002A5ABE"/>
    <w:rPr>
      <w:sz w:val="20"/>
      <w:szCs w:val="20"/>
    </w:rPr>
  </w:style>
  <w:style w:type="character" w:customStyle="1" w:styleId="CommentTextChar">
    <w:name w:val="Comment Text Char"/>
    <w:basedOn w:val="DefaultParagraphFont"/>
    <w:link w:val="CommentText"/>
    <w:uiPriority w:val="99"/>
    <w:rsid w:val="002A5ABE"/>
  </w:style>
  <w:style w:type="paragraph" w:styleId="CommentSubject">
    <w:name w:val="annotation subject"/>
    <w:basedOn w:val="CommentText"/>
    <w:next w:val="CommentText"/>
    <w:link w:val="CommentSubjectChar"/>
    <w:uiPriority w:val="99"/>
    <w:semiHidden/>
    <w:unhideWhenUsed/>
    <w:rsid w:val="002A5ABE"/>
    <w:rPr>
      <w:b/>
      <w:bCs/>
    </w:rPr>
  </w:style>
  <w:style w:type="character" w:customStyle="1" w:styleId="CommentSubjectChar">
    <w:name w:val="Comment Subject Char"/>
    <w:basedOn w:val="CommentTextChar"/>
    <w:link w:val="CommentSubject"/>
    <w:uiPriority w:val="99"/>
    <w:semiHidden/>
    <w:rsid w:val="002A5ABE"/>
    <w:rPr>
      <w:b/>
      <w:bCs/>
    </w:rPr>
  </w:style>
  <w:style w:type="character" w:styleId="Hyperlink">
    <w:name w:val="Hyperlink"/>
    <w:basedOn w:val="DefaultParagraphFont"/>
    <w:uiPriority w:val="99"/>
    <w:unhideWhenUsed/>
    <w:rsid w:val="00A67B4F"/>
    <w:rPr>
      <w:color w:val="0000FF" w:themeColor="hyperlink"/>
      <w:u w:val="single"/>
    </w:rPr>
  </w:style>
  <w:style w:type="character" w:styleId="FollowedHyperlink">
    <w:name w:val="FollowedHyperlink"/>
    <w:basedOn w:val="DefaultParagraphFont"/>
    <w:uiPriority w:val="99"/>
    <w:semiHidden/>
    <w:unhideWhenUsed/>
    <w:rsid w:val="00EE703B"/>
    <w:rPr>
      <w:color w:val="800080" w:themeColor="followedHyperlink"/>
      <w:u w:val="single"/>
    </w:rPr>
  </w:style>
  <w:style w:type="paragraph" w:styleId="Revision">
    <w:name w:val="Revision"/>
    <w:hidden/>
    <w:uiPriority w:val="99"/>
    <w:semiHidden/>
    <w:rsid w:val="00B12F4D"/>
    <w:rPr>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
</customXsn>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94B4066BA147784788D6B2AE27092B02" ma:contentTypeVersion="18" ma:contentTypeDescription="Create a new Course Development document." ma:contentTypeScope="" ma:versionID="9abb442cf9d687e8e2dbd06ef1ca7b9f">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TaxCatchAll xmlns="30a82cfc-8d0b-455e-b705-4035c60ff9fd">
      <Value>3</Value>
      <Value>2</Value>
      <Value>1</Value>
    </TaxCatchAll>
    <DocumentComments xmlns="http://schemas.microsoft.com/sharepoint/v3" xsi:nil="true"/>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DocumentTypeTaxHTField0>
    <TaxKeywordTaxHTField xmlns="30a82cfc-8d0b-455e-b705-4035c60ff9fd">
      <Terms xmlns="http://schemas.microsoft.com/office/infopath/2007/PartnerControls"/>
    </TaxKeywordTaxHTField>
    <CourseVersion xmlns="30a82cfc-8d0b-455e-b705-4035c60ff9fd" xsi:nil="true"/>
    <DocumentSubjectTaxHTField0 xmlns="http://schemas.microsoft.com/sharepoint/v3">
      <Terms xmlns="http://schemas.microsoft.com/office/infopath/2007/PartnerControls"/>
    </DocumentSubjectTaxHTField0>
    <DocumentStatusTaxHTField0 xmlns="http://schemas.microsoft.com/sharepoint/v3">
      <Terms xmlns="http://schemas.microsoft.com/office/infopath/2007/PartnerControls"/>
    </DocumentStatusTaxHTField0>
  </documentManagement>
</p:properties>
</file>

<file path=customXml/itemProps1.xml><?xml version="1.0" encoding="utf-8"?>
<ds:datastoreItem xmlns:ds="http://schemas.openxmlformats.org/officeDocument/2006/customXml" ds:itemID="{C0208741-E85F-4AB6-83EF-D21160FE5AF5}"/>
</file>

<file path=customXml/itemProps2.xml><?xml version="1.0" encoding="utf-8"?>
<ds:datastoreItem xmlns:ds="http://schemas.openxmlformats.org/officeDocument/2006/customXml" ds:itemID="{C6E4ECF8-0DB7-45A3-8909-382AA2DE3067}"/>
</file>

<file path=customXml/itemProps3.xml><?xml version="1.0" encoding="utf-8"?>
<ds:datastoreItem xmlns:ds="http://schemas.openxmlformats.org/officeDocument/2006/customXml" ds:itemID="{1A77FEA8-02DE-431D-B252-CF54C77219B1}"/>
</file>

<file path=customXml/itemProps4.xml><?xml version="1.0" encoding="utf-8"?>
<ds:datastoreItem xmlns:ds="http://schemas.openxmlformats.org/officeDocument/2006/customXml" ds:itemID="{262E12AB-F466-41A6-AB7C-65056718F709}"/>
</file>

<file path=customXml/itemProps5.xml><?xml version="1.0" encoding="utf-8"?>
<ds:datastoreItem xmlns:ds="http://schemas.openxmlformats.org/officeDocument/2006/customXml" ds:itemID="{E187E10A-9F79-4989-87E1-E84CA8AD69D8}"/>
</file>

<file path=docProps/app.xml><?xml version="1.0" encoding="utf-8"?>
<Properties xmlns="http://schemas.openxmlformats.org/officeDocument/2006/extended-properties" xmlns:vt="http://schemas.openxmlformats.org/officeDocument/2006/docPropsVTypes">
  <Template>Normal.dotm</Template>
  <TotalTime>0</TotalTime>
  <Pages>5</Pages>
  <Words>937</Words>
  <Characters>5347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2017-04-12T22:55:00Z</dcterms:created>
  <dcterms:modified xsi:type="dcterms:W3CDTF">2017-06-05T18:33:00Z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0x010100A30BC5E90BED914E81F4B67CDEADBEEF0072B4D5296E9CCD41A4B955E8BC4A98B90094B4066BA147784788D6B2AE27092B02</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DocumentBusinessValue">
    <vt:lpwstr>1;#Normal|581d4866-74cc-43f1-bef1-bb304cbfeaa5</vt:lpwstr>
  </property>
  <property fmtid="{D5CDD505-2E9C-101B-9397-08002B2CF9AE}" pid="6" name="SecurityClassification">
    <vt:lpwstr>2;#Internal|98311b30-b9e9-4d4f-9f64-0688c0d4a234</vt:lpwstr>
  </property>
  <property fmtid="{D5CDD505-2E9C-101B-9397-08002B2CF9AE}" pid="7" name="DocumentStatus">
    <vt:lpwstr/>
  </property>
  <property fmtid="{D5CDD505-2E9C-101B-9397-08002B2CF9AE}" pid="8" name="DocumentCategory">
    <vt:lpwstr/>
  </property>
  <property fmtid="{D5CDD505-2E9C-101B-9397-08002B2CF9AE}" pid="9" name="DocumentSubject">
    <vt:lpwstr/>
  </property>
  <property fmtid="{D5CDD505-2E9C-101B-9397-08002B2CF9AE}" pid="10" name="DocumentType">
    <vt:lpwstr/>
  </property>
</Properties>
</file>