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AFE" w:rsidRPr="00873C9A" w:rsidRDefault="00CD1EB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Question #1</w:t>
      </w:r>
    </w:p>
    <w:p w:rsidR="0003404D" w:rsidRPr="00873C9A" w:rsidRDefault="0003404D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a. The change that I have made to my study is to provide as much as I can and try to solve the relative question of </w:t>
      </w:r>
      <w:r w:rsidR="00873C9A" w:rsidRPr="00873C9A">
        <w:rPr>
          <w:rFonts w:ascii="Times New Roman" w:hAnsi="Times New Roman" w:cs="Times New Roman"/>
          <w:sz w:val="24"/>
          <w:szCs w:val="24"/>
        </w:rPr>
        <w:t>EMA</w:t>
      </w:r>
      <w:r w:rsidRPr="00873C9A">
        <w:rPr>
          <w:rFonts w:ascii="Times New Roman" w:hAnsi="Times New Roman" w:cs="Times New Roman"/>
          <w:sz w:val="24"/>
          <w:szCs w:val="24"/>
        </w:rPr>
        <w:t xml:space="preserve"> while going through the units I have planned to </w:t>
      </w:r>
      <w:r w:rsidR="00522B14" w:rsidRPr="00873C9A">
        <w:rPr>
          <w:rFonts w:ascii="Times New Roman" w:hAnsi="Times New Roman" w:cs="Times New Roman"/>
          <w:sz w:val="24"/>
          <w:szCs w:val="24"/>
        </w:rPr>
        <w:t>seek some help from YouTube videos as well.</w:t>
      </w: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b. This change I practising more and trying to solve </w:t>
      </w:r>
      <w:r w:rsidR="00873C9A" w:rsidRPr="00873C9A">
        <w:rPr>
          <w:rFonts w:ascii="Times New Roman" w:hAnsi="Times New Roman" w:cs="Times New Roman"/>
          <w:sz w:val="24"/>
          <w:szCs w:val="24"/>
        </w:rPr>
        <w:t>EMA</w:t>
      </w:r>
      <w:r w:rsidRPr="00873C9A">
        <w:rPr>
          <w:rFonts w:ascii="Times New Roman" w:hAnsi="Times New Roman" w:cs="Times New Roman"/>
          <w:sz w:val="24"/>
          <w:szCs w:val="24"/>
        </w:rPr>
        <w:t>’s while going through the unit made the module easier and less time consuming plus the YouTube videos help a lot where it is difficult to understand from books.</w:t>
      </w: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Question #2:</w:t>
      </w: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a)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3C9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2880" w:type="dxa"/>
        <w:tblInd w:w="91" w:type="dxa"/>
        <w:tblLook w:val="04A0"/>
      </w:tblPr>
      <w:tblGrid>
        <w:gridCol w:w="960"/>
        <w:gridCol w:w="960"/>
        <w:gridCol w:w="960"/>
      </w:tblGrid>
      <w:tr w:rsidR="00522B14" w:rsidRPr="00522B14" w:rsidTr="00522B1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2015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190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Median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410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540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404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121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IQR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</w:t>
            </w:r>
          </w:p>
        </w:tc>
      </w:tr>
      <w:tr w:rsidR="00522B14" w:rsidRPr="00522B14" w:rsidTr="00522B1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Range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B14" w:rsidRPr="00522B14" w:rsidRDefault="00522B14" w:rsidP="00522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522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350</w:t>
            </w:r>
          </w:p>
        </w:tc>
      </w:tr>
    </w:tbl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0E4340" w:rsidRPr="00873C9A" w:rsidRDefault="000E4340" w:rsidP="000E4340">
      <w:pPr>
        <w:pStyle w:val="NormalWeb"/>
      </w:pPr>
      <w:r w:rsidRPr="00873C9A">
        <w:t>                             2018     2015     Difference</w:t>
      </w:r>
    </w:p>
    <w:p w:rsidR="000E4340" w:rsidRPr="00873C9A" w:rsidRDefault="000E4340" w:rsidP="000E4340">
      <w:pPr>
        <w:pStyle w:val="NormalWeb"/>
      </w:pPr>
      <w:r w:rsidRPr="00873C9A">
        <w:t>Median                335        410        335-410= -75</w:t>
      </w:r>
    </w:p>
    <w:p w:rsidR="000E4340" w:rsidRPr="00873C9A" w:rsidRDefault="000E4340" w:rsidP="000E4340">
      <w:pPr>
        <w:pStyle w:val="NormalWeb"/>
      </w:pPr>
      <w:r w:rsidRPr="00873C9A">
        <w:t>Mean                  294        404        294-404= -110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The year 2015 has a greater rate of CO2 output on average because for year 2018 the median and mean decrease in 75 and 110 respectively.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0E4340" w:rsidRPr="00873C9A" w:rsidRDefault="000E4340" w:rsidP="000E4340">
      <w:pPr>
        <w:pStyle w:val="NormalWeb"/>
      </w:pPr>
      <w:r w:rsidRPr="00873C9A">
        <w:t>                         2018     2015     Difference</w:t>
      </w:r>
    </w:p>
    <w:p w:rsidR="000E4340" w:rsidRPr="00873C9A" w:rsidRDefault="000E4340" w:rsidP="000E4340">
      <w:pPr>
        <w:pStyle w:val="NormalWeb"/>
      </w:pPr>
      <w:r w:rsidRPr="00873C9A">
        <w:t>SD                         87          121        87-121= -34</w:t>
      </w:r>
    </w:p>
    <w:p w:rsidR="000E4340" w:rsidRPr="00873C9A" w:rsidRDefault="000E4340" w:rsidP="000E4340">
      <w:pPr>
        <w:pStyle w:val="NormalWeb"/>
      </w:pPr>
      <w:r w:rsidRPr="00873C9A">
        <w:t>IQ Range            155        250        155-250= -95</w:t>
      </w:r>
    </w:p>
    <w:p w:rsidR="000E4340" w:rsidRPr="00873C9A" w:rsidRDefault="000E4340" w:rsidP="000E4340">
      <w:pPr>
        <w:pStyle w:val="NormalWeb"/>
      </w:pPr>
      <w:r w:rsidRPr="00873C9A">
        <w:t>Range                  320        350        320-350= -30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lastRenderedPageBreak/>
        <w:t>The year 2015 has a greater variability in the rate of CO2 output because for year 2018 the Standard Deviation, IQ range and Range decrease in 34, 95, and 30 respectively.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.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276503" cy="2519916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388" cy="252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0E4340" w:rsidRPr="00873C9A" w:rsidRDefault="000E4340" w:rsidP="000E4340">
      <w:pPr>
        <w:pStyle w:val="NormalWeb"/>
      </w:pPr>
      <w:r w:rsidRPr="00873C9A">
        <w:t>Skewed to the left: Median &gt; Mean.</w:t>
      </w:r>
    </w:p>
    <w:p w:rsidR="000E4340" w:rsidRPr="00873C9A" w:rsidRDefault="000E4340" w:rsidP="000E4340">
      <w:pPr>
        <w:pStyle w:val="NormalWeb"/>
      </w:pPr>
      <w:r w:rsidRPr="00873C9A">
        <w:t>Skewed to the right: Median &lt; Mean.</w:t>
      </w:r>
    </w:p>
    <w:p w:rsidR="000E4340" w:rsidRPr="00873C9A" w:rsidRDefault="000E4340" w:rsidP="000E4340">
      <w:pPr>
        <w:pStyle w:val="NormalWeb"/>
      </w:pPr>
      <w:r w:rsidRPr="00873C9A">
        <w:t xml:space="preserve">                          2018 </w:t>
      </w:r>
    </w:p>
    <w:p w:rsidR="000E4340" w:rsidRPr="00873C9A" w:rsidRDefault="000E4340" w:rsidP="000E4340">
      <w:pPr>
        <w:pStyle w:val="NormalWeb"/>
      </w:pPr>
      <w:r w:rsidRPr="00873C9A">
        <w:t>Median               335</w:t>
      </w:r>
    </w:p>
    <w:p w:rsidR="000E4340" w:rsidRPr="00873C9A" w:rsidRDefault="000E4340" w:rsidP="000E4340">
      <w:pPr>
        <w:pStyle w:val="NormalWeb"/>
      </w:pPr>
      <w:r w:rsidRPr="00873C9A">
        <w:t>Mean                  294</w:t>
      </w:r>
    </w:p>
    <w:p w:rsidR="000E4340" w:rsidRPr="00873C9A" w:rsidRDefault="000E4340" w:rsidP="000E4340">
      <w:pPr>
        <w:pStyle w:val="NormalWeb"/>
      </w:pPr>
      <w:r w:rsidRPr="00873C9A">
        <w:t>Skewed to the left: Median=335 &gt; Mean=294.</w:t>
      </w:r>
    </w:p>
    <w:p w:rsidR="000E4340" w:rsidRPr="00873C9A" w:rsidRDefault="000E4340" w:rsidP="000E4340">
      <w:pPr>
        <w:pStyle w:val="NormalWeb"/>
      </w:pPr>
      <w:r w:rsidRPr="00873C9A">
        <w:t>Tells you the dataset for year 2018 are spread under the median.</w:t>
      </w:r>
    </w:p>
    <w:p w:rsidR="000E4340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0E4340" w:rsidRPr="00873C9A" w:rsidRDefault="000E4340" w:rsidP="000E43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True</w:t>
      </w:r>
    </w:p>
    <w:p w:rsidR="000E4340" w:rsidRPr="00873C9A" w:rsidRDefault="000E4340" w:rsidP="000E43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False, there were more providers producing less than 335g per KWH than providers producing more than this.</w:t>
      </w:r>
    </w:p>
    <w:p w:rsidR="00522B14" w:rsidRPr="00873C9A" w:rsidRDefault="000E4340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c)</w:t>
      </w:r>
    </w:p>
    <w:p w:rsidR="000E4340" w:rsidRPr="00873C9A" w:rsidRDefault="000E4340" w:rsidP="000E4340">
      <w:pPr>
        <w:pStyle w:val="NormalWeb"/>
      </w:pPr>
      <w:r w:rsidRPr="00873C9A">
        <w:t>Median formula: </w:t>
      </w:r>
      <w:proofErr w:type="spellStart"/>
      <w:r w:rsidRPr="00873C9A">
        <w:t>md</w:t>
      </w:r>
      <w:proofErr w:type="spellEnd"/>
      <w:r w:rsidRPr="00873C9A">
        <w:t xml:space="preserve"> = L + </w:t>
      </w:r>
      <w:proofErr w:type="gramStart"/>
      <w:r w:rsidRPr="00873C9A">
        <w:t>[ (</w:t>
      </w:r>
      <w:proofErr w:type="gramEnd"/>
      <w:r w:rsidRPr="00873C9A">
        <w:t>N/2 - F) / f ]C </w:t>
      </w:r>
    </w:p>
    <w:p w:rsidR="000E4340" w:rsidRPr="00873C9A" w:rsidRDefault="000E4340" w:rsidP="000E4340">
      <w:pPr>
        <w:pStyle w:val="NormalWeb"/>
      </w:pPr>
      <w:r w:rsidRPr="00873C9A">
        <w:t>L means lower boundary of the median class.</w:t>
      </w:r>
    </w:p>
    <w:p w:rsidR="000E4340" w:rsidRPr="00873C9A" w:rsidRDefault="000E4340" w:rsidP="000E4340">
      <w:pPr>
        <w:pStyle w:val="NormalWeb"/>
      </w:pPr>
      <w:r w:rsidRPr="00873C9A">
        <w:t>N means sum of frequencies.</w:t>
      </w:r>
    </w:p>
    <w:p w:rsidR="000E4340" w:rsidRPr="00873C9A" w:rsidRDefault="000E4340" w:rsidP="000E4340">
      <w:pPr>
        <w:pStyle w:val="NormalWeb"/>
      </w:pPr>
      <w:r w:rsidRPr="00873C9A">
        <w:t>F means cumulative frequency before the median class. Meaning that the class before the median class what is the frequency.</w:t>
      </w:r>
    </w:p>
    <w:p w:rsidR="000E4340" w:rsidRPr="00873C9A" w:rsidRDefault="000E4340" w:rsidP="000E4340">
      <w:pPr>
        <w:pStyle w:val="NormalWeb"/>
      </w:pPr>
      <w:proofErr w:type="gramStart"/>
      <w:r w:rsidRPr="00873C9A">
        <w:t>f</w:t>
      </w:r>
      <w:proofErr w:type="gramEnd"/>
      <w:r w:rsidRPr="00873C9A">
        <w:t xml:space="preserve"> means frequency of the median class.</w:t>
      </w:r>
    </w:p>
    <w:p w:rsidR="000E4340" w:rsidRPr="00873C9A" w:rsidRDefault="000E4340" w:rsidP="000E4340">
      <w:pPr>
        <w:pStyle w:val="NormalWeb"/>
      </w:pPr>
      <w:r w:rsidRPr="00873C9A">
        <w:t>C means the size of the median class.</w:t>
      </w:r>
    </w:p>
    <w:p w:rsidR="000E4340" w:rsidRPr="00873C9A" w:rsidRDefault="000E4340" w:rsidP="000E4340">
      <w:pPr>
        <w:pStyle w:val="NormalWeb"/>
      </w:pPr>
      <w:r w:rsidRPr="00873C9A">
        <w:t>Need to construct a Frequency Table for each histogram, to find the median and compare with the given data.</w:t>
      </w:r>
    </w:p>
    <w:p w:rsidR="000E4340" w:rsidRPr="00873C9A" w:rsidRDefault="00DA0EB8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Graph</w:t>
      </w:r>
      <w:r w:rsidR="000E4340" w:rsidRPr="00873C9A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0E4340" w:rsidRPr="00873C9A" w:rsidRDefault="000E4340" w:rsidP="000E4340">
      <w:pPr>
        <w:pStyle w:val="NormalWeb"/>
      </w:pPr>
      <w:r w:rsidRPr="00873C9A">
        <w:t>Data</w:t>
      </w:r>
    </w:p>
    <w:p w:rsidR="000E4340" w:rsidRPr="00873C9A" w:rsidRDefault="000E4340" w:rsidP="000E4340">
      <w:pPr>
        <w:pStyle w:val="NormalWeb"/>
      </w:pPr>
      <w:r w:rsidRPr="00873C9A">
        <w:t>N/2=50/2=25</w:t>
      </w:r>
    </w:p>
    <w:p w:rsidR="000E4340" w:rsidRPr="00873C9A" w:rsidRDefault="000E4340" w:rsidP="000E4340">
      <w:pPr>
        <w:pStyle w:val="NormalWeb"/>
      </w:pPr>
      <w:r w:rsidRPr="00873C9A">
        <w:t>F=18</w:t>
      </w:r>
    </w:p>
    <w:p w:rsidR="000E4340" w:rsidRPr="00873C9A" w:rsidRDefault="000E4340" w:rsidP="000E4340">
      <w:pPr>
        <w:pStyle w:val="NormalWeb"/>
      </w:pPr>
      <w:r w:rsidRPr="00873C9A">
        <w:t>f=7</w:t>
      </w:r>
    </w:p>
    <w:p w:rsidR="000E4340" w:rsidRPr="00873C9A" w:rsidRDefault="000E4340" w:rsidP="000E4340">
      <w:pPr>
        <w:pStyle w:val="NormalWeb"/>
      </w:pPr>
      <w:r w:rsidRPr="00873C9A">
        <w:t>C=0.0005</w:t>
      </w:r>
    </w:p>
    <w:p w:rsidR="000E4340" w:rsidRPr="00873C9A" w:rsidRDefault="000E4340" w:rsidP="000E4340">
      <w:pPr>
        <w:pStyle w:val="NormalWeb"/>
      </w:pPr>
      <w:r w:rsidRPr="00873C9A">
        <w:t>L=0.0005</w:t>
      </w:r>
    </w:p>
    <w:p w:rsidR="000E4340" w:rsidRPr="00873C9A" w:rsidRDefault="000E4340" w:rsidP="000E4340">
      <w:pPr>
        <w:pStyle w:val="NormalWeb"/>
      </w:pPr>
      <w:r w:rsidRPr="00873C9A">
        <w:t>Substitute: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0.0005 + [(25 - 18)/ 7](0.0005)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0.0005 + [7/ 7](0.0005)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0.0005 + [1](0.0005)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0.0005 + 0.0005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0.001</w:t>
      </w:r>
    </w:p>
    <w:p w:rsidR="000E4340" w:rsidRPr="00873C9A" w:rsidRDefault="00DA0EB8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Graph</w:t>
      </w:r>
      <w:r w:rsidR="000E4340" w:rsidRPr="00873C9A">
        <w:rPr>
          <w:rFonts w:ascii="Times New Roman" w:hAnsi="Times New Roman" w:cs="Times New Roman"/>
          <w:sz w:val="24"/>
          <w:szCs w:val="24"/>
        </w:rPr>
        <w:t xml:space="preserve"> B:</w:t>
      </w:r>
    </w:p>
    <w:p w:rsidR="000E4340" w:rsidRPr="00873C9A" w:rsidRDefault="000E4340" w:rsidP="000E4340">
      <w:pPr>
        <w:pStyle w:val="NormalWeb"/>
      </w:pPr>
      <w:r w:rsidRPr="00873C9A">
        <w:t>Data:</w:t>
      </w:r>
    </w:p>
    <w:p w:rsidR="000E4340" w:rsidRPr="00873C9A" w:rsidRDefault="000E4340" w:rsidP="000E4340">
      <w:pPr>
        <w:pStyle w:val="NormalWeb"/>
      </w:pPr>
      <w:r w:rsidRPr="00873C9A">
        <w:t>N/2=22/2=11</w:t>
      </w:r>
    </w:p>
    <w:p w:rsidR="000E4340" w:rsidRPr="00873C9A" w:rsidRDefault="000E4340" w:rsidP="000E4340">
      <w:pPr>
        <w:pStyle w:val="NormalWeb"/>
      </w:pPr>
      <w:r w:rsidRPr="00873C9A">
        <w:t>F=0</w:t>
      </w:r>
    </w:p>
    <w:p w:rsidR="000E4340" w:rsidRPr="00873C9A" w:rsidRDefault="000E4340" w:rsidP="000E4340">
      <w:pPr>
        <w:pStyle w:val="NormalWeb"/>
      </w:pPr>
      <w:r w:rsidRPr="00873C9A">
        <w:t>f=11</w:t>
      </w:r>
    </w:p>
    <w:p w:rsidR="000E4340" w:rsidRPr="00873C9A" w:rsidRDefault="000E4340" w:rsidP="000E4340">
      <w:pPr>
        <w:pStyle w:val="NormalWeb"/>
      </w:pPr>
      <w:r w:rsidRPr="00873C9A">
        <w:t>C=0.0005</w:t>
      </w:r>
    </w:p>
    <w:p w:rsidR="000E4340" w:rsidRPr="00873C9A" w:rsidRDefault="000E4340" w:rsidP="000E4340">
      <w:pPr>
        <w:pStyle w:val="NormalWeb"/>
      </w:pPr>
      <w:r w:rsidRPr="00873C9A">
        <w:t>L=0</w:t>
      </w:r>
    </w:p>
    <w:p w:rsidR="000E4340" w:rsidRPr="00873C9A" w:rsidRDefault="000E4340" w:rsidP="000E4340">
      <w:pPr>
        <w:pStyle w:val="NormalWeb"/>
      </w:pPr>
      <w:r w:rsidRPr="00873C9A">
        <w:t>Substitute: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 + [(11 - 0)/ 11](0.0005)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 + [7/ 7](0.0005)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 + [1](0.0005)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 + 0.0005</w:t>
      </w:r>
    </w:p>
    <w:p w:rsidR="000E4340" w:rsidRPr="00873C9A" w:rsidRDefault="000E4340" w:rsidP="000E4340">
      <w:pPr>
        <w:pStyle w:val="NormalWeb"/>
      </w:pPr>
      <w:proofErr w:type="spellStart"/>
      <w:proofErr w:type="gramStart"/>
      <w:r w:rsidRPr="00873C9A">
        <w:t>md</w:t>
      </w:r>
      <w:proofErr w:type="spellEnd"/>
      <w:proofErr w:type="gramEnd"/>
      <w:r w:rsidRPr="00873C9A">
        <w:t> = 0.0005</w:t>
      </w:r>
    </w:p>
    <w:p w:rsidR="000E4340" w:rsidRPr="00873C9A" w:rsidRDefault="00B67284" w:rsidP="000E4340">
      <w:pPr>
        <w:pStyle w:val="NormalWeb"/>
      </w:pPr>
      <w:r w:rsidRPr="00873C9A">
        <w:t>It is Histogram</w:t>
      </w:r>
      <w:r w:rsidR="000E4340" w:rsidRPr="00873C9A">
        <w:t xml:space="preserve"> A.</w:t>
      </w:r>
    </w:p>
    <w:p w:rsidR="00DA0EB8" w:rsidRPr="00873C9A" w:rsidRDefault="00DA0EB8" w:rsidP="000E4340">
      <w:pPr>
        <w:pStyle w:val="NormalWeb"/>
      </w:pPr>
    </w:p>
    <w:p w:rsidR="00DA0EB8" w:rsidRPr="00873C9A" w:rsidRDefault="00DA0EB8" w:rsidP="000E4340">
      <w:pPr>
        <w:pStyle w:val="NormalWeb"/>
      </w:pPr>
      <w:r w:rsidRPr="00873C9A">
        <w:t>Question #3:</w:t>
      </w:r>
    </w:p>
    <w:p w:rsidR="00DA0EB8" w:rsidRPr="00873C9A" w:rsidRDefault="00DA0EB8" w:rsidP="000E4340">
      <w:pPr>
        <w:pStyle w:val="NormalWeb"/>
      </w:pPr>
      <w:r w:rsidRPr="00873C9A">
        <w:t>a) A straight line passes through the points (-6, 2) and (4, 16).</w:t>
      </w:r>
    </w:p>
    <w:p w:rsidR="00DA0EB8" w:rsidRPr="00873C9A" w:rsidRDefault="00DA0EB8" w:rsidP="000E4340">
      <w:pPr>
        <w:pStyle w:val="NormalWeb"/>
      </w:pPr>
      <w:proofErr w:type="spellStart"/>
      <w:r w:rsidRPr="00873C9A">
        <w:t>i</w:t>
      </w:r>
      <w:proofErr w:type="spellEnd"/>
      <w:r w:rsidRPr="00873C9A">
        <w:t>. Gradient of the line =</w:t>
      </w:r>
      <w:r w:rsidR="00667B61" w:rsidRPr="00873C9A">
        <w:rPr>
          <w:position w:val="-30"/>
        </w:rPr>
        <w:object w:dxaOrig="29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85pt;height:35.15pt" o:ole="">
            <v:imagedata r:id="rId6" o:title=""/>
          </v:shape>
          <o:OLEObject Type="Embed" ProgID="Equation.3" ShapeID="_x0000_i1025" DrawAspect="Content" ObjectID="_1648300597" r:id="rId7"/>
        </w:object>
      </w:r>
    </w:p>
    <w:p w:rsidR="000E4340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ii) Equations of the line </w:t>
      </w:r>
      <w:r w:rsidRPr="00873C9A">
        <w:rPr>
          <w:rFonts w:ascii="Times New Roman" w:hAnsi="Times New Roman" w:cs="Times New Roman"/>
          <w:position w:val="-10"/>
          <w:sz w:val="24"/>
          <w:szCs w:val="24"/>
        </w:rPr>
        <w:object w:dxaOrig="1840" w:dyaOrig="340">
          <v:shape id="_x0000_i1026" type="#_x0000_t75" style="width:92.1pt;height:16.75pt" o:ole="">
            <v:imagedata r:id="rId8" o:title=""/>
          </v:shape>
          <o:OLEObject Type="Embed" ProgID="Equation.3" ShapeID="_x0000_i1026" DrawAspect="Content" ObjectID="_1648300598" r:id="rId9"/>
        </w:objec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   </w:t>
      </w:r>
      <w:r w:rsidRPr="00873C9A">
        <w:rPr>
          <w:rFonts w:ascii="Times New Roman" w:hAnsi="Times New Roman" w:cs="Times New Roman"/>
          <w:position w:val="-64"/>
          <w:sz w:val="24"/>
          <w:szCs w:val="24"/>
        </w:rPr>
        <w:object w:dxaOrig="2040" w:dyaOrig="1400">
          <v:shape id="_x0000_i1027" type="#_x0000_t75" style="width:102.15pt;height:70.35pt" o:ole="">
            <v:imagedata r:id="rId10" o:title=""/>
          </v:shape>
          <o:OLEObject Type="Embed" ProgID="Equation.3" ShapeID="_x0000_i1027" DrawAspect="Content" ObjectID="_1648300599" r:id="rId11"/>
        </w:objec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 x-intercept of line when y=0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    </w:t>
      </w:r>
      <w:r w:rsidRPr="00873C9A">
        <w:rPr>
          <w:rFonts w:ascii="Times New Roman" w:hAnsi="Times New Roman" w:cs="Times New Roman"/>
          <w:position w:val="-154"/>
          <w:sz w:val="24"/>
          <w:szCs w:val="24"/>
        </w:rPr>
        <w:object w:dxaOrig="1460" w:dyaOrig="2620">
          <v:shape id="_x0000_i1028" type="#_x0000_t75" style="width:72.85pt;height:130.6pt" o:ole="">
            <v:imagedata r:id="rId12" o:title=""/>
          </v:shape>
          <o:OLEObject Type="Embed" ProgID="Equation.3" ShapeID="_x0000_i1028" DrawAspect="Content" ObjectID="_1648300600" r:id="rId13"/>
        </w:objec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    Therefore, x-intercept is </w:t>
      </w:r>
      <w:r w:rsidRPr="00873C9A">
        <w:rPr>
          <w:rFonts w:ascii="Times New Roman" w:hAnsi="Times New Roman" w:cs="Times New Roman"/>
          <w:position w:val="-28"/>
          <w:sz w:val="24"/>
          <w:szCs w:val="24"/>
        </w:rPr>
        <w:object w:dxaOrig="980" w:dyaOrig="680">
          <v:shape id="_x0000_i1029" type="#_x0000_t75" style="width:49.4pt;height:34.35pt" o:ole="">
            <v:imagedata r:id="rId14" o:title=""/>
          </v:shape>
          <o:OLEObject Type="Embed" ProgID="Equation.3" ShapeID="_x0000_i1029" DrawAspect="Content" ObjectID="_1648300601" r:id="rId15"/>
        </w:objec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Point (5, 9) lie t the line or not.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 xml:space="preserve"> Put x=5 in the equation of line y =1.4x+10.4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Y=1.4*5+10.4=7+10.4=17.4 ≠9.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Therefore, point (5, 9) does not lie on the line y=1.4x+10.4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c)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339850" cy="584835"/>
            <wp:effectExtent l="1905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B61" w:rsidRPr="00873C9A" w:rsidRDefault="00667B61" w:rsidP="00CD1EB1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637155" cy="329565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094865" cy="871855"/>
            <wp:effectExtent l="19050" t="0" r="63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976880" cy="340360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10430" cy="105283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392045" cy="372110"/>
            <wp:effectExtent l="19050" t="0" r="825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157345" cy="276225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28945" cy="584835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615055" cy="414655"/>
            <wp:effectExtent l="19050" t="0" r="444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D0F" w:rsidRPr="00873C9A" w:rsidRDefault="00F11D0F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Hence, line intercept at (x, y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873C9A">
        <w:rPr>
          <w:rFonts w:ascii="Times New Roman" w:hAnsi="Times New Roman" w:cs="Times New Roman"/>
          <w:position w:val="-28"/>
          <w:sz w:val="24"/>
          <w:szCs w:val="24"/>
        </w:rPr>
        <w:object w:dxaOrig="980" w:dyaOrig="680">
          <v:shape id="_x0000_i1030" type="#_x0000_t75" style="width:49.4pt;height:34.35pt" o:ole="">
            <v:imagedata r:id="rId25" o:title=""/>
          </v:shape>
          <o:OLEObject Type="Embed" ProgID="Equation.3" ShapeID="_x0000_i1030" DrawAspect="Content" ObjectID="_1648300602" r:id="rId26"/>
        </w:object>
      </w:r>
    </w:p>
    <w:p w:rsidR="00F11D0F" w:rsidRPr="00873C9A" w:rsidRDefault="00F11D0F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d) </w:t>
      </w:r>
    </w:p>
    <w:p w:rsidR="00F11D0F" w:rsidRPr="00873C9A" w:rsidRDefault="00F11D0F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316730" cy="2530475"/>
            <wp:effectExtent l="19050" t="0" r="762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D0F" w:rsidRPr="00873C9A" w:rsidRDefault="00F11D0F" w:rsidP="00CD1EB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73C9A">
        <w:rPr>
          <w:rFonts w:ascii="Times New Roman" w:hAnsi="Times New Roman" w:cs="Times New Roman"/>
          <w:sz w:val="24"/>
          <w:szCs w:val="24"/>
        </w:rPr>
        <w:t>)  y-intercept: when x=0</w:t>
      </w:r>
      <w:r w:rsidRPr="00873C9A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873C9A">
        <w:rPr>
          <w:rFonts w:ascii="Times New Roman" w:hAnsi="Times New Roman" w:cs="Times New Roman"/>
          <w:sz w:val="24"/>
          <w:szCs w:val="24"/>
        </w:rPr>
        <w:t>y=0.8</w:t>
      </w:r>
    </w:p>
    <w:p w:rsidR="00F11D0F" w:rsidRPr="00873C9A" w:rsidRDefault="00F11D0F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Therefore, y-intercept (x, y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(0, 0.8)</w:t>
      </w:r>
    </w:p>
    <w:p w:rsidR="00F11D0F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1)</w:t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818005" cy="638175"/>
            <wp:effectExtent l="1905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828290" cy="1318260"/>
            <wp:effectExtent l="1905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10430" cy="1105535"/>
            <wp:effectExtent l="1905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110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785745" cy="393700"/>
            <wp:effectExtent l="1905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903095" cy="351155"/>
            <wp:effectExtent l="19050" t="0" r="1905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881120" cy="584835"/>
            <wp:effectExtent l="19050" t="0" r="508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120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061460" cy="499745"/>
            <wp:effectExtent l="1905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sz w:val="24"/>
          <w:szCs w:val="24"/>
        </w:rPr>
        <w:t xml:space="preserve"> </w:t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700145" cy="351155"/>
            <wp:effectExtent l="1905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Hence, Coordinate of the point (-5, 5.05).</w:t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2) N</w:t>
      </w:r>
      <w:r w:rsidR="0052146A" w:rsidRPr="00873C9A">
        <w:rPr>
          <w:rFonts w:ascii="Times New Roman" w:hAnsi="Times New Roman" w:cs="Times New Roman"/>
          <w:sz w:val="24"/>
          <w:szCs w:val="24"/>
        </w:rPr>
        <w:t>o</w:t>
      </w:r>
      <w:r w:rsidRPr="00873C9A">
        <w:rPr>
          <w:rFonts w:ascii="Times New Roman" w:hAnsi="Times New Roman" w:cs="Times New Roman"/>
          <w:sz w:val="24"/>
          <w:szCs w:val="24"/>
        </w:rPr>
        <w:t>, ladder of 3.5 m cannot reach the top of the LHS of the ramp.</w:t>
      </w: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515337" w:rsidRPr="00873C9A" w:rsidRDefault="00515337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1)</w:t>
      </w:r>
    </w:p>
    <w:p w:rsidR="00515337" w:rsidRPr="00873C9A" w:rsidRDefault="00515337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For x-</w:t>
      </w:r>
      <w:r w:rsidR="0052146A" w:rsidRPr="00873C9A">
        <w:rPr>
          <w:rFonts w:ascii="Times New Roman" w:hAnsi="Times New Roman" w:cs="Times New Roman"/>
          <w:sz w:val="24"/>
          <w:szCs w:val="24"/>
        </w:rPr>
        <w:t>intercept y</w:t>
      </w:r>
      <w:r w:rsidRPr="00873C9A">
        <w:rPr>
          <w:rFonts w:ascii="Times New Roman" w:hAnsi="Times New Roman" w:cs="Times New Roman"/>
          <w:sz w:val="24"/>
          <w:szCs w:val="24"/>
        </w:rPr>
        <w:t>=0. Hence 0.2x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+0.15x+0.8=0</w:t>
      </w:r>
    </w:p>
    <w:p w:rsidR="00515337" w:rsidRPr="00873C9A" w:rsidRDefault="00515337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880610" cy="638175"/>
            <wp:effectExtent l="1905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986655" cy="318770"/>
            <wp:effectExtent l="19050" t="0" r="444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C1C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95520" cy="553085"/>
            <wp:effectExtent l="19050" t="0" r="508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C1C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614035" cy="446405"/>
            <wp:effectExtent l="19050" t="0" r="571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C1C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370580" cy="1180465"/>
            <wp:effectExtent l="19050" t="0" r="127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1180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C1C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912360" cy="701675"/>
            <wp:effectExtent l="19050" t="0" r="254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It has no real roots.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2)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This means that ramp does not touch the ground since y is never 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 xml:space="preserve"> 0, or vertical height cannot be zero.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Question #4: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a)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1)</w:t>
      </w:r>
    </w:p>
    <w:p w:rsidR="00C31D13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31510" cy="294036"/>
            <wp:effectExtent l="19050" t="0" r="254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380355" cy="255270"/>
            <wp:effectExtent l="1905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D13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20335" cy="287020"/>
            <wp:effectExtent l="1905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28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D13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20335" cy="266065"/>
            <wp:effectExtent l="1905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26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D13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31510" cy="272214"/>
            <wp:effectExtent l="19050" t="0" r="254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D13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688330" cy="372110"/>
            <wp:effectExtent l="19050" t="0" r="762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D13"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040505" cy="287020"/>
            <wp:effectExtent l="1905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28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2)</w:t>
      </w:r>
    </w:p>
    <w:p w:rsidR="003A3C1C" w:rsidRPr="00873C9A" w:rsidRDefault="003A3C1C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721100" cy="414655"/>
            <wp:effectExtent l="1905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646805" cy="403860"/>
            <wp:effectExtent l="1905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10175" cy="425450"/>
            <wp:effectExtent l="19050" t="0" r="9525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848735" cy="351155"/>
            <wp:effectExtent l="1905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88585" cy="276225"/>
            <wp:effectExtent l="1905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614545" cy="276225"/>
            <wp:effectExtent l="1905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99380" cy="255270"/>
            <wp:effectExtent l="19050" t="0" r="127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008245" cy="255270"/>
            <wp:effectExtent l="19050" t="0" r="190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24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49900" cy="266065"/>
            <wp:effectExtent l="1905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26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774440" cy="382905"/>
            <wp:effectExtent l="1905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476115" cy="297815"/>
            <wp:effectExtent l="19050" t="0" r="63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15" cy="29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805680" cy="351155"/>
            <wp:effectExtent l="1905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10430" cy="276225"/>
            <wp:effectExtent l="1905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20335" cy="605790"/>
            <wp:effectExtent l="1905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56835" cy="276225"/>
            <wp:effectExtent l="19050" t="0" r="571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62880" cy="308610"/>
            <wp:effectExtent l="1905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380355" cy="276225"/>
            <wp:effectExtent l="1905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603750" cy="287020"/>
            <wp:effectExtent l="19050" t="0" r="635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28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30875" cy="297815"/>
            <wp:effectExtent l="19050" t="0" r="317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9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603240" cy="318770"/>
            <wp:effectExtent l="1905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31510" cy="327173"/>
            <wp:effectExtent l="19050" t="0" r="254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645785" cy="255270"/>
            <wp:effectExtent l="1905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78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42180" cy="340360"/>
            <wp:effectExtent l="19050" t="0" r="127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18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529455" cy="403860"/>
            <wp:effectExtent l="19050" t="0" r="4445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b)</w:t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486400" cy="318770"/>
            <wp:effectExtent l="1905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56835" cy="340360"/>
            <wp:effectExtent l="19050" t="0" r="5715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35245" cy="318770"/>
            <wp:effectExtent l="19050" t="0" r="8255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475605" cy="255270"/>
            <wp:effectExtent l="1905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540250" cy="223520"/>
            <wp:effectExtent l="1905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22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c)</w:t>
      </w:r>
    </w:p>
    <w:p w:rsidR="00C31D13" w:rsidRPr="00873C9A" w:rsidRDefault="00C31D13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C31D13" w:rsidRPr="00873C9A" w:rsidRDefault="0052146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443855" cy="436245"/>
            <wp:effectExtent l="19050" t="0" r="4445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855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42180" cy="382905"/>
            <wp:effectExtent l="19050" t="0" r="127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18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347970" cy="403860"/>
            <wp:effectExtent l="19050" t="0" r="508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97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199380" cy="361315"/>
            <wp:effectExtent l="19050" t="0" r="127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36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52720" cy="361315"/>
            <wp:effectExtent l="19050" t="0" r="508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36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07355" cy="372110"/>
            <wp:effectExtent l="1905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62880" cy="244475"/>
            <wp:effectExtent l="1905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4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018405" cy="233680"/>
            <wp:effectExtent l="1905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220335" cy="276225"/>
            <wp:effectExtent l="1905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634990" cy="457200"/>
            <wp:effectExtent l="19050" t="0" r="381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657090" cy="382905"/>
            <wp:effectExtent l="1905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09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46A" w:rsidRPr="00873C9A" w:rsidRDefault="0052146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52146A" w:rsidRPr="00873C9A" w:rsidRDefault="0052146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He made first mistake at the very first step where term on the RHS should have been multiplied by the 7 but student didn’t do that. Another mistake is at the third step where it should have been 2c on the RHS instead of 4c.</w:t>
      </w:r>
    </w:p>
    <w:p w:rsidR="00515337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Question #5: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a)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position w:val="-8"/>
          <w:sz w:val="24"/>
          <w:szCs w:val="24"/>
        </w:rPr>
        <w:object w:dxaOrig="4280" w:dyaOrig="400">
          <v:shape id="_x0000_i1031" type="#_x0000_t75" style="width:214.35pt;height:20.1pt" o:ole="">
            <v:imagedata r:id="rId89" o:title=""/>
          </v:shape>
          <o:OLEObject Type="Embed" ProgID="Equation.3" ShapeID="_x0000_i1031" DrawAspect="Content" ObjectID="_1648300603" r:id="rId90"/>
        </w:objec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m</w:t>
      </w:r>
      <w:proofErr w:type="gramEnd"/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b)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Circumference of the wheel=0.6*π=1.884 m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c)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position w:val="-42"/>
          <w:sz w:val="24"/>
          <w:szCs w:val="24"/>
        </w:rPr>
        <w:object w:dxaOrig="1500" w:dyaOrig="960">
          <v:shape id="_x0000_i1032" type="#_x0000_t75" style="width:75.35pt;height:47.7pt" o:ole="">
            <v:imagedata r:id="rId91" o:title=""/>
          </v:shape>
          <o:OLEObject Type="Embed" ProgID="Equation.3" ShapeID="_x0000_i1032" DrawAspect="Content" ObjectID="_1648300604" r:id="rId92"/>
        </w:objec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n=1.49 revolutions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d)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position w:val="-6"/>
          <w:sz w:val="24"/>
          <w:szCs w:val="24"/>
        </w:rPr>
        <w:object w:dxaOrig="1100" w:dyaOrig="279">
          <v:shape id="_x0000_i1033" type="#_x0000_t75" style="width:55.25pt;height:14.25pt" o:ole="">
            <v:imagedata r:id="rId93" o:title=""/>
          </v:shape>
          <o:OLEObject Type="Embed" ProgID="Equation.3" ShapeID="_x0000_i1033" DrawAspect="Content" ObjectID="_1648300605" r:id="rId94"/>
        </w:objec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position w:val="-44"/>
          <w:sz w:val="24"/>
          <w:szCs w:val="24"/>
        </w:rPr>
        <w:object w:dxaOrig="2720" w:dyaOrig="999">
          <v:shape id="_x0000_i1034" type="#_x0000_t75" style="width:135.65pt;height:50.25pt" o:ole="">
            <v:imagedata r:id="rId95" o:title=""/>
          </v:shape>
          <o:OLEObject Type="Embed" ProgID="Equation.3" ShapeID="_x0000_i1034" DrawAspect="Content" ObjectID="_1648300606" r:id="rId96"/>
        </w:objec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The angle θ&lt;4.8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73C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 xml:space="preserve"> Hence, the ramp is suitable.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e)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The scale model of ramp has a width of 10 m corresponding to the 1 m in the figure. Hence, the ratio is 10: 1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Length of AB in the figure is 2.8 m. Therefore, Length of AB in the model is 2.8*10=28 m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B67284" w:rsidRPr="00873C9A" w:rsidRDefault="00B6728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The angle on the model is equal to the angle on the figure</w:t>
      </w:r>
      <w:r w:rsidR="002D72A4" w:rsidRPr="00873C9A">
        <w:rPr>
          <w:rFonts w:ascii="Times New Roman" w:hAnsi="Times New Roman" w:cs="Times New Roman"/>
          <w:sz w:val="24"/>
          <w:szCs w:val="24"/>
        </w:rPr>
        <w:t>.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Given that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DE=3.8</w:t>
      </w:r>
      <w:r w:rsidRPr="00873C9A">
        <w:rPr>
          <w:rFonts w:ascii="Times New Roman" w:hAnsi="Times New Roman" w:cs="Times New Roman"/>
          <w:sz w:val="24"/>
          <w:szCs w:val="24"/>
        </w:rPr>
        <w:tab/>
      </w:r>
      <w:r w:rsidRPr="00873C9A">
        <w:rPr>
          <w:rFonts w:ascii="Times New Roman" w:hAnsi="Times New Roman" w:cs="Times New Roman"/>
          <w:sz w:val="24"/>
          <w:szCs w:val="24"/>
        </w:rPr>
        <w:tab/>
        <w:t>DF=6.2</w:t>
      </w:r>
      <w:r w:rsidRPr="00873C9A">
        <w:rPr>
          <w:rFonts w:ascii="Times New Roman" w:hAnsi="Times New Roman" w:cs="Times New Roman"/>
          <w:sz w:val="24"/>
          <w:szCs w:val="24"/>
        </w:rPr>
        <w:tab/>
      </w:r>
      <w:r w:rsidRPr="00873C9A">
        <w:rPr>
          <w:rFonts w:ascii="Times New Roman" w:hAnsi="Times New Roman" w:cs="Times New Roman"/>
          <w:sz w:val="24"/>
          <w:szCs w:val="24"/>
        </w:rPr>
        <w:tab/>
      </w:r>
      <w:r w:rsidRPr="00873C9A">
        <w:rPr>
          <w:rFonts w:ascii="Times New Roman" w:hAnsi="Times New Roman" w:cs="Times New Roman"/>
          <w:position w:val="-6"/>
          <w:sz w:val="24"/>
          <w:szCs w:val="24"/>
        </w:rPr>
        <w:object w:dxaOrig="1400" w:dyaOrig="320">
          <v:shape id="_x0000_i1035" type="#_x0000_t75" style="width:70.35pt;height:15.9pt" o:ole="">
            <v:imagedata r:id="rId97" o:title=""/>
          </v:shape>
          <o:OLEObject Type="Embed" ProgID="Equation.3" ShapeID="_x0000_i1035" DrawAspect="Content" ObjectID="_1648300607" r:id="rId98"/>
        </w:objec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73C9A">
        <w:rPr>
          <w:rFonts w:ascii="Times New Roman" w:hAnsi="Times New Roman" w:cs="Times New Roman"/>
          <w:sz w:val="24"/>
          <w:szCs w:val="24"/>
        </w:rPr>
        <w:t>)  By law of cosines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EF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=ED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+DF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-2ED*DF*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Cos(</w:t>
      </w:r>
      <w:proofErr w:type="gramEnd"/>
      <w:r w:rsidRPr="00873C9A">
        <w:rPr>
          <w:rFonts w:ascii="Times New Roman" w:hAnsi="Times New Roman" w:cs="Times New Roman"/>
          <w:position w:val="-4"/>
          <w:sz w:val="24"/>
          <w:szCs w:val="24"/>
        </w:rPr>
        <w:object w:dxaOrig="740" w:dyaOrig="260">
          <v:shape id="_x0000_i1036" type="#_x0000_t75" style="width:36.85pt;height:13.4pt" o:ole="">
            <v:imagedata r:id="rId99" o:title=""/>
          </v:shape>
          <o:OLEObject Type="Embed" ProgID="Equation.3" ShapeID="_x0000_i1036" DrawAspect="Content" ObjectID="_1648300608" r:id="rId100"/>
        </w:object>
      </w:r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     =3.7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+6.2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-2*3.7*6.2*</w:t>
      </w: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cos</w:t>
      </w:r>
      <w:proofErr w:type="spellEnd"/>
      <w:r w:rsidRPr="00873C9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125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     =78.446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EF=√78.446=8.857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73C9A">
        <w:rPr>
          <w:rFonts w:ascii="Times New Roman" w:hAnsi="Times New Roman" w:cs="Times New Roman"/>
          <w:sz w:val="24"/>
          <w:szCs w:val="24"/>
        </w:rPr>
        <w:t>Simillarly</w:t>
      </w:r>
      <w:proofErr w:type="spellEnd"/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DF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=ED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+EF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C9A">
        <w:rPr>
          <w:rFonts w:ascii="Times New Roman" w:hAnsi="Times New Roman" w:cs="Times New Roman"/>
          <w:sz w:val="24"/>
          <w:szCs w:val="24"/>
        </w:rPr>
        <w:t>-2*ED*EF*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Cos(</w:t>
      </w:r>
      <w:proofErr w:type="gramEnd"/>
      <w:r w:rsidRPr="00873C9A">
        <w:rPr>
          <w:rFonts w:ascii="Times New Roman" w:hAnsi="Times New Roman" w:cs="Times New Roman"/>
          <w:position w:val="-4"/>
          <w:sz w:val="24"/>
          <w:szCs w:val="24"/>
        </w:rPr>
        <w:object w:dxaOrig="740" w:dyaOrig="260">
          <v:shape id="_x0000_i1037" type="#_x0000_t75" style="width:36.85pt;height:13.4pt" o:ole="">
            <v:imagedata r:id="rId101" o:title=""/>
          </v:shape>
          <o:OLEObject Type="Embed" ProgID="Equation.3" ShapeID="_x0000_i1037" DrawAspect="Content" ObjectID="_1648300609" r:id="rId102"/>
        </w:object>
      </w:r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38.44=13.69+78.446-2.37*8.857*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Cos(</w:t>
      </w:r>
      <w:proofErr w:type="gramEnd"/>
      <w:r w:rsidRPr="00873C9A">
        <w:rPr>
          <w:rFonts w:ascii="Times New Roman" w:hAnsi="Times New Roman" w:cs="Times New Roman"/>
          <w:position w:val="-4"/>
          <w:sz w:val="24"/>
          <w:szCs w:val="24"/>
        </w:rPr>
        <w:object w:dxaOrig="740" w:dyaOrig="260">
          <v:shape id="_x0000_i1038" type="#_x0000_t75" style="width:36.85pt;height:13.4pt" o:ole="">
            <v:imagedata r:id="rId103" o:title=""/>
          </v:shape>
          <o:OLEObject Type="Embed" ProgID="Equation.3" ShapeID="_x0000_i1038" DrawAspect="Content" ObjectID="_1648300610" r:id="rId104"/>
        </w:object>
      </w:r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Cos(</w:t>
      </w:r>
      <w:proofErr w:type="gramEnd"/>
      <w:r w:rsidRPr="00873C9A">
        <w:rPr>
          <w:rFonts w:ascii="Times New Roman" w:hAnsi="Times New Roman" w:cs="Times New Roman"/>
          <w:position w:val="-4"/>
          <w:sz w:val="24"/>
          <w:szCs w:val="24"/>
        </w:rPr>
        <w:object w:dxaOrig="740" w:dyaOrig="260">
          <v:shape id="_x0000_i1039" type="#_x0000_t75" style="width:36.85pt;height:13.4pt" o:ole="">
            <v:imagedata r:id="rId105" o:title=""/>
          </v:shape>
          <o:OLEObject Type="Embed" ProgID="Equation.3" ShapeID="_x0000_i1039" DrawAspect="Content" ObjectID="_1648300611" r:id="rId106"/>
        </w:object>
      </w:r>
      <w:r w:rsidRPr="00873C9A">
        <w:rPr>
          <w:rFonts w:ascii="Times New Roman" w:hAnsi="Times New Roman" w:cs="Times New Roman"/>
          <w:sz w:val="24"/>
          <w:szCs w:val="24"/>
        </w:rPr>
        <w:t>)=(38.44-92.136)/-65.5416=0.819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position w:val="-4"/>
          <w:sz w:val="24"/>
          <w:szCs w:val="24"/>
        </w:rPr>
        <w:object w:dxaOrig="740" w:dyaOrig="260">
          <v:shape id="_x0000_i1040" type="#_x0000_t75" style="width:36.85pt;height:13.4pt" o:ole="">
            <v:imagedata r:id="rId105" o:title=""/>
          </v:shape>
          <o:OLEObject Type="Embed" ProgID="Equation.3" ShapeID="_x0000_i1040" DrawAspect="Content" ObjectID="_1648300612" r:id="rId107"/>
        </w:object>
      </w:r>
      <w:r w:rsidRPr="00873C9A">
        <w:rPr>
          <w:rFonts w:ascii="Times New Roman" w:hAnsi="Times New Roman" w:cs="Times New Roman"/>
          <w:sz w:val="24"/>
          <w:szCs w:val="24"/>
        </w:rPr>
        <w:t>=Cos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73C9A">
        <w:rPr>
          <w:rFonts w:ascii="Times New Roman" w:hAnsi="Times New Roman" w:cs="Times New Roman"/>
          <w:sz w:val="24"/>
          <w:szCs w:val="24"/>
        </w:rPr>
        <w:t>(0.819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35.015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73C9A">
        <w:rPr>
          <w:rFonts w:ascii="Times New Roman" w:hAnsi="Times New Roman" w:cs="Times New Roman"/>
          <w:sz w:val="24"/>
          <w:szCs w:val="24"/>
        </w:rPr>
        <w:t>.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 xml:space="preserve">Area 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 xml:space="preserve">of </w:t>
      </w:r>
      <w:r w:rsidRPr="00873C9A">
        <w:rPr>
          <w:rFonts w:ascii="Times New Roman" w:hAnsi="Times New Roman" w:cs="Times New Roman"/>
          <w:position w:val="-10"/>
          <w:sz w:val="24"/>
          <w:szCs w:val="24"/>
        </w:rPr>
        <w:object w:dxaOrig="3580" w:dyaOrig="320">
          <v:shape id="_x0000_i1041" type="#_x0000_t75" style="width:179.15pt;height:15.9pt" o:ole="">
            <v:imagedata r:id="rId108" o:title=""/>
          </v:shape>
          <o:OLEObject Type="Embed" ProgID="Equation.3" ShapeID="_x0000_i1041" DrawAspect="Content" ObjectID="_1648300613" r:id="rId109"/>
        </w:object>
      </w:r>
      <w:r w:rsidRPr="00873C9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0.5*3.7*6.2*Sin(125</w:t>
      </w:r>
      <w:r w:rsidRPr="00873C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73C9A">
        <w:rPr>
          <w:rFonts w:ascii="Times New Roman" w:hAnsi="Times New Roman" w:cs="Times New Roman"/>
          <w:sz w:val="24"/>
          <w:szCs w:val="24"/>
        </w:rPr>
        <w:t>)=9.396 Sq Units.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Question #6:</w:t>
      </w:r>
    </w:p>
    <w:p w:rsidR="002D72A4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3C9A">
        <w:rPr>
          <w:rFonts w:ascii="Times New Roman" w:hAnsi="Times New Roman" w:cs="Times New Roman"/>
          <w:sz w:val="24"/>
          <w:szCs w:val="24"/>
        </w:rPr>
        <w:t>)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Number of vehicle registered at the start of 2017 for 2017, t=3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According to this model, number of vehicle registered. Y=15787*3+22815=70176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Hence, at the start of the year, 70176 vehicles were registered.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IN the content, the inequality 0&lt;=t&lt;=4, means the model only holds true for year, 2014, 2015, 2016, 2017, 2018. ‘</w:t>
      </w:r>
      <w:proofErr w:type="gramStart"/>
      <w:r w:rsidRPr="00873C9A">
        <w:rPr>
          <w:rFonts w:ascii="Times New Roman" w:hAnsi="Times New Roman" w:cs="Times New Roman"/>
          <w:sz w:val="24"/>
          <w:szCs w:val="24"/>
        </w:rPr>
        <w:t>t</w:t>
      </w:r>
      <w:proofErr w:type="gramEnd"/>
      <w:r w:rsidRPr="00873C9A">
        <w:rPr>
          <w:rFonts w:ascii="Times New Roman" w:hAnsi="Times New Roman" w:cs="Times New Roman"/>
          <w:sz w:val="24"/>
          <w:szCs w:val="24"/>
        </w:rPr>
        <w:t>’ has a minimum value of 0 for the year 2014 and maximum value of 4 for the 2018.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y=50000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50000=15787t+22815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50000-22815=15787t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27185=15787t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t=1.72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Hence, t =2, which is the year 2016.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iv)</w:t>
      </w:r>
      <w:proofErr w:type="gramEnd"/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y=15787t+22815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Thus, gradient for this equation is m=15787.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v)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86327" cy="2008769"/>
            <wp:effectExtent l="19050" t="0" r="4873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42" cy="2010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3C9A">
        <w:rPr>
          <w:rFonts w:ascii="Times New Roman" w:hAnsi="Times New Roman" w:cs="Times New Roman"/>
          <w:sz w:val="24"/>
          <w:szCs w:val="24"/>
        </w:rPr>
        <w:t>vi)</w:t>
      </w:r>
      <w:proofErr w:type="gramEnd"/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No.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b)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73C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73C9A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873C9A" w:rsidRPr="00873C9A">
        <w:rPr>
          <w:rFonts w:ascii="Times New Roman" w:hAnsi="Times New Roman" w:cs="Times New Roman"/>
          <w:sz w:val="24"/>
          <w:szCs w:val="24"/>
        </w:rPr>
        <w:t>t=</w:t>
      </w:r>
      <w:proofErr w:type="gramEnd"/>
      <w:r w:rsidR="00873C9A" w:rsidRPr="00873C9A">
        <w:rPr>
          <w:rFonts w:ascii="Times New Roman" w:hAnsi="Times New Roman" w:cs="Times New Roman"/>
          <w:sz w:val="24"/>
          <w:szCs w:val="24"/>
        </w:rPr>
        <w:t>5</w:t>
      </w:r>
    </w:p>
    <w:p w:rsidR="00D51081" w:rsidRPr="00873C9A" w:rsidRDefault="00D51081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y=</w:t>
      </w:r>
      <w:r w:rsidR="00873C9A" w:rsidRPr="00873C9A">
        <w:rPr>
          <w:rFonts w:ascii="Times New Roman" w:hAnsi="Times New Roman" w:cs="Times New Roman"/>
          <w:sz w:val="24"/>
          <w:szCs w:val="24"/>
        </w:rPr>
        <w:t>404*2.26</w:t>
      </w:r>
      <w:r w:rsidR="00873C9A" w:rsidRPr="00873C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73C9A" w:rsidRPr="00873C9A">
        <w:rPr>
          <w:rFonts w:ascii="Times New Roman" w:hAnsi="Times New Roman" w:cs="Times New Roman"/>
          <w:sz w:val="24"/>
          <w:szCs w:val="24"/>
        </w:rPr>
        <w:t>=2063.47</w:t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ii)</w:t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Scalar factor=2.26</w:t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Percentage increase=2.26*100=226%</w:t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iii)</w:t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742180" cy="276225"/>
            <wp:effectExtent l="19050" t="0" r="127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18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220845" cy="340360"/>
            <wp:effectExtent l="19050" t="0" r="8255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4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008755" cy="308610"/>
            <wp:effectExtent l="19050" t="0" r="0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348480" cy="531495"/>
            <wp:effectExtent l="1905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093845" cy="563245"/>
            <wp:effectExtent l="19050" t="0" r="1905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C9A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135755" cy="382905"/>
            <wp:effectExtent l="19050" t="0" r="0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C9A" w:rsidRPr="00873C9A" w:rsidRDefault="00873C9A" w:rsidP="00515337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>t=5 years.</w:t>
      </w:r>
    </w:p>
    <w:p w:rsidR="002D72A4" w:rsidRPr="00873C9A" w:rsidRDefault="002D72A4" w:rsidP="00515337">
      <w:pPr>
        <w:rPr>
          <w:rFonts w:ascii="Times New Roman" w:hAnsi="Times New Roman" w:cs="Times New Roman"/>
          <w:sz w:val="24"/>
          <w:szCs w:val="24"/>
        </w:rPr>
      </w:pPr>
    </w:p>
    <w:p w:rsidR="00515337" w:rsidRPr="00873C9A" w:rsidRDefault="00515337" w:rsidP="00515337">
      <w:pPr>
        <w:rPr>
          <w:rFonts w:ascii="Times New Roman" w:hAnsi="Times New Roman" w:cs="Times New Roman"/>
          <w:sz w:val="24"/>
          <w:szCs w:val="24"/>
        </w:rPr>
      </w:pPr>
    </w:p>
    <w:p w:rsidR="00515337" w:rsidRPr="00873C9A" w:rsidRDefault="00515337" w:rsidP="00CD1EB1">
      <w:pPr>
        <w:rPr>
          <w:rFonts w:ascii="Times New Roman" w:hAnsi="Times New Roman" w:cs="Times New Roman"/>
          <w:sz w:val="24"/>
          <w:szCs w:val="24"/>
        </w:rPr>
      </w:pPr>
    </w:p>
    <w:p w:rsidR="007E49A4" w:rsidRPr="00873C9A" w:rsidRDefault="007E49A4" w:rsidP="00CD1EB1">
      <w:pPr>
        <w:rPr>
          <w:rFonts w:ascii="Times New Roman" w:hAnsi="Times New Roman" w:cs="Times New Roman"/>
          <w:sz w:val="24"/>
          <w:szCs w:val="24"/>
        </w:rPr>
      </w:pPr>
    </w:p>
    <w:p w:rsidR="007E49A4" w:rsidRPr="00873C9A" w:rsidRDefault="007E49A4" w:rsidP="00CD1EB1">
      <w:pPr>
        <w:rPr>
          <w:rFonts w:ascii="Times New Roman" w:hAnsi="Times New Roman" w:cs="Times New Roman"/>
          <w:sz w:val="24"/>
          <w:szCs w:val="24"/>
        </w:rPr>
      </w:pPr>
    </w:p>
    <w:p w:rsidR="007E49A4" w:rsidRPr="00873C9A" w:rsidRDefault="007E49A4" w:rsidP="00CD1EB1">
      <w:pPr>
        <w:rPr>
          <w:rFonts w:ascii="Times New Roman" w:hAnsi="Times New Roman" w:cs="Times New Roman"/>
          <w:sz w:val="24"/>
          <w:szCs w:val="24"/>
        </w:rPr>
      </w:pPr>
    </w:p>
    <w:p w:rsidR="007E49A4" w:rsidRPr="00873C9A" w:rsidRDefault="007E49A4" w:rsidP="00CD1EB1">
      <w:pPr>
        <w:rPr>
          <w:rFonts w:ascii="Times New Roman" w:hAnsi="Times New Roman" w:cs="Times New Roman"/>
          <w:sz w:val="24"/>
          <w:szCs w:val="24"/>
        </w:rPr>
      </w:pPr>
    </w:p>
    <w:p w:rsidR="00667B61" w:rsidRPr="00873C9A" w:rsidRDefault="00667B61" w:rsidP="00CD1EB1">
      <w:pPr>
        <w:rPr>
          <w:rFonts w:ascii="Times New Roman" w:hAnsi="Times New Roman" w:cs="Times New Roman"/>
          <w:sz w:val="24"/>
          <w:szCs w:val="24"/>
        </w:rPr>
      </w:pPr>
      <w:r w:rsidRPr="00873C9A">
        <w:rPr>
          <w:rFonts w:ascii="Times New Roman" w:hAnsi="Times New Roman" w:cs="Times New Roman"/>
          <w:sz w:val="24"/>
          <w:szCs w:val="24"/>
        </w:rPr>
        <w:tab/>
      </w: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</w:p>
    <w:p w:rsidR="00522B14" w:rsidRPr="00873C9A" w:rsidRDefault="00522B14" w:rsidP="00CD1EB1">
      <w:pPr>
        <w:rPr>
          <w:rFonts w:ascii="Times New Roman" w:hAnsi="Times New Roman" w:cs="Times New Roman"/>
          <w:sz w:val="24"/>
          <w:szCs w:val="24"/>
        </w:rPr>
      </w:pPr>
    </w:p>
    <w:sectPr w:rsidR="00522B14" w:rsidRPr="00873C9A" w:rsidSect="00B06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F6F30"/>
    <w:multiLevelType w:val="hybridMultilevel"/>
    <w:tmpl w:val="B510D68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60A0D"/>
    <w:multiLevelType w:val="hybridMultilevel"/>
    <w:tmpl w:val="AC9EA4AC"/>
    <w:lvl w:ilvl="0" w:tplc="B83E94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savePreviewPicture/>
  <w:compat/>
  <w:rsids>
    <w:rsidRoot w:val="00A1187F"/>
    <w:rsid w:val="00031248"/>
    <w:rsid w:val="0003404D"/>
    <w:rsid w:val="000E4340"/>
    <w:rsid w:val="002D72A4"/>
    <w:rsid w:val="003A3C1C"/>
    <w:rsid w:val="00515337"/>
    <w:rsid w:val="0052146A"/>
    <w:rsid w:val="00522B14"/>
    <w:rsid w:val="00667B61"/>
    <w:rsid w:val="007E49A4"/>
    <w:rsid w:val="00873C9A"/>
    <w:rsid w:val="00A1187F"/>
    <w:rsid w:val="00B06F0A"/>
    <w:rsid w:val="00B67284"/>
    <w:rsid w:val="00C31D13"/>
    <w:rsid w:val="00CD1EB1"/>
    <w:rsid w:val="00D45AFE"/>
    <w:rsid w:val="00D51081"/>
    <w:rsid w:val="00DA0EB8"/>
    <w:rsid w:val="00F11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8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404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117" Type="http://schemas.openxmlformats.org/officeDocument/2006/relationships/fontTable" Target="fontTable.xml"/><Relationship Id="rId21" Type="http://schemas.openxmlformats.org/officeDocument/2006/relationships/image" Target="media/image12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wmf"/><Relationship Id="rId112" Type="http://schemas.openxmlformats.org/officeDocument/2006/relationships/image" Target="media/image91.png"/><Relationship Id="rId16" Type="http://schemas.openxmlformats.org/officeDocument/2006/relationships/image" Target="media/image7.png"/><Relationship Id="rId107" Type="http://schemas.openxmlformats.org/officeDocument/2006/relationships/oleObject" Target="embeddings/oleObject16.bin"/><Relationship Id="rId11" Type="http://schemas.openxmlformats.org/officeDocument/2006/relationships/oleObject" Target="embeddings/oleObject3.bin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87" Type="http://schemas.openxmlformats.org/officeDocument/2006/relationships/image" Target="media/image77.png"/><Relationship Id="rId102" Type="http://schemas.openxmlformats.org/officeDocument/2006/relationships/oleObject" Target="embeddings/oleObject13.bin"/><Relationship Id="rId110" Type="http://schemas.openxmlformats.org/officeDocument/2006/relationships/image" Target="media/image89.png"/><Relationship Id="rId115" Type="http://schemas.openxmlformats.org/officeDocument/2006/relationships/image" Target="media/image94.png"/><Relationship Id="rId5" Type="http://schemas.openxmlformats.org/officeDocument/2006/relationships/image" Target="media/image1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90" Type="http://schemas.openxmlformats.org/officeDocument/2006/relationships/oleObject" Target="embeddings/oleObject7.bin"/><Relationship Id="rId95" Type="http://schemas.openxmlformats.org/officeDocument/2006/relationships/image" Target="media/image82.wmf"/><Relationship Id="rId19" Type="http://schemas.openxmlformats.org/officeDocument/2006/relationships/image" Target="media/image10.png"/><Relationship Id="rId14" Type="http://schemas.openxmlformats.org/officeDocument/2006/relationships/image" Target="media/image6.wmf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oleObject" Target="embeddings/oleObject12.bin"/><Relationship Id="rId105" Type="http://schemas.openxmlformats.org/officeDocument/2006/relationships/image" Target="media/image87.wmf"/><Relationship Id="rId113" Type="http://schemas.openxmlformats.org/officeDocument/2006/relationships/image" Target="media/image92.png"/><Relationship Id="rId118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1.wmf"/><Relationship Id="rId98" Type="http://schemas.openxmlformats.org/officeDocument/2006/relationships/oleObject" Target="embeddings/oleObject11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image" Target="media/image16.wmf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86.wmf"/><Relationship Id="rId108" Type="http://schemas.openxmlformats.org/officeDocument/2006/relationships/image" Target="media/image88.wmf"/><Relationship Id="rId116" Type="http://schemas.openxmlformats.org/officeDocument/2006/relationships/image" Target="media/image95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0.wmf"/><Relationship Id="rId96" Type="http://schemas.openxmlformats.org/officeDocument/2006/relationships/oleObject" Target="embeddings/oleObject10.bin"/><Relationship Id="rId111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oleObject" Target="embeddings/oleObject15.bin"/><Relationship Id="rId114" Type="http://schemas.openxmlformats.org/officeDocument/2006/relationships/image" Target="media/image93.png"/><Relationship Id="rId10" Type="http://schemas.openxmlformats.org/officeDocument/2006/relationships/image" Target="media/image4.wmf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oleObject" Target="embeddings/oleObject9.bin"/><Relationship Id="rId99" Type="http://schemas.openxmlformats.org/officeDocument/2006/relationships/image" Target="media/image84.wmf"/><Relationship Id="rId101" Type="http://schemas.openxmlformats.org/officeDocument/2006/relationships/image" Target="media/image8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109" Type="http://schemas.openxmlformats.org/officeDocument/2006/relationships/oleObject" Target="embeddings/oleObject17.bin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3.wmf"/><Relationship Id="rId104" Type="http://schemas.openxmlformats.org/officeDocument/2006/relationships/oleObject" Target="embeddings/oleObject14.bin"/><Relationship Id="rId7" Type="http://schemas.openxmlformats.org/officeDocument/2006/relationships/oleObject" Target="embeddings/oleObject1.bin"/><Relationship Id="rId71" Type="http://schemas.openxmlformats.org/officeDocument/2006/relationships/image" Target="media/image61.png"/><Relationship Id="rId92" Type="http://schemas.openxmlformats.org/officeDocument/2006/relationships/oleObject" Target="embeddings/oleObject8.bin"/><Relationship Id="rId2" Type="http://schemas.openxmlformats.org/officeDocument/2006/relationships/styles" Target="styles.xml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SolutionASAP 01</cp:lastModifiedBy>
  <cp:revision>5</cp:revision>
  <dcterms:created xsi:type="dcterms:W3CDTF">2020-04-13T06:01:00Z</dcterms:created>
  <dcterms:modified xsi:type="dcterms:W3CDTF">2020-04-13T11:00:00Z</dcterms:modified>
</cp:coreProperties>
</file>