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23E7861F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This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ssignment should be written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adhering to the guidelines of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Standard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B51F7E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5FD1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C214B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6197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8122" w14:textId="67671836" w:rsidR="00CA3482" w:rsidRPr="00475D41" w:rsidRDefault="00E81C3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36">
        <w:rPr>
          <w:rFonts w:ascii="Times New Roman" w:eastAsia="Times New Roman" w:hAnsi="Times New Roman" w:cs="Times New Roman"/>
          <w:sz w:val="24"/>
          <w:szCs w:val="24"/>
        </w:rPr>
        <w:t xml:space="preserve">Developmental Assessment in </w:t>
      </w:r>
      <w:r w:rsidR="009E1720">
        <w:rPr>
          <w:rFonts w:ascii="Times New Roman" w:eastAsia="Times New Roman" w:hAnsi="Times New Roman" w:cs="Times New Roman"/>
          <w:sz w:val="24"/>
          <w:szCs w:val="24"/>
        </w:rPr>
        <w:t>Infancy</w:t>
      </w:r>
    </w:p>
    <w:p w14:paraId="6388F502" w14:textId="7AA01116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4BFCD02D" w:rsidR="00D920A9" w:rsidRPr="00475D41" w:rsidRDefault="008E57A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HN1</w:t>
      </w:r>
      <w:r w:rsidR="0029698D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E81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429A11AE" w14:textId="04F08F24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 xml:space="preserve">As a reminder, </w:t>
      </w:r>
      <w:r w:rsidR="00467FF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this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paper 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should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be </w:t>
      </w:r>
      <w:r w:rsidR="009C7B59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two to three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pages, not including the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</w:t>
      </w:r>
      <w:r w:rsidR="0029422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itle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eference pages.</w:t>
      </w:r>
    </w:p>
    <w:p w14:paraId="17E291E8" w14:textId="7D8DC9C5" w:rsidR="008E57A2" w:rsidRPr="008E57A2" w:rsidRDefault="00105F6D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Begin your paper by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using </w:t>
      </w:r>
      <w:r w:rsidR="0047020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one </w:t>
      </w:r>
      <w:r w:rsidR="0029698D" w:rsidRPr="0029698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paragraph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dentify three relevant diagnoses, problems, or issues described in the case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study that are affecting </w:t>
      </w:r>
      <w:r w:rsidR="00FB615D">
        <w:rPr>
          <w:rFonts w:ascii="Times New Roman" w:eastAsia="Times New Roman" w:hAnsi="Times New Roman" w:cs="Times New Roman"/>
          <w:color w:val="FF0000"/>
          <w:sz w:val="24"/>
          <w:szCs w:val="24"/>
        </w:rPr>
        <w:t>Max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45E9DE8" w14:textId="4405F4E1" w:rsidR="008E57A2" w:rsidRPr="008E57A2" w:rsidRDefault="008E57A2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Then,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use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one p</w:t>
      </w:r>
      <w:r w:rsidR="0029698D" w:rsidRPr="0029698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aragraph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consider the biopsychosocial theory and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discuss what factors are relevant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to consider when working with a client who i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in the developmental stage of </w:t>
      </w:r>
      <w:r w:rsidR="00FB615D">
        <w:rPr>
          <w:rFonts w:ascii="Times New Roman" w:eastAsia="Times New Roman" w:hAnsi="Times New Roman" w:cs="Times New Roman"/>
          <w:color w:val="FF0000"/>
          <w:sz w:val="24"/>
          <w:szCs w:val="24"/>
        </w:rPr>
        <w:t>infancy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C1A72DC" w14:textId="6FC47A7A" w:rsidR="008E57A2" w:rsidRDefault="008E57A2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Next, 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use </w:t>
      </w:r>
      <w:r w:rsidR="00E81C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three separate</w:t>
      </w:r>
      <w:r w:rsidR="00470201" w:rsidRPr="0047020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paragraph</w:t>
      </w:r>
      <w:r w:rsidR="00E81C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identify three specific services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and/or interventions that could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be provided by a human service professional to assist </w:t>
      </w:r>
      <w:r w:rsidR="00FB615D">
        <w:rPr>
          <w:rFonts w:ascii="Times New Roman" w:eastAsia="Times New Roman" w:hAnsi="Times New Roman" w:cs="Times New Roman"/>
          <w:color w:val="FF0000"/>
          <w:sz w:val="24"/>
          <w:szCs w:val="24"/>
        </w:rPr>
        <w:t>Max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 relation to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each of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three issues you identified in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first paragraph. Be sure to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explain how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each service </w:t>
      </w:r>
      <w:r w:rsidR="000C31EE">
        <w:rPr>
          <w:rFonts w:ascii="Times New Roman" w:eastAsia="Times New Roman" w:hAnsi="Times New Roman" w:cs="Times New Roman"/>
          <w:color w:val="FF0000"/>
          <w:sz w:val="24"/>
          <w:szCs w:val="24"/>
        </w:rPr>
        <w:t>and/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or intervention is h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elpful to the client.</w:t>
      </w:r>
    </w:p>
    <w:p w14:paraId="2350A5D2" w14:textId="4FEA9D71" w:rsidR="00470201" w:rsidRPr="00470201" w:rsidRDefault="00470201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Finally, use </w:t>
      </w:r>
      <w:r w:rsidRPr="00E81C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one paragraph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iscuss how you would evaluate whether each of the three services and/or</w:t>
      </w:r>
      <w:r w:rsid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1C36" w:rsidRPr="00E81C36">
        <w:rPr>
          <w:rFonts w:ascii="Times New Roman" w:eastAsia="Times New Roman" w:hAnsi="Times New Roman" w:cs="Times New Roman"/>
          <w:color w:val="FF0000"/>
          <w:sz w:val="24"/>
          <w:szCs w:val="24"/>
        </w:rPr>
        <w:t>interventions that you suggested were effective for this client.</w:t>
      </w:r>
    </w:p>
    <w:p w14:paraId="4C317E3B" w14:textId="77777777" w:rsidR="00467FF0" w:rsidRDefault="00467FF0" w:rsidP="00467FF0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5CB578F4" w14:textId="7E56BB60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105F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1D4F327B" w14:textId="6AB606B2" w:rsidR="00470201" w:rsidRPr="00470201" w:rsidRDefault="008C510E" w:rsidP="004702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Author, F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Year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</w:t>
      </w:r>
      <w:r w:rsidR="00470201"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This is a sample APA book citation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="00D43A6C" w:rsidRPr="00D43A6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ed.)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Publisher.</w:t>
      </w:r>
    </w:p>
    <w:p w14:paraId="3AB2F6EC" w14:textId="253B6611" w:rsidR="008C510E" w:rsidRDefault="00470201" w:rsidP="004702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Doe, J.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Year, Month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). This is a sample APA journal article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citation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Journal </w:t>
      </w:r>
      <w:r w:rsidR="00D43A6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Name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(1), 34–76.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C510E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http://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>url</w:t>
      </w:r>
    </w:p>
    <w:p w14:paraId="5CB8D430" w14:textId="47AF8B2A" w:rsidR="008C510E" w:rsidRPr="00470201" w:rsidRDefault="008C510E" w:rsidP="008C510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Sample, N. 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Year, Month Date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This is a sample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APA webpage citation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Website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>http://url</w:t>
      </w:r>
    </w:p>
    <w:p w14:paraId="729E709A" w14:textId="77777777" w:rsidR="008C510E" w:rsidRDefault="008C510E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0438550" w14:textId="76E5290B" w:rsidR="00114FA5" w:rsidRDefault="00114FA5" w:rsidP="008C510E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2D368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four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2D368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sources</w:t>
      </w:r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listed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in APA format.</w:t>
      </w:r>
      <w:bookmarkStart w:id="2" w:name="_GoBack"/>
      <w:r w:rsidR="002432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bookmarkEnd w:id="2"/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O</w:t>
      </w:r>
      <w:r w:rsidR="008C510E" w:rsidRP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ne should be your text and the oth</w:t>
      </w:r>
      <w:r w:rsidR="002D368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ers should be for each of your three recommended services and/or interventions</w:t>
      </w:r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14:paraId="7A71D291" w14:textId="4794A643" w:rsidR="00C84DAA" w:rsidRPr="00475D41" w:rsidRDefault="00C84DAA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sectPr w:rsidR="00C84DAA" w:rsidRPr="0047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48C60" w14:textId="77777777" w:rsidR="00CF2B20" w:rsidRDefault="00CF2B20">
      <w:pPr>
        <w:spacing w:after="0" w:line="240" w:lineRule="auto"/>
      </w:pPr>
      <w:r>
        <w:separator/>
      </w:r>
    </w:p>
  </w:endnote>
  <w:endnote w:type="continuationSeparator" w:id="0">
    <w:p w14:paraId="0464DD45" w14:textId="77777777" w:rsidR="00CF2B20" w:rsidRDefault="00CF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B462" w14:textId="77777777" w:rsidR="00CF2B20" w:rsidRDefault="00CF2B20">
      <w:pPr>
        <w:spacing w:after="0" w:line="240" w:lineRule="auto"/>
      </w:pPr>
      <w:r>
        <w:separator/>
      </w:r>
    </w:p>
  </w:footnote>
  <w:footnote w:type="continuationSeparator" w:id="0">
    <w:p w14:paraId="701314C0" w14:textId="77777777" w:rsidR="00CF2B20" w:rsidRDefault="00CF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A716" w14:textId="75E8B4E9" w:rsidR="00D920A9" w:rsidRDefault="00470201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470201">
      <w:rPr>
        <w:rFonts w:ascii="Times New Roman" w:eastAsia="Times New Roman" w:hAnsi="Times New Roman" w:cs="Times New Roman"/>
        <w:sz w:val="24"/>
        <w:szCs w:val="24"/>
      </w:rPr>
      <w:t>Social Development and Adolescence: Human Services Ethics and Interventions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F16A7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61BC" w14:textId="0A3D5B2E" w:rsidR="00D920A9" w:rsidRDefault="00135FDB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Running head: </w:t>
    </w:r>
    <w:r w:rsidR="00E81C36" w:rsidRPr="00E81C36">
      <w:rPr>
        <w:rFonts w:ascii="Times New Roman" w:eastAsia="Times New Roman" w:hAnsi="Times New Roman" w:cs="Times New Roman"/>
        <w:caps/>
        <w:sz w:val="24"/>
        <w:szCs w:val="24"/>
      </w:rPr>
      <w:t xml:space="preserve">Developmental Assessment in </w:t>
    </w:r>
    <w:r w:rsidR="009E1720">
      <w:rPr>
        <w:rFonts w:ascii="Times New Roman" w:eastAsia="Times New Roman" w:hAnsi="Times New Roman" w:cs="Times New Roman"/>
        <w:caps/>
        <w:sz w:val="24"/>
        <w:szCs w:val="24"/>
      </w:rPr>
      <w:t>INFANCY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F16A7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0F0D"/>
    <w:multiLevelType w:val="hybridMultilevel"/>
    <w:tmpl w:val="303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A9"/>
    <w:rsid w:val="00025DAC"/>
    <w:rsid w:val="00040BD2"/>
    <w:rsid w:val="00066FDA"/>
    <w:rsid w:val="000A7153"/>
    <w:rsid w:val="000B77EF"/>
    <w:rsid w:val="000C31EE"/>
    <w:rsid w:val="000C3E65"/>
    <w:rsid w:val="000F7C2A"/>
    <w:rsid w:val="00105F6D"/>
    <w:rsid w:val="00114FA5"/>
    <w:rsid w:val="00131DC4"/>
    <w:rsid w:val="00135FDB"/>
    <w:rsid w:val="001A0037"/>
    <w:rsid w:val="001C14C3"/>
    <w:rsid w:val="001C26D0"/>
    <w:rsid w:val="001E433C"/>
    <w:rsid w:val="001F4510"/>
    <w:rsid w:val="00243224"/>
    <w:rsid w:val="00264CAF"/>
    <w:rsid w:val="00273DF0"/>
    <w:rsid w:val="00294221"/>
    <w:rsid w:val="00295326"/>
    <w:rsid w:val="0029698D"/>
    <w:rsid w:val="002C0488"/>
    <w:rsid w:val="002D368F"/>
    <w:rsid w:val="002E4DDB"/>
    <w:rsid w:val="00300217"/>
    <w:rsid w:val="00301D82"/>
    <w:rsid w:val="00365C66"/>
    <w:rsid w:val="00371512"/>
    <w:rsid w:val="00385AB8"/>
    <w:rsid w:val="003B13CD"/>
    <w:rsid w:val="003D4996"/>
    <w:rsid w:val="003F7DE3"/>
    <w:rsid w:val="00411DC1"/>
    <w:rsid w:val="00425BE1"/>
    <w:rsid w:val="00467FF0"/>
    <w:rsid w:val="00470201"/>
    <w:rsid w:val="00475D41"/>
    <w:rsid w:val="004914CD"/>
    <w:rsid w:val="004D32F8"/>
    <w:rsid w:val="0050026A"/>
    <w:rsid w:val="00514271"/>
    <w:rsid w:val="00571635"/>
    <w:rsid w:val="005C76A2"/>
    <w:rsid w:val="00630846"/>
    <w:rsid w:val="00641B60"/>
    <w:rsid w:val="00685629"/>
    <w:rsid w:val="006B1CE9"/>
    <w:rsid w:val="00717CD9"/>
    <w:rsid w:val="00766AC4"/>
    <w:rsid w:val="007F3AEC"/>
    <w:rsid w:val="007F3F20"/>
    <w:rsid w:val="00870B0B"/>
    <w:rsid w:val="008944CE"/>
    <w:rsid w:val="008A200E"/>
    <w:rsid w:val="008C510E"/>
    <w:rsid w:val="008E57A2"/>
    <w:rsid w:val="0090195F"/>
    <w:rsid w:val="0093626F"/>
    <w:rsid w:val="00971CA5"/>
    <w:rsid w:val="009824E4"/>
    <w:rsid w:val="009C328C"/>
    <w:rsid w:val="009C7A4D"/>
    <w:rsid w:val="009C7B59"/>
    <w:rsid w:val="009E1720"/>
    <w:rsid w:val="00A367CF"/>
    <w:rsid w:val="00A43EF9"/>
    <w:rsid w:val="00AF16A7"/>
    <w:rsid w:val="00AF7B46"/>
    <w:rsid w:val="00B1541E"/>
    <w:rsid w:val="00B6181D"/>
    <w:rsid w:val="00B72901"/>
    <w:rsid w:val="00BA022B"/>
    <w:rsid w:val="00BB6887"/>
    <w:rsid w:val="00BC51CC"/>
    <w:rsid w:val="00BE16B3"/>
    <w:rsid w:val="00BF39E3"/>
    <w:rsid w:val="00BF6499"/>
    <w:rsid w:val="00C10055"/>
    <w:rsid w:val="00C25198"/>
    <w:rsid w:val="00C84DAA"/>
    <w:rsid w:val="00CA3482"/>
    <w:rsid w:val="00CB161F"/>
    <w:rsid w:val="00CE326B"/>
    <w:rsid w:val="00CF2B20"/>
    <w:rsid w:val="00D43A6C"/>
    <w:rsid w:val="00D46E11"/>
    <w:rsid w:val="00D83FCD"/>
    <w:rsid w:val="00D920A9"/>
    <w:rsid w:val="00E2432D"/>
    <w:rsid w:val="00E4110F"/>
    <w:rsid w:val="00E522AB"/>
    <w:rsid w:val="00E52B2B"/>
    <w:rsid w:val="00E61178"/>
    <w:rsid w:val="00E81C36"/>
    <w:rsid w:val="00EE37ED"/>
    <w:rsid w:val="00F51A34"/>
    <w:rsid w:val="00F53AE1"/>
    <w:rsid w:val="00FB0A4A"/>
    <w:rsid w:val="00FB615D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8207"/>
  <w15:docId w15:val="{B999BBF2-E9F2-4526-9839-094A070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4C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Purdue Global</dc:creator>
  <cp:keywords/>
  <dc:description/>
  <cp:lastModifiedBy>Purdue Global</cp:lastModifiedBy>
  <cp:revision>10</cp:revision>
  <dcterms:created xsi:type="dcterms:W3CDTF">2020-05-26T19:29:00Z</dcterms:created>
  <dcterms:modified xsi:type="dcterms:W3CDTF">2020-06-11T19:51:00Z</dcterms:modified>
</cp:coreProperties>
</file>