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038C3" w14:textId="77777777" w:rsidR="00976B58" w:rsidRPr="009A5A54" w:rsidRDefault="00976B58" w:rsidP="009A5A54">
      <w:pPr>
        <w:pStyle w:val="NormalWeb"/>
        <w:spacing w:before="0" w:beforeAutospacing="0" w:after="0" w:afterAutospacing="0" w:line="480" w:lineRule="auto"/>
        <w:contextualSpacing/>
        <w:rPr>
          <w:color w:val="0E101A"/>
        </w:rPr>
      </w:pPr>
    </w:p>
    <w:p w14:paraId="4426BCDE" w14:textId="77777777" w:rsidR="00976B58" w:rsidRPr="009A5A54" w:rsidRDefault="00976B58" w:rsidP="009A5A54">
      <w:pPr>
        <w:pStyle w:val="NormalWeb"/>
        <w:spacing w:before="0" w:beforeAutospacing="0" w:after="0" w:afterAutospacing="0" w:line="480" w:lineRule="auto"/>
        <w:contextualSpacing/>
        <w:rPr>
          <w:color w:val="0E101A"/>
        </w:rPr>
      </w:pPr>
    </w:p>
    <w:p w14:paraId="33F9FE88" w14:textId="77777777" w:rsidR="00976B58" w:rsidRPr="009A5A54" w:rsidRDefault="00976B58" w:rsidP="009A5A54">
      <w:pPr>
        <w:pStyle w:val="NormalWeb"/>
        <w:spacing w:before="0" w:beforeAutospacing="0" w:after="0" w:afterAutospacing="0" w:line="480" w:lineRule="auto"/>
        <w:contextualSpacing/>
        <w:rPr>
          <w:color w:val="0E101A"/>
        </w:rPr>
      </w:pPr>
    </w:p>
    <w:p w14:paraId="21FE2D25" w14:textId="77777777" w:rsidR="00976B58" w:rsidRPr="009A5A54" w:rsidRDefault="00976B58" w:rsidP="009A5A54">
      <w:pPr>
        <w:pStyle w:val="NormalWeb"/>
        <w:spacing w:before="0" w:beforeAutospacing="0" w:after="0" w:afterAutospacing="0" w:line="480" w:lineRule="auto"/>
        <w:contextualSpacing/>
        <w:jc w:val="center"/>
        <w:rPr>
          <w:color w:val="0E101A"/>
        </w:rPr>
      </w:pPr>
    </w:p>
    <w:p w14:paraId="1432FCFD" w14:textId="77777777" w:rsidR="00976B58" w:rsidRPr="009A5A54" w:rsidRDefault="00976B58" w:rsidP="009A5A54">
      <w:pPr>
        <w:pStyle w:val="NormalWeb"/>
        <w:spacing w:before="0" w:beforeAutospacing="0" w:after="0" w:afterAutospacing="0" w:line="480" w:lineRule="auto"/>
        <w:contextualSpacing/>
        <w:jc w:val="center"/>
        <w:rPr>
          <w:color w:val="0E101A"/>
        </w:rPr>
      </w:pPr>
    </w:p>
    <w:p w14:paraId="0705686E" w14:textId="77777777" w:rsidR="00976B58" w:rsidRPr="009A5A54" w:rsidRDefault="00976B58" w:rsidP="009A5A54">
      <w:pPr>
        <w:pStyle w:val="NormalWeb"/>
        <w:spacing w:before="0" w:beforeAutospacing="0" w:after="0" w:afterAutospacing="0" w:line="480" w:lineRule="auto"/>
        <w:contextualSpacing/>
        <w:jc w:val="center"/>
        <w:rPr>
          <w:color w:val="0E101A"/>
        </w:rPr>
      </w:pPr>
    </w:p>
    <w:p w14:paraId="6234324D" w14:textId="77777777" w:rsidR="00976B58" w:rsidRPr="009A5A54" w:rsidRDefault="00976B58" w:rsidP="009A5A54">
      <w:pPr>
        <w:pStyle w:val="NormalWeb"/>
        <w:spacing w:before="0" w:beforeAutospacing="0" w:after="0" w:afterAutospacing="0" w:line="480" w:lineRule="auto"/>
        <w:contextualSpacing/>
        <w:jc w:val="center"/>
        <w:rPr>
          <w:color w:val="0E101A"/>
        </w:rPr>
      </w:pPr>
    </w:p>
    <w:p w14:paraId="05542295" w14:textId="77777777" w:rsidR="00976B58" w:rsidRPr="009A5A54" w:rsidRDefault="00976B58" w:rsidP="009A5A54">
      <w:pPr>
        <w:pStyle w:val="NormalWeb"/>
        <w:spacing w:before="0" w:beforeAutospacing="0" w:after="0" w:afterAutospacing="0" w:line="480" w:lineRule="auto"/>
        <w:contextualSpacing/>
        <w:jc w:val="center"/>
        <w:rPr>
          <w:color w:val="0E101A"/>
        </w:rPr>
      </w:pPr>
    </w:p>
    <w:p w14:paraId="425811FF" w14:textId="5BE3AEDC" w:rsidR="00976B58" w:rsidRPr="009A5A54" w:rsidRDefault="00C73484" w:rsidP="009A5A54">
      <w:pPr>
        <w:pStyle w:val="NormalWeb"/>
        <w:spacing w:before="0" w:beforeAutospacing="0" w:after="0" w:afterAutospacing="0" w:line="480" w:lineRule="auto"/>
        <w:contextualSpacing/>
        <w:jc w:val="center"/>
        <w:rPr>
          <w:color w:val="0E101A"/>
        </w:rPr>
      </w:pPr>
      <w:r>
        <w:rPr>
          <w:color w:val="0E101A"/>
        </w:rPr>
        <w:t>C</w:t>
      </w:r>
      <w:r w:rsidRPr="009A5A54">
        <w:rPr>
          <w:color w:val="0E101A"/>
        </w:rPr>
        <w:t>ensorship</w:t>
      </w:r>
      <w:r>
        <w:rPr>
          <w:color w:val="0E101A"/>
        </w:rPr>
        <w:t xml:space="preserve"> Issues</w:t>
      </w:r>
    </w:p>
    <w:p w14:paraId="397FCF4E" w14:textId="7740B0A9" w:rsidR="00AA6F12" w:rsidRPr="009A5A54" w:rsidRDefault="00AA6F12" w:rsidP="009A5A54">
      <w:pPr>
        <w:pStyle w:val="NormalWeb"/>
        <w:spacing w:before="0" w:beforeAutospacing="0" w:after="0" w:afterAutospacing="0" w:line="480" w:lineRule="auto"/>
        <w:contextualSpacing/>
        <w:jc w:val="center"/>
        <w:rPr>
          <w:color w:val="0E101A"/>
        </w:rPr>
      </w:pPr>
    </w:p>
    <w:p w14:paraId="07C62E9F" w14:textId="77777777" w:rsidR="00AA6F12" w:rsidRPr="009A5A54" w:rsidRDefault="00AA6F12" w:rsidP="009A5A54">
      <w:pPr>
        <w:pStyle w:val="NormalWeb"/>
        <w:spacing w:before="0" w:beforeAutospacing="0" w:after="0" w:afterAutospacing="0" w:line="480" w:lineRule="auto"/>
        <w:contextualSpacing/>
        <w:jc w:val="center"/>
        <w:rPr>
          <w:color w:val="0E101A"/>
        </w:rPr>
      </w:pPr>
    </w:p>
    <w:p w14:paraId="20A82E45" w14:textId="58F73A8A" w:rsidR="00AA6F12" w:rsidRPr="009A5A54" w:rsidRDefault="00C73484" w:rsidP="009A5A54">
      <w:pPr>
        <w:pStyle w:val="NormalWeb"/>
        <w:spacing w:before="0" w:beforeAutospacing="0" w:after="0" w:afterAutospacing="0" w:line="480" w:lineRule="auto"/>
        <w:contextualSpacing/>
        <w:jc w:val="center"/>
        <w:rPr>
          <w:color w:val="0E101A"/>
        </w:rPr>
      </w:pPr>
      <w:r w:rsidRPr="009A5A54">
        <w:rPr>
          <w:color w:val="0E101A"/>
        </w:rPr>
        <w:t>Name of Student</w:t>
      </w:r>
    </w:p>
    <w:p w14:paraId="1F8DA37D" w14:textId="77777777" w:rsidR="00AA6F12" w:rsidRPr="009A5A54" w:rsidRDefault="00AA6F12" w:rsidP="009A5A54">
      <w:pPr>
        <w:pStyle w:val="NormalWeb"/>
        <w:spacing w:before="0" w:beforeAutospacing="0" w:after="0" w:afterAutospacing="0" w:line="480" w:lineRule="auto"/>
        <w:contextualSpacing/>
        <w:jc w:val="center"/>
        <w:rPr>
          <w:color w:val="0E101A"/>
        </w:rPr>
      </w:pPr>
    </w:p>
    <w:p w14:paraId="46813B1F" w14:textId="19B12C74" w:rsidR="00AA6F12" w:rsidRPr="009A5A54" w:rsidRDefault="00C73484" w:rsidP="009A5A54">
      <w:pPr>
        <w:pStyle w:val="NormalWeb"/>
        <w:spacing w:before="0" w:beforeAutospacing="0" w:after="0" w:afterAutospacing="0" w:line="480" w:lineRule="auto"/>
        <w:contextualSpacing/>
        <w:jc w:val="center"/>
        <w:rPr>
          <w:color w:val="0E101A"/>
        </w:rPr>
      </w:pPr>
      <w:r w:rsidRPr="009A5A54">
        <w:rPr>
          <w:color w:val="0E101A"/>
        </w:rPr>
        <w:t>Date</w:t>
      </w:r>
    </w:p>
    <w:p w14:paraId="5B11CAC0" w14:textId="77777777" w:rsidR="00976B58" w:rsidRPr="009A5A54" w:rsidRDefault="00976B58" w:rsidP="009A5A54">
      <w:pPr>
        <w:pStyle w:val="NormalWeb"/>
        <w:spacing w:before="0" w:beforeAutospacing="0" w:after="0" w:afterAutospacing="0" w:line="480" w:lineRule="auto"/>
        <w:contextualSpacing/>
        <w:jc w:val="center"/>
        <w:rPr>
          <w:color w:val="0E101A"/>
        </w:rPr>
      </w:pPr>
    </w:p>
    <w:p w14:paraId="0273F2D2" w14:textId="77777777" w:rsidR="00976B58" w:rsidRPr="009A5A54" w:rsidRDefault="00976B58" w:rsidP="009A5A54">
      <w:pPr>
        <w:pStyle w:val="NormalWeb"/>
        <w:spacing w:before="0" w:beforeAutospacing="0" w:after="0" w:afterAutospacing="0" w:line="480" w:lineRule="auto"/>
        <w:contextualSpacing/>
        <w:rPr>
          <w:color w:val="0E101A"/>
        </w:rPr>
      </w:pPr>
    </w:p>
    <w:p w14:paraId="1E19C891" w14:textId="77777777" w:rsidR="00976B58" w:rsidRPr="009A5A54" w:rsidRDefault="00976B58" w:rsidP="009A5A54">
      <w:pPr>
        <w:pStyle w:val="NormalWeb"/>
        <w:spacing w:before="0" w:beforeAutospacing="0" w:after="0" w:afterAutospacing="0" w:line="480" w:lineRule="auto"/>
        <w:contextualSpacing/>
        <w:rPr>
          <w:color w:val="0E101A"/>
        </w:rPr>
      </w:pPr>
    </w:p>
    <w:p w14:paraId="7AB6CF52" w14:textId="77777777" w:rsidR="00976B58" w:rsidRPr="009A5A54" w:rsidRDefault="00976B58" w:rsidP="009A5A54">
      <w:pPr>
        <w:pStyle w:val="NormalWeb"/>
        <w:spacing w:before="0" w:beforeAutospacing="0" w:after="0" w:afterAutospacing="0" w:line="480" w:lineRule="auto"/>
        <w:contextualSpacing/>
        <w:rPr>
          <w:color w:val="0E101A"/>
        </w:rPr>
      </w:pPr>
    </w:p>
    <w:p w14:paraId="75D60B1E" w14:textId="77777777" w:rsidR="00976B58" w:rsidRPr="009A5A54" w:rsidRDefault="00976B58" w:rsidP="009A5A54">
      <w:pPr>
        <w:pStyle w:val="NormalWeb"/>
        <w:spacing w:before="0" w:beforeAutospacing="0" w:after="0" w:afterAutospacing="0" w:line="480" w:lineRule="auto"/>
        <w:contextualSpacing/>
        <w:rPr>
          <w:color w:val="0E101A"/>
        </w:rPr>
      </w:pPr>
    </w:p>
    <w:p w14:paraId="48C42528" w14:textId="77777777" w:rsidR="00976B58" w:rsidRPr="009A5A54" w:rsidRDefault="00976B58" w:rsidP="009A5A54">
      <w:pPr>
        <w:pStyle w:val="NormalWeb"/>
        <w:spacing w:before="0" w:beforeAutospacing="0" w:after="0" w:afterAutospacing="0" w:line="480" w:lineRule="auto"/>
        <w:contextualSpacing/>
        <w:rPr>
          <w:color w:val="0E101A"/>
        </w:rPr>
      </w:pPr>
    </w:p>
    <w:p w14:paraId="3244D8C1" w14:textId="08B74024" w:rsidR="00976B58" w:rsidRDefault="00976B58" w:rsidP="009A5A54">
      <w:pPr>
        <w:pStyle w:val="NormalWeb"/>
        <w:spacing w:before="0" w:beforeAutospacing="0" w:after="0" w:afterAutospacing="0" w:line="480" w:lineRule="auto"/>
        <w:contextualSpacing/>
        <w:rPr>
          <w:color w:val="0E101A"/>
        </w:rPr>
      </w:pPr>
    </w:p>
    <w:p w14:paraId="792459C0" w14:textId="02940F31" w:rsidR="009A5A54" w:rsidRDefault="009A5A54" w:rsidP="009A5A54">
      <w:pPr>
        <w:pStyle w:val="NormalWeb"/>
        <w:spacing w:before="0" w:beforeAutospacing="0" w:after="0" w:afterAutospacing="0" w:line="480" w:lineRule="auto"/>
        <w:contextualSpacing/>
        <w:rPr>
          <w:color w:val="0E101A"/>
        </w:rPr>
      </w:pPr>
    </w:p>
    <w:p w14:paraId="051788C5" w14:textId="77777777" w:rsidR="009A5A54" w:rsidRPr="009A5A54" w:rsidRDefault="009A5A54" w:rsidP="009A5A54">
      <w:pPr>
        <w:pStyle w:val="NormalWeb"/>
        <w:spacing w:before="0" w:beforeAutospacing="0" w:after="0" w:afterAutospacing="0" w:line="480" w:lineRule="auto"/>
        <w:contextualSpacing/>
        <w:rPr>
          <w:color w:val="0E101A"/>
        </w:rPr>
      </w:pPr>
    </w:p>
    <w:p w14:paraId="5D7D2BDC" w14:textId="21FE425E" w:rsidR="00976B58" w:rsidRPr="009A5A54" w:rsidRDefault="00C73484" w:rsidP="009A5A54">
      <w:pPr>
        <w:pStyle w:val="NormalWeb"/>
        <w:spacing w:before="0" w:beforeAutospacing="0" w:after="0" w:afterAutospacing="0" w:line="480" w:lineRule="auto"/>
        <w:contextualSpacing/>
        <w:jc w:val="center"/>
        <w:rPr>
          <w:color w:val="0E101A"/>
        </w:rPr>
      </w:pPr>
      <w:r w:rsidRPr="009A5A54">
        <w:rPr>
          <w:color w:val="0E101A"/>
        </w:rPr>
        <w:lastRenderedPageBreak/>
        <w:t>Censorship Issues</w:t>
      </w:r>
    </w:p>
    <w:p w14:paraId="260884FE" w14:textId="77777777" w:rsidR="00976B58" w:rsidRPr="009A5A54" w:rsidRDefault="00C73484" w:rsidP="00301B2D">
      <w:pPr>
        <w:pStyle w:val="NormalWeb"/>
        <w:numPr>
          <w:ilvl w:val="0"/>
          <w:numId w:val="1"/>
        </w:numPr>
        <w:spacing w:before="0" w:beforeAutospacing="0" w:after="0" w:afterAutospacing="0" w:line="480" w:lineRule="auto"/>
        <w:contextualSpacing/>
        <w:rPr>
          <w:color w:val="0E101A"/>
        </w:rPr>
      </w:pPr>
      <w:r w:rsidRPr="009A5A54">
        <w:rPr>
          <w:color w:val="0E101A"/>
        </w:rPr>
        <w:t xml:space="preserve">Free speech is a common value held worldwide, especially among the democratic societies, and is viewed as a sign of an open political system. Censorship involves restriction by </w:t>
      </w:r>
      <w:r w:rsidRPr="009A5A54">
        <w:rPr>
          <w:color w:val="0E101A"/>
        </w:rPr>
        <w:t>political systems from a free speech deemed unpatriotic bad dangerous to society. Non-governmental challenges involve regulation from a free speech by non-governmental institutions. Self-regulated censorship is where a private organization sets up specific</w:t>
      </w:r>
      <w:r w:rsidRPr="009A5A54">
        <w:rPr>
          <w:color w:val="0E101A"/>
        </w:rPr>
        <w:t xml:space="preserve"> rules inhibiting some people from having free speech, and the government agreed to get involved. Self-censorship is personal regulation against personal expression for fear of arrest.</w:t>
      </w:r>
    </w:p>
    <w:p w14:paraId="2FE2D798" w14:textId="77777777" w:rsidR="00976B58" w:rsidRPr="009A5A54" w:rsidRDefault="00C73484" w:rsidP="00301B2D">
      <w:pPr>
        <w:pStyle w:val="NormalWeb"/>
        <w:numPr>
          <w:ilvl w:val="0"/>
          <w:numId w:val="1"/>
        </w:numPr>
        <w:spacing w:before="0" w:beforeAutospacing="0" w:after="0" w:afterAutospacing="0" w:line="480" w:lineRule="auto"/>
        <w:contextualSpacing/>
        <w:rPr>
          <w:color w:val="0E101A"/>
        </w:rPr>
      </w:pPr>
      <w:r w:rsidRPr="009A5A54">
        <w:rPr>
          <w:color w:val="0E101A"/>
        </w:rPr>
        <w:t>Hate speech expresses oneself through insults, intimidation, or persona</w:t>
      </w:r>
      <w:r w:rsidRPr="009A5A54">
        <w:rPr>
          <w:color w:val="0E101A"/>
        </w:rPr>
        <w:t>l attacks based on one gender, race, or belief systems. Speech codes are a form of censorship in the learning institutions where students can engage in any discussion regardless of the topic. Internet neutrality involves taking responsibility for individua</w:t>
      </w:r>
      <w:r w:rsidRPr="009A5A54">
        <w:rPr>
          <w:color w:val="0E101A"/>
        </w:rPr>
        <w:t>l content applied to the internet.</w:t>
      </w:r>
    </w:p>
    <w:p w14:paraId="7BB6B83B"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9A5A54">
        <w:rPr>
          <w:color w:val="0E101A"/>
        </w:rPr>
        <w:t xml:space="preserve">The democratic government argues that free speech is an essential element in its functionality. </w:t>
      </w:r>
    </w:p>
    <w:p w14:paraId="0060F123" w14:textId="18E0931B" w:rsidR="00301B2D" w:rsidRDefault="00C73484" w:rsidP="00301B2D">
      <w:pPr>
        <w:pStyle w:val="NormalWeb"/>
        <w:numPr>
          <w:ilvl w:val="0"/>
          <w:numId w:val="1"/>
        </w:numPr>
        <w:spacing w:before="0" w:beforeAutospacing="0" w:after="0" w:afterAutospacing="0" w:line="480" w:lineRule="auto"/>
        <w:contextualSpacing/>
        <w:rPr>
          <w:color w:val="0E101A"/>
        </w:rPr>
      </w:pPr>
      <w:r w:rsidRPr="009A5A54">
        <w:rPr>
          <w:color w:val="0E101A"/>
        </w:rPr>
        <w:t xml:space="preserve">In pursuit of truth, free speech is deemed </w:t>
      </w:r>
      <w:r w:rsidR="00787751" w:rsidRPr="009A5A54">
        <w:rPr>
          <w:color w:val="0E101A"/>
        </w:rPr>
        <w:t>an</w:t>
      </w:r>
      <w:r w:rsidRPr="009A5A54">
        <w:rPr>
          <w:color w:val="0E101A"/>
        </w:rPr>
        <w:t xml:space="preserve"> essential element in society. </w:t>
      </w:r>
    </w:p>
    <w:p w14:paraId="454206FC"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9A5A54">
        <w:rPr>
          <w:color w:val="0E101A"/>
        </w:rPr>
        <w:t>According to Mill, free speech band wrong</w:t>
      </w:r>
      <w:r w:rsidRPr="009A5A54">
        <w:rPr>
          <w:color w:val="0E101A"/>
        </w:rPr>
        <w:t xml:space="preserve"> ideas are vital elements in pursuit of truth and knowledge, and they should not be restricted. </w:t>
      </w:r>
    </w:p>
    <w:p w14:paraId="1B47AD29" w14:textId="35ABEC22" w:rsidR="00301B2D" w:rsidRDefault="00C73484" w:rsidP="00301B2D">
      <w:pPr>
        <w:pStyle w:val="NormalWeb"/>
        <w:numPr>
          <w:ilvl w:val="0"/>
          <w:numId w:val="1"/>
        </w:numPr>
        <w:spacing w:before="0" w:beforeAutospacing="0" w:after="0" w:afterAutospacing="0" w:line="480" w:lineRule="auto"/>
        <w:contextualSpacing/>
        <w:rPr>
          <w:color w:val="0E101A"/>
        </w:rPr>
      </w:pPr>
      <w:r w:rsidRPr="009A5A54">
        <w:rPr>
          <w:color w:val="0E101A"/>
        </w:rPr>
        <w:t xml:space="preserve">Just as economics, there is a free market, in ideas </w:t>
      </w:r>
      <w:r w:rsidR="00787751" w:rsidRPr="009A5A54">
        <w:rPr>
          <w:color w:val="0E101A"/>
        </w:rPr>
        <w:t>development;</w:t>
      </w:r>
      <w:r w:rsidRPr="009A5A54">
        <w:rPr>
          <w:color w:val="0E101A"/>
        </w:rPr>
        <w:t xml:space="preserve"> it involves people coming up with different views on various issues. The one whose view domina</w:t>
      </w:r>
      <w:r w:rsidRPr="009A5A54">
        <w:rPr>
          <w:color w:val="0E101A"/>
        </w:rPr>
        <w:t xml:space="preserve">tes wins and the view is adopted in the society, thus the free market place of ideas. </w:t>
      </w:r>
    </w:p>
    <w:p w14:paraId="4FEB0F00"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9A5A54">
        <w:rPr>
          <w:color w:val="0E101A"/>
        </w:rPr>
        <w:lastRenderedPageBreak/>
        <w:t>In personal autonomy, humans' full development involves having the liberty to express thoughts in the form of words and actions.</w:t>
      </w:r>
    </w:p>
    <w:p w14:paraId="53DD4CB0"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According to Plato, censorship is justif</w:t>
      </w:r>
      <w:r w:rsidRPr="00301B2D">
        <w:rPr>
          <w:color w:val="0E101A"/>
        </w:rPr>
        <w:t xml:space="preserve">ied in that there is a prevention of morally corrupt information from reaching our children. Additionally, he confronts the arguments of depicting God as quarreling since children might take it that bitter fights are socially acceptable. </w:t>
      </w:r>
    </w:p>
    <w:p w14:paraId="1B864576"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In regard to soci</w:t>
      </w:r>
      <w:r w:rsidRPr="00301B2D">
        <w:rPr>
          <w:color w:val="0E101A"/>
        </w:rPr>
        <w:t>ety, Plato argues that censorship is justified in social protection. Any corrupting material should be withheld from the youths to avoid ruining society's future by allowing youths to take in unpleasant information.</w:t>
      </w:r>
    </w:p>
    <w:p w14:paraId="7C9930CB"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According to Feinberg, the four conditio</w:t>
      </w:r>
      <w:r w:rsidRPr="00301B2D">
        <w:rPr>
          <w:color w:val="0E101A"/>
        </w:rPr>
        <w:t>ns that qualify a particular piece of information for censorship are serious magnitude, challenging to avoid, involuntarily brought to someone, and pay less regard to individuals susceptible to the offense.</w:t>
      </w:r>
    </w:p>
    <w:p w14:paraId="03F2986A"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 xml:space="preserve">The first amendment of the constitution intended </w:t>
      </w:r>
      <w:r w:rsidRPr="00301B2D">
        <w:rPr>
          <w:color w:val="0E101A"/>
        </w:rPr>
        <w:t>that there would be no restriction of any forms of expression, but any state could do so as per their preference. However, the 14th amendment restricted the rights bestowed on the states in various ways, as quoted in the due process clause.</w:t>
      </w:r>
    </w:p>
    <w:p w14:paraId="29396678"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The clear and p</w:t>
      </w:r>
      <w:r w:rsidRPr="00301B2D">
        <w:rPr>
          <w:color w:val="0E101A"/>
        </w:rPr>
        <w:t>resent danger doctrine gave governments the power to curb any expression from any source that would endanger public members' peace. The fighting words doctrine</w:t>
      </w:r>
      <w:r w:rsidRPr="00301B2D">
        <w:rPr>
          <w:rStyle w:val="Emphasis"/>
          <w:color w:val="0E101A"/>
        </w:rPr>
        <w:t> </w:t>
      </w:r>
      <w:r w:rsidRPr="00301B2D">
        <w:rPr>
          <w:color w:val="0E101A"/>
        </w:rPr>
        <w:t>classifies some speeches as limited, of which they never raise any problem constitutionally. Pub</w:t>
      </w:r>
      <w:r w:rsidRPr="00301B2D">
        <w:rPr>
          <w:color w:val="0E101A"/>
        </w:rPr>
        <w:t>lic figure doctrine argues that it is highly careless to defame an available person than an ordinary person.</w:t>
      </w:r>
    </w:p>
    <w:p w14:paraId="5EB5E8DE"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lastRenderedPageBreak/>
        <w:t>The Miller test for obscenity was that any person applying the societal standards would say that the content sexually is pervasive. The work, as pe</w:t>
      </w:r>
      <w:r w:rsidRPr="00301B2D">
        <w:rPr>
          <w:color w:val="0E101A"/>
        </w:rPr>
        <w:t xml:space="preserve">r the state law, is sexually offensive. The content lacks substantive political, artistic, or scientific worth. </w:t>
      </w:r>
    </w:p>
    <w:p w14:paraId="190D05EF"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 xml:space="preserve">It is easier to control the conservative arguments without censorship, such as for children, parental guidance can be applied. </w:t>
      </w:r>
    </w:p>
    <w:p w14:paraId="2D91DF1B"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On liberal argu</w:t>
      </w:r>
      <w:r w:rsidRPr="00301B2D">
        <w:rPr>
          <w:color w:val="0E101A"/>
        </w:rPr>
        <w:t>ments, democracy requires a wide range of ideas but not completely open room for expression. </w:t>
      </w:r>
    </w:p>
    <w:p w14:paraId="4B3E7ED1"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 xml:space="preserve">According to </w:t>
      </w:r>
      <w:proofErr w:type="spellStart"/>
      <w:r w:rsidRPr="00301B2D">
        <w:rPr>
          <w:color w:val="0E101A"/>
        </w:rPr>
        <w:t>Lukianoff</w:t>
      </w:r>
      <w:proofErr w:type="spellEnd"/>
      <w:r w:rsidRPr="00301B2D">
        <w:rPr>
          <w:color w:val="0E101A"/>
        </w:rPr>
        <w:t xml:space="preserve">, FIRE defines speech codes just as any campus restricts any form of expression that would otherwise be protected outside society. </w:t>
      </w:r>
    </w:p>
    <w:p w14:paraId="4318ED94"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There ar</w:t>
      </w:r>
      <w:r w:rsidRPr="00301B2D">
        <w:rPr>
          <w:color w:val="0E101A"/>
        </w:rPr>
        <w:t>e many ways speech codes are problematic. For instance, some speech codes dangerously underestimate society.</w:t>
      </w:r>
      <w:r w:rsidR="00E851AE" w:rsidRPr="00301B2D">
        <w:rPr>
          <w:color w:val="0E101A"/>
        </w:rPr>
        <w:t xml:space="preserve"> </w:t>
      </w:r>
      <w:r w:rsidRPr="00301B2D">
        <w:rPr>
          <w:color w:val="0E101A"/>
        </w:rPr>
        <w:t xml:space="preserve">Additionally, others are bizarre in that they cause psychological intimidation through harassment. </w:t>
      </w:r>
    </w:p>
    <w:p w14:paraId="5DD70090" w14:textId="1C3D78F2"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 xml:space="preserve">Speech </w:t>
      </w:r>
      <w:r>
        <w:rPr>
          <w:color w:val="0E101A"/>
        </w:rPr>
        <w:t xml:space="preserve">codes </w:t>
      </w:r>
      <w:r w:rsidRPr="00301B2D">
        <w:rPr>
          <w:color w:val="0E101A"/>
        </w:rPr>
        <w:t>have negative effects, too, in tha</w:t>
      </w:r>
      <w:r w:rsidRPr="00301B2D">
        <w:rPr>
          <w:color w:val="0E101A"/>
        </w:rPr>
        <w:t>t they may spread false information regarding the society.</w:t>
      </w:r>
      <w:r>
        <w:rPr>
          <w:color w:val="0E101A"/>
        </w:rPr>
        <w:t xml:space="preserve"> </w:t>
      </w:r>
      <w:r w:rsidRPr="00301B2D">
        <w:rPr>
          <w:color w:val="0E101A"/>
        </w:rPr>
        <w:t xml:space="preserve">Additionally, the use of the speech codes may send politically incorrect information, which may work to the detriment of society. </w:t>
      </w:r>
    </w:p>
    <w:p w14:paraId="561764C0"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 xml:space="preserve">A free speech zone is an establishment set aside where people can </w:t>
      </w:r>
      <w:r w:rsidRPr="00301B2D">
        <w:rPr>
          <w:color w:val="0E101A"/>
        </w:rPr>
        <w:t xml:space="preserve">freely express themselves without restriction. The places can, however, be misused and bring about political conspiracies. </w:t>
      </w:r>
    </w:p>
    <w:p w14:paraId="617E3BA3" w14:textId="77777777" w:rsid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t>The government has a role to play in addressing the issues of speech codes. The government should establish legislation carefully to</w:t>
      </w:r>
      <w:r w:rsidRPr="00301B2D">
        <w:rPr>
          <w:color w:val="0E101A"/>
        </w:rPr>
        <w:t xml:space="preserve"> avoid total control of the public learning institutions. </w:t>
      </w:r>
    </w:p>
    <w:p w14:paraId="6AA3D440" w14:textId="0D3EF3BE" w:rsidR="00976B58" w:rsidRPr="00301B2D" w:rsidRDefault="00C73484" w:rsidP="00301B2D">
      <w:pPr>
        <w:pStyle w:val="NormalWeb"/>
        <w:numPr>
          <w:ilvl w:val="0"/>
          <w:numId w:val="1"/>
        </w:numPr>
        <w:spacing w:before="0" w:beforeAutospacing="0" w:after="0" w:afterAutospacing="0" w:line="480" w:lineRule="auto"/>
        <w:contextualSpacing/>
        <w:rPr>
          <w:color w:val="0E101A"/>
        </w:rPr>
      </w:pPr>
      <w:r w:rsidRPr="00301B2D">
        <w:rPr>
          <w:color w:val="0E101A"/>
        </w:rPr>
        <w:lastRenderedPageBreak/>
        <w:t>Free speech is an essential factor in the effective function of a democratic government. Creating an environment of openly debating in the formulation of policies does not critically examine policies. Allowing many ideas during policy formation brings abou</w:t>
      </w:r>
      <w:r w:rsidRPr="00301B2D">
        <w:rPr>
          <w:color w:val="0E101A"/>
        </w:rPr>
        <w:t xml:space="preserve">t the bottleneck in policy formation. The primary reason is that everyone would want to make </w:t>
      </w:r>
      <w:r w:rsidR="00787751" w:rsidRPr="00301B2D">
        <w:rPr>
          <w:color w:val="0E101A"/>
        </w:rPr>
        <w:t>his or her</w:t>
      </w:r>
      <w:r w:rsidRPr="00301B2D">
        <w:rPr>
          <w:color w:val="0E101A"/>
        </w:rPr>
        <w:t xml:space="preserve"> point look the best and relevant. Additionally, it creates room for disagreements and divisions. It is their free through policy formulation that political d</w:t>
      </w:r>
      <w:r w:rsidRPr="00301B2D">
        <w:rPr>
          <w:color w:val="0E101A"/>
        </w:rPr>
        <w:t>ivides are made. Since everyone has their way of seeing things, they might gang up and cause retardation in policy formulation. Allowing for the broadest spectrum of ideas is not a guarantee for a high level of brilliant ideas. The avenue may be mis</w:t>
      </w:r>
      <w:bookmarkStart w:id="0" w:name="_GoBack"/>
      <w:bookmarkEnd w:id="0"/>
      <w:r w:rsidRPr="00301B2D">
        <w:rPr>
          <w:color w:val="0E101A"/>
        </w:rPr>
        <w:t>used to</w:t>
      </w:r>
      <w:r w:rsidRPr="00301B2D">
        <w:rPr>
          <w:color w:val="0E101A"/>
        </w:rPr>
        <w:t xml:space="preserve"> air out even negative policies for self-interests. Therefore, free speech is not an avenue for building democracy but also brooding self-interest policies and forming political groups that may retard the positive vibes of democracy.</w:t>
      </w:r>
    </w:p>
    <w:p w14:paraId="2A12837A" w14:textId="77777777" w:rsidR="00976B58" w:rsidRPr="009A5A54" w:rsidRDefault="00976B58" w:rsidP="009A5A54">
      <w:pPr>
        <w:pStyle w:val="NormalWeb"/>
        <w:spacing w:before="0" w:beforeAutospacing="0" w:after="0" w:afterAutospacing="0" w:line="480" w:lineRule="auto"/>
        <w:contextualSpacing/>
        <w:rPr>
          <w:color w:val="0E101A"/>
        </w:rPr>
      </w:pPr>
    </w:p>
    <w:p w14:paraId="234AAC33" w14:textId="77777777" w:rsidR="00976B58" w:rsidRPr="009A5A54" w:rsidRDefault="00976B58" w:rsidP="009A5A54">
      <w:pPr>
        <w:pStyle w:val="NormalWeb"/>
        <w:spacing w:before="0" w:beforeAutospacing="0" w:after="0" w:afterAutospacing="0" w:line="480" w:lineRule="auto"/>
        <w:contextualSpacing/>
        <w:rPr>
          <w:color w:val="0E101A"/>
        </w:rPr>
      </w:pPr>
    </w:p>
    <w:p w14:paraId="0F65683F" w14:textId="77777777" w:rsidR="004817F5" w:rsidRPr="009A5A54" w:rsidRDefault="004817F5" w:rsidP="009A5A54">
      <w:pPr>
        <w:spacing w:after="0" w:line="480" w:lineRule="auto"/>
        <w:contextualSpacing/>
        <w:rPr>
          <w:rFonts w:ascii="Times New Roman" w:hAnsi="Times New Roman" w:cs="Times New Roman"/>
          <w:sz w:val="24"/>
          <w:szCs w:val="24"/>
        </w:rPr>
      </w:pPr>
    </w:p>
    <w:sectPr w:rsidR="004817F5" w:rsidRPr="009A5A54" w:rsidSect="00976B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D2AFE" w14:textId="77777777" w:rsidR="00C73484" w:rsidRDefault="00C73484">
      <w:pPr>
        <w:spacing w:after="0" w:line="240" w:lineRule="auto"/>
      </w:pPr>
      <w:r>
        <w:separator/>
      </w:r>
    </w:p>
  </w:endnote>
  <w:endnote w:type="continuationSeparator" w:id="0">
    <w:p w14:paraId="083DCAE2" w14:textId="77777777" w:rsidR="00C73484" w:rsidRDefault="00C73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7A77C" w14:textId="77777777" w:rsidR="00C73484" w:rsidRDefault="00C73484">
      <w:pPr>
        <w:spacing w:after="0" w:line="240" w:lineRule="auto"/>
      </w:pPr>
      <w:r>
        <w:separator/>
      </w:r>
    </w:p>
  </w:footnote>
  <w:footnote w:type="continuationSeparator" w:id="0">
    <w:p w14:paraId="2AEA9E85" w14:textId="77777777" w:rsidR="00C73484" w:rsidRDefault="00C73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531F7" w14:textId="55405277" w:rsidR="00962984" w:rsidRPr="00962984" w:rsidRDefault="00C73484">
    <w:pPr>
      <w:pStyle w:val="Header"/>
      <w:rPr>
        <w:rFonts w:ascii="Times New Roman" w:hAnsi="Times New Roman" w:cs="Times New Roman"/>
        <w:sz w:val="24"/>
        <w:szCs w:val="24"/>
      </w:rPr>
    </w:pPr>
    <w:r>
      <w:rPr>
        <w:rFonts w:ascii="Times New Roman" w:hAnsi="Times New Roman" w:cs="Times New Roman"/>
        <w:sz w:val="24"/>
        <w:szCs w:val="24"/>
      </w:rPr>
      <w:t>CENSORSHIP ISSUES</w:t>
    </w:r>
    <w:r>
      <w:rPr>
        <w:rFonts w:ascii="Times New Roman" w:hAnsi="Times New Roman" w:cs="Times New Roman"/>
        <w:sz w:val="24"/>
        <w:szCs w:val="24"/>
      </w:rPr>
      <w:tab/>
    </w:r>
    <w:r>
      <w:rPr>
        <w:rFonts w:ascii="Times New Roman" w:hAnsi="Times New Roman" w:cs="Times New Roman"/>
        <w:sz w:val="24"/>
        <w:szCs w:val="24"/>
      </w:rPr>
      <w:tab/>
    </w:r>
    <w:r w:rsidRPr="00962984">
      <w:rPr>
        <w:rFonts w:ascii="Times New Roman" w:hAnsi="Times New Roman" w:cs="Times New Roman"/>
        <w:sz w:val="24"/>
        <w:szCs w:val="24"/>
      </w:rPr>
      <w:fldChar w:fldCharType="begin"/>
    </w:r>
    <w:r w:rsidRPr="00962984">
      <w:rPr>
        <w:rFonts w:ascii="Times New Roman" w:hAnsi="Times New Roman" w:cs="Times New Roman"/>
        <w:sz w:val="24"/>
        <w:szCs w:val="24"/>
      </w:rPr>
      <w:instrText xml:space="preserve"> PAGE   \* MERGEFORMAT </w:instrText>
    </w:r>
    <w:r w:rsidRPr="00962984">
      <w:rPr>
        <w:rFonts w:ascii="Times New Roman" w:hAnsi="Times New Roman" w:cs="Times New Roman"/>
        <w:sz w:val="24"/>
        <w:szCs w:val="24"/>
      </w:rPr>
      <w:fldChar w:fldCharType="separate"/>
    </w:r>
    <w:r w:rsidR="00787751">
      <w:rPr>
        <w:rFonts w:ascii="Times New Roman" w:hAnsi="Times New Roman" w:cs="Times New Roman"/>
        <w:noProof/>
        <w:sz w:val="24"/>
        <w:szCs w:val="24"/>
      </w:rPr>
      <w:t>3</w:t>
    </w:r>
    <w:r w:rsidRPr="0096298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C20F5" w14:textId="7F25E593" w:rsidR="00976B58" w:rsidRPr="00976B58" w:rsidRDefault="00C73484">
    <w:pPr>
      <w:pStyle w:val="Header"/>
      <w:rPr>
        <w:rFonts w:ascii="Times New Roman" w:hAnsi="Times New Roman" w:cs="Times New Roman"/>
        <w:sz w:val="24"/>
        <w:szCs w:val="24"/>
      </w:rPr>
    </w:pPr>
    <w:r>
      <w:rPr>
        <w:rFonts w:ascii="Times New Roman" w:hAnsi="Times New Roman" w:cs="Times New Roman"/>
        <w:sz w:val="24"/>
        <w:szCs w:val="24"/>
      </w:rPr>
      <w:t>Running head: CENSORSHIP</w:t>
    </w:r>
    <w:r w:rsidR="00010B73">
      <w:rPr>
        <w:rFonts w:ascii="Times New Roman" w:hAnsi="Times New Roman" w:cs="Times New Roman"/>
        <w:sz w:val="24"/>
        <w:szCs w:val="24"/>
      </w:rPr>
      <w:t xml:space="preserve"> ISSUES</w:t>
    </w:r>
    <w:r>
      <w:rPr>
        <w:rFonts w:ascii="Times New Roman" w:hAnsi="Times New Roman" w:cs="Times New Roman"/>
        <w:sz w:val="24"/>
        <w:szCs w:val="24"/>
      </w:rPr>
      <w:tab/>
    </w:r>
    <w:r>
      <w:rPr>
        <w:rFonts w:ascii="Times New Roman" w:hAnsi="Times New Roman" w:cs="Times New Roman"/>
        <w:sz w:val="24"/>
        <w:szCs w:val="24"/>
      </w:rPr>
      <w:tab/>
    </w:r>
    <w:r w:rsidRPr="00976B58">
      <w:rPr>
        <w:rFonts w:ascii="Times New Roman" w:hAnsi="Times New Roman" w:cs="Times New Roman"/>
        <w:sz w:val="24"/>
        <w:szCs w:val="24"/>
      </w:rPr>
      <w:fldChar w:fldCharType="begin"/>
    </w:r>
    <w:r w:rsidRPr="00976B58">
      <w:rPr>
        <w:rFonts w:ascii="Times New Roman" w:hAnsi="Times New Roman" w:cs="Times New Roman"/>
        <w:sz w:val="24"/>
        <w:szCs w:val="24"/>
      </w:rPr>
      <w:instrText xml:space="preserve"> PAGE   \* MERGEFORMAT </w:instrText>
    </w:r>
    <w:r w:rsidRPr="00976B58">
      <w:rPr>
        <w:rFonts w:ascii="Times New Roman" w:hAnsi="Times New Roman" w:cs="Times New Roman"/>
        <w:sz w:val="24"/>
        <w:szCs w:val="24"/>
      </w:rPr>
      <w:fldChar w:fldCharType="separate"/>
    </w:r>
    <w:r w:rsidR="00787751">
      <w:rPr>
        <w:rFonts w:ascii="Times New Roman" w:hAnsi="Times New Roman" w:cs="Times New Roman"/>
        <w:noProof/>
        <w:sz w:val="24"/>
        <w:szCs w:val="24"/>
      </w:rPr>
      <w:t>1</w:t>
    </w:r>
    <w:r w:rsidRPr="00976B5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C9605B"/>
    <w:multiLevelType w:val="hybridMultilevel"/>
    <w:tmpl w:val="7C9045D4"/>
    <w:lvl w:ilvl="0" w:tplc="2BE0A4FA">
      <w:start w:val="1"/>
      <w:numFmt w:val="decimal"/>
      <w:lvlText w:val="%1."/>
      <w:lvlJc w:val="left"/>
      <w:pPr>
        <w:ind w:left="1440" w:hanging="360"/>
      </w:pPr>
    </w:lvl>
    <w:lvl w:ilvl="1" w:tplc="87344AD8" w:tentative="1">
      <w:start w:val="1"/>
      <w:numFmt w:val="lowerLetter"/>
      <w:lvlText w:val="%2."/>
      <w:lvlJc w:val="left"/>
      <w:pPr>
        <w:ind w:left="2160" w:hanging="360"/>
      </w:pPr>
    </w:lvl>
    <w:lvl w:ilvl="2" w:tplc="9E76C46A" w:tentative="1">
      <w:start w:val="1"/>
      <w:numFmt w:val="lowerRoman"/>
      <w:lvlText w:val="%3."/>
      <w:lvlJc w:val="right"/>
      <w:pPr>
        <w:ind w:left="2880" w:hanging="180"/>
      </w:pPr>
    </w:lvl>
    <w:lvl w:ilvl="3" w:tplc="9EFA7F4C" w:tentative="1">
      <w:start w:val="1"/>
      <w:numFmt w:val="decimal"/>
      <w:lvlText w:val="%4."/>
      <w:lvlJc w:val="left"/>
      <w:pPr>
        <w:ind w:left="3600" w:hanging="360"/>
      </w:pPr>
    </w:lvl>
    <w:lvl w:ilvl="4" w:tplc="00528666" w:tentative="1">
      <w:start w:val="1"/>
      <w:numFmt w:val="lowerLetter"/>
      <w:lvlText w:val="%5."/>
      <w:lvlJc w:val="left"/>
      <w:pPr>
        <w:ind w:left="4320" w:hanging="360"/>
      </w:pPr>
    </w:lvl>
    <w:lvl w:ilvl="5" w:tplc="9306E852" w:tentative="1">
      <w:start w:val="1"/>
      <w:numFmt w:val="lowerRoman"/>
      <w:lvlText w:val="%6."/>
      <w:lvlJc w:val="right"/>
      <w:pPr>
        <w:ind w:left="5040" w:hanging="180"/>
      </w:pPr>
    </w:lvl>
    <w:lvl w:ilvl="6" w:tplc="3C5ADA82" w:tentative="1">
      <w:start w:val="1"/>
      <w:numFmt w:val="decimal"/>
      <w:lvlText w:val="%7."/>
      <w:lvlJc w:val="left"/>
      <w:pPr>
        <w:ind w:left="5760" w:hanging="360"/>
      </w:pPr>
    </w:lvl>
    <w:lvl w:ilvl="7" w:tplc="443AE5E4" w:tentative="1">
      <w:start w:val="1"/>
      <w:numFmt w:val="lowerLetter"/>
      <w:lvlText w:val="%8."/>
      <w:lvlJc w:val="left"/>
      <w:pPr>
        <w:ind w:left="6480" w:hanging="360"/>
      </w:pPr>
    </w:lvl>
    <w:lvl w:ilvl="8" w:tplc="E18899C6"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7F5"/>
    <w:rsid w:val="00010B73"/>
    <w:rsid w:val="000771DD"/>
    <w:rsid w:val="00082879"/>
    <w:rsid w:val="000B073B"/>
    <w:rsid w:val="000C5A96"/>
    <w:rsid w:val="000D67FB"/>
    <w:rsid w:val="00111237"/>
    <w:rsid w:val="001517F1"/>
    <w:rsid w:val="001D7069"/>
    <w:rsid w:val="001E6DDD"/>
    <w:rsid w:val="00220FBE"/>
    <w:rsid w:val="0022473D"/>
    <w:rsid w:val="00226FE8"/>
    <w:rsid w:val="00227FAA"/>
    <w:rsid w:val="00235596"/>
    <w:rsid w:val="00236AD7"/>
    <w:rsid w:val="002378E9"/>
    <w:rsid w:val="00264139"/>
    <w:rsid w:val="002C00DF"/>
    <w:rsid w:val="002C14C8"/>
    <w:rsid w:val="002D4783"/>
    <w:rsid w:val="00301B2D"/>
    <w:rsid w:val="003059E9"/>
    <w:rsid w:val="003117CA"/>
    <w:rsid w:val="003300A3"/>
    <w:rsid w:val="00331440"/>
    <w:rsid w:val="00333475"/>
    <w:rsid w:val="003441D5"/>
    <w:rsid w:val="003465BC"/>
    <w:rsid w:val="003A62F0"/>
    <w:rsid w:val="003B07ED"/>
    <w:rsid w:val="003C034C"/>
    <w:rsid w:val="003E33A8"/>
    <w:rsid w:val="00405BC7"/>
    <w:rsid w:val="00433F6F"/>
    <w:rsid w:val="00452DBE"/>
    <w:rsid w:val="0045641E"/>
    <w:rsid w:val="00457493"/>
    <w:rsid w:val="00460E52"/>
    <w:rsid w:val="00461F51"/>
    <w:rsid w:val="004734C5"/>
    <w:rsid w:val="004817F5"/>
    <w:rsid w:val="0048307D"/>
    <w:rsid w:val="00483D11"/>
    <w:rsid w:val="00485F63"/>
    <w:rsid w:val="004872F8"/>
    <w:rsid w:val="004E242F"/>
    <w:rsid w:val="004E26D5"/>
    <w:rsid w:val="004F313E"/>
    <w:rsid w:val="005011E6"/>
    <w:rsid w:val="00512DCF"/>
    <w:rsid w:val="00545F2C"/>
    <w:rsid w:val="00563727"/>
    <w:rsid w:val="005729D1"/>
    <w:rsid w:val="00594E79"/>
    <w:rsid w:val="00596790"/>
    <w:rsid w:val="005A5706"/>
    <w:rsid w:val="005B1D27"/>
    <w:rsid w:val="005C5BB1"/>
    <w:rsid w:val="005E01A1"/>
    <w:rsid w:val="005E5EAF"/>
    <w:rsid w:val="0060178D"/>
    <w:rsid w:val="00604599"/>
    <w:rsid w:val="00604ECA"/>
    <w:rsid w:val="006303EA"/>
    <w:rsid w:val="00630DBA"/>
    <w:rsid w:val="00636D8F"/>
    <w:rsid w:val="006413E6"/>
    <w:rsid w:val="00645001"/>
    <w:rsid w:val="00692C46"/>
    <w:rsid w:val="006E479D"/>
    <w:rsid w:val="006E7228"/>
    <w:rsid w:val="006F6A92"/>
    <w:rsid w:val="0071736A"/>
    <w:rsid w:val="00724CA5"/>
    <w:rsid w:val="007613D1"/>
    <w:rsid w:val="00763241"/>
    <w:rsid w:val="00787751"/>
    <w:rsid w:val="007B7128"/>
    <w:rsid w:val="007C669C"/>
    <w:rsid w:val="007D1B90"/>
    <w:rsid w:val="007E07BF"/>
    <w:rsid w:val="0080048D"/>
    <w:rsid w:val="008116FD"/>
    <w:rsid w:val="00817726"/>
    <w:rsid w:val="00843BFC"/>
    <w:rsid w:val="00853BAD"/>
    <w:rsid w:val="00854E27"/>
    <w:rsid w:val="00875AF7"/>
    <w:rsid w:val="008D51CB"/>
    <w:rsid w:val="0090287B"/>
    <w:rsid w:val="009244CD"/>
    <w:rsid w:val="00962984"/>
    <w:rsid w:val="00974A92"/>
    <w:rsid w:val="00975264"/>
    <w:rsid w:val="00976B58"/>
    <w:rsid w:val="009A5A54"/>
    <w:rsid w:val="009B39D8"/>
    <w:rsid w:val="009E6B8E"/>
    <w:rsid w:val="00A207F7"/>
    <w:rsid w:val="00A32DC2"/>
    <w:rsid w:val="00A71E6C"/>
    <w:rsid w:val="00A720D9"/>
    <w:rsid w:val="00A7526B"/>
    <w:rsid w:val="00A812F5"/>
    <w:rsid w:val="00A857A5"/>
    <w:rsid w:val="00AA2690"/>
    <w:rsid w:val="00AA6F12"/>
    <w:rsid w:val="00AB4DDD"/>
    <w:rsid w:val="00AE1A87"/>
    <w:rsid w:val="00AF49E4"/>
    <w:rsid w:val="00B05E99"/>
    <w:rsid w:val="00B1037D"/>
    <w:rsid w:val="00B17086"/>
    <w:rsid w:val="00B5138E"/>
    <w:rsid w:val="00B5479A"/>
    <w:rsid w:val="00B64401"/>
    <w:rsid w:val="00B71D71"/>
    <w:rsid w:val="00BE69EF"/>
    <w:rsid w:val="00C55A03"/>
    <w:rsid w:val="00C72D71"/>
    <w:rsid w:val="00C73484"/>
    <w:rsid w:val="00C90B28"/>
    <w:rsid w:val="00C94932"/>
    <w:rsid w:val="00CA4EDF"/>
    <w:rsid w:val="00CC47C9"/>
    <w:rsid w:val="00CD34DC"/>
    <w:rsid w:val="00CF4156"/>
    <w:rsid w:val="00D85A8E"/>
    <w:rsid w:val="00DA0AD9"/>
    <w:rsid w:val="00DD33E4"/>
    <w:rsid w:val="00DF0D1C"/>
    <w:rsid w:val="00DF49C2"/>
    <w:rsid w:val="00DF54A3"/>
    <w:rsid w:val="00E20EF6"/>
    <w:rsid w:val="00E43528"/>
    <w:rsid w:val="00E851AE"/>
    <w:rsid w:val="00E90C1E"/>
    <w:rsid w:val="00ED0190"/>
    <w:rsid w:val="00EF6B99"/>
    <w:rsid w:val="00EF7F26"/>
    <w:rsid w:val="00F01EC6"/>
    <w:rsid w:val="00F161B4"/>
    <w:rsid w:val="00F3060C"/>
    <w:rsid w:val="00F5556D"/>
    <w:rsid w:val="00F70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0BAD8-3C3F-408D-951B-A5551FE9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6B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6B58"/>
    <w:rPr>
      <w:i/>
      <w:iCs/>
    </w:rPr>
  </w:style>
  <w:style w:type="paragraph" w:styleId="Header">
    <w:name w:val="header"/>
    <w:basedOn w:val="Normal"/>
    <w:link w:val="HeaderChar"/>
    <w:uiPriority w:val="99"/>
    <w:unhideWhenUsed/>
    <w:rsid w:val="00976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B58"/>
  </w:style>
  <w:style w:type="paragraph" w:styleId="Footer">
    <w:name w:val="footer"/>
    <w:basedOn w:val="Normal"/>
    <w:link w:val="FooterChar"/>
    <w:uiPriority w:val="99"/>
    <w:unhideWhenUsed/>
    <w:rsid w:val="00976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2020-09-13T03:28:00Z</dcterms:created>
  <dcterms:modified xsi:type="dcterms:W3CDTF">2020-09-13T03:28:00Z</dcterms:modified>
</cp:coreProperties>
</file>