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Chapter 7 Questions</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Read the questions on page 164 in your textbooks. Using these as the basis for your responses, comment on each of the following 13 questions. Post your replies under each question. </w:t>
      </w:r>
      <w:bookmarkStart w:id="0" w:name="_GoBack"/>
      <w:bookmarkEnd w:id="0"/>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#1 Interpret </w:t>
      </w:r>
      <w:r w:rsidRPr="000C7B40">
        <w:rPr>
          <w:rFonts w:ascii="Times New Roman" w:hAnsi="Times New Roman" w:cs="Times New Roman"/>
          <w:i/>
          <w:iCs/>
          <w:color w:val="353535"/>
        </w:rPr>
        <w:t>Cape Cod Evening</w:t>
      </w:r>
      <w:r w:rsidRPr="000C7B40">
        <w:rPr>
          <w:rFonts w:ascii="Times New Roman" w:hAnsi="Times New Roman" w:cs="Times New Roman"/>
          <w:color w:val="353535"/>
        </w:rPr>
        <w:t> by Edward Hopper.</w:t>
      </w:r>
    </w:p>
    <w:p w:rsidR="00452A16" w:rsidRPr="000C7B40" w:rsidRDefault="003A2AC9"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In his work, Mark Strand </w:t>
      </w:r>
      <w:r w:rsidR="002A57FA" w:rsidRPr="000C7B40">
        <w:rPr>
          <w:rFonts w:ascii="Times New Roman" w:hAnsi="Times New Roman" w:cs="Times New Roman"/>
          <w:color w:val="353535"/>
        </w:rPr>
        <w:t>interprets</w:t>
      </w:r>
      <w:r w:rsidRPr="000C7B40">
        <w:rPr>
          <w:rFonts w:ascii="Times New Roman" w:hAnsi="Times New Roman" w:cs="Times New Roman"/>
          <w:color w:val="353535"/>
        </w:rPr>
        <w:t xml:space="preserve"> Cape Code Evening, Hopper’</w:t>
      </w:r>
      <w:r w:rsidR="002A57FA" w:rsidRPr="000C7B40">
        <w:rPr>
          <w:rFonts w:ascii="Times New Roman" w:hAnsi="Times New Roman" w:cs="Times New Roman"/>
          <w:color w:val="353535"/>
        </w:rPr>
        <w:t xml:space="preserve">s art, basing his argument </w:t>
      </w:r>
      <w:r w:rsidR="00437275" w:rsidRPr="000C7B40">
        <w:rPr>
          <w:rFonts w:ascii="Times New Roman" w:hAnsi="Times New Roman" w:cs="Times New Roman"/>
          <w:color w:val="353535"/>
        </w:rPr>
        <w:t>majorly on the triangle</w:t>
      </w:r>
      <w:r w:rsidR="0026300D" w:rsidRPr="000C7B40">
        <w:rPr>
          <w:rFonts w:ascii="Times New Roman" w:hAnsi="Times New Roman" w:cs="Times New Roman"/>
          <w:color w:val="353535"/>
        </w:rPr>
        <w:t xml:space="preserve"> - family</w:t>
      </w:r>
      <w:r w:rsidR="00437275" w:rsidRPr="000C7B40">
        <w:rPr>
          <w:rFonts w:ascii="Times New Roman" w:hAnsi="Times New Roman" w:cs="Times New Roman"/>
          <w:color w:val="353535"/>
        </w:rPr>
        <w:t>. It is not used for geometric purposes rather, it is a delicate</w:t>
      </w:r>
      <w:r w:rsidR="00AF5498" w:rsidRPr="000C7B40">
        <w:rPr>
          <w:rFonts w:ascii="Times New Roman" w:hAnsi="Times New Roman" w:cs="Times New Roman"/>
          <w:color w:val="353535"/>
        </w:rPr>
        <w:t xml:space="preserve"> and an “on time” setting of three icons</w:t>
      </w:r>
      <w:r w:rsidR="00AC7180" w:rsidRPr="000C7B40">
        <w:rPr>
          <w:rFonts w:ascii="Times New Roman" w:hAnsi="Times New Roman" w:cs="Times New Roman"/>
          <w:color w:val="353535"/>
        </w:rPr>
        <w:t xml:space="preserve"> (husband, wife and the pet)</w:t>
      </w:r>
      <w:r w:rsidR="00AF5498" w:rsidRPr="000C7B40">
        <w:rPr>
          <w:rFonts w:ascii="Times New Roman" w:hAnsi="Times New Roman" w:cs="Times New Roman"/>
          <w:color w:val="353535"/>
        </w:rPr>
        <w:t xml:space="preserve"> </w:t>
      </w:r>
      <w:r w:rsidR="00821CA8" w:rsidRPr="000C7B40">
        <w:rPr>
          <w:rFonts w:ascii="Times New Roman" w:hAnsi="Times New Roman" w:cs="Times New Roman"/>
          <w:color w:val="353535"/>
        </w:rPr>
        <w:t>that stand to disagree</w:t>
      </w:r>
      <w:r w:rsidR="00221076" w:rsidRPr="000C7B40">
        <w:rPr>
          <w:rFonts w:ascii="Times New Roman" w:hAnsi="Times New Roman" w:cs="Times New Roman"/>
          <w:color w:val="353535"/>
        </w:rPr>
        <w:t xml:space="preserve"> on powerful fa</w:t>
      </w:r>
      <w:r w:rsidR="00F03E9D" w:rsidRPr="000C7B40">
        <w:rPr>
          <w:rFonts w:ascii="Times New Roman" w:hAnsi="Times New Roman" w:cs="Times New Roman"/>
          <w:color w:val="353535"/>
        </w:rPr>
        <w:t xml:space="preserve">mily cultures. The interpretation in the real situations of life is a family setting that </w:t>
      </w:r>
      <w:r w:rsidR="00E0528A" w:rsidRPr="000C7B40">
        <w:rPr>
          <w:rFonts w:ascii="Times New Roman" w:hAnsi="Times New Roman" w:cs="Times New Roman"/>
          <w:color w:val="353535"/>
        </w:rPr>
        <w:t>stands to fall by</w:t>
      </w:r>
      <w:r w:rsidR="008C6535" w:rsidRPr="000C7B40">
        <w:rPr>
          <w:rFonts w:ascii="Times New Roman" w:hAnsi="Times New Roman" w:cs="Times New Roman"/>
          <w:color w:val="353535"/>
        </w:rPr>
        <w:t xml:space="preserve"> revert attentions. </w:t>
      </w:r>
      <w:r w:rsidR="00E0528A" w:rsidRPr="000C7B40">
        <w:rPr>
          <w:rFonts w:ascii="Times New Roman" w:hAnsi="Times New Roman" w:cs="Times New Roman"/>
          <w:color w:val="353535"/>
        </w:rPr>
        <w:t>It’s an evening</w:t>
      </w:r>
      <w:r w:rsidR="006C3124" w:rsidRPr="000C7B40">
        <w:rPr>
          <w:rFonts w:ascii="Times New Roman" w:hAnsi="Times New Roman" w:cs="Times New Roman"/>
          <w:color w:val="353535"/>
        </w:rPr>
        <w:t xml:space="preserve"> as the husband gives attention to the</w:t>
      </w:r>
      <w:r w:rsidR="00480BDC" w:rsidRPr="000C7B40">
        <w:rPr>
          <w:rFonts w:ascii="Times New Roman" w:hAnsi="Times New Roman" w:cs="Times New Roman"/>
          <w:color w:val="353535"/>
        </w:rPr>
        <w:t xml:space="preserve"> dog other than to his wife. The wife also, doesn’t answer to the man’s coaxing. Fam</w:t>
      </w:r>
      <w:r w:rsidR="006C3124" w:rsidRPr="000C7B40">
        <w:rPr>
          <w:rFonts w:ascii="Times New Roman" w:hAnsi="Times New Roman" w:cs="Times New Roman"/>
          <w:color w:val="353535"/>
        </w:rPr>
        <w:t xml:space="preserve">ily unity is compromised at expenses that </w:t>
      </w:r>
      <w:r w:rsidR="00480BDC" w:rsidRPr="000C7B40">
        <w:rPr>
          <w:rFonts w:ascii="Times New Roman" w:hAnsi="Times New Roman" w:cs="Times New Roman"/>
          <w:color w:val="353535"/>
        </w:rPr>
        <w:t xml:space="preserve">are unworthy. </w:t>
      </w:r>
      <w:r w:rsidR="00B66E7B" w:rsidRPr="000C7B40">
        <w:rPr>
          <w:rFonts w:ascii="Times New Roman" w:hAnsi="Times New Roman" w:cs="Times New Roman"/>
          <w:color w:val="353535"/>
        </w:rPr>
        <w:t>The dissolution/falling apart of the family is the next thing expected. This are the situations that are happening in most relationsh</w:t>
      </w:r>
      <w:r w:rsidR="00AC7180" w:rsidRPr="000C7B40">
        <w:rPr>
          <w:rFonts w:ascii="Times New Roman" w:hAnsi="Times New Roman" w:cs="Times New Roman"/>
          <w:color w:val="353535"/>
        </w:rPr>
        <w:t>ips today. One does not need other insights to understand the Cape Cod Evening.</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#2 Interpret </w:t>
      </w:r>
      <w:r w:rsidRPr="000C7B40">
        <w:rPr>
          <w:rFonts w:ascii="Times New Roman" w:hAnsi="Times New Roman" w:cs="Times New Roman"/>
          <w:i/>
          <w:iCs/>
          <w:color w:val="353535"/>
        </w:rPr>
        <w:t>Nighthawks</w:t>
      </w:r>
      <w:r w:rsidRPr="000C7B40">
        <w:rPr>
          <w:rFonts w:ascii="Times New Roman" w:hAnsi="Times New Roman" w:cs="Times New Roman"/>
          <w:color w:val="353535"/>
        </w:rPr>
        <w:t> by Edward Hopper.</w:t>
      </w:r>
    </w:p>
    <w:p w:rsidR="00255A34" w:rsidRPr="000C7B40" w:rsidRDefault="00FE32F6"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Nighthawks is a painting that Hopper presented to show the kind of loneliness the city of New York had. Despite being a large city, </w:t>
      </w:r>
      <w:r w:rsidR="00F956ED" w:rsidRPr="000C7B40">
        <w:rPr>
          <w:rFonts w:ascii="Times New Roman" w:hAnsi="Times New Roman" w:cs="Times New Roman"/>
          <w:color w:val="353535"/>
        </w:rPr>
        <w:t>it is symbolized as an ‘empty city.’ Three men are on one woman.</w:t>
      </w:r>
      <w:r w:rsidR="000471D0" w:rsidRPr="000C7B40">
        <w:rPr>
          <w:rFonts w:ascii="Times New Roman" w:hAnsi="Times New Roman" w:cs="Times New Roman"/>
          <w:color w:val="353535"/>
        </w:rPr>
        <w:t xml:space="preserve"> Where could be the other women, has the men divorced their wives, whose husband is she are some questions that linger on the minds of the audience. </w:t>
      </w:r>
    </w:p>
    <w:p w:rsidR="00155F39" w:rsidRPr="000C7B40" w:rsidRDefault="00155F39"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#3 </w:t>
      </w:r>
      <w:proofErr w:type="gramStart"/>
      <w:r w:rsidRPr="000C7B40">
        <w:rPr>
          <w:rFonts w:ascii="Times New Roman" w:hAnsi="Times New Roman" w:cs="Times New Roman"/>
          <w:color w:val="353535"/>
        </w:rPr>
        <w:t>What</w:t>
      </w:r>
      <w:proofErr w:type="gramEnd"/>
      <w:r w:rsidRPr="000C7B40">
        <w:rPr>
          <w:rFonts w:ascii="Times New Roman" w:hAnsi="Times New Roman" w:cs="Times New Roman"/>
          <w:color w:val="353535"/>
        </w:rPr>
        <w:t xml:space="preserve"> did you think about the short story by Ann Beattie? </w:t>
      </w:r>
    </w:p>
    <w:p w:rsidR="00452A16" w:rsidRPr="000C7B40" w:rsidRDefault="0080056F"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This story is </w:t>
      </w:r>
      <w:r w:rsidR="001C0563" w:rsidRPr="000C7B40">
        <w:rPr>
          <w:rFonts w:ascii="Times New Roman" w:hAnsi="Times New Roman" w:cs="Times New Roman"/>
          <w:color w:val="353535"/>
        </w:rPr>
        <w:t>b</w:t>
      </w:r>
      <w:r w:rsidRPr="000C7B40">
        <w:rPr>
          <w:rFonts w:ascii="Times New Roman" w:hAnsi="Times New Roman" w:cs="Times New Roman"/>
          <w:color w:val="353535"/>
        </w:rPr>
        <w:t xml:space="preserve">y Ann is based on paintings having the same name. </w:t>
      </w:r>
      <w:r w:rsidR="001C0563" w:rsidRPr="000C7B40">
        <w:rPr>
          <w:rFonts w:ascii="Times New Roman" w:hAnsi="Times New Roman" w:cs="Times New Roman"/>
          <w:color w:val="353535"/>
        </w:rPr>
        <w:t>The man and woman in the painting are thought as brother and sister</w:t>
      </w:r>
      <w:r w:rsidR="00E337D3" w:rsidRPr="000C7B40">
        <w:rPr>
          <w:rFonts w:ascii="Times New Roman" w:hAnsi="Times New Roman" w:cs="Times New Roman"/>
          <w:color w:val="353535"/>
        </w:rPr>
        <w:t>, and are Hopper’s neighbors. The other woman w</w:t>
      </w:r>
      <w:r w:rsidR="008D08B7" w:rsidRPr="000C7B40">
        <w:rPr>
          <w:rFonts w:ascii="Times New Roman" w:hAnsi="Times New Roman" w:cs="Times New Roman"/>
          <w:color w:val="353535"/>
        </w:rPr>
        <w:t xml:space="preserve">ho poses close to them in a new recent versioned dress she made cannot depict or think of her marriage which failed – she is divorced. The brother </w:t>
      </w:r>
      <w:r w:rsidR="006E6B1F" w:rsidRPr="000C7B40">
        <w:rPr>
          <w:rFonts w:ascii="Times New Roman" w:hAnsi="Times New Roman" w:cs="Times New Roman"/>
          <w:color w:val="353535"/>
        </w:rPr>
        <w:t xml:space="preserve">to this woman looks on, finding a conviction to pose for a picture.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#4 </w:t>
      </w:r>
      <w:proofErr w:type="gramStart"/>
      <w:r w:rsidR="00BA0029" w:rsidRPr="000C7B40">
        <w:rPr>
          <w:rFonts w:ascii="Times New Roman" w:hAnsi="Times New Roman" w:cs="Times New Roman"/>
          <w:color w:val="353535"/>
        </w:rPr>
        <w:t>What</w:t>
      </w:r>
      <w:proofErr w:type="gramEnd"/>
      <w:r w:rsidRPr="000C7B40">
        <w:rPr>
          <w:rFonts w:ascii="Times New Roman" w:hAnsi="Times New Roman" w:cs="Times New Roman"/>
          <w:color w:val="353535"/>
        </w:rPr>
        <w:t xml:space="preserve"> did you think of the poem by Joyce Carol Oates?</w:t>
      </w:r>
    </w:p>
    <w:p w:rsidR="00BA0029" w:rsidRPr="000C7B40" w:rsidRDefault="00411B99"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Nighthawks by Joyce is a full commentary of the responsibility life yet again. It could even be called </w:t>
      </w:r>
      <w:r w:rsidR="003707A6" w:rsidRPr="000C7B40">
        <w:rPr>
          <w:rFonts w:ascii="Times New Roman" w:hAnsi="Times New Roman" w:cs="Times New Roman"/>
          <w:color w:val="353535"/>
        </w:rPr>
        <w:t>Night Owls, which is a benign name used for people who meet late in the night – night runners</w:t>
      </w:r>
      <w:r w:rsidR="00F30DB1" w:rsidRPr="000C7B40">
        <w:rPr>
          <w:rFonts w:ascii="Times New Roman" w:hAnsi="Times New Roman" w:cs="Times New Roman"/>
          <w:color w:val="353535"/>
        </w:rPr>
        <w:t xml:space="preserve"> or people who find it difficult to sleep at night. These</w:t>
      </w:r>
      <w:r w:rsidR="00400CEC" w:rsidRPr="000C7B40">
        <w:rPr>
          <w:rFonts w:ascii="Times New Roman" w:hAnsi="Times New Roman" w:cs="Times New Roman"/>
          <w:color w:val="353535"/>
        </w:rPr>
        <w:t xml:space="preserve"> people work night schedules and comfortable at it. This poem takes four </w:t>
      </w:r>
      <w:r w:rsidR="004B3ADD" w:rsidRPr="000C7B40">
        <w:rPr>
          <w:rFonts w:ascii="Times New Roman" w:hAnsi="Times New Roman" w:cs="Times New Roman"/>
          <w:color w:val="353535"/>
        </w:rPr>
        <w:t>people</w:t>
      </w:r>
      <w:r w:rsidR="009D4AC9" w:rsidRPr="000C7B40">
        <w:rPr>
          <w:rFonts w:ascii="Times New Roman" w:hAnsi="Times New Roman" w:cs="Times New Roman"/>
          <w:color w:val="353535"/>
        </w:rPr>
        <w:t xml:space="preserve">, 3 men and one man. The lady is enticing considering the dress code. The red dress she wore signifies a threat. It is late and these men are stuck around the lady. Maybe they want to impose something, but the lady signifies danger. </w:t>
      </w:r>
      <w:r w:rsidR="003E369C" w:rsidRPr="000C7B40">
        <w:rPr>
          <w:rFonts w:ascii="Times New Roman" w:hAnsi="Times New Roman" w:cs="Times New Roman"/>
          <w:color w:val="353535"/>
        </w:rPr>
        <w:t xml:space="preserve">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DCA10D"/>
        </w:rPr>
      </w:pPr>
      <w:r w:rsidRPr="000C7B40">
        <w:rPr>
          <w:rFonts w:ascii="Times New Roman" w:hAnsi="Times New Roman" w:cs="Times New Roman"/>
          <w:color w:val="353535"/>
        </w:rPr>
        <w:t>#5 Compare what you read from the writers of </w:t>
      </w:r>
      <w:r w:rsidRPr="000C7B40">
        <w:rPr>
          <w:rFonts w:ascii="Times New Roman" w:hAnsi="Times New Roman" w:cs="Times New Roman"/>
          <w:i/>
          <w:iCs/>
          <w:color w:val="353535"/>
        </w:rPr>
        <w:t>Rain</w:t>
      </w:r>
      <w:r w:rsidRPr="000C7B40">
        <w:rPr>
          <w:rFonts w:ascii="Times New Roman" w:hAnsi="Times New Roman" w:cs="Times New Roman"/>
          <w:color w:val="353535"/>
        </w:rPr>
        <w:t xml:space="preserve"> by </w:t>
      </w:r>
      <w:proofErr w:type="spellStart"/>
      <w:r w:rsidRPr="000C7B40">
        <w:rPr>
          <w:rFonts w:ascii="Times New Roman" w:hAnsi="Times New Roman" w:cs="Times New Roman"/>
          <w:color w:val="353535"/>
        </w:rPr>
        <w:t>Bebe</w:t>
      </w:r>
      <w:proofErr w:type="spellEnd"/>
      <w:r w:rsidRPr="000C7B40">
        <w:rPr>
          <w:rFonts w:ascii="Times New Roman" w:hAnsi="Times New Roman" w:cs="Times New Roman"/>
          <w:color w:val="353535"/>
        </w:rPr>
        <w:t xml:space="preserve"> Miller to what you see in the following YouTube video: </w:t>
      </w:r>
      <w:hyperlink r:id="rId6" w:history="1">
        <w:r w:rsidRPr="000C7B40">
          <w:rPr>
            <w:rFonts w:ascii="Times New Roman" w:hAnsi="Times New Roman" w:cs="Times New Roman"/>
            <w:color w:val="DCA10D"/>
          </w:rPr>
          <w:t>https://www.youtube.com/watch?v=Luq98pQCw_M</w:t>
        </w:r>
      </w:hyperlink>
    </w:p>
    <w:p w:rsidR="00452A16" w:rsidRPr="000C7B40" w:rsidRDefault="00602977"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lastRenderedPageBreak/>
        <w:t xml:space="preserve">Miller is known as a professional choreographer. In her video, she introduces us to the class she has trained on the dance moves that she is so conversant with. </w:t>
      </w:r>
      <w:r w:rsidR="00A8728B" w:rsidRPr="000C7B40">
        <w:rPr>
          <w:rFonts w:ascii="Times New Roman" w:hAnsi="Times New Roman" w:cs="Times New Roman"/>
          <w:color w:val="353535"/>
        </w:rPr>
        <w:t xml:space="preserve">The Rain, presents a performance by two, her being the soloist and a thick patch of live grass. </w:t>
      </w:r>
      <w:r w:rsidR="000658CA" w:rsidRPr="000C7B40">
        <w:rPr>
          <w:rFonts w:ascii="Times New Roman" w:hAnsi="Times New Roman" w:cs="Times New Roman"/>
          <w:color w:val="353535"/>
        </w:rPr>
        <w:t xml:space="preserve">In the video, a piece by guitarist Beasley-Baker is sang unlike in Rain </w:t>
      </w:r>
      <w:r w:rsidR="00AA6A2B" w:rsidRPr="000C7B40">
        <w:rPr>
          <w:rFonts w:ascii="Times New Roman" w:hAnsi="Times New Roman" w:cs="Times New Roman"/>
          <w:color w:val="353535"/>
        </w:rPr>
        <w:t xml:space="preserve">she acts as the soloist. Dance moves seem consistent both in the video and the flow of on writings. </w:t>
      </w:r>
      <w:r w:rsidR="00AB09D1" w:rsidRPr="000C7B40">
        <w:rPr>
          <w:rFonts w:ascii="Times New Roman" w:hAnsi="Times New Roman" w:cs="Times New Roman"/>
          <w:color w:val="353535"/>
        </w:rPr>
        <w:t xml:space="preserve">In Rain, she compares herself to grass which is tender to flex an implication that </w:t>
      </w:r>
      <w:r w:rsidR="008F3BD0" w:rsidRPr="000C7B40">
        <w:rPr>
          <w:rFonts w:ascii="Times New Roman" w:hAnsi="Times New Roman" w:cs="Times New Roman"/>
          <w:color w:val="353535"/>
        </w:rPr>
        <w:t xml:space="preserve">the curves she makes are shocking. </w:t>
      </w:r>
      <w:r w:rsidR="00B26C8B" w:rsidRPr="000C7B40">
        <w:rPr>
          <w:rFonts w:ascii="Times New Roman" w:hAnsi="Times New Roman" w:cs="Times New Roman"/>
          <w:color w:val="353535"/>
        </w:rPr>
        <w:t xml:space="preserve">The same way the grass is dependent to rain, the same way she is dependent to dance.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D46F81" w:rsidRPr="00D46F81"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DCA10D"/>
          <w:u w:val="single" w:color="DCA10D"/>
        </w:rPr>
      </w:pPr>
      <w:r w:rsidRPr="000C7B40">
        <w:rPr>
          <w:rFonts w:ascii="Times New Roman" w:hAnsi="Times New Roman" w:cs="Times New Roman"/>
          <w:color w:val="353535"/>
        </w:rPr>
        <w:t>#6 Google Gary Larson. React to one of his cartoons or comment on the one in the following link. </w:t>
      </w:r>
      <w:r w:rsidR="00D46F81">
        <w:rPr>
          <w:rFonts w:ascii="Times New Roman" w:hAnsi="Times New Roman" w:cs="Times New Roman"/>
          <w:color w:val="DCA10D"/>
          <w:u w:val="single" w:color="DCA10D"/>
        </w:rPr>
        <w:fldChar w:fldCharType="begin"/>
      </w:r>
      <w:r w:rsidR="00D46F81">
        <w:rPr>
          <w:rFonts w:ascii="Times New Roman" w:hAnsi="Times New Roman" w:cs="Times New Roman"/>
          <w:color w:val="DCA10D"/>
          <w:u w:val="single" w:color="DCA10D"/>
        </w:rPr>
        <w:instrText xml:space="preserve"> HYPERLINK "</w:instrText>
      </w:r>
      <w:r w:rsidR="00D46F81" w:rsidRPr="00D46F81">
        <w:rPr>
          <w:rFonts w:ascii="Times New Roman" w:hAnsi="Times New Roman" w:cs="Times New Roman"/>
          <w:color w:val="DCA10D"/>
          <w:u w:val="single" w:color="DCA10D"/>
        </w:rPr>
        <w:instrText>https://img.buzzfeed.com/buzzfeed-static/static/2016-11/13/22/asset/buzzfeed-prod-web08/sub-buzz-23731-1479094872-1.jpg?downsize=715:*&amp;output-format=auto&amp;output-quality=auto (Links to an external site.)Links to an external site.</w:instrText>
      </w:r>
    </w:p>
    <w:p w:rsidR="00D46F81" w:rsidRPr="001366D8" w:rsidRDefault="00D46F81" w:rsidP="000C7B40">
      <w:pPr>
        <w:autoSpaceDE w:val="0"/>
        <w:autoSpaceDN w:val="0"/>
        <w:adjustRightInd w:val="0"/>
        <w:spacing w:before="100" w:beforeAutospacing="1" w:after="100" w:afterAutospacing="1" w:line="480" w:lineRule="auto"/>
        <w:jc w:val="both"/>
        <w:rPr>
          <w:rStyle w:val="Hyperlink"/>
          <w:rFonts w:ascii="Times New Roman" w:hAnsi="Times New Roman" w:cs="Times New Roman"/>
          <w:u w:color="DCA10D"/>
        </w:rPr>
      </w:pPr>
      <w:r>
        <w:rPr>
          <w:rFonts w:ascii="Times New Roman" w:hAnsi="Times New Roman" w:cs="Times New Roman"/>
          <w:color w:val="DCA10D"/>
          <w:u w:val="single" w:color="DCA10D"/>
        </w:rPr>
        <w:instrText xml:space="preserve">" </w:instrText>
      </w:r>
      <w:r>
        <w:rPr>
          <w:rFonts w:ascii="Times New Roman" w:hAnsi="Times New Roman" w:cs="Times New Roman"/>
          <w:color w:val="DCA10D"/>
          <w:u w:val="single" w:color="DCA10D"/>
        </w:rPr>
        <w:fldChar w:fldCharType="separate"/>
      </w:r>
      <w:r w:rsidRPr="001366D8">
        <w:rPr>
          <w:rStyle w:val="Hyperlink"/>
          <w:rFonts w:ascii="Times New Roman" w:hAnsi="Times New Roman" w:cs="Times New Roman"/>
          <w:u w:color="DCA10D"/>
        </w:rPr>
        <w:t>https://img.buzzfeed.com/buzzfeed-static/static/2016-11/13/22/asset/buzzfeed-prod-</w:t>
      </w:r>
      <w:r w:rsidRPr="001366D8">
        <w:rPr>
          <w:rStyle w:val="Hyperlink"/>
          <w:rFonts w:ascii="Times New Roman" w:hAnsi="Times New Roman" w:cs="Times New Roman"/>
          <w:u w:color="DCA10D"/>
        </w:rPr>
        <w:t>web08/sub-buzz-23731-1479094872-1.jpg?downsize=715:*&amp;output-format=auto&amp;output-quality=auto (Links to an external site.)Links to an external site.</w:t>
      </w:r>
    </w:p>
    <w:p w:rsidR="00452A16" w:rsidRPr="000C7B40" w:rsidRDefault="00D46F81"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Pr>
          <w:rFonts w:ascii="Times New Roman" w:hAnsi="Times New Roman" w:cs="Times New Roman"/>
          <w:color w:val="DCA10D"/>
          <w:u w:val="single" w:color="DCA10D"/>
        </w:rPr>
        <w:fldChar w:fldCharType="end"/>
      </w:r>
      <w:r w:rsidR="008439E4" w:rsidRPr="000C7B40">
        <w:rPr>
          <w:rFonts w:ascii="Times New Roman" w:hAnsi="Times New Roman" w:cs="Times New Roman"/>
          <w:color w:val="353535"/>
        </w:rPr>
        <w:t>Garry’s work of art was interesting. In one of his cartoon images, he represents a man</w:t>
      </w:r>
      <w:r w:rsidR="002E0F7F" w:rsidRPr="000C7B40">
        <w:rPr>
          <w:rFonts w:ascii="Times New Roman" w:hAnsi="Times New Roman" w:cs="Times New Roman"/>
          <w:color w:val="353535"/>
        </w:rPr>
        <w:t xml:space="preserve"> (I bet it</w:t>
      </w:r>
      <w:r w:rsidR="00853EA0" w:rsidRPr="000C7B40">
        <w:rPr>
          <w:rFonts w:ascii="Times New Roman" w:hAnsi="Times New Roman" w:cs="Times New Roman"/>
          <w:color w:val="353535"/>
        </w:rPr>
        <w:t xml:space="preserve"> i</w:t>
      </w:r>
      <w:r w:rsidR="002E0F7F" w:rsidRPr="000C7B40">
        <w:rPr>
          <w:rFonts w:ascii="Times New Roman" w:hAnsi="Times New Roman" w:cs="Times New Roman"/>
          <w:color w:val="353535"/>
        </w:rPr>
        <w:t>s him)</w:t>
      </w:r>
      <w:r w:rsidR="00853EA0" w:rsidRPr="000C7B40">
        <w:rPr>
          <w:rFonts w:ascii="Times New Roman" w:hAnsi="Times New Roman" w:cs="Times New Roman"/>
          <w:color w:val="353535"/>
        </w:rPr>
        <w:t xml:space="preserve"> who visits his friend</w:t>
      </w:r>
      <w:r w:rsidR="00853EA0" w:rsidRPr="000C7B40">
        <w:rPr>
          <w:rFonts w:ascii="Times New Roman" w:hAnsi="Times New Roman" w:cs="Times New Roman"/>
          <w:color w:val="353535"/>
        </w:rPr>
        <w:t>, Bernie</w:t>
      </w:r>
      <w:r w:rsidR="00853EA0" w:rsidRPr="000C7B40">
        <w:rPr>
          <w:rFonts w:ascii="Times New Roman" w:hAnsi="Times New Roman" w:cs="Times New Roman"/>
          <w:color w:val="353535"/>
        </w:rPr>
        <w:t xml:space="preserve"> </w:t>
      </w:r>
      <w:r w:rsidR="002E0F7F" w:rsidRPr="000C7B40">
        <w:rPr>
          <w:rFonts w:ascii="Times New Roman" w:hAnsi="Times New Roman" w:cs="Times New Roman"/>
          <w:color w:val="353535"/>
        </w:rPr>
        <w:t>at the hospital</w:t>
      </w:r>
      <w:r w:rsidR="00853EA0" w:rsidRPr="000C7B40">
        <w:rPr>
          <w:rFonts w:ascii="Times New Roman" w:hAnsi="Times New Roman" w:cs="Times New Roman"/>
          <w:color w:val="353535"/>
        </w:rPr>
        <w:t xml:space="preserve"> and complains that Bernie must be pretending because when he undergoes a situation like Bernie underwent, his leg doesn’t hitch. </w:t>
      </w:r>
      <w:r w:rsidR="001D3986" w:rsidRPr="000C7B40">
        <w:rPr>
          <w:rFonts w:ascii="Times New Roman" w:hAnsi="Times New Roman" w:cs="Times New Roman"/>
          <w:color w:val="353535"/>
        </w:rPr>
        <w:t>This is what he tells Bernie, “Man, Bernie, you’re a mess</w:t>
      </w:r>
      <w:r w:rsidR="00476BAD" w:rsidRPr="000C7B40">
        <w:rPr>
          <w:rFonts w:ascii="Times New Roman" w:hAnsi="Times New Roman" w:cs="Times New Roman"/>
          <w:color w:val="353535"/>
        </w:rPr>
        <w:t>!</w:t>
      </w:r>
      <w:r w:rsidR="001D3986" w:rsidRPr="000C7B40">
        <w:rPr>
          <w:rFonts w:ascii="Times New Roman" w:hAnsi="Times New Roman" w:cs="Times New Roman"/>
          <w:color w:val="353535"/>
        </w:rPr>
        <w:t xml:space="preserve"> You aint itching anywhere, are you? Man, I had a cast on my leg </w:t>
      </w:r>
      <w:r w:rsidR="00476BAD" w:rsidRPr="000C7B40">
        <w:rPr>
          <w:rFonts w:ascii="Times New Roman" w:hAnsi="Times New Roman" w:cs="Times New Roman"/>
          <w:color w:val="353535"/>
        </w:rPr>
        <w:t>year’s</w:t>
      </w:r>
      <w:r w:rsidR="001D3986" w:rsidRPr="000C7B40">
        <w:rPr>
          <w:rFonts w:ascii="Times New Roman" w:hAnsi="Times New Roman" w:cs="Times New Roman"/>
          <w:color w:val="353535"/>
        </w:rPr>
        <w:t xml:space="preserve"> age and boy did it itch</w:t>
      </w:r>
      <w:r w:rsidR="0034265C" w:rsidRPr="000C7B40">
        <w:rPr>
          <w:rFonts w:ascii="Times New Roman" w:hAnsi="Times New Roman" w:cs="Times New Roman"/>
          <w:color w:val="353535"/>
        </w:rPr>
        <w:t xml:space="preserve">! Drove me crazy! You know what I am saying? Cause you </w:t>
      </w:r>
      <w:r w:rsidR="00476BAD" w:rsidRPr="000C7B40">
        <w:rPr>
          <w:rFonts w:ascii="Times New Roman" w:hAnsi="Times New Roman" w:cs="Times New Roman"/>
          <w:color w:val="353535"/>
        </w:rPr>
        <w:t>can’t</w:t>
      </w:r>
      <w:r w:rsidR="0034265C" w:rsidRPr="000C7B40">
        <w:rPr>
          <w:rFonts w:ascii="Times New Roman" w:hAnsi="Times New Roman" w:cs="Times New Roman"/>
          <w:color w:val="353535"/>
        </w:rPr>
        <w:t xml:space="preserve"> scratch it, you know</w:t>
      </w:r>
      <w:r w:rsidR="00476BAD" w:rsidRPr="000C7B40">
        <w:rPr>
          <w:rFonts w:ascii="Times New Roman" w:hAnsi="Times New Roman" w:cs="Times New Roman"/>
          <w:color w:val="353535"/>
        </w:rPr>
        <w:t>, don’t think about itching anywhere Bernie, because I will drive you nuts!”</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#7 Comment on </w:t>
      </w:r>
      <w:proofErr w:type="gramStart"/>
      <w:r w:rsidRPr="000C7B40">
        <w:rPr>
          <w:rFonts w:ascii="Times New Roman" w:hAnsi="Times New Roman" w:cs="Times New Roman"/>
          <w:i/>
          <w:iCs/>
          <w:color w:val="353535"/>
        </w:rPr>
        <w:t>The</w:t>
      </w:r>
      <w:proofErr w:type="gramEnd"/>
      <w:r w:rsidRPr="000C7B40">
        <w:rPr>
          <w:rFonts w:ascii="Times New Roman" w:hAnsi="Times New Roman" w:cs="Times New Roman"/>
          <w:i/>
          <w:iCs/>
          <w:color w:val="353535"/>
        </w:rPr>
        <w:t xml:space="preserve"> Aesthetics of Comics</w:t>
      </w:r>
      <w:r w:rsidRPr="000C7B40">
        <w:rPr>
          <w:rFonts w:ascii="Times New Roman" w:hAnsi="Times New Roman" w:cs="Times New Roman"/>
          <w:color w:val="353535"/>
        </w:rPr>
        <w:t> by David Carrier.</w:t>
      </w:r>
    </w:p>
    <w:p w:rsidR="00452A16" w:rsidRPr="000C7B40" w:rsidRDefault="005A1A97"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lastRenderedPageBreak/>
        <w:t xml:space="preserve">Larson happens to be the funniest character who lived at his time. He has wide ranged fascination about animals. He talks of epics that he love and not a single </w:t>
      </w:r>
      <w:r w:rsidR="00E55238" w:rsidRPr="000C7B40">
        <w:rPr>
          <w:rFonts w:ascii="Times New Roman" w:hAnsi="Times New Roman" w:cs="Times New Roman"/>
          <w:color w:val="353535"/>
        </w:rPr>
        <w:t>leaves out an animal. Did I read of him marrying an animal because humans are so stupid?</w:t>
      </w:r>
    </w:p>
    <w:p w:rsidR="00E55238" w:rsidRPr="000C7B40" w:rsidRDefault="00DB6C90"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David’s work makes a clarity of Larson’s real life. </w:t>
      </w:r>
      <w:r w:rsidR="00A76454" w:rsidRPr="000C7B40">
        <w:rPr>
          <w:rFonts w:ascii="Times New Roman" w:hAnsi="Times New Roman" w:cs="Times New Roman"/>
          <w:color w:val="353535"/>
        </w:rPr>
        <w:t xml:space="preserve">The man at the blackboard who discovers the importance of the universe </w:t>
      </w:r>
      <w:r w:rsidR="00574FA4" w:rsidRPr="000C7B40">
        <w:rPr>
          <w:rFonts w:ascii="Times New Roman" w:hAnsi="Times New Roman" w:cs="Times New Roman"/>
          <w:color w:val="353535"/>
        </w:rPr>
        <w:t xml:space="preserve">summarizes Larson’s world. His character is </w:t>
      </w:r>
      <w:r w:rsidR="00326AA3" w:rsidRPr="000C7B40">
        <w:rPr>
          <w:rFonts w:ascii="Times New Roman" w:hAnsi="Times New Roman" w:cs="Times New Roman"/>
          <w:color w:val="353535"/>
        </w:rPr>
        <w:t xml:space="preserve">happy though mysteriously incompetent. </w:t>
      </w:r>
      <w:r w:rsidR="008D0030" w:rsidRPr="000C7B40">
        <w:rPr>
          <w:rFonts w:ascii="Times New Roman" w:hAnsi="Times New Roman" w:cs="Times New Roman"/>
          <w:color w:val="353535"/>
        </w:rPr>
        <w:t xml:space="preserve">Larson grew to be associated with animals. It is even </w:t>
      </w:r>
      <w:r w:rsidR="00F970EA" w:rsidRPr="000C7B40">
        <w:rPr>
          <w:rFonts w:ascii="Times New Roman" w:hAnsi="Times New Roman" w:cs="Times New Roman"/>
          <w:color w:val="353535"/>
        </w:rPr>
        <w:t>said</w:t>
      </w:r>
      <w:r w:rsidR="008D0030" w:rsidRPr="000C7B40">
        <w:rPr>
          <w:rFonts w:ascii="Times New Roman" w:hAnsi="Times New Roman" w:cs="Times New Roman"/>
          <w:color w:val="353535"/>
        </w:rPr>
        <w:t xml:space="preserve">, ‘his animals </w:t>
      </w:r>
      <w:r w:rsidR="00F970EA" w:rsidRPr="000C7B40">
        <w:rPr>
          <w:rFonts w:ascii="Times New Roman" w:hAnsi="Times New Roman" w:cs="Times New Roman"/>
          <w:color w:val="353535"/>
        </w:rPr>
        <w:t>mimic humans when they di crazy stuff.” Humor</w:t>
      </w:r>
      <w:r w:rsidR="007F415D" w:rsidRPr="000C7B40">
        <w:rPr>
          <w:rFonts w:ascii="Times New Roman" w:hAnsi="Times New Roman" w:cs="Times New Roman"/>
          <w:color w:val="353535"/>
        </w:rPr>
        <w:t xml:space="preserve"> which unveils it in unexceptional circumstances drives the whole of David’s story.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#8 Comment on </w:t>
      </w:r>
      <w:r w:rsidRPr="000C7B40">
        <w:rPr>
          <w:rFonts w:ascii="Times New Roman" w:hAnsi="Times New Roman" w:cs="Times New Roman"/>
          <w:i/>
          <w:iCs/>
          <w:color w:val="353535"/>
        </w:rPr>
        <w:t>Morning, Noon, and Night</w:t>
      </w:r>
      <w:r w:rsidRPr="000C7B40">
        <w:rPr>
          <w:rFonts w:ascii="Times New Roman" w:hAnsi="Times New Roman" w:cs="Times New Roman"/>
          <w:color w:val="353535"/>
        </w:rPr>
        <w:t> by Spalding Gray.</w:t>
      </w:r>
    </w:p>
    <w:p w:rsidR="00BD0BC7" w:rsidRPr="000C7B40" w:rsidRDefault="00BD0BC7"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Fatherhood by </w:t>
      </w:r>
      <w:r w:rsidR="003B578B" w:rsidRPr="000C7B40">
        <w:rPr>
          <w:rFonts w:ascii="Times New Roman" w:hAnsi="Times New Roman" w:cs="Times New Roman"/>
          <w:color w:val="353535"/>
        </w:rPr>
        <w:t>exceptions</w:t>
      </w:r>
      <w:r w:rsidRPr="000C7B40">
        <w:rPr>
          <w:rFonts w:ascii="Times New Roman" w:hAnsi="Times New Roman" w:cs="Times New Roman"/>
          <w:color w:val="353535"/>
        </w:rPr>
        <w:t>, the unique</w:t>
      </w:r>
      <w:r w:rsidR="00614274" w:rsidRPr="000C7B40">
        <w:rPr>
          <w:rFonts w:ascii="Times New Roman" w:hAnsi="Times New Roman" w:cs="Times New Roman"/>
          <w:color w:val="353535"/>
        </w:rPr>
        <w:t xml:space="preserve"> comic voice. </w:t>
      </w:r>
      <w:r w:rsidR="00F3467E" w:rsidRPr="000C7B40">
        <w:rPr>
          <w:rFonts w:ascii="Times New Roman" w:hAnsi="Times New Roman" w:cs="Times New Roman"/>
          <w:color w:val="353535"/>
        </w:rPr>
        <w:t>This is all about this dad who tries to get his son off the deadly thoughts over worlds that are socially sensitive</w:t>
      </w:r>
      <w:r w:rsidR="001B180C" w:rsidRPr="000C7B40">
        <w:rPr>
          <w:rFonts w:ascii="Times New Roman" w:hAnsi="Times New Roman" w:cs="Times New Roman"/>
          <w:color w:val="353535"/>
        </w:rPr>
        <w:t xml:space="preserve">. For instance the phrase, Oh my God, as used in the short story. It erupted </w:t>
      </w:r>
      <w:r w:rsidR="009B4DEF" w:rsidRPr="000C7B40">
        <w:rPr>
          <w:rFonts w:ascii="Times New Roman" w:hAnsi="Times New Roman" w:cs="Times New Roman"/>
          <w:color w:val="353535"/>
        </w:rPr>
        <w:t>as a by the way, but it develop</w:t>
      </w:r>
      <w:r w:rsidR="001B180C" w:rsidRPr="000C7B40">
        <w:rPr>
          <w:rFonts w:ascii="Times New Roman" w:hAnsi="Times New Roman" w:cs="Times New Roman"/>
          <w:color w:val="353535"/>
        </w:rPr>
        <w:t xml:space="preserve">s a subject to discuss. </w:t>
      </w:r>
      <w:r w:rsidR="009B4DEF" w:rsidRPr="000C7B40">
        <w:rPr>
          <w:rFonts w:ascii="Times New Roman" w:hAnsi="Times New Roman" w:cs="Times New Roman"/>
          <w:color w:val="353535"/>
        </w:rPr>
        <w:t>This dad represents those bad parenting habits that bring up world sorcerers who cannot find anything wrong with it. The spell of words</w:t>
      </w:r>
      <w:r w:rsidR="00D64EBF" w:rsidRPr="000C7B40">
        <w:rPr>
          <w:rFonts w:ascii="Times New Roman" w:hAnsi="Times New Roman" w:cs="Times New Roman"/>
          <w:color w:val="353535"/>
        </w:rPr>
        <w:t xml:space="preserve"> by their individual</w:t>
      </w:r>
      <w:r w:rsidR="009B4DEF" w:rsidRPr="000C7B40">
        <w:rPr>
          <w:rFonts w:ascii="Times New Roman" w:hAnsi="Times New Roman" w:cs="Times New Roman"/>
          <w:color w:val="353535"/>
        </w:rPr>
        <w:t xml:space="preserve"> </w:t>
      </w:r>
      <w:proofErr w:type="spellStart"/>
      <w:r w:rsidR="00D64EBF" w:rsidRPr="000C7B40">
        <w:rPr>
          <w:rFonts w:ascii="Times New Roman" w:hAnsi="Times New Roman" w:cs="Times New Roman"/>
          <w:color w:val="353535"/>
        </w:rPr>
        <w:t>leters</w:t>
      </w:r>
      <w:proofErr w:type="spellEnd"/>
      <w:r w:rsidR="00D64EBF" w:rsidRPr="000C7B40">
        <w:rPr>
          <w:rFonts w:ascii="Times New Roman" w:hAnsi="Times New Roman" w:cs="Times New Roman"/>
          <w:color w:val="353535"/>
        </w:rPr>
        <w:t xml:space="preserve"> </w:t>
      </w:r>
      <w:r w:rsidR="009B4DEF" w:rsidRPr="000C7B40">
        <w:rPr>
          <w:rFonts w:ascii="Times New Roman" w:hAnsi="Times New Roman" w:cs="Times New Roman"/>
          <w:color w:val="353535"/>
        </w:rPr>
        <w:t>does not mean,</w:t>
      </w:r>
      <w:r w:rsidR="00D64EBF" w:rsidRPr="000C7B40">
        <w:rPr>
          <w:rFonts w:ascii="Times New Roman" w:hAnsi="Times New Roman" w:cs="Times New Roman"/>
          <w:color w:val="353535"/>
        </w:rPr>
        <w:t xml:space="preserve"> that the word is over socially acceptable. </w:t>
      </w:r>
      <w:r w:rsidR="001A4B79" w:rsidRPr="000C7B40">
        <w:rPr>
          <w:rFonts w:ascii="Times New Roman" w:hAnsi="Times New Roman" w:cs="Times New Roman"/>
          <w:color w:val="353535"/>
        </w:rPr>
        <w:t>Sensitive words should be constraints</w:t>
      </w:r>
      <w:r w:rsidR="00C77111" w:rsidRPr="000C7B40">
        <w:rPr>
          <w:rFonts w:ascii="Times New Roman" w:hAnsi="Times New Roman" w:cs="Times New Roman"/>
          <w:color w:val="353535"/>
        </w:rPr>
        <w:t xml:space="preserve"> amongst </w:t>
      </w:r>
      <w:r w:rsidR="00E3341C" w:rsidRPr="000C7B40">
        <w:rPr>
          <w:rFonts w:ascii="Times New Roman" w:hAnsi="Times New Roman" w:cs="Times New Roman"/>
          <w:color w:val="353535"/>
        </w:rPr>
        <w:t>the</w:t>
      </w:r>
      <w:r w:rsidR="00C77111" w:rsidRPr="000C7B40">
        <w:rPr>
          <w:rFonts w:ascii="Times New Roman" w:hAnsi="Times New Roman" w:cs="Times New Roman"/>
          <w:color w:val="353535"/>
        </w:rPr>
        <w:t xml:space="preserve"> people and especially those who are growing up.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#9 </w:t>
      </w:r>
      <w:proofErr w:type="gramStart"/>
      <w:r w:rsidRPr="000C7B40">
        <w:rPr>
          <w:rFonts w:ascii="Times New Roman" w:hAnsi="Times New Roman" w:cs="Times New Roman"/>
          <w:color w:val="353535"/>
        </w:rPr>
        <w:t>What</w:t>
      </w:r>
      <w:proofErr w:type="gramEnd"/>
      <w:r w:rsidRPr="000C7B40">
        <w:rPr>
          <w:rFonts w:ascii="Times New Roman" w:hAnsi="Times New Roman" w:cs="Times New Roman"/>
          <w:color w:val="353535"/>
        </w:rPr>
        <w:t xml:space="preserve"> was your reaction to “Girls, Girls, Girls”: A McDonalds TV Commercial?</w:t>
      </w:r>
    </w:p>
    <w:p w:rsidR="00452A16" w:rsidRPr="000C7B40" w:rsidRDefault="00E3341C"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lastRenderedPageBreak/>
        <w:t xml:space="preserve">Girls and ladies have brought might fascinations in the world today. In the McDonalds, </w:t>
      </w:r>
      <w:r w:rsidR="00F07444" w:rsidRPr="000C7B40">
        <w:rPr>
          <w:rFonts w:ascii="Times New Roman" w:hAnsi="Times New Roman" w:cs="Times New Roman"/>
          <w:color w:val="353535"/>
        </w:rPr>
        <w:t xml:space="preserve">priorities are given to girls, teens of 10 to 16 years. They are sources of attention and everybody, irrespective of a male or female will watch at them. </w:t>
      </w:r>
    </w:p>
    <w:p w:rsidR="00452A16" w:rsidRPr="000C7B40" w:rsidRDefault="00FD45B9"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Despite the McDonalds motive to portray happy smiling kids in their world, small girls are given the first chance at the expense of boys</w:t>
      </w:r>
      <w:r w:rsidR="00AB4515" w:rsidRPr="000C7B40">
        <w:rPr>
          <w:rFonts w:ascii="Times New Roman" w:hAnsi="Times New Roman" w:cs="Times New Roman"/>
          <w:color w:val="353535"/>
        </w:rPr>
        <w:t>. This does not augur well as</w:t>
      </w:r>
      <w:r w:rsidR="006B4CEF" w:rsidRPr="000C7B40">
        <w:rPr>
          <w:rFonts w:ascii="Times New Roman" w:hAnsi="Times New Roman" w:cs="Times New Roman"/>
          <w:color w:val="353535"/>
        </w:rPr>
        <w:t xml:space="preserve"> show is a representation of God.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#10 </w:t>
      </w:r>
      <w:proofErr w:type="gramStart"/>
      <w:r w:rsidRPr="000C7B40">
        <w:rPr>
          <w:rFonts w:ascii="Times New Roman" w:hAnsi="Times New Roman" w:cs="Times New Roman"/>
          <w:color w:val="353535"/>
        </w:rPr>
        <w:t>What</w:t>
      </w:r>
      <w:proofErr w:type="gramEnd"/>
      <w:r w:rsidRPr="000C7B40">
        <w:rPr>
          <w:rFonts w:ascii="Times New Roman" w:hAnsi="Times New Roman" w:cs="Times New Roman"/>
          <w:color w:val="353535"/>
        </w:rPr>
        <w:t xml:space="preserve"> was your reaction to Henry Giroux’s article? What were your “Disney” experiences?</w:t>
      </w:r>
    </w:p>
    <w:p w:rsidR="006B4CEF" w:rsidRPr="000C7B40" w:rsidRDefault="00F345CE"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The latter is true. In the recent past, representation was a real problem. Gender was one cult tha</w:t>
      </w:r>
      <w:r w:rsidR="00036B51" w:rsidRPr="000C7B40">
        <w:rPr>
          <w:rFonts w:ascii="Times New Roman" w:hAnsi="Times New Roman" w:cs="Times New Roman"/>
          <w:color w:val="353535"/>
        </w:rPr>
        <w:t>t</w:t>
      </w:r>
      <w:r w:rsidRPr="000C7B40">
        <w:rPr>
          <w:rFonts w:ascii="Times New Roman" w:hAnsi="Times New Roman" w:cs="Times New Roman"/>
          <w:color w:val="353535"/>
        </w:rPr>
        <w:t xml:space="preserve"> </w:t>
      </w:r>
      <w:r w:rsidR="00036B51" w:rsidRPr="000C7B40">
        <w:rPr>
          <w:rFonts w:ascii="Times New Roman" w:hAnsi="Times New Roman" w:cs="Times New Roman"/>
          <w:color w:val="353535"/>
        </w:rPr>
        <w:t xml:space="preserve">created a major differentiation between boys and girls, women and men. Disney shows always presented men so superior and these are the transformations that a boy could grow up </w:t>
      </w:r>
      <w:r w:rsidR="00F5077E" w:rsidRPr="000C7B40">
        <w:rPr>
          <w:rFonts w:ascii="Times New Roman" w:hAnsi="Times New Roman" w:cs="Times New Roman"/>
          <w:color w:val="353535"/>
        </w:rPr>
        <w:t>believing</w:t>
      </w:r>
      <w:r w:rsidR="00036B51" w:rsidRPr="000C7B40">
        <w:rPr>
          <w:rFonts w:ascii="Times New Roman" w:hAnsi="Times New Roman" w:cs="Times New Roman"/>
          <w:color w:val="353535"/>
        </w:rPr>
        <w:t xml:space="preserve"> in. Now </w:t>
      </w:r>
      <w:r w:rsidR="00F5077E" w:rsidRPr="000C7B40">
        <w:rPr>
          <w:rFonts w:ascii="Times New Roman" w:hAnsi="Times New Roman" w:cs="Times New Roman"/>
          <w:color w:val="353535"/>
        </w:rPr>
        <w:t>convincing</w:t>
      </w:r>
      <w:r w:rsidR="00036B51" w:rsidRPr="000C7B40">
        <w:rPr>
          <w:rFonts w:ascii="Times New Roman" w:hAnsi="Times New Roman" w:cs="Times New Roman"/>
          <w:color w:val="353535"/>
        </w:rPr>
        <w:t xml:space="preserve"> that boy, a man </w:t>
      </w:r>
      <w:r w:rsidR="00F5077E" w:rsidRPr="000C7B40">
        <w:rPr>
          <w:rFonts w:ascii="Times New Roman" w:hAnsi="Times New Roman" w:cs="Times New Roman"/>
          <w:color w:val="353535"/>
        </w:rPr>
        <w:t>now that</w:t>
      </w:r>
      <w:r w:rsidR="00036B51" w:rsidRPr="000C7B40">
        <w:rPr>
          <w:rFonts w:ascii="Times New Roman" w:hAnsi="Times New Roman" w:cs="Times New Roman"/>
          <w:color w:val="353535"/>
        </w:rPr>
        <w:t xml:space="preserve"> he is acting against humanity would be </w:t>
      </w:r>
      <w:r w:rsidR="00F5077E" w:rsidRPr="000C7B40">
        <w:rPr>
          <w:rFonts w:ascii="Times New Roman" w:hAnsi="Times New Roman" w:cs="Times New Roman"/>
          <w:color w:val="353535"/>
        </w:rPr>
        <w:t xml:space="preserve">irrelevant. Institutions that one develops in cannot be separated from their adult life. </w:t>
      </w:r>
      <w:r w:rsidR="005E446E" w:rsidRPr="000C7B40">
        <w:rPr>
          <w:rFonts w:ascii="Times New Roman" w:hAnsi="Times New Roman" w:cs="Times New Roman"/>
          <w:color w:val="353535"/>
        </w:rPr>
        <w:t xml:space="preserve">Stereotypes are main challenges that were put to orient children in popular TV stations. The feelings of being subordinate among girls and women yet still are there courtesy these teachings. </w:t>
      </w:r>
    </w:p>
    <w:p w:rsidR="00B701B1" w:rsidRPr="000C7B40" w:rsidRDefault="00B701B1"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#11 </w:t>
      </w:r>
      <w:proofErr w:type="gramStart"/>
      <w:r w:rsidRPr="000C7B40">
        <w:rPr>
          <w:rFonts w:ascii="Times New Roman" w:hAnsi="Times New Roman" w:cs="Times New Roman"/>
          <w:color w:val="353535"/>
        </w:rPr>
        <w:t>Based</w:t>
      </w:r>
      <w:proofErr w:type="gramEnd"/>
      <w:r w:rsidRPr="000C7B40">
        <w:rPr>
          <w:rFonts w:ascii="Times New Roman" w:hAnsi="Times New Roman" w:cs="Times New Roman"/>
          <w:color w:val="353535"/>
        </w:rPr>
        <w:t xml:space="preserve"> on Paul Goldberg’s essay, interpret any building of interest.</w:t>
      </w:r>
    </w:p>
    <w:p w:rsidR="00452A16" w:rsidRPr="000C7B40" w:rsidRDefault="00D758C0"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lastRenderedPageBreak/>
        <w:t>The dancing house form an unusual dancing shape having 99</w:t>
      </w:r>
      <w:r w:rsidR="0078733B" w:rsidRPr="000C7B40">
        <w:rPr>
          <w:rFonts w:ascii="Times New Roman" w:hAnsi="Times New Roman" w:cs="Times New Roman"/>
          <w:color w:val="353535"/>
        </w:rPr>
        <w:t xml:space="preserve"> panels of concrete. Frank </w:t>
      </w:r>
      <w:proofErr w:type="spellStart"/>
      <w:r w:rsidR="0078733B" w:rsidRPr="000C7B40">
        <w:rPr>
          <w:rFonts w:ascii="Times New Roman" w:hAnsi="Times New Roman" w:cs="Times New Roman"/>
          <w:color w:val="353535"/>
        </w:rPr>
        <w:t>Gehry</w:t>
      </w:r>
      <w:proofErr w:type="spellEnd"/>
      <w:r w:rsidR="0078733B" w:rsidRPr="000C7B40">
        <w:rPr>
          <w:rFonts w:ascii="Times New Roman" w:hAnsi="Times New Roman" w:cs="Times New Roman"/>
          <w:color w:val="353535"/>
        </w:rPr>
        <w:t xml:space="preserve"> was the chief engineering of its stand. </w:t>
      </w:r>
      <w:r w:rsidR="0020049A" w:rsidRPr="000C7B40">
        <w:rPr>
          <w:rFonts w:ascii="Times New Roman" w:hAnsi="Times New Roman" w:cs="Times New Roman"/>
          <w:color w:val="353535"/>
        </w:rPr>
        <w:t xml:space="preserve">It is the most famous building and now has appearance on a gold </w:t>
      </w:r>
      <w:r w:rsidR="002116A1" w:rsidRPr="000C7B40">
        <w:rPr>
          <w:rFonts w:ascii="Times New Roman" w:hAnsi="Times New Roman" w:cs="Times New Roman"/>
          <w:color w:val="353535"/>
        </w:rPr>
        <w:t xml:space="preserve">2,000 Czech </w:t>
      </w:r>
      <w:r w:rsidR="0020049A" w:rsidRPr="000C7B40">
        <w:rPr>
          <w:rFonts w:ascii="Times New Roman" w:hAnsi="Times New Roman" w:cs="Times New Roman"/>
          <w:color w:val="353535"/>
        </w:rPr>
        <w:t>currency</w:t>
      </w:r>
      <w:r w:rsidR="002116A1" w:rsidRPr="000C7B40">
        <w:rPr>
          <w:rFonts w:ascii="Times New Roman" w:hAnsi="Times New Roman" w:cs="Times New Roman"/>
          <w:color w:val="353535"/>
        </w:rPr>
        <w:t xml:space="preserve">. Office spaces are developed in the new modern forms. Roofing is </w:t>
      </w:r>
      <w:r w:rsidR="00305663" w:rsidRPr="000C7B40">
        <w:rPr>
          <w:rFonts w:ascii="Times New Roman" w:hAnsi="Times New Roman" w:cs="Times New Roman"/>
          <w:color w:val="353535"/>
        </w:rPr>
        <w:t>modern.</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#12 </w:t>
      </w:r>
      <w:proofErr w:type="gramStart"/>
      <w:r w:rsidRPr="000C7B40">
        <w:rPr>
          <w:rFonts w:ascii="Times New Roman" w:hAnsi="Times New Roman" w:cs="Times New Roman"/>
          <w:color w:val="353535"/>
        </w:rPr>
        <w:t>Are</w:t>
      </w:r>
      <w:proofErr w:type="gramEnd"/>
      <w:r w:rsidRPr="000C7B40">
        <w:rPr>
          <w:rFonts w:ascii="Times New Roman" w:hAnsi="Times New Roman" w:cs="Times New Roman"/>
          <w:color w:val="353535"/>
        </w:rPr>
        <w:t xml:space="preserve"> there any other subjects similar to </w:t>
      </w:r>
      <w:r w:rsidRPr="000C7B40">
        <w:rPr>
          <w:rFonts w:ascii="Times New Roman" w:hAnsi="Times New Roman" w:cs="Times New Roman"/>
          <w:i/>
          <w:iCs/>
          <w:color w:val="353535"/>
        </w:rPr>
        <w:t>On the Table</w:t>
      </w:r>
      <w:r w:rsidRPr="000C7B40">
        <w:rPr>
          <w:rFonts w:ascii="Times New Roman" w:hAnsi="Times New Roman" w:cs="Times New Roman"/>
          <w:color w:val="353535"/>
        </w:rPr>
        <w:t> that can encourage interpretive thoughts? </w:t>
      </w:r>
    </w:p>
    <w:p w:rsidR="001E6A62" w:rsidRPr="000C7B40" w:rsidRDefault="001E6A62"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Interpretations are so wide depending on the type of work that one would want to address. Considering the above interpretations, some can be redone using other specific methods. The interpretation of a </w:t>
      </w:r>
      <w:r w:rsidR="00491593" w:rsidRPr="000C7B40">
        <w:rPr>
          <w:rFonts w:ascii="Times New Roman" w:hAnsi="Times New Roman" w:cs="Times New Roman"/>
          <w:color w:val="353535"/>
        </w:rPr>
        <w:t xml:space="preserve">painting can have diverse grounds since people view things differently. </w:t>
      </w:r>
    </w:p>
    <w:p w:rsidR="00491593" w:rsidRPr="000C7B40" w:rsidRDefault="00F458E7"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 xml:space="preserve">Interpretive thought provided on the table are exhaustible. The work done is marvelous, one can now give a detailed interpretation to a work of art that comes by. </w:t>
      </w: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r w:rsidRPr="000C7B40">
        <w:rPr>
          <w:rFonts w:ascii="Times New Roman" w:hAnsi="Times New Roman" w:cs="Times New Roman"/>
          <w:color w:val="353535"/>
        </w:rPr>
        <w:t>#13 Using denotations and connotations, interpret the </w:t>
      </w:r>
      <w:r w:rsidRPr="000C7B40">
        <w:rPr>
          <w:rFonts w:ascii="Times New Roman" w:hAnsi="Times New Roman" w:cs="Times New Roman"/>
          <w:i/>
          <w:iCs/>
          <w:color w:val="353535"/>
        </w:rPr>
        <w:t>Rolling Stone</w:t>
      </w:r>
      <w:r w:rsidRPr="000C7B40">
        <w:rPr>
          <w:rFonts w:ascii="Times New Roman" w:hAnsi="Times New Roman" w:cs="Times New Roman"/>
          <w:color w:val="353535"/>
        </w:rPr>
        <w:t> magazine cover.</w:t>
      </w:r>
    </w:p>
    <w:p w:rsidR="008D7F62" w:rsidRPr="000C7B40" w:rsidRDefault="008D7F62" w:rsidP="000C7B40">
      <w:pPr>
        <w:autoSpaceDE w:val="0"/>
        <w:autoSpaceDN w:val="0"/>
        <w:adjustRightInd w:val="0"/>
        <w:spacing w:before="100" w:beforeAutospacing="1" w:after="100" w:afterAutospacing="1" w:line="480" w:lineRule="auto"/>
        <w:ind w:firstLine="720"/>
        <w:jc w:val="both"/>
        <w:rPr>
          <w:rFonts w:ascii="Times New Roman" w:hAnsi="Times New Roman" w:cs="Times New Roman"/>
          <w:color w:val="353535"/>
        </w:rPr>
      </w:pPr>
      <w:r w:rsidRPr="000C7B40">
        <w:rPr>
          <w:rFonts w:ascii="Times New Roman" w:hAnsi="Times New Roman" w:cs="Times New Roman"/>
          <w:color w:val="353535"/>
        </w:rPr>
        <w:t xml:space="preserve">This cover is represented as a picture of </w:t>
      </w:r>
      <w:r w:rsidR="00135FB9" w:rsidRPr="000C7B40">
        <w:rPr>
          <w:rFonts w:ascii="Times New Roman" w:hAnsi="Times New Roman" w:cs="Times New Roman"/>
          <w:color w:val="353535"/>
        </w:rPr>
        <w:t xml:space="preserve">Jack White. He appears tensed, an indication that the story purported is not a clean one. </w:t>
      </w:r>
      <w:r w:rsidR="007935D5" w:rsidRPr="000C7B40">
        <w:rPr>
          <w:rFonts w:ascii="Times New Roman" w:hAnsi="Times New Roman" w:cs="Times New Roman"/>
          <w:color w:val="353535"/>
        </w:rPr>
        <w:t>His other features are just normal and as we have always seen. The new stripes that subject his cover head are the prime and they will answer exactly what his strange looking eyes are meaning.  Other stories that re purposed in the magazine are labelled like Meek Mill’s</w:t>
      </w:r>
      <w:r w:rsidR="005541D9" w:rsidRPr="000C7B40">
        <w:rPr>
          <w:rFonts w:ascii="Times New Roman" w:hAnsi="Times New Roman" w:cs="Times New Roman"/>
          <w:color w:val="353535"/>
        </w:rPr>
        <w:t xml:space="preserve"> as to why he is still in prison- kind of justification. In the magazine still we expect </w:t>
      </w:r>
      <w:r w:rsidR="005541D9" w:rsidRPr="000C7B40">
        <w:rPr>
          <w:rFonts w:ascii="Times New Roman" w:hAnsi="Times New Roman" w:cs="Times New Roman"/>
          <w:color w:val="353535"/>
        </w:rPr>
        <w:lastRenderedPageBreak/>
        <w:t xml:space="preserve">that </w:t>
      </w:r>
      <w:r w:rsidR="00342320" w:rsidRPr="000C7B40">
        <w:rPr>
          <w:rFonts w:ascii="Times New Roman" w:hAnsi="Times New Roman" w:cs="Times New Roman"/>
          <w:color w:val="353535"/>
        </w:rPr>
        <w:t>The Florida Uprising Taking on the Gun Lobby headlines that focuses on students and The NRA.</w:t>
      </w:r>
    </w:p>
    <w:p w:rsidR="003F657D" w:rsidRPr="000C7B40" w:rsidRDefault="003F657D"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3F657D" w:rsidRPr="000C7B40" w:rsidRDefault="003F657D" w:rsidP="000C7B40">
      <w:pPr>
        <w:spacing w:before="100" w:beforeAutospacing="1" w:after="100" w:afterAutospacing="1" w:line="480" w:lineRule="auto"/>
        <w:jc w:val="both"/>
        <w:rPr>
          <w:rFonts w:ascii="Times New Roman" w:eastAsia="Times New Roman" w:hAnsi="Times New Roman" w:cs="Times New Roman"/>
        </w:rPr>
      </w:pPr>
    </w:p>
    <w:p w:rsidR="003F657D" w:rsidRPr="000C7B40" w:rsidRDefault="003F657D" w:rsidP="000C7B40">
      <w:pPr>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452A16" w:rsidRPr="000C7B40" w:rsidRDefault="00452A16" w:rsidP="000C7B40">
      <w:pPr>
        <w:autoSpaceDE w:val="0"/>
        <w:autoSpaceDN w:val="0"/>
        <w:adjustRightInd w:val="0"/>
        <w:spacing w:before="100" w:beforeAutospacing="1" w:after="100" w:afterAutospacing="1" w:line="480" w:lineRule="auto"/>
        <w:jc w:val="both"/>
        <w:rPr>
          <w:rFonts w:ascii="Times New Roman" w:hAnsi="Times New Roman" w:cs="Times New Roman"/>
          <w:color w:val="353535"/>
        </w:rPr>
      </w:pPr>
    </w:p>
    <w:p w:rsidR="00AC3C10" w:rsidRPr="000C7B40" w:rsidRDefault="001C3908" w:rsidP="000C7B40">
      <w:pPr>
        <w:spacing w:before="100" w:beforeAutospacing="1" w:after="100" w:afterAutospacing="1" w:line="480" w:lineRule="auto"/>
        <w:jc w:val="both"/>
        <w:rPr>
          <w:rFonts w:ascii="Times New Roman" w:hAnsi="Times New Roman" w:cs="Times New Roman"/>
        </w:rPr>
      </w:pPr>
    </w:p>
    <w:sectPr w:rsidR="00AC3C10" w:rsidRPr="000C7B40" w:rsidSect="00917DA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908" w:rsidRDefault="001C3908" w:rsidP="00F111E6">
      <w:r>
        <w:separator/>
      </w:r>
    </w:p>
  </w:endnote>
  <w:endnote w:type="continuationSeparator" w:id="0">
    <w:p w:rsidR="001C3908" w:rsidRDefault="001C3908" w:rsidP="00F1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908" w:rsidRDefault="001C3908" w:rsidP="00F111E6">
      <w:r>
        <w:separator/>
      </w:r>
    </w:p>
  </w:footnote>
  <w:footnote w:type="continuationSeparator" w:id="0">
    <w:p w:rsidR="001C3908" w:rsidRDefault="001C3908" w:rsidP="00F111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84"/>
    <w:rsid w:val="00036B51"/>
    <w:rsid w:val="000471D0"/>
    <w:rsid w:val="000658CA"/>
    <w:rsid w:val="000C7B40"/>
    <w:rsid w:val="00135FB9"/>
    <w:rsid w:val="00155F39"/>
    <w:rsid w:val="001A4B79"/>
    <w:rsid w:val="001B180C"/>
    <w:rsid w:val="001C0563"/>
    <w:rsid w:val="001C3908"/>
    <w:rsid w:val="001D3986"/>
    <w:rsid w:val="001E6A62"/>
    <w:rsid w:val="0020049A"/>
    <w:rsid w:val="002116A1"/>
    <w:rsid w:val="00221076"/>
    <w:rsid w:val="00255A34"/>
    <w:rsid w:val="0026300D"/>
    <w:rsid w:val="002A57FA"/>
    <w:rsid w:val="002E0F7F"/>
    <w:rsid w:val="00305663"/>
    <w:rsid w:val="00326AA3"/>
    <w:rsid w:val="00342320"/>
    <w:rsid w:val="0034265C"/>
    <w:rsid w:val="00364D7A"/>
    <w:rsid w:val="003707A6"/>
    <w:rsid w:val="003A2AC9"/>
    <w:rsid w:val="003B578B"/>
    <w:rsid w:val="003E369C"/>
    <w:rsid w:val="003F657D"/>
    <w:rsid w:val="003F6973"/>
    <w:rsid w:val="00400CEC"/>
    <w:rsid w:val="00411B99"/>
    <w:rsid w:val="00437275"/>
    <w:rsid w:val="00452A16"/>
    <w:rsid w:val="00476BAD"/>
    <w:rsid w:val="00480BDC"/>
    <w:rsid w:val="00491593"/>
    <w:rsid w:val="004B3ADD"/>
    <w:rsid w:val="005541D9"/>
    <w:rsid w:val="00574FA4"/>
    <w:rsid w:val="005A1A97"/>
    <w:rsid w:val="005E446E"/>
    <w:rsid w:val="00602977"/>
    <w:rsid w:val="00614274"/>
    <w:rsid w:val="006B4CEF"/>
    <w:rsid w:val="006C3124"/>
    <w:rsid w:val="006E6B1F"/>
    <w:rsid w:val="007712CE"/>
    <w:rsid w:val="0078733B"/>
    <w:rsid w:val="007935D5"/>
    <w:rsid w:val="007F415D"/>
    <w:rsid w:val="0080056F"/>
    <w:rsid w:val="00821CA8"/>
    <w:rsid w:val="008439E4"/>
    <w:rsid w:val="00853EA0"/>
    <w:rsid w:val="008C6535"/>
    <w:rsid w:val="008D0030"/>
    <w:rsid w:val="008D08B7"/>
    <w:rsid w:val="008D7F62"/>
    <w:rsid w:val="008F3BD0"/>
    <w:rsid w:val="00911B22"/>
    <w:rsid w:val="00960090"/>
    <w:rsid w:val="009B4DEF"/>
    <w:rsid w:val="009D4AC9"/>
    <w:rsid w:val="00A102E1"/>
    <w:rsid w:val="00A76454"/>
    <w:rsid w:val="00A8728B"/>
    <w:rsid w:val="00AA6A2B"/>
    <w:rsid w:val="00AB09D1"/>
    <w:rsid w:val="00AB4515"/>
    <w:rsid w:val="00AC7180"/>
    <w:rsid w:val="00AF4322"/>
    <w:rsid w:val="00AF5498"/>
    <w:rsid w:val="00B26C8B"/>
    <w:rsid w:val="00B66E7B"/>
    <w:rsid w:val="00B701B1"/>
    <w:rsid w:val="00BA0029"/>
    <w:rsid w:val="00BD0BC7"/>
    <w:rsid w:val="00C77111"/>
    <w:rsid w:val="00CB5B84"/>
    <w:rsid w:val="00D46F81"/>
    <w:rsid w:val="00D64EBF"/>
    <w:rsid w:val="00D758C0"/>
    <w:rsid w:val="00DB6C90"/>
    <w:rsid w:val="00E0528A"/>
    <w:rsid w:val="00E3341C"/>
    <w:rsid w:val="00E337D3"/>
    <w:rsid w:val="00E55238"/>
    <w:rsid w:val="00F03E9D"/>
    <w:rsid w:val="00F07444"/>
    <w:rsid w:val="00F111E6"/>
    <w:rsid w:val="00F30DB1"/>
    <w:rsid w:val="00F345CE"/>
    <w:rsid w:val="00F3467E"/>
    <w:rsid w:val="00F34F4B"/>
    <w:rsid w:val="00F458E7"/>
    <w:rsid w:val="00F5077E"/>
    <w:rsid w:val="00F956ED"/>
    <w:rsid w:val="00F970EA"/>
    <w:rsid w:val="00FD2B8C"/>
    <w:rsid w:val="00FD45B9"/>
    <w:rsid w:val="00FE32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4B8F3-AA50-7B43-B20A-8DF413A6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1E6"/>
    <w:pPr>
      <w:tabs>
        <w:tab w:val="center" w:pos="4680"/>
        <w:tab w:val="right" w:pos="9360"/>
      </w:tabs>
    </w:pPr>
  </w:style>
  <w:style w:type="character" w:customStyle="1" w:styleId="HeaderChar">
    <w:name w:val="Header Char"/>
    <w:basedOn w:val="DefaultParagraphFont"/>
    <w:link w:val="Header"/>
    <w:uiPriority w:val="99"/>
    <w:rsid w:val="00F111E6"/>
  </w:style>
  <w:style w:type="paragraph" w:styleId="Footer">
    <w:name w:val="footer"/>
    <w:basedOn w:val="Normal"/>
    <w:link w:val="FooterChar"/>
    <w:uiPriority w:val="99"/>
    <w:unhideWhenUsed/>
    <w:rsid w:val="00F111E6"/>
    <w:pPr>
      <w:tabs>
        <w:tab w:val="center" w:pos="4680"/>
        <w:tab w:val="right" w:pos="9360"/>
      </w:tabs>
    </w:pPr>
  </w:style>
  <w:style w:type="character" w:customStyle="1" w:styleId="FooterChar">
    <w:name w:val="Footer Char"/>
    <w:basedOn w:val="DefaultParagraphFont"/>
    <w:link w:val="Footer"/>
    <w:uiPriority w:val="99"/>
    <w:rsid w:val="00F111E6"/>
  </w:style>
  <w:style w:type="character" w:styleId="Hyperlink">
    <w:name w:val="Hyperlink"/>
    <w:basedOn w:val="DefaultParagraphFont"/>
    <w:uiPriority w:val="99"/>
    <w:unhideWhenUsed/>
    <w:rsid w:val="000C7B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18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uq98pQCw_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7</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Alramyan, Abdullah</dc:creator>
  <cp:keywords/>
  <dc:description/>
  <cp:lastModifiedBy>James Mulwa</cp:lastModifiedBy>
  <cp:revision>6</cp:revision>
  <dcterms:created xsi:type="dcterms:W3CDTF">2018-04-04T04:42:00Z</dcterms:created>
  <dcterms:modified xsi:type="dcterms:W3CDTF">2018-04-04T22:41:00Z</dcterms:modified>
</cp:coreProperties>
</file>