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996" w:rsidRPr="00A334CA" w:rsidRDefault="00D50996" w:rsidP="00317A2E">
      <w:pPr>
        <w:spacing w:after="0" w:line="480" w:lineRule="auto"/>
        <w:contextualSpacing/>
        <w:jc w:val="center"/>
        <w:rPr>
          <w:rFonts w:ascii="Times New Roman" w:hAnsi="Times New Roman" w:cs="Times New Roman"/>
          <w:noProof/>
          <w:sz w:val="24"/>
          <w:szCs w:val="24"/>
        </w:rPr>
      </w:pPr>
    </w:p>
    <w:p w:rsidR="00D50996" w:rsidRPr="00A334CA" w:rsidRDefault="00D50996" w:rsidP="00317A2E">
      <w:pPr>
        <w:spacing w:after="0" w:line="480" w:lineRule="auto"/>
        <w:contextualSpacing/>
        <w:jc w:val="center"/>
        <w:rPr>
          <w:rFonts w:ascii="Times New Roman" w:hAnsi="Times New Roman" w:cs="Times New Roman"/>
          <w:noProof/>
          <w:sz w:val="24"/>
          <w:szCs w:val="24"/>
        </w:rPr>
      </w:pPr>
    </w:p>
    <w:p w:rsidR="00D50996" w:rsidRPr="00A334CA" w:rsidRDefault="00D50996" w:rsidP="00317A2E">
      <w:pPr>
        <w:spacing w:after="0" w:line="480" w:lineRule="auto"/>
        <w:contextualSpacing/>
        <w:jc w:val="center"/>
        <w:rPr>
          <w:rFonts w:ascii="Times New Roman" w:hAnsi="Times New Roman" w:cs="Times New Roman"/>
          <w:noProof/>
          <w:sz w:val="24"/>
          <w:szCs w:val="24"/>
        </w:rPr>
      </w:pPr>
    </w:p>
    <w:p w:rsidR="00D50996" w:rsidRPr="00A334CA" w:rsidRDefault="00D50996" w:rsidP="00317A2E">
      <w:pPr>
        <w:spacing w:after="0" w:line="480" w:lineRule="auto"/>
        <w:contextualSpacing/>
        <w:jc w:val="center"/>
        <w:rPr>
          <w:rFonts w:ascii="Times New Roman" w:hAnsi="Times New Roman" w:cs="Times New Roman"/>
          <w:noProof/>
          <w:sz w:val="24"/>
          <w:szCs w:val="24"/>
        </w:rPr>
      </w:pPr>
    </w:p>
    <w:p w:rsidR="00D50996" w:rsidRPr="00A334CA" w:rsidRDefault="00D50996" w:rsidP="00317A2E">
      <w:pPr>
        <w:spacing w:after="0" w:line="480" w:lineRule="auto"/>
        <w:contextualSpacing/>
        <w:jc w:val="center"/>
        <w:rPr>
          <w:rFonts w:ascii="Times New Roman" w:hAnsi="Times New Roman" w:cs="Times New Roman"/>
          <w:noProof/>
          <w:sz w:val="24"/>
          <w:szCs w:val="24"/>
        </w:rPr>
      </w:pPr>
    </w:p>
    <w:p w:rsidR="00D50996" w:rsidRPr="00A334CA" w:rsidRDefault="00D50996" w:rsidP="00317A2E">
      <w:pPr>
        <w:spacing w:after="0" w:line="480" w:lineRule="auto"/>
        <w:contextualSpacing/>
        <w:jc w:val="center"/>
        <w:rPr>
          <w:rFonts w:ascii="Times New Roman" w:hAnsi="Times New Roman" w:cs="Times New Roman"/>
          <w:noProof/>
          <w:sz w:val="24"/>
          <w:szCs w:val="24"/>
        </w:rPr>
      </w:pPr>
    </w:p>
    <w:p w:rsidR="00D50996" w:rsidRPr="00A334CA" w:rsidRDefault="00D50996" w:rsidP="00317A2E">
      <w:pPr>
        <w:spacing w:after="0" w:line="480" w:lineRule="auto"/>
        <w:contextualSpacing/>
        <w:jc w:val="center"/>
        <w:rPr>
          <w:rFonts w:ascii="Times New Roman" w:hAnsi="Times New Roman" w:cs="Times New Roman"/>
          <w:noProof/>
          <w:sz w:val="24"/>
          <w:szCs w:val="24"/>
        </w:rPr>
      </w:pPr>
    </w:p>
    <w:p w:rsidR="00D50996" w:rsidRPr="00A334CA" w:rsidRDefault="00D50996" w:rsidP="00317A2E">
      <w:pPr>
        <w:spacing w:after="0" w:line="480" w:lineRule="auto"/>
        <w:contextualSpacing/>
        <w:jc w:val="center"/>
        <w:rPr>
          <w:rFonts w:ascii="Times New Roman" w:hAnsi="Times New Roman" w:cs="Times New Roman"/>
          <w:noProof/>
          <w:sz w:val="24"/>
          <w:szCs w:val="24"/>
        </w:rPr>
      </w:pPr>
    </w:p>
    <w:p w:rsidR="00D50996" w:rsidRPr="00A334CA" w:rsidRDefault="00D50996" w:rsidP="00317A2E">
      <w:pPr>
        <w:spacing w:after="0" w:line="480" w:lineRule="auto"/>
        <w:contextualSpacing/>
        <w:jc w:val="center"/>
        <w:rPr>
          <w:rFonts w:ascii="Times New Roman" w:hAnsi="Times New Roman" w:cs="Times New Roman"/>
          <w:noProof/>
          <w:sz w:val="24"/>
          <w:szCs w:val="24"/>
        </w:rPr>
      </w:pPr>
    </w:p>
    <w:p w:rsidR="00677E78" w:rsidRPr="00A334CA" w:rsidRDefault="00D50996" w:rsidP="00317A2E">
      <w:pPr>
        <w:spacing w:after="0" w:line="480" w:lineRule="auto"/>
        <w:contextualSpacing/>
        <w:jc w:val="center"/>
        <w:rPr>
          <w:rFonts w:ascii="Times New Roman" w:hAnsi="Times New Roman" w:cs="Times New Roman"/>
          <w:sz w:val="24"/>
          <w:szCs w:val="24"/>
        </w:rPr>
      </w:pPr>
      <w:r w:rsidRPr="00A334CA">
        <w:rPr>
          <w:rFonts w:ascii="Times New Roman" w:hAnsi="Times New Roman" w:cs="Times New Roman"/>
          <w:noProof/>
          <w:sz w:val="24"/>
          <w:szCs w:val="24"/>
        </w:rPr>
        <w:t>Nutrition and Chronic Disease</w:t>
      </w:r>
    </w:p>
    <w:p w:rsidR="00677E78" w:rsidRPr="00A334CA" w:rsidRDefault="00677E78" w:rsidP="00317A2E">
      <w:pPr>
        <w:tabs>
          <w:tab w:val="center" w:pos="4680"/>
          <w:tab w:val="left" w:pos="5415"/>
        </w:tabs>
        <w:spacing w:after="0" w:line="480" w:lineRule="auto"/>
        <w:contextualSpacing/>
        <w:rPr>
          <w:rFonts w:ascii="Times New Roman" w:hAnsi="Times New Roman" w:cs="Times New Roman"/>
          <w:sz w:val="24"/>
          <w:szCs w:val="24"/>
        </w:rPr>
      </w:pPr>
      <w:r w:rsidRPr="00A334CA">
        <w:rPr>
          <w:rFonts w:ascii="Times New Roman" w:hAnsi="Times New Roman" w:cs="Times New Roman"/>
          <w:sz w:val="24"/>
          <w:szCs w:val="24"/>
        </w:rPr>
        <w:tab/>
        <w:t>Student’s Name</w:t>
      </w:r>
      <w:r w:rsidRPr="00A334CA">
        <w:rPr>
          <w:rFonts w:ascii="Times New Roman" w:hAnsi="Times New Roman" w:cs="Times New Roman"/>
          <w:sz w:val="24"/>
          <w:szCs w:val="24"/>
        </w:rPr>
        <w:tab/>
      </w:r>
    </w:p>
    <w:p w:rsidR="00677E78" w:rsidRPr="00A334CA" w:rsidRDefault="00677E78" w:rsidP="00317A2E">
      <w:pPr>
        <w:spacing w:after="0" w:line="480" w:lineRule="auto"/>
        <w:contextualSpacing/>
        <w:jc w:val="center"/>
        <w:rPr>
          <w:rFonts w:ascii="Times New Roman" w:hAnsi="Times New Roman" w:cs="Times New Roman"/>
          <w:sz w:val="24"/>
          <w:szCs w:val="24"/>
        </w:rPr>
      </w:pPr>
      <w:r w:rsidRPr="00A334CA">
        <w:rPr>
          <w:rFonts w:ascii="Times New Roman" w:hAnsi="Times New Roman" w:cs="Times New Roman"/>
          <w:sz w:val="24"/>
          <w:szCs w:val="24"/>
        </w:rPr>
        <w:t>Institution Affiliation</w:t>
      </w:r>
    </w:p>
    <w:p w:rsidR="00D50996" w:rsidRPr="00A334CA" w:rsidRDefault="00D50996" w:rsidP="00317A2E">
      <w:pPr>
        <w:spacing w:after="0" w:line="480" w:lineRule="auto"/>
        <w:contextualSpacing/>
        <w:rPr>
          <w:rFonts w:ascii="Times New Roman" w:hAnsi="Times New Roman" w:cs="Times New Roman"/>
          <w:sz w:val="24"/>
          <w:szCs w:val="24"/>
        </w:rPr>
      </w:pPr>
    </w:p>
    <w:p w:rsidR="00D50996" w:rsidRPr="00A334CA" w:rsidRDefault="00D50996" w:rsidP="00317A2E">
      <w:pPr>
        <w:spacing w:after="0" w:line="480" w:lineRule="auto"/>
        <w:contextualSpacing/>
        <w:rPr>
          <w:rFonts w:ascii="Times New Roman" w:hAnsi="Times New Roman" w:cs="Times New Roman"/>
          <w:sz w:val="24"/>
          <w:szCs w:val="24"/>
        </w:rPr>
      </w:pPr>
    </w:p>
    <w:p w:rsidR="00D50996" w:rsidRPr="00A334CA" w:rsidRDefault="00D50996" w:rsidP="00317A2E">
      <w:pPr>
        <w:spacing w:after="0" w:line="480" w:lineRule="auto"/>
        <w:contextualSpacing/>
        <w:rPr>
          <w:rFonts w:ascii="Times New Roman" w:hAnsi="Times New Roman" w:cs="Times New Roman"/>
          <w:sz w:val="24"/>
          <w:szCs w:val="24"/>
        </w:rPr>
      </w:pPr>
    </w:p>
    <w:p w:rsidR="00D50996" w:rsidRPr="00A334CA" w:rsidRDefault="00D50996" w:rsidP="00317A2E">
      <w:pPr>
        <w:spacing w:after="0" w:line="480" w:lineRule="auto"/>
        <w:contextualSpacing/>
        <w:rPr>
          <w:rFonts w:ascii="Times New Roman" w:hAnsi="Times New Roman" w:cs="Times New Roman"/>
          <w:sz w:val="24"/>
          <w:szCs w:val="24"/>
        </w:rPr>
      </w:pPr>
    </w:p>
    <w:p w:rsidR="00D50996" w:rsidRPr="00A334CA" w:rsidRDefault="00D50996" w:rsidP="00317A2E">
      <w:pPr>
        <w:spacing w:after="0" w:line="480" w:lineRule="auto"/>
        <w:contextualSpacing/>
        <w:rPr>
          <w:rFonts w:ascii="Times New Roman" w:hAnsi="Times New Roman" w:cs="Times New Roman"/>
          <w:sz w:val="24"/>
          <w:szCs w:val="24"/>
        </w:rPr>
      </w:pPr>
    </w:p>
    <w:p w:rsidR="00D50996" w:rsidRPr="00A334CA" w:rsidRDefault="00D50996" w:rsidP="00317A2E">
      <w:pPr>
        <w:spacing w:after="0" w:line="480" w:lineRule="auto"/>
        <w:contextualSpacing/>
        <w:rPr>
          <w:rFonts w:ascii="Times New Roman" w:hAnsi="Times New Roman" w:cs="Times New Roman"/>
          <w:sz w:val="24"/>
          <w:szCs w:val="24"/>
        </w:rPr>
      </w:pPr>
    </w:p>
    <w:p w:rsidR="00317A2E" w:rsidRDefault="00317A2E">
      <w:pPr>
        <w:rPr>
          <w:rFonts w:ascii="Times New Roman" w:hAnsi="Times New Roman" w:cs="Times New Roman"/>
          <w:sz w:val="24"/>
          <w:szCs w:val="24"/>
        </w:rPr>
      </w:pPr>
      <w:r>
        <w:rPr>
          <w:rFonts w:ascii="Times New Roman" w:hAnsi="Times New Roman" w:cs="Times New Roman"/>
          <w:sz w:val="24"/>
          <w:szCs w:val="24"/>
        </w:rPr>
        <w:br w:type="page"/>
      </w:r>
    </w:p>
    <w:p w:rsidR="00D50996" w:rsidRPr="00A334CA" w:rsidRDefault="00D50996" w:rsidP="00317A2E">
      <w:pPr>
        <w:spacing w:after="0" w:line="480" w:lineRule="auto"/>
        <w:contextualSpacing/>
        <w:jc w:val="center"/>
        <w:rPr>
          <w:rFonts w:ascii="Times New Roman" w:hAnsi="Times New Roman" w:cs="Times New Roman"/>
          <w:sz w:val="24"/>
          <w:szCs w:val="24"/>
        </w:rPr>
      </w:pPr>
      <w:r w:rsidRPr="00A334CA">
        <w:rPr>
          <w:rFonts w:ascii="Times New Roman" w:hAnsi="Times New Roman" w:cs="Times New Roman"/>
          <w:sz w:val="24"/>
          <w:szCs w:val="24"/>
        </w:rPr>
        <w:lastRenderedPageBreak/>
        <w:t>Nutrition and Chronic Disease</w:t>
      </w:r>
    </w:p>
    <w:p w:rsidR="00CF15FB" w:rsidRPr="00A334CA" w:rsidRDefault="00CF15FB" w:rsidP="00317A2E">
      <w:pPr>
        <w:spacing w:after="0" w:line="480" w:lineRule="auto"/>
        <w:ind w:firstLine="720"/>
        <w:contextualSpacing/>
        <w:rPr>
          <w:rFonts w:ascii="Times New Roman" w:hAnsi="Times New Roman" w:cs="Times New Roman"/>
          <w:sz w:val="24"/>
          <w:szCs w:val="24"/>
        </w:rPr>
      </w:pPr>
      <w:r w:rsidRPr="00A334CA">
        <w:rPr>
          <w:rFonts w:ascii="Times New Roman" w:hAnsi="Times New Roman" w:cs="Times New Roman"/>
          <w:sz w:val="24"/>
          <w:szCs w:val="24"/>
        </w:rPr>
        <w:t xml:space="preserve">Chronic diseases </w:t>
      </w:r>
      <w:r w:rsidR="00A334CA">
        <w:rPr>
          <w:rFonts w:ascii="Times New Roman" w:hAnsi="Times New Roman" w:cs="Times New Roman"/>
          <w:sz w:val="24"/>
          <w:szCs w:val="24"/>
        </w:rPr>
        <w:t>involve those diseases t</w:t>
      </w:r>
      <w:r w:rsidRPr="00A334CA">
        <w:rPr>
          <w:rFonts w:ascii="Times New Roman" w:hAnsi="Times New Roman" w:cs="Times New Roman"/>
          <w:sz w:val="24"/>
          <w:szCs w:val="24"/>
        </w:rPr>
        <w:t>hat persist for a long time and diseases such as cardiovascular disease is caused by health</w:t>
      </w:r>
      <w:r w:rsidR="00A334CA">
        <w:rPr>
          <w:rFonts w:ascii="Times New Roman" w:hAnsi="Times New Roman" w:cs="Times New Roman"/>
          <w:sz w:val="24"/>
          <w:szCs w:val="24"/>
        </w:rPr>
        <w:t>-</w:t>
      </w:r>
      <w:r w:rsidRPr="00A334CA">
        <w:rPr>
          <w:rFonts w:ascii="Times New Roman" w:hAnsi="Times New Roman" w:cs="Times New Roman"/>
          <w:sz w:val="24"/>
          <w:szCs w:val="24"/>
        </w:rPr>
        <w:t xml:space="preserve">related </w:t>
      </w:r>
      <w:r w:rsidR="002446B3" w:rsidRPr="00A334CA">
        <w:rPr>
          <w:rFonts w:ascii="Times New Roman" w:hAnsi="Times New Roman" w:cs="Times New Roman"/>
          <w:sz w:val="24"/>
          <w:szCs w:val="24"/>
        </w:rPr>
        <w:t>behavio</w:t>
      </w:r>
      <w:r w:rsidR="002446B3">
        <w:rPr>
          <w:rFonts w:ascii="Times New Roman" w:hAnsi="Times New Roman" w:cs="Times New Roman"/>
          <w:sz w:val="24"/>
          <w:szCs w:val="24"/>
        </w:rPr>
        <w:t>r</w:t>
      </w:r>
      <w:r w:rsidR="002446B3" w:rsidRPr="00A334CA">
        <w:rPr>
          <w:rFonts w:ascii="Times New Roman" w:hAnsi="Times New Roman" w:cs="Times New Roman"/>
          <w:sz w:val="24"/>
          <w:szCs w:val="24"/>
        </w:rPr>
        <w:t>s</w:t>
      </w:r>
      <w:r w:rsidRPr="00A334CA">
        <w:rPr>
          <w:rFonts w:ascii="Times New Roman" w:hAnsi="Times New Roman" w:cs="Times New Roman"/>
          <w:sz w:val="24"/>
          <w:szCs w:val="24"/>
        </w:rPr>
        <w:t xml:space="preserve"> such as poor nutrition. Also</w:t>
      </w:r>
      <w:r w:rsidR="00A334CA">
        <w:rPr>
          <w:rFonts w:ascii="Times New Roman" w:hAnsi="Times New Roman" w:cs="Times New Roman"/>
          <w:sz w:val="24"/>
          <w:szCs w:val="24"/>
        </w:rPr>
        <w:t>,</w:t>
      </w:r>
      <w:r w:rsidRPr="00A334CA">
        <w:rPr>
          <w:rFonts w:ascii="Times New Roman" w:hAnsi="Times New Roman" w:cs="Times New Roman"/>
          <w:sz w:val="24"/>
          <w:szCs w:val="24"/>
        </w:rPr>
        <w:t xml:space="preserve"> cancer has genetic risk factors that predispose individuals of all ages to the disease. Nutrition is important and a contributing factor to human health and physiology because physiology deals with extracting the needed nutrients and energy from the </w:t>
      </w:r>
      <w:r w:rsidR="00523674" w:rsidRPr="00A334CA">
        <w:rPr>
          <w:rFonts w:ascii="Times New Roman" w:hAnsi="Times New Roman" w:cs="Times New Roman"/>
          <w:sz w:val="24"/>
          <w:szCs w:val="24"/>
        </w:rPr>
        <w:t>food taken and how all this relates to diseases.</w:t>
      </w:r>
      <w:r w:rsidR="00A334CA" w:rsidRPr="00A334CA">
        <w:rPr>
          <w:rFonts w:ascii="Times New Roman" w:hAnsi="Times New Roman" w:cs="Times New Roman"/>
          <w:color w:val="222222"/>
          <w:sz w:val="24"/>
          <w:szCs w:val="24"/>
          <w:shd w:val="clear" w:color="auto" w:fill="FFFFFF"/>
        </w:rPr>
        <w:t xml:space="preserve"> </w:t>
      </w:r>
      <w:r w:rsidR="00A334CA">
        <w:rPr>
          <w:rFonts w:ascii="Times New Roman" w:hAnsi="Times New Roman" w:cs="Times New Roman"/>
          <w:color w:val="222222"/>
          <w:sz w:val="24"/>
          <w:szCs w:val="24"/>
          <w:shd w:val="clear" w:color="auto" w:fill="FFFFFF"/>
        </w:rPr>
        <w:t>(</w:t>
      </w:r>
      <w:r w:rsidR="00A334CA" w:rsidRPr="00A334CA">
        <w:rPr>
          <w:rFonts w:ascii="Times New Roman" w:hAnsi="Times New Roman" w:cs="Times New Roman"/>
          <w:color w:val="222222"/>
          <w:sz w:val="24"/>
          <w:szCs w:val="24"/>
          <w:shd w:val="clear" w:color="auto" w:fill="FFFFFF"/>
        </w:rPr>
        <w:t xml:space="preserve">Micha, </w:t>
      </w:r>
      <w:r w:rsidR="00A334CA">
        <w:rPr>
          <w:rFonts w:ascii="Times New Roman" w:hAnsi="Times New Roman" w:cs="Times New Roman"/>
          <w:color w:val="222222"/>
          <w:sz w:val="24"/>
          <w:szCs w:val="24"/>
          <w:shd w:val="clear" w:color="auto" w:fill="FFFFFF"/>
        </w:rPr>
        <w:t>2017)</w:t>
      </w:r>
      <w:r w:rsidR="00523674" w:rsidRPr="00A334CA">
        <w:rPr>
          <w:rFonts w:ascii="Times New Roman" w:hAnsi="Times New Roman" w:cs="Times New Roman"/>
          <w:sz w:val="24"/>
          <w:szCs w:val="24"/>
        </w:rPr>
        <w:t xml:space="preserve"> Good nutrition works to manage the several non-communicable diseases and can even reduce the chances of genetic diseases coming out in a person as it mitigates the genetic risk factors.</w:t>
      </w:r>
    </w:p>
    <w:p w:rsidR="00523674" w:rsidRPr="00A334CA" w:rsidRDefault="00523674" w:rsidP="00317A2E">
      <w:pPr>
        <w:spacing w:after="0" w:line="480" w:lineRule="auto"/>
        <w:ind w:firstLine="720"/>
        <w:contextualSpacing/>
        <w:rPr>
          <w:rFonts w:ascii="Times New Roman" w:hAnsi="Times New Roman" w:cs="Times New Roman"/>
          <w:sz w:val="24"/>
          <w:szCs w:val="24"/>
        </w:rPr>
      </w:pPr>
      <w:r w:rsidRPr="00A334CA">
        <w:rPr>
          <w:rFonts w:ascii="Times New Roman" w:hAnsi="Times New Roman" w:cs="Times New Roman"/>
          <w:sz w:val="24"/>
          <w:szCs w:val="24"/>
        </w:rPr>
        <w:t>Limiting sweet</w:t>
      </w:r>
      <w:r w:rsidR="00A334CA">
        <w:rPr>
          <w:rFonts w:ascii="Times New Roman" w:hAnsi="Times New Roman" w:cs="Times New Roman"/>
          <w:sz w:val="24"/>
          <w:szCs w:val="24"/>
        </w:rPr>
        <w:t>s</w:t>
      </w:r>
      <w:r w:rsidRPr="00A334CA">
        <w:rPr>
          <w:rFonts w:ascii="Times New Roman" w:hAnsi="Times New Roman" w:cs="Times New Roman"/>
          <w:sz w:val="24"/>
          <w:szCs w:val="24"/>
        </w:rPr>
        <w:t xml:space="preserve"> and sugary foods while including proteins, vegetables and fruits in the diet help to promote health and prevent various kinds of illnesses</w:t>
      </w:r>
      <w:r w:rsidR="00A334CA">
        <w:rPr>
          <w:rFonts w:ascii="Times New Roman" w:hAnsi="Times New Roman" w:cs="Times New Roman"/>
          <w:sz w:val="24"/>
          <w:szCs w:val="24"/>
        </w:rPr>
        <w:t>,</w:t>
      </w:r>
      <w:r w:rsidRPr="00A334CA">
        <w:rPr>
          <w:rFonts w:ascii="Times New Roman" w:hAnsi="Times New Roman" w:cs="Times New Roman"/>
          <w:sz w:val="24"/>
          <w:szCs w:val="24"/>
        </w:rPr>
        <w:t xml:space="preserve"> especially the non-communicable diseases. Heart diseases among other conditions and illnesses can be prevented by having the right diet and several lifestyle choices such as exercise and drinking plenty of water can help prevent cardiovascular disease. Our bodies consist of water</w:t>
      </w:r>
      <w:r w:rsidR="00A334CA">
        <w:rPr>
          <w:rFonts w:ascii="Times New Roman" w:hAnsi="Times New Roman" w:cs="Times New Roman"/>
          <w:sz w:val="24"/>
          <w:szCs w:val="24"/>
        </w:rPr>
        <w:t>,</w:t>
      </w:r>
      <w:r w:rsidRPr="00A334CA">
        <w:rPr>
          <w:rFonts w:ascii="Times New Roman" w:hAnsi="Times New Roman" w:cs="Times New Roman"/>
          <w:sz w:val="24"/>
          <w:szCs w:val="24"/>
        </w:rPr>
        <w:t xml:space="preserve"> and dry weight and much of this dry weight is proteins hence proteins are very useful in our physical bodies as it allows cells to detect as well as react to both toxins and hormones in a way that is beneficial to our bodies</w:t>
      </w:r>
      <w:r w:rsidR="00213AC8">
        <w:rPr>
          <w:rFonts w:ascii="Times New Roman" w:hAnsi="Times New Roman" w:cs="Times New Roman"/>
          <w:sz w:val="24"/>
          <w:szCs w:val="24"/>
        </w:rPr>
        <w:t>.</w:t>
      </w:r>
      <w:r w:rsidR="00213AC8" w:rsidRPr="00213AC8">
        <w:rPr>
          <w:rFonts w:ascii="Times New Roman" w:hAnsi="Times New Roman" w:cs="Times New Roman"/>
          <w:color w:val="222222"/>
          <w:sz w:val="24"/>
          <w:szCs w:val="24"/>
          <w:shd w:val="clear" w:color="auto" w:fill="FFFFFF"/>
        </w:rPr>
        <w:t xml:space="preserve"> </w:t>
      </w:r>
      <w:r w:rsidR="00213AC8">
        <w:rPr>
          <w:rFonts w:ascii="Times New Roman" w:hAnsi="Times New Roman" w:cs="Times New Roman"/>
          <w:color w:val="222222"/>
          <w:sz w:val="24"/>
          <w:szCs w:val="24"/>
          <w:shd w:val="clear" w:color="auto" w:fill="FFFFFF"/>
        </w:rPr>
        <w:t>(</w:t>
      </w:r>
      <w:r w:rsidR="00213AC8" w:rsidRPr="00A334CA">
        <w:rPr>
          <w:rFonts w:ascii="Times New Roman" w:hAnsi="Times New Roman" w:cs="Times New Roman"/>
          <w:color w:val="222222"/>
          <w:sz w:val="24"/>
          <w:szCs w:val="24"/>
          <w:shd w:val="clear" w:color="auto" w:fill="FFFFFF"/>
        </w:rPr>
        <w:t>Sofi,</w:t>
      </w:r>
      <w:r w:rsidR="00213AC8">
        <w:rPr>
          <w:rFonts w:ascii="Times New Roman" w:hAnsi="Times New Roman" w:cs="Times New Roman"/>
          <w:color w:val="222222"/>
          <w:sz w:val="24"/>
          <w:szCs w:val="24"/>
          <w:shd w:val="clear" w:color="auto" w:fill="FFFFFF"/>
        </w:rPr>
        <w:t xml:space="preserve"> 2016) </w:t>
      </w:r>
    </w:p>
    <w:p w:rsidR="00523674" w:rsidRPr="00A334CA" w:rsidRDefault="00523674" w:rsidP="00317A2E">
      <w:pPr>
        <w:spacing w:after="0" w:line="480" w:lineRule="auto"/>
        <w:ind w:firstLine="720"/>
        <w:contextualSpacing/>
        <w:rPr>
          <w:rFonts w:ascii="Times New Roman" w:hAnsi="Times New Roman" w:cs="Times New Roman"/>
          <w:sz w:val="24"/>
          <w:szCs w:val="24"/>
        </w:rPr>
      </w:pPr>
      <w:r w:rsidRPr="00A334CA">
        <w:rPr>
          <w:rFonts w:ascii="Times New Roman" w:hAnsi="Times New Roman" w:cs="Times New Roman"/>
          <w:sz w:val="24"/>
          <w:szCs w:val="24"/>
        </w:rPr>
        <w:t>Lucas grey father of three children</w:t>
      </w:r>
    </w:p>
    <w:p w:rsidR="00523674" w:rsidRPr="00A334CA" w:rsidRDefault="00523674" w:rsidP="00317A2E">
      <w:pPr>
        <w:spacing w:after="0" w:line="480" w:lineRule="auto"/>
        <w:ind w:firstLine="720"/>
        <w:contextualSpacing/>
        <w:rPr>
          <w:rFonts w:ascii="Times New Roman" w:hAnsi="Times New Roman" w:cs="Times New Roman"/>
          <w:sz w:val="24"/>
          <w:szCs w:val="24"/>
        </w:rPr>
      </w:pPr>
      <w:r w:rsidRPr="00A334CA">
        <w:rPr>
          <w:rFonts w:ascii="Times New Roman" w:hAnsi="Times New Roman" w:cs="Times New Roman"/>
          <w:sz w:val="24"/>
          <w:szCs w:val="24"/>
        </w:rPr>
        <w:t xml:space="preserve">And grandfather to </w:t>
      </w:r>
      <w:r w:rsidR="007C7AA0" w:rsidRPr="00A334CA">
        <w:rPr>
          <w:rFonts w:ascii="Times New Roman" w:hAnsi="Times New Roman" w:cs="Times New Roman"/>
          <w:sz w:val="24"/>
          <w:szCs w:val="24"/>
        </w:rPr>
        <w:t>Laura</w:t>
      </w:r>
      <w:r w:rsidRPr="00A334CA">
        <w:rPr>
          <w:rFonts w:ascii="Times New Roman" w:hAnsi="Times New Roman" w:cs="Times New Roman"/>
          <w:sz w:val="24"/>
          <w:szCs w:val="24"/>
        </w:rPr>
        <w:t xml:space="preserve">, </w:t>
      </w:r>
      <w:r w:rsidR="007C7AA0" w:rsidRPr="00A334CA">
        <w:rPr>
          <w:rFonts w:ascii="Times New Roman" w:hAnsi="Times New Roman" w:cs="Times New Roman"/>
          <w:sz w:val="24"/>
          <w:szCs w:val="24"/>
        </w:rPr>
        <w:t>Brian</w:t>
      </w:r>
      <w:r w:rsidRPr="00A334CA">
        <w:rPr>
          <w:rFonts w:ascii="Times New Roman" w:hAnsi="Times New Roman" w:cs="Times New Roman"/>
          <w:sz w:val="24"/>
          <w:szCs w:val="24"/>
        </w:rPr>
        <w:t xml:space="preserve"> and </w:t>
      </w:r>
      <w:r w:rsidR="007C7AA0" w:rsidRPr="00A334CA">
        <w:rPr>
          <w:rFonts w:ascii="Times New Roman" w:hAnsi="Times New Roman" w:cs="Times New Roman"/>
          <w:sz w:val="24"/>
          <w:szCs w:val="24"/>
        </w:rPr>
        <w:t>Lucas</w:t>
      </w:r>
    </w:p>
    <w:p w:rsidR="007C7AA0" w:rsidRPr="00A334CA" w:rsidRDefault="007C7AA0" w:rsidP="00317A2E">
      <w:pPr>
        <w:spacing w:after="0" w:line="480" w:lineRule="auto"/>
        <w:ind w:firstLine="720"/>
        <w:contextualSpacing/>
        <w:rPr>
          <w:rFonts w:ascii="Times New Roman" w:hAnsi="Times New Roman" w:cs="Times New Roman"/>
          <w:sz w:val="24"/>
          <w:szCs w:val="24"/>
        </w:rPr>
      </w:pPr>
      <w:r w:rsidRPr="00A334CA">
        <w:rPr>
          <w:rFonts w:ascii="Times New Roman" w:hAnsi="Times New Roman" w:cs="Times New Roman"/>
          <w:sz w:val="24"/>
          <w:szCs w:val="24"/>
        </w:rPr>
        <w:t xml:space="preserve">Great grandfather to </w:t>
      </w:r>
      <w:r w:rsidR="00A334CA">
        <w:rPr>
          <w:rFonts w:ascii="Times New Roman" w:hAnsi="Times New Roman" w:cs="Times New Roman"/>
          <w:sz w:val="24"/>
          <w:szCs w:val="24"/>
        </w:rPr>
        <w:t>J</w:t>
      </w:r>
      <w:r w:rsidRPr="00A334CA">
        <w:rPr>
          <w:rFonts w:ascii="Times New Roman" w:hAnsi="Times New Roman" w:cs="Times New Roman"/>
          <w:sz w:val="24"/>
          <w:szCs w:val="24"/>
        </w:rPr>
        <w:t>oseph, Adrian and Silvance</w:t>
      </w:r>
    </w:p>
    <w:p w:rsidR="007C7AA0" w:rsidRPr="00A334CA" w:rsidRDefault="007C7AA0" w:rsidP="00317A2E">
      <w:pPr>
        <w:spacing w:after="0" w:line="480" w:lineRule="auto"/>
        <w:ind w:firstLine="720"/>
        <w:contextualSpacing/>
        <w:rPr>
          <w:rFonts w:ascii="Times New Roman" w:hAnsi="Times New Roman" w:cs="Times New Roman"/>
          <w:sz w:val="24"/>
          <w:szCs w:val="24"/>
        </w:rPr>
      </w:pPr>
      <w:r w:rsidRPr="00A334CA">
        <w:rPr>
          <w:rFonts w:ascii="Times New Roman" w:hAnsi="Times New Roman" w:cs="Times New Roman"/>
          <w:sz w:val="24"/>
          <w:szCs w:val="24"/>
        </w:rPr>
        <w:t>Lucas suffered from cardiovascular disease</w:t>
      </w:r>
      <w:r w:rsidR="00A334CA">
        <w:rPr>
          <w:rFonts w:ascii="Times New Roman" w:hAnsi="Times New Roman" w:cs="Times New Roman"/>
          <w:sz w:val="24"/>
          <w:szCs w:val="24"/>
        </w:rPr>
        <w:t>,</w:t>
      </w:r>
      <w:r w:rsidRPr="00A334CA">
        <w:rPr>
          <w:rFonts w:ascii="Times New Roman" w:hAnsi="Times New Roman" w:cs="Times New Roman"/>
          <w:sz w:val="24"/>
          <w:szCs w:val="24"/>
        </w:rPr>
        <w:t xml:space="preserve"> and unfortunately</w:t>
      </w:r>
      <w:r w:rsidR="00A334CA">
        <w:rPr>
          <w:rFonts w:ascii="Times New Roman" w:hAnsi="Times New Roman" w:cs="Times New Roman"/>
          <w:sz w:val="24"/>
          <w:szCs w:val="24"/>
        </w:rPr>
        <w:t>,</w:t>
      </w:r>
      <w:r w:rsidRPr="00A334CA">
        <w:rPr>
          <w:rFonts w:ascii="Times New Roman" w:hAnsi="Times New Roman" w:cs="Times New Roman"/>
          <w:sz w:val="24"/>
          <w:szCs w:val="24"/>
        </w:rPr>
        <w:t xml:space="preserve"> the disease found its way to Lucas as well as Laura meaning that to some degree it was inherited. Moreover, lifestyle </w:t>
      </w:r>
      <w:r w:rsidRPr="00A334CA">
        <w:rPr>
          <w:rFonts w:ascii="Times New Roman" w:hAnsi="Times New Roman" w:cs="Times New Roman"/>
          <w:sz w:val="24"/>
          <w:szCs w:val="24"/>
        </w:rPr>
        <w:lastRenderedPageBreak/>
        <w:t>choices such as eating fatty foods and having limited physical activities lead to heart disease in both Lucas and Laura.</w:t>
      </w: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7C7AA0" w:rsidRPr="00A334CA" w:rsidRDefault="007C7AA0" w:rsidP="00317A2E">
      <w:pPr>
        <w:spacing w:after="0" w:line="480" w:lineRule="auto"/>
        <w:ind w:firstLine="720"/>
        <w:contextualSpacing/>
        <w:rPr>
          <w:rFonts w:ascii="Times New Roman" w:hAnsi="Times New Roman" w:cs="Times New Roman"/>
          <w:sz w:val="24"/>
          <w:szCs w:val="24"/>
        </w:rPr>
      </w:pPr>
    </w:p>
    <w:p w:rsidR="00317A2E" w:rsidRDefault="00317A2E">
      <w:pPr>
        <w:rPr>
          <w:rFonts w:ascii="Times New Roman" w:hAnsi="Times New Roman" w:cs="Times New Roman"/>
          <w:sz w:val="24"/>
          <w:szCs w:val="24"/>
        </w:rPr>
      </w:pPr>
      <w:r>
        <w:rPr>
          <w:rFonts w:ascii="Times New Roman" w:hAnsi="Times New Roman" w:cs="Times New Roman"/>
          <w:sz w:val="24"/>
          <w:szCs w:val="24"/>
        </w:rPr>
        <w:br w:type="page"/>
      </w:r>
    </w:p>
    <w:p w:rsidR="007C7AA0" w:rsidRPr="00A334CA" w:rsidRDefault="007C7AA0" w:rsidP="00317A2E">
      <w:pPr>
        <w:spacing w:after="0" w:line="480" w:lineRule="auto"/>
        <w:contextualSpacing/>
        <w:jc w:val="center"/>
        <w:rPr>
          <w:rFonts w:ascii="Times New Roman" w:hAnsi="Times New Roman" w:cs="Times New Roman"/>
          <w:sz w:val="24"/>
          <w:szCs w:val="24"/>
        </w:rPr>
      </w:pPr>
      <w:bookmarkStart w:id="0" w:name="_GoBack"/>
      <w:bookmarkEnd w:id="0"/>
      <w:r w:rsidRPr="00A334CA">
        <w:rPr>
          <w:rFonts w:ascii="Times New Roman" w:hAnsi="Times New Roman" w:cs="Times New Roman"/>
          <w:sz w:val="24"/>
          <w:szCs w:val="24"/>
        </w:rPr>
        <w:lastRenderedPageBreak/>
        <w:t>References</w:t>
      </w:r>
    </w:p>
    <w:p w:rsidR="00A334CA" w:rsidRPr="00A334CA" w:rsidRDefault="00A334CA" w:rsidP="00317A2E">
      <w:pPr>
        <w:spacing w:after="0" w:line="480" w:lineRule="auto"/>
        <w:ind w:left="720" w:hanging="720"/>
        <w:contextualSpacing/>
        <w:rPr>
          <w:rFonts w:ascii="Times New Roman" w:hAnsi="Times New Roman" w:cs="Times New Roman"/>
          <w:sz w:val="24"/>
          <w:szCs w:val="24"/>
        </w:rPr>
      </w:pPr>
      <w:r w:rsidRPr="00A334CA">
        <w:rPr>
          <w:rFonts w:ascii="Times New Roman" w:hAnsi="Times New Roman" w:cs="Times New Roman"/>
          <w:color w:val="222222"/>
          <w:sz w:val="24"/>
          <w:szCs w:val="24"/>
          <w:shd w:val="clear" w:color="auto" w:fill="FFFFFF"/>
        </w:rPr>
        <w:t>Micha, R., Shulkin, M. L., Penalvo, J. L., Khatibzadeh, S., Singh, G. M., Rao, M., ... &amp; Mozaffarian, D. (2017). Etiologic effects and optimal intakes of foods and nutrients for risk of cardiovascular diseases and diabetes: systematic reviews and meta-analyses from the Nutrition and Chronic Diseases Expert Group (NutriCoDE). </w:t>
      </w:r>
      <w:r w:rsidRPr="00A334CA">
        <w:rPr>
          <w:rFonts w:ascii="Times New Roman" w:hAnsi="Times New Roman" w:cs="Times New Roman"/>
          <w:i/>
          <w:iCs/>
          <w:color w:val="222222"/>
          <w:sz w:val="24"/>
          <w:szCs w:val="24"/>
          <w:shd w:val="clear" w:color="auto" w:fill="FFFFFF"/>
        </w:rPr>
        <w:t>PloS one</w:t>
      </w:r>
      <w:r w:rsidRPr="00A334CA">
        <w:rPr>
          <w:rFonts w:ascii="Times New Roman" w:hAnsi="Times New Roman" w:cs="Times New Roman"/>
          <w:color w:val="222222"/>
          <w:sz w:val="24"/>
          <w:szCs w:val="24"/>
          <w:shd w:val="clear" w:color="auto" w:fill="FFFFFF"/>
        </w:rPr>
        <w:t>, </w:t>
      </w:r>
      <w:r w:rsidRPr="00A334CA">
        <w:rPr>
          <w:rFonts w:ascii="Times New Roman" w:hAnsi="Times New Roman" w:cs="Times New Roman"/>
          <w:i/>
          <w:iCs/>
          <w:color w:val="222222"/>
          <w:sz w:val="24"/>
          <w:szCs w:val="24"/>
          <w:shd w:val="clear" w:color="auto" w:fill="FFFFFF"/>
        </w:rPr>
        <w:t>12</w:t>
      </w:r>
      <w:r w:rsidRPr="00A334CA">
        <w:rPr>
          <w:rFonts w:ascii="Times New Roman" w:hAnsi="Times New Roman" w:cs="Times New Roman"/>
          <w:color w:val="222222"/>
          <w:sz w:val="24"/>
          <w:szCs w:val="24"/>
          <w:shd w:val="clear" w:color="auto" w:fill="FFFFFF"/>
        </w:rPr>
        <w:t>(4), e0175149.</w:t>
      </w:r>
    </w:p>
    <w:p w:rsidR="00A334CA" w:rsidRPr="00A334CA" w:rsidRDefault="00A334CA" w:rsidP="00317A2E">
      <w:pPr>
        <w:spacing w:after="0" w:line="480" w:lineRule="auto"/>
        <w:ind w:left="720" w:hanging="720"/>
        <w:contextualSpacing/>
        <w:rPr>
          <w:rFonts w:ascii="Times New Roman" w:hAnsi="Times New Roman" w:cs="Times New Roman"/>
          <w:color w:val="222222"/>
          <w:sz w:val="24"/>
          <w:szCs w:val="24"/>
          <w:shd w:val="clear" w:color="auto" w:fill="FFFFFF"/>
        </w:rPr>
      </w:pPr>
      <w:r w:rsidRPr="00A334CA">
        <w:rPr>
          <w:rFonts w:ascii="Times New Roman" w:hAnsi="Times New Roman" w:cs="Times New Roman"/>
          <w:color w:val="222222"/>
          <w:sz w:val="24"/>
          <w:szCs w:val="24"/>
          <w:shd w:val="clear" w:color="auto" w:fill="FFFFFF"/>
        </w:rPr>
        <w:t>Sofi, F., &amp; Dinu, M. R. (2016). Nutrition and prevention of chronic-degenerative diseases. </w:t>
      </w:r>
      <w:r w:rsidRPr="00A334CA">
        <w:rPr>
          <w:rFonts w:ascii="Times New Roman" w:hAnsi="Times New Roman" w:cs="Times New Roman"/>
          <w:i/>
          <w:iCs/>
          <w:color w:val="222222"/>
          <w:sz w:val="24"/>
          <w:szCs w:val="24"/>
          <w:shd w:val="clear" w:color="auto" w:fill="FFFFFF"/>
        </w:rPr>
        <w:t>Agriculture and agricultural science procedia</w:t>
      </w:r>
      <w:r w:rsidRPr="00A334CA">
        <w:rPr>
          <w:rFonts w:ascii="Times New Roman" w:hAnsi="Times New Roman" w:cs="Times New Roman"/>
          <w:color w:val="222222"/>
          <w:sz w:val="24"/>
          <w:szCs w:val="24"/>
          <w:shd w:val="clear" w:color="auto" w:fill="FFFFFF"/>
        </w:rPr>
        <w:t>, </w:t>
      </w:r>
      <w:r w:rsidRPr="00A334CA">
        <w:rPr>
          <w:rFonts w:ascii="Times New Roman" w:hAnsi="Times New Roman" w:cs="Times New Roman"/>
          <w:i/>
          <w:iCs/>
          <w:color w:val="222222"/>
          <w:sz w:val="24"/>
          <w:szCs w:val="24"/>
          <w:shd w:val="clear" w:color="auto" w:fill="FFFFFF"/>
        </w:rPr>
        <w:t>8</w:t>
      </w:r>
      <w:r w:rsidRPr="00A334CA">
        <w:rPr>
          <w:rFonts w:ascii="Times New Roman" w:hAnsi="Times New Roman" w:cs="Times New Roman"/>
          <w:color w:val="222222"/>
          <w:sz w:val="24"/>
          <w:szCs w:val="24"/>
          <w:shd w:val="clear" w:color="auto" w:fill="FFFFFF"/>
        </w:rPr>
        <w:t>, 713-717.</w:t>
      </w:r>
    </w:p>
    <w:p w:rsidR="00523674" w:rsidRPr="00A334CA" w:rsidRDefault="00523674" w:rsidP="00317A2E">
      <w:pPr>
        <w:spacing w:after="0" w:line="480" w:lineRule="auto"/>
        <w:ind w:firstLine="720"/>
        <w:contextualSpacing/>
        <w:rPr>
          <w:rFonts w:ascii="Times New Roman" w:hAnsi="Times New Roman" w:cs="Times New Roman"/>
          <w:sz w:val="24"/>
          <w:szCs w:val="24"/>
        </w:rPr>
      </w:pPr>
    </w:p>
    <w:p w:rsidR="00D50996" w:rsidRPr="00A334CA" w:rsidRDefault="00D50996" w:rsidP="00317A2E">
      <w:pPr>
        <w:spacing w:after="0" w:line="480" w:lineRule="auto"/>
        <w:contextualSpacing/>
        <w:rPr>
          <w:rFonts w:ascii="Times New Roman" w:hAnsi="Times New Roman" w:cs="Times New Roman"/>
          <w:sz w:val="24"/>
          <w:szCs w:val="24"/>
        </w:rPr>
      </w:pPr>
    </w:p>
    <w:p w:rsidR="00280C0C" w:rsidRPr="00A334CA" w:rsidRDefault="00DA511D" w:rsidP="00317A2E">
      <w:pPr>
        <w:spacing w:after="0" w:line="480" w:lineRule="auto"/>
        <w:contextualSpacing/>
        <w:rPr>
          <w:rFonts w:ascii="Times New Roman" w:hAnsi="Times New Roman" w:cs="Times New Roman"/>
          <w:sz w:val="24"/>
          <w:szCs w:val="24"/>
        </w:rPr>
      </w:pPr>
    </w:p>
    <w:sectPr w:rsidR="00280C0C" w:rsidRPr="00A334CA" w:rsidSect="00D509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11D" w:rsidRDefault="00DA511D" w:rsidP="00D50996">
      <w:pPr>
        <w:spacing w:after="0" w:line="240" w:lineRule="auto"/>
      </w:pPr>
      <w:r>
        <w:separator/>
      </w:r>
    </w:p>
  </w:endnote>
  <w:endnote w:type="continuationSeparator" w:id="0">
    <w:p w:rsidR="00DA511D" w:rsidRDefault="00DA511D" w:rsidP="00D50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11D" w:rsidRDefault="00DA511D" w:rsidP="00D50996">
      <w:pPr>
        <w:spacing w:after="0" w:line="240" w:lineRule="auto"/>
      </w:pPr>
      <w:r>
        <w:separator/>
      </w:r>
    </w:p>
  </w:footnote>
  <w:footnote w:type="continuationSeparator" w:id="0">
    <w:p w:rsidR="00DA511D" w:rsidRDefault="00DA511D" w:rsidP="00D509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8826062"/>
      <w:docPartObj>
        <w:docPartGallery w:val="Page Numbers (Top of Page)"/>
        <w:docPartUnique/>
      </w:docPartObj>
    </w:sdtPr>
    <w:sdtEndPr>
      <w:rPr>
        <w:noProof/>
      </w:rPr>
    </w:sdtEndPr>
    <w:sdtContent>
      <w:p w:rsidR="00D50996" w:rsidRPr="00CF15FB" w:rsidRDefault="00D50996" w:rsidP="00CF15FB">
        <w:pPr>
          <w:pStyle w:val="Header"/>
          <w:spacing w:line="480" w:lineRule="auto"/>
          <w:jc w:val="right"/>
          <w:rPr>
            <w:rFonts w:ascii="Times New Roman" w:hAnsi="Times New Roman" w:cs="Times New Roman"/>
            <w:sz w:val="24"/>
            <w:szCs w:val="24"/>
          </w:rPr>
        </w:pPr>
        <w:r w:rsidRPr="00CF15FB">
          <w:rPr>
            <w:rFonts w:ascii="Times New Roman" w:hAnsi="Times New Roman" w:cs="Times New Roman"/>
            <w:sz w:val="24"/>
            <w:szCs w:val="24"/>
          </w:rPr>
          <w:t>CHRONIC DISEASE</w:t>
        </w:r>
        <w:r w:rsidRPr="00CF15FB">
          <w:rPr>
            <w:rFonts w:ascii="Times New Roman" w:hAnsi="Times New Roman" w:cs="Times New Roman"/>
            <w:sz w:val="24"/>
            <w:szCs w:val="24"/>
          </w:rPr>
          <w:tab/>
        </w:r>
        <w:r w:rsidRPr="00CF15FB">
          <w:rPr>
            <w:rFonts w:ascii="Times New Roman" w:hAnsi="Times New Roman" w:cs="Times New Roman"/>
            <w:sz w:val="24"/>
            <w:szCs w:val="24"/>
          </w:rPr>
          <w:tab/>
        </w:r>
        <w:r w:rsidRPr="00CF15FB">
          <w:rPr>
            <w:rFonts w:ascii="Times New Roman" w:hAnsi="Times New Roman" w:cs="Times New Roman"/>
            <w:sz w:val="24"/>
            <w:szCs w:val="24"/>
          </w:rPr>
          <w:fldChar w:fldCharType="begin"/>
        </w:r>
        <w:r w:rsidRPr="00CF15FB">
          <w:rPr>
            <w:rFonts w:ascii="Times New Roman" w:hAnsi="Times New Roman" w:cs="Times New Roman"/>
            <w:sz w:val="24"/>
            <w:szCs w:val="24"/>
          </w:rPr>
          <w:instrText xml:space="preserve"> PAGE   \* MERGEFORMAT </w:instrText>
        </w:r>
        <w:r w:rsidRPr="00CF15FB">
          <w:rPr>
            <w:rFonts w:ascii="Times New Roman" w:hAnsi="Times New Roman" w:cs="Times New Roman"/>
            <w:sz w:val="24"/>
            <w:szCs w:val="24"/>
          </w:rPr>
          <w:fldChar w:fldCharType="separate"/>
        </w:r>
        <w:r w:rsidR="00317A2E">
          <w:rPr>
            <w:rFonts w:ascii="Times New Roman" w:hAnsi="Times New Roman" w:cs="Times New Roman"/>
            <w:noProof/>
            <w:sz w:val="24"/>
            <w:szCs w:val="24"/>
          </w:rPr>
          <w:t>4</w:t>
        </w:r>
        <w:r w:rsidRPr="00CF15F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96" w:rsidRPr="00CF15FB" w:rsidRDefault="00D50996" w:rsidP="00CF15FB">
    <w:pPr>
      <w:pStyle w:val="Header"/>
      <w:spacing w:line="480" w:lineRule="auto"/>
      <w:jc w:val="right"/>
      <w:rPr>
        <w:rFonts w:ascii="Times New Roman" w:hAnsi="Times New Roman" w:cs="Times New Roman"/>
        <w:sz w:val="24"/>
        <w:szCs w:val="24"/>
      </w:rPr>
    </w:pPr>
    <w:r w:rsidRPr="00CF15FB">
      <w:rPr>
        <w:rFonts w:ascii="Times New Roman" w:hAnsi="Times New Roman" w:cs="Times New Roman"/>
        <w:sz w:val="24"/>
        <w:szCs w:val="24"/>
      </w:rPr>
      <w:t>Running head: CHRONIC DISEASE</w:t>
    </w:r>
    <w:r w:rsidRPr="00CF15FB">
      <w:rPr>
        <w:rFonts w:ascii="Times New Roman" w:hAnsi="Times New Roman" w:cs="Times New Roman"/>
        <w:sz w:val="24"/>
        <w:szCs w:val="24"/>
      </w:rPr>
      <w:tab/>
    </w:r>
    <w:r w:rsidRPr="00CF15FB">
      <w:rPr>
        <w:rFonts w:ascii="Times New Roman" w:hAnsi="Times New Roman" w:cs="Times New Roman"/>
        <w:sz w:val="24"/>
        <w:szCs w:val="24"/>
      </w:rPr>
      <w:tab/>
    </w:r>
    <w:sdt>
      <w:sdtPr>
        <w:rPr>
          <w:rFonts w:ascii="Times New Roman" w:hAnsi="Times New Roman" w:cs="Times New Roman"/>
          <w:sz w:val="24"/>
          <w:szCs w:val="24"/>
        </w:rPr>
        <w:id w:val="-1836292193"/>
        <w:docPartObj>
          <w:docPartGallery w:val="Page Numbers (Top of Page)"/>
          <w:docPartUnique/>
        </w:docPartObj>
      </w:sdtPr>
      <w:sdtEndPr>
        <w:rPr>
          <w:noProof/>
        </w:rPr>
      </w:sdtEndPr>
      <w:sdtContent>
        <w:r w:rsidRPr="00CF15FB">
          <w:rPr>
            <w:rFonts w:ascii="Times New Roman" w:hAnsi="Times New Roman" w:cs="Times New Roman"/>
            <w:sz w:val="24"/>
            <w:szCs w:val="24"/>
          </w:rPr>
          <w:fldChar w:fldCharType="begin"/>
        </w:r>
        <w:r w:rsidRPr="00CF15FB">
          <w:rPr>
            <w:rFonts w:ascii="Times New Roman" w:hAnsi="Times New Roman" w:cs="Times New Roman"/>
            <w:sz w:val="24"/>
            <w:szCs w:val="24"/>
          </w:rPr>
          <w:instrText xml:space="preserve"> PAGE   \* MERGEFORMAT </w:instrText>
        </w:r>
        <w:r w:rsidRPr="00CF15FB">
          <w:rPr>
            <w:rFonts w:ascii="Times New Roman" w:hAnsi="Times New Roman" w:cs="Times New Roman"/>
            <w:sz w:val="24"/>
            <w:szCs w:val="24"/>
          </w:rPr>
          <w:fldChar w:fldCharType="separate"/>
        </w:r>
        <w:r w:rsidR="00317A2E">
          <w:rPr>
            <w:rFonts w:ascii="Times New Roman" w:hAnsi="Times New Roman" w:cs="Times New Roman"/>
            <w:noProof/>
            <w:sz w:val="24"/>
            <w:szCs w:val="24"/>
          </w:rPr>
          <w:t>1</w:t>
        </w:r>
        <w:r w:rsidRPr="00CF15F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O3MDExNDE0NDQyMTdW0lEKTi0uzszPAykwrAUABK7ktiwAAAA="/>
  </w:docVars>
  <w:rsids>
    <w:rsidRoot w:val="00677E78"/>
    <w:rsid w:val="001F0185"/>
    <w:rsid w:val="00213AC8"/>
    <w:rsid w:val="002446B3"/>
    <w:rsid w:val="00317A2E"/>
    <w:rsid w:val="004D2B05"/>
    <w:rsid w:val="00523674"/>
    <w:rsid w:val="00677E78"/>
    <w:rsid w:val="007C7AA0"/>
    <w:rsid w:val="0084135E"/>
    <w:rsid w:val="00A334CA"/>
    <w:rsid w:val="00C25B86"/>
    <w:rsid w:val="00CF15FB"/>
    <w:rsid w:val="00D50996"/>
    <w:rsid w:val="00DA5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E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996"/>
  </w:style>
  <w:style w:type="paragraph" w:styleId="Footer">
    <w:name w:val="footer"/>
    <w:basedOn w:val="Normal"/>
    <w:link w:val="FooterChar"/>
    <w:uiPriority w:val="99"/>
    <w:unhideWhenUsed/>
    <w:rsid w:val="00D50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9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E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996"/>
  </w:style>
  <w:style w:type="paragraph" w:styleId="Footer">
    <w:name w:val="footer"/>
    <w:basedOn w:val="Normal"/>
    <w:link w:val="FooterChar"/>
    <w:uiPriority w:val="99"/>
    <w:unhideWhenUsed/>
    <w:rsid w:val="00D50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2019-10-28T18:47:00Z</dcterms:created>
  <dcterms:modified xsi:type="dcterms:W3CDTF">2019-10-28T18:47:00Z</dcterms:modified>
</cp:coreProperties>
</file>