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A422A" w14:textId="77777777" w:rsidR="007F545B" w:rsidRDefault="005E36D1" w:rsidP="007F545B">
      <w:pPr>
        <w:spacing w:line="480" w:lineRule="auto"/>
        <w:jc w:val="center"/>
        <w:rPr>
          <w:rFonts w:ascii="Times New Roman" w:hAnsi="Times New Roman" w:cs="Times New Roman"/>
          <w:bCs/>
          <w:sz w:val="24"/>
          <w:szCs w:val="24"/>
        </w:rPr>
      </w:pPr>
    </w:p>
    <w:p w14:paraId="666E6C1C" w14:textId="77777777" w:rsidR="007F545B" w:rsidRDefault="005E36D1" w:rsidP="007F545B">
      <w:pPr>
        <w:spacing w:line="480" w:lineRule="auto"/>
        <w:jc w:val="center"/>
        <w:rPr>
          <w:rFonts w:ascii="Times New Roman" w:hAnsi="Times New Roman" w:cs="Times New Roman"/>
          <w:bCs/>
          <w:sz w:val="24"/>
          <w:szCs w:val="24"/>
        </w:rPr>
      </w:pPr>
    </w:p>
    <w:p w14:paraId="461738FA" w14:textId="77777777" w:rsidR="007F545B" w:rsidRDefault="005E36D1" w:rsidP="007F545B">
      <w:pPr>
        <w:spacing w:line="480" w:lineRule="auto"/>
        <w:jc w:val="center"/>
        <w:rPr>
          <w:rFonts w:ascii="Times New Roman" w:hAnsi="Times New Roman" w:cs="Times New Roman"/>
          <w:bCs/>
          <w:sz w:val="24"/>
          <w:szCs w:val="24"/>
        </w:rPr>
      </w:pPr>
    </w:p>
    <w:p w14:paraId="5EC50686" w14:textId="77777777" w:rsidR="007F545B" w:rsidRDefault="005E36D1" w:rsidP="007F545B">
      <w:pPr>
        <w:spacing w:line="480" w:lineRule="auto"/>
        <w:jc w:val="center"/>
        <w:rPr>
          <w:rFonts w:ascii="Times New Roman" w:hAnsi="Times New Roman" w:cs="Times New Roman"/>
          <w:bCs/>
          <w:sz w:val="24"/>
          <w:szCs w:val="24"/>
        </w:rPr>
      </w:pPr>
    </w:p>
    <w:p w14:paraId="120BD1CA" w14:textId="77777777" w:rsidR="007F545B" w:rsidRDefault="005E36D1" w:rsidP="007F545B">
      <w:pPr>
        <w:spacing w:line="480" w:lineRule="auto"/>
        <w:jc w:val="center"/>
        <w:rPr>
          <w:rFonts w:ascii="Times New Roman" w:hAnsi="Times New Roman" w:cs="Times New Roman"/>
          <w:bCs/>
          <w:sz w:val="24"/>
          <w:szCs w:val="24"/>
        </w:rPr>
      </w:pPr>
    </w:p>
    <w:p w14:paraId="244611AA" w14:textId="2CDC1484" w:rsidR="00796AF1" w:rsidRDefault="005E36D1" w:rsidP="007F545B">
      <w:pPr>
        <w:spacing w:line="480" w:lineRule="auto"/>
        <w:jc w:val="center"/>
        <w:rPr>
          <w:rFonts w:ascii="Times New Roman" w:hAnsi="Times New Roman" w:cs="Times New Roman"/>
          <w:bCs/>
          <w:sz w:val="24"/>
          <w:szCs w:val="24"/>
        </w:rPr>
      </w:pPr>
      <w:r w:rsidRPr="00796AF1">
        <w:rPr>
          <w:rFonts w:ascii="Times New Roman" w:hAnsi="Times New Roman" w:cs="Times New Roman"/>
          <w:bCs/>
          <w:sz w:val="24"/>
          <w:szCs w:val="24"/>
        </w:rPr>
        <w:t>Cloud-based Services and Tools</w:t>
      </w:r>
    </w:p>
    <w:p w14:paraId="666B3352" w14:textId="77777777" w:rsidR="00796AF1" w:rsidRDefault="005E36D1" w:rsidP="007F545B">
      <w:pPr>
        <w:spacing w:line="480" w:lineRule="auto"/>
        <w:jc w:val="center"/>
        <w:rPr>
          <w:rFonts w:ascii="Times New Roman" w:hAnsi="Times New Roman" w:cs="Times New Roman"/>
          <w:bCs/>
          <w:sz w:val="24"/>
          <w:szCs w:val="24"/>
        </w:rPr>
      </w:pPr>
      <w:r w:rsidRPr="00AE7AC7">
        <w:rPr>
          <w:rFonts w:ascii="Times New Roman" w:hAnsi="Times New Roman" w:cs="Times New Roman"/>
          <w:sz w:val="24"/>
          <w:szCs w:val="24"/>
        </w:rPr>
        <w:t>Student’s Name</w:t>
      </w:r>
    </w:p>
    <w:p w14:paraId="4444EFCF" w14:textId="77777777" w:rsidR="00796AF1" w:rsidRDefault="005E36D1" w:rsidP="007F545B">
      <w:pPr>
        <w:spacing w:line="480" w:lineRule="auto"/>
        <w:jc w:val="center"/>
        <w:rPr>
          <w:rFonts w:ascii="Times New Roman" w:hAnsi="Times New Roman" w:cs="Times New Roman"/>
          <w:sz w:val="24"/>
          <w:szCs w:val="24"/>
        </w:rPr>
      </w:pPr>
      <w:r w:rsidRPr="00AE7AC7">
        <w:rPr>
          <w:rFonts w:ascii="Times New Roman" w:hAnsi="Times New Roman" w:cs="Times New Roman"/>
          <w:sz w:val="24"/>
          <w:szCs w:val="24"/>
        </w:rPr>
        <w:t>Institutional Affiliations</w:t>
      </w:r>
    </w:p>
    <w:p w14:paraId="472FDA36" w14:textId="77777777" w:rsidR="00BC51F8" w:rsidRDefault="005E36D1" w:rsidP="007F545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C23842C" w14:textId="491BB65D" w:rsidR="00677569" w:rsidRPr="00677569" w:rsidRDefault="005E36D1" w:rsidP="007F545B">
      <w:pPr>
        <w:spacing w:line="480" w:lineRule="auto"/>
        <w:jc w:val="center"/>
        <w:rPr>
          <w:rFonts w:ascii="Times New Roman" w:hAnsi="Times New Roman" w:cs="Times New Roman"/>
          <w:bCs/>
          <w:sz w:val="24"/>
          <w:szCs w:val="24"/>
        </w:rPr>
      </w:pPr>
      <w:r w:rsidRPr="00677569">
        <w:rPr>
          <w:rFonts w:ascii="Times New Roman" w:hAnsi="Times New Roman" w:cs="Times New Roman"/>
          <w:bCs/>
          <w:sz w:val="24"/>
          <w:szCs w:val="24"/>
        </w:rPr>
        <w:lastRenderedPageBreak/>
        <w:t>Cloud-based Services and Tools</w:t>
      </w:r>
    </w:p>
    <w:p w14:paraId="20FB06F5" w14:textId="77777777" w:rsidR="00796AF1" w:rsidRDefault="005E36D1" w:rsidP="007F545B">
      <w:pPr>
        <w:spacing w:line="480" w:lineRule="auto"/>
        <w:jc w:val="center"/>
        <w:rPr>
          <w:rFonts w:ascii="Times New Roman" w:hAnsi="Times New Roman" w:cs="Times New Roman"/>
          <w:sz w:val="24"/>
          <w:szCs w:val="24"/>
        </w:rPr>
      </w:pPr>
      <w:r w:rsidRPr="00AE7AC7">
        <w:rPr>
          <w:rFonts w:ascii="Times New Roman" w:hAnsi="Times New Roman" w:cs="Times New Roman"/>
          <w:sz w:val="24"/>
          <w:szCs w:val="24"/>
        </w:rPr>
        <w:t>Introduction</w:t>
      </w:r>
    </w:p>
    <w:p w14:paraId="35C41828" w14:textId="07B14434" w:rsidR="00796AF1"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 xml:space="preserve">Cloud computing involves hardware and software resources which are available on the internet as </w:t>
      </w:r>
      <w:r w:rsidRPr="00AE7AC7">
        <w:rPr>
          <w:rFonts w:ascii="Times New Roman" w:hAnsi="Times New Roman" w:cs="Times New Roman"/>
          <w:sz w:val="24"/>
          <w:szCs w:val="24"/>
        </w:rPr>
        <w:t>third-party</w:t>
      </w:r>
      <w:r w:rsidRPr="00AE7AC7">
        <w:rPr>
          <w:rFonts w:ascii="Times New Roman" w:hAnsi="Times New Roman" w:cs="Times New Roman"/>
          <w:sz w:val="24"/>
          <w:szCs w:val="24"/>
        </w:rPr>
        <w:t xml:space="preserve"> services relying on software applications and servers. They are created with the aim of serving common research and business needs. </w:t>
      </w:r>
      <w:r w:rsidRPr="00AE7AC7">
        <w:rPr>
          <w:rFonts w:ascii="Times New Roman" w:hAnsi="Times New Roman" w:cs="Times New Roman"/>
          <w:sz w:val="24"/>
          <w:szCs w:val="24"/>
        </w:rPr>
        <w:t>The different types include virtual information technology, software for commercial software utilization and network sto</w:t>
      </w:r>
      <w:r w:rsidRPr="00AE7AC7">
        <w:rPr>
          <w:rFonts w:ascii="Times New Roman" w:hAnsi="Times New Roman" w:cs="Times New Roman"/>
          <w:sz w:val="24"/>
          <w:szCs w:val="24"/>
        </w:rPr>
        <w:t>rage for backing up the data across the internet. The purpose of such services is provision of support to a large number of client’s needs</w:t>
      </w:r>
      <w:r w:rsidRPr="00AE7AC7">
        <w:rPr>
          <w:rFonts w:ascii="Times New Roman" w:hAnsi="Times New Roman" w:cs="Times New Roman"/>
          <w:sz w:val="24"/>
          <w:szCs w:val="24"/>
        </w:rPr>
        <w:t xml:space="preserve"> (Mell, &amp; Grance, 2011)</w:t>
      </w:r>
      <w:r w:rsidRPr="00AE7AC7">
        <w:rPr>
          <w:rFonts w:ascii="Times New Roman" w:hAnsi="Times New Roman" w:cs="Times New Roman"/>
          <w:sz w:val="24"/>
          <w:szCs w:val="24"/>
        </w:rPr>
        <w:t>.</w:t>
      </w:r>
    </w:p>
    <w:p w14:paraId="49F72C89" w14:textId="77777777" w:rsidR="00796AF1" w:rsidRDefault="005E36D1" w:rsidP="007F545B">
      <w:pPr>
        <w:spacing w:line="480" w:lineRule="auto"/>
        <w:jc w:val="center"/>
        <w:rPr>
          <w:rFonts w:ascii="Times New Roman" w:hAnsi="Times New Roman" w:cs="Times New Roman"/>
          <w:sz w:val="24"/>
          <w:szCs w:val="24"/>
        </w:rPr>
      </w:pPr>
      <w:r w:rsidRPr="00AE7AC7">
        <w:rPr>
          <w:rFonts w:ascii="Times New Roman" w:hAnsi="Times New Roman" w:cs="Times New Roman"/>
          <w:sz w:val="24"/>
          <w:szCs w:val="24"/>
        </w:rPr>
        <w:t>Cloud-Based services I currently use</w:t>
      </w:r>
    </w:p>
    <w:p w14:paraId="658EE7A5" w14:textId="750EDFE5" w:rsidR="00796AF1"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 xml:space="preserve">I have some cloud-based services I am currently using whose classification </w:t>
      </w:r>
      <w:r w:rsidRPr="00AE7AC7">
        <w:rPr>
          <w:rFonts w:ascii="Times New Roman" w:hAnsi="Times New Roman" w:cs="Times New Roman"/>
          <w:sz w:val="24"/>
          <w:szCs w:val="24"/>
        </w:rPr>
        <w:t>depends on the role each plays in the provision of a solution to my specific needs. For instance, whenever I want to enjoy some video games which I might not access offline, I us</w:t>
      </w:r>
      <w:r w:rsidRPr="00AE7AC7">
        <w:rPr>
          <w:rFonts w:ascii="Times New Roman" w:hAnsi="Times New Roman" w:cs="Times New Roman"/>
          <w:sz w:val="24"/>
          <w:szCs w:val="24"/>
        </w:rPr>
        <w:t>e the Xbox Live service which is available online and not on a physical disc. Therefore, Xbox Live service provides a good cloud-based service for my video game needs</w:t>
      </w:r>
      <w:r>
        <w:rPr>
          <w:rFonts w:ascii="Times New Roman" w:hAnsi="Times New Roman" w:cs="Times New Roman"/>
          <w:sz w:val="24"/>
          <w:szCs w:val="24"/>
        </w:rPr>
        <w:t>.</w:t>
      </w:r>
      <w:r w:rsidRPr="00AE7AC7">
        <w:rPr>
          <w:rFonts w:ascii="Times New Roman" w:hAnsi="Times New Roman" w:cs="Times New Roman"/>
          <w:sz w:val="24"/>
          <w:szCs w:val="24"/>
        </w:rPr>
        <w:t xml:space="preserve"> </w:t>
      </w:r>
      <w:r w:rsidRPr="00AE7AC7">
        <w:rPr>
          <w:rFonts w:ascii="Times New Roman" w:hAnsi="Times New Roman" w:cs="Times New Roman"/>
          <w:sz w:val="24"/>
          <w:szCs w:val="24"/>
        </w:rPr>
        <w:t xml:space="preserve">My shopping needs are well catered for by Alibaba Cloud. </w:t>
      </w:r>
      <w:r w:rsidRPr="00AE7AC7">
        <w:rPr>
          <w:rFonts w:ascii="Times New Roman" w:hAnsi="Times New Roman" w:cs="Times New Roman"/>
          <w:sz w:val="24"/>
          <w:szCs w:val="24"/>
        </w:rPr>
        <w:t>This service is pro</w:t>
      </w:r>
      <w:r w:rsidRPr="00AE7AC7">
        <w:rPr>
          <w:rFonts w:ascii="Times New Roman" w:hAnsi="Times New Roman" w:cs="Times New Roman"/>
          <w:sz w:val="24"/>
          <w:szCs w:val="24"/>
        </w:rPr>
        <w:t xml:space="preserve">vided </w:t>
      </w:r>
      <w:r w:rsidRPr="00AE7AC7">
        <w:rPr>
          <w:rFonts w:ascii="Times New Roman" w:hAnsi="Times New Roman" w:cs="Times New Roman"/>
          <w:sz w:val="24"/>
          <w:szCs w:val="24"/>
        </w:rPr>
        <w:t>by Alibaba</w:t>
      </w:r>
      <w:r w:rsidRPr="00AE7AC7">
        <w:rPr>
          <w:rFonts w:ascii="Times New Roman" w:hAnsi="Times New Roman" w:cs="Times New Roman"/>
          <w:sz w:val="24"/>
          <w:szCs w:val="24"/>
        </w:rPr>
        <w:t xml:space="preserve"> group which is a global cloud computing company based in Hangzhou, China and </w:t>
      </w:r>
      <w:r w:rsidRPr="00AE7AC7">
        <w:rPr>
          <w:rFonts w:ascii="Times New Roman" w:hAnsi="Times New Roman" w:cs="Times New Roman"/>
          <w:sz w:val="24"/>
          <w:szCs w:val="24"/>
        </w:rPr>
        <w:t>founded in</w:t>
      </w:r>
      <w:r w:rsidRPr="00AE7AC7">
        <w:rPr>
          <w:rFonts w:ascii="Times New Roman" w:hAnsi="Times New Roman" w:cs="Times New Roman"/>
          <w:sz w:val="24"/>
          <w:szCs w:val="24"/>
        </w:rPr>
        <w:t xml:space="preserve"> 2009</w:t>
      </w:r>
      <w:r>
        <w:rPr>
          <w:rFonts w:ascii="Times New Roman" w:hAnsi="Times New Roman" w:cs="Times New Roman"/>
          <w:sz w:val="24"/>
          <w:szCs w:val="24"/>
        </w:rPr>
        <w:t xml:space="preserve"> </w:t>
      </w:r>
      <w:r w:rsidRPr="00AE7AC7">
        <w:rPr>
          <w:rFonts w:ascii="Times New Roman" w:hAnsi="Times New Roman" w:cs="Times New Roman"/>
          <w:sz w:val="24"/>
          <w:szCs w:val="24"/>
        </w:rPr>
        <w:t>(</w:t>
      </w:r>
      <w:r w:rsidRPr="00AE7AC7">
        <w:rPr>
          <w:rFonts w:ascii="Times New Roman" w:eastAsia="Times New Roman" w:hAnsi="Times New Roman" w:cs="Times New Roman"/>
          <w:sz w:val="24"/>
          <w:szCs w:val="24"/>
        </w:rPr>
        <w:t>Ledbetter, &amp; Kuznekoff, 2012</w:t>
      </w:r>
      <w:r w:rsidRPr="00AE7AC7">
        <w:rPr>
          <w:rFonts w:ascii="Times New Roman" w:hAnsi="Times New Roman" w:cs="Times New Roman"/>
          <w:sz w:val="24"/>
          <w:szCs w:val="24"/>
        </w:rPr>
        <w:t>)</w:t>
      </w:r>
      <w:r w:rsidRPr="00AE7AC7">
        <w:rPr>
          <w:rFonts w:ascii="Times New Roman" w:hAnsi="Times New Roman" w:cs="Times New Roman"/>
          <w:sz w:val="24"/>
          <w:szCs w:val="24"/>
        </w:rPr>
        <w:t>. I can purchase almost everything I require ranging from electronics to clothing and household</w:t>
      </w:r>
      <w:bookmarkStart w:id="0" w:name="_GoBack"/>
      <w:bookmarkEnd w:id="0"/>
      <w:r w:rsidRPr="00AE7AC7">
        <w:rPr>
          <w:rFonts w:ascii="Times New Roman" w:hAnsi="Times New Roman" w:cs="Times New Roman"/>
          <w:sz w:val="24"/>
          <w:szCs w:val="24"/>
        </w:rPr>
        <w:t xml:space="preserve"> equipment.</w:t>
      </w:r>
      <w:r>
        <w:rPr>
          <w:rFonts w:ascii="Times New Roman" w:hAnsi="Times New Roman" w:cs="Times New Roman"/>
          <w:sz w:val="24"/>
          <w:szCs w:val="24"/>
        </w:rPr>
        <w:t xml:space="preserve"> </w:t>
      </w:r>
    </w:p>
    <w:p w14:paraId="0113E880" w14:textId="77777777" w:rsidR="00796AF1"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Apple iCloud has always sorted my network storage needs leaving me with no need for storage space need for my computer. I keep my documents an</w:t>
      </w:r>
      <w:r w:rsidRPr="00AE7AC7">
        <w:rPr>
          <w:rFonts w:ascii="Times New Roman" w:hAnsi="Times New Roman" w:cs="Times New Roman"/>
          <w:sz w:val="24"/>
          <w:szCs w:val="24"/>
        </w:rPr>
        <w:t>d data in a sync manner using iC</w:t>
      </w:r>
      <w:r w:rsidRPr="00AE7AC7">
        <w:rPr>
          <w:rFonts w:ascii="Times New Roman" w:hAnsi="Times New Roman" w:cs="Times New Roman"/>
          <w:sz w:val="24"/>
          <w:szCs w:val="24"/>
        </w:rPr>
        <w:t xml:space="preserve">loud. </w:t>
      </w:r>
      <w:r w:rsidRPr="00AE7AC7">
        <w:rPr>
          <w:rFonts w:ascii="Times New Roman" w:hAnsi="Times New Roman" w:cs="Times New Roman"/>
          <w:sz w:val="24"/>
          <w:szCs w:val="24"/>
        </w:rPr>
        <w:t xml:space="preserve">This </w:t>
      </w:r>
      <w:r w:rsidRPr="00AE7AC7">
        <w:rPr>
          <w:rFonts w:ascii="Times New Roman" w:hAnsi="Times New Roman" w:cs="Times New Roman"/>
          <w:sz w:val="24"/>
          <w:szCs w:val="24"/>
        </w:rPr>
        <w:t>has made it so</w:t>
      </w:r>
      <w:r w:rsidRPr="00AE7AC7">
        <w:rPr>
          <w:rFonts w:ascii="Times New Roman" w:hAnsi="Times New Roman" w:cs="Times New Roman"/>
          <w:sz w:val="24"/>
          <w:szCs w:val="24"/>
        </w:rPr>
        <w:t xml:space="preserve"> easy for me since a </w:t>
      </w:r>
      <w:r w:rsidRPr="00AE7AC7">
        <w:rPr>
          <w:rFonts w:ascii="Times New Roman" w:hAnsi="Times New Roman" w:cs="Times New Roman"/>
          <w:sz w:val="24"/>
          <w:szCs w:val="24"/>
        </w:rPr>
        <w:t xml:space="preserve">single update on my iPhone automatically updates the change to my Mac and iPod touch devices allowing me to access my data wherever I </w:t>
      </w:r>
      <w:r w:rsidRPr="00AE7AC7">
        <w:rPr>
          <w:rFonts w:ascii="Times New Roman" w:hAnsi="Times New Roman" w:cs="Times New Roman"/>
          <w:sz w:val="24"/>
          <w:szCs w:val="24"/>
        </w:rPr>
        <w:lastRenderedPageBreak/>
        <w:t>am by simply using a web browser. Furthermore, I store and transfer larger attachments from iCloud em</w:t>
      </w:r>
      <w:r w:rsidRPr="00AE7AC7">
        <w:rPr>
          <w:rFonts w:ascii="Times New Roman" w:hAnsi="Times New Roman" w:cs="Times New Roman"/>
          <w:sz w:val="24"/>
          <w:szCs w:val="24"/>
        </w:rPr>
        <w:t xml:space="preserve">ail </w:t>
      </w:r>
      <w:r w:rsidRPr="00AE7AC7">
        <w:rPr>
          <w:rFonts w:ascii="Times New Roman" w:hAnsi="Times New Roman" w:cs="Times New Roman"/>
          <w:sz w:val="24"/>
          <w:szCs w:val="24"/>
        </w:rPr>
        <w:t>addresses in</w:t>
      </w:r>
      <w:r w:rsidRPr="00AE7AC7">
        <w:rPr>
          <w:rFonts w:ascii="Times New Roman" w:hAnsi="Times New Roman" w:cs="Times New Roman"/>
          <w:sz w:val="24"/>
          <w:szCs w:val="24"/>
        </w:rPr>
        <w:t xml:space="preserve"> this manner. </w:t>
      </w:r>
      <w:r w:rsidRPr="00AE7AC7">
        <w:rPr>
          <w:rFonts w:ascii="Times New Roman" w:hAnsi="Times New Roman" w:cs="Times New Roman"/>
          <w:sz w:val="24"/>
          <w:szCs w:val="24"/>
        </w:rPr>
        <w:t>Therefore, this is how my storage and backup needs are easily taken care of allowing for quick and reliable access</w:t>
      </w:r>
      <w:r>
        <w:rPr>
          <w:rFonts w:ascii="Times New Roman" w:hAnsi="Times New Roman" w:cs="Times New Roman"/>
          <w:sz w:val="24"/>
          <w:szCs w:val="24"/>
        </w:rPr>
        <w:t>.</w:t>
      </w:r>
    </w:p>
    <w:p w14:paraId="7EC30C36" w14:textId="77777777" w:rsidR="0057003A"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 xml:space="preserve">Cloud-based services have affected my life significantly. Since the service providers are fully responsible </w:t>
      </w:r>
      <w:r w:rsidRPr="00AE7AC7">
        <w:rPr>
          <w:rFonts w:ascii="Times New Roman" w:hAnsi="Times New Roman" w:cs="Times New Roman"/>
          <w:sz w:val="24"/>
          <w:szCs w:val="24"/>
        </w:rPr>
        <w:t>for installation and maintenance, the burden on the same has been offloaded on my part a</w:t>
      </w:r>
      <w:r>
        <w:rPr>
          <w:rFonts w:ascii="Times New Roman" w:hAnsi="Times New Roman" w:cs="Times New Roman"/>
          <w:sz w:val="24"/>
          <w:szCs w:val="24"/>
        </w:rPr>
        <w:t>s an end user. There is reliance on providers for</w:t>
      </w:r>
      <w:r w:rsidRPr="00AE7AC7">
        <w:rPr>
          <w:rFonts w:ascii="Times New Roman" w:hAnsi="Times New Roman" w:cs="Times New Roman"/>
          <w:sz w:val="24"/>
          <w:szCs w:val="24"/>
        </w:rPr>
        <w:t xml:space="preserve"> the provision of the end user reliability and </w:t>
      </w:r>
      <w:r>
        <w:rPr>
          <w:rFonts w:ascii="Times New Roman" w:hAnsi="Times New Roman" w:cs="Times New Roman"/>
          <w:sz w:val="24"/>
          <w:szCs w:val="24"/>
        </w:rPr>
        <w:t xml:space="preserve">thus relieving customers </w:t>
      </w:r>
      <w:r w:rsidRPr="00AE7AC7">
        <w:rPr>
          <w:rFonts w:ascii="Times New Roman" w:hAnsi="Times New Roman" w:cs="Times New Roman"/>
          <w:sz w:val="24"/>
          <w:szCs w:val="24"/>
        </w:rPr>
        <w:t>(</w:t>
      </w:r>
      <w:r w:rsidRPr="00AE7AC7">
        <w:rPr>
          <w:rFonts w:ascii="Times New Roman" w:eastAsia="Times New Roman" w:hAnsi="Times New Roman" w:cs="Times New Roman"/>
          <w:sz w:val="24"/>
          <w:szCs w:val="24"/>
        </w:rPr>
        <w:t>Antonopoulos, &amp; Gillam, 2010</w:t>
      </w:r>
      <w:r w:rsidRPr="00AE7AC7">
        <w:rPr>
          <w:rFonts w:ascii="Times New Roman" w:hAnsi="Times New Roman" w:cs="Times New Roman"/>
          <w:sz w:val="24"/>
          <w:szCs w:val="24"/>
        </w:rPr>
        <w:t>)</w:t>
      </w:r>
      <w:r w:rsidRPr="00AE7AC7">
        <w:rPr>
          <w:rFonts w:ascii="Times New Roman" w:hAnsi="Times New Roman" w:cs="Times New Roman"/>
          <w:sz w:val="24"/>
          <w:szCs w:val="24"/>
        </w:rPr>
        <w:t>. Furthermo</w:t>
      </w:r>
      <w:r w:rsidRPr="00AE7AC7">
        <w:rPr>
          <w:rFonts w:ascii="Times New Roman" w:hAnsi="Times New Roman" w:cs="Times New Roman"/>
          <w:sz w:val="24"/>
          <w:szCs w:val="24"/>
        </w:rPr>
        <w:t xml:space="preserve">re, cloud-based services have </w:t>
      </w:r>
      <w:r>
        <w:rPr>
          <w:rFonts w:ascii="Times New Roman" w:hAnsi="Times New Roman" w:cs="Times New Roman"/>
          <w:sz w:val="24"/>
          <w:szCs w:val="24"/>
        </w:rPr>
        <w:t>enabled my providers to</w:t>
      </w:r>
      <w:r w:rsidRPr="00AE7AC7">
        <w:rPr>
          <w:rFonts w:ascii="Times New Roman" w:hAnsi="Times New Roman" w:cs="Times New Roman"/>
          <w:sz w:val="24"/>
          <w:szCs w:val="24"/>
        </w:rPr>
        <w:t xml:space="preserve"> charge me depending on what I use. This has enabled me to save since billi</w:t>
      </w:r>
      <w:r w:rsidRPr="00AE7AC7">
        <w:rPr>
          <w:rFonts w:ascii="Times New Roman" w:hAnsi="Times New Roman" w:cs="Times New Roman"/>
          <w:sz w:val="24"/>
          <w:szCs w:val="24"/>
        </w:rPr>
        <w:t xml:space="preserve">ng is flexible and not metered billings </w:t>
      </w:r>
      <w:r w:rsidRPr="00AE7AC7">
        <w:rPr>
          <w:rFonts w:ascii="Times New Roman" w:hAnsi="Times New Roman" w:cs="Times New Roman"/>
          <w:sz w:val="24"/>
          <w:szCs w:val="24"/>
        </w:rPr>
        <w:t xml:space="preserve">as before. </w:t>
      </w:r>
      <w:r w:rsidRPr="00AE7AC7">
        <w:rPr>
          <w:rFonts w:ascii="Times New Roman" w:hAnsi="Times New Roman" w:cs="Times New Roman"/>
          <w:sz w:val="24"/>
          <w:szCs w:val="24"/>
        </w:rPr>
        <w:t xml:space="preserve">Security provision by my providers is always assured. I am now less </w:t>
      </w:r>
      <w:r w:rsidRPr="00AE7AC7">
        <w:rPr>
          <w:rFonts w:ascii="Times New Roman" w:hAnsi="Times New Roman" w:cs="Times New Roman"/>
          <w:sz w:val="24"/>
          <w:szCs w:val="24"/>
        </w:rPr>
        <w:t>concerned about how secure I should keep my documents since cloud backup gives me a good assurance.</w:t>
      </w:r>
    </w:p>
    <w:p w14:paraId="48EB64FE" w14:textId="77777777" w:rsidR="0057003A" w:rsidRDefault="005E36D1" w:rsidP="007F545B">
      <w:pPr>
        <w:spacing w:line="480" w:lineRule="auto"/>
        <w:jc w:val="center"/>
        <w:rPr>
          <w:rFonts w:ascii="Times New Roman" w:hAnsi="Times New Roman" w:cs="Times New Roman"/>
          <w:sz w:val="24"/>
          <w:szCs w:val="24"/>
        </w:rPr>
      </w:pPr>
      <w:r w:rsidRPr="00AE7AC7">
        <w:rPr>
          <w:rFonts w:ascii="Times New Roman" w:hAnsi="Times New Roman" w:cs="Times New Roman"/>
          <w:sz w:val="24"/>
          <w:szCs w:val="24"/>
        </w:rPr>
        <w:t>Additional cloud Based tools I want to try</w:t>
      </w:r>
    </w:p>
    <w:p w14:paraId="6934E221" w14:textId="592FD213" w:rsidR="0057003A"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 xml:space="preserve">Utilization of </w:t>
      </w:r>
      <w:r w:rsidRPr="00AE7AC7">
        <w:rPr>
          <w:rFonts w:ascii="Times New Roman" w:hAnsi="Times New Roman" w:cs="Times New Roman"/>
          <w:sz w:val="24"/>
          <w:szCs w:val="24"/>
        </w:rPr>
        <w:t>cloud-based</w:t>
      </w:r>
      <w:r w:rsidRPr="00AE7AC7">
        <w:rPr>
          <w:rFonts w:ascii="Times New Roman" w:hAnsi="Times New Roman" w:cs="Times New Roman"/>
          <w:sz w:val="24"/>
          <w:szCs w:val="24"/>
        </w:rPr>
        <w:t xml:space="preserve"> services always creates a desire for more and better related services that can solve once needs in a better way. </w:t>
      </w:r>
      <w:r w:rsidRPr="00AE7AC7">
        <w:rPr>
          <w:rFonts w:ascii="Times New Roman" w:hAnsi="Times New Roman" w:cs="Times New Roman"/>
          <w:sz w:val="24"/>
          <w:szCs w:val="24"/>
        </w:rPr>
        <w:t xml:space="preserve">I have always desired to try out Dropbox, Chromebook and </w:t>
      </w:r>
      <w:r w:rsidRPr="00AE7AC7">
        <w:rPr>
          <w:rFonts w:ascii="Times New Roman" w:hAnsi="Times New Roman" w:cs="Times New Roman"/>
          <w:sz w:val="24"/>
          <w:szCs w:val="24"/>
        </w:rPr>
        <w:t>Amazon EC2</w:t>
      </w:r>
      <w:r w:rsidRPr="00AE7AC7">
        <w:rPr>
          <w:rFonts w:ascii="Times New Roman" w:hAnsi="Times New Roman" w:cs="Times New Roman"/>
          <w:sz w:val="24"/>
          <w:szCs w:val="24"/>
        </w:rPr>
        <w:t xml:space="preserve">. </w:t>
      </w:r>
      <w:r w:rsidRPr="00AE7AC7">
        <w:rPr>
          <w:rFonts w:ascii="Times New Roman" w:hAnsi="Times New Roman" w:cs="Times New Roman"/>
          <w:sz w:val="24"/>
          <w:szCs w:val="24"/>
        </w:rPr>
        <w:t xml:space="preserve"> Dropbox enables storage and access of documents and files just like Apple iCloud. However, it sharing of files with other people is more simplified. Dropbox can also allow for multiple access to individuals being in varied locations. Furthermore, the shar</w:t>
      </w:r>
      <w:r w:rsidRPr="00AE7AC7">
        <w:rPr>
          <w:rFonts w:ascii="Times New Roman" w:hAnsi="Times New Roman" w:cs="Times New Roman"/>
          <w:sz w:val="24"/>
          <w:szCs w:val="24"/>
        </w:rPr>
        <w:t>ing is controlled and privacy is also assured in comparison to other storage services available</w:t>
      </w:r>
      <w:r>
        <w:rPr>
          <w:rFonts w:ascii="Times New Roman" w:hAnsi="Times New Roman" w:cs="Times New Roman"/>
          <w:sz w:val="24"/>
          <w:szCs w:val="24"/>
        </w:rPr>
        <w:t xml:space="preserve"> </w:t>
      </w:r>
      <w:r w:rsidRPr="00AE7AC7">
        <w:rPr>
          <w:rFonts w:ascii="Times New Roman" w:hAnsi="Times New Roman" w:cs="Times New Roman"/>
          <w:sz w:val="24"/>
          <w:szCs w:val="24"/>
        </w:rPr>
        <w:t>(</w:t>
      </w:r>
      <w:r w:rsidRPr="00AE7AC7">
        <w:rPr>
          <w:rFonts w:ascii="Times New Roman" w:eastAsia="Times New Roman" w:hAnsi="Times New Roman" w:cs="Times New Roman"/>
          <w:sz w:val="24"/>
          <w:szCs w:val="24"/>
        </w:rPr>
        <w:t>Quick, &amp; Choo, 2013</w:t>
      </w:r>
      <w:r w:rsidRPr="00AE7AC7">
        <w:rPr>
          <w:rFonts w:ascii="Times New Roman" w:hAnsi="Times New Roman" w:cs="Times New Roman"/>
          <w:sz w:val="24"/>
          <w:szCs w:val="24"/>
        </w:rPr>
        <w:t>).</w:t>
      </w:r>
      <w:r w:rsidRPr="00AE7AC7">
        <w:rPr>
          <w:rFonts w:ascii="Times New Roman" w:hAnsi="Times New Roman" w:cs="Times New Roman"/>
          <w:sz w:val="24"/>
          <w:szCs w:val="24"/>
        </w:rPr>
        <w:t xml:space="preserve"> This is why I would want to test this service</w:t>
      </w:r>
      <w:r>
        <w:rPr>
          <w:rFonts w:ascii="Times New Roman" w:hAnsi="Times New Roman" w:cs="Times New Roman"/>
          <w:sz w:val="24"/>
          <w:szCs w:val="24"/>
        </w:rPr>
        <w:t>.</w:t>
      </w:r>
    </w:p>
    <w:p w14:paraId="34AE3AE2" w14:textId="77777777" w:rsidR="0057003A"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 xml:space="preserve">A Chromebook refers to a portable personal computer that has Google Chrome OS </w:t>
      </w:r>
      <w:r w:rsidRPr="00AE7AC7">
        <w:rPr>
          <w:rFonts w:ascii="Times New Roman" w:hAnsi="Times New Roman" w:cs="Times New Roman"/>
          <w:sz w:val="24"/>
          <w:szCs w:val="24"/>
        </w:rPr>
        <w:t>software as an alternative operating system</w:t>
      </w:r>
      <w:r w:rsidRPr="00AE7AC7">
        <w:rPr>
          <w:rFonts w:ascii="Times New Roman" w:hAnsi="Times New Roman" w:cs="Times New Roman"/>
          <w:sz w:val="24"/>
          <w:szCs w:val="24"/>
        </w:rPr>
        <w:t xml:space="preserve"> (</w:t>
      </w:r>
      <w:r w:rsidRPr="00AE7AC7">
        <w:rPr>
          <w:rFonts w:ascii="Times New Roman" w:eastAsia="Times New Roman" w:hAnsi="Times New Roman" w:cs="Times New Roman"/>
          <w:sz w:val="24"/>
          <w:szCs w:val="24"/>
        </w:rPr>
        <w:t>Rome, 2011</w:t>
      </w:r>
      <w:r w:rsidRPr="00AE7AC7">
        <w:rPr>
          <w:rFonts w:ascii="Times New Roman" w:hAnsi="Times New Roman" w:cs="Times New Roman"/>
          <w:sz w:val="24"/>
          <w:szCs w:val="24"/>
        </w:rPr>
        <w:t>)</w:t>
      </w:r>
      <w:r w:rsidRPr="00AE7AC7">
        <w:rPr>
          <w:rFonts w:ascii="Times New Roman" w:hAnsi="Times New Roman" w:cs="Times New Roman"/>
          <w:sz w:val="24"/>
          <w:szCs w:val="24"/>
        </w:rPr>
        <w:t xml:space="preserve">. I have always wanted to try it since most of the applications </w:t>
      </w:r>
      <w:r w:rsidRPr="00AE7AC7">
        <w:rPr>
          <w:rFonts w:ascii="Times New Roman" w:hAnsi="Times New Roman" w:cs="Times New Roman"/>
          <w:sz w:val="24"/>
          <w:szCs w:val="24"/>
        </w:rPr>
        <w:t>used</w:t>
      </w:r>
      <w:r w:rsidRPr="00AE7AC7">
        <w:rPr>
          <w:rFonts w:ascii="Times New Roman" w:hAnsi="Times New Roman" w:cs="Times New Roman"/>
          <w:sz w:val="24"/>
          <w:szCs w:val="24"/>
        </w:rPr>
        <w:t xml:space="preserve"> today are internet based. This simply means easy access since </w:t>
      </w:r>
      <w:r w:rsidRPr="00AE7AC7">
        <w:rPr>
          <w:rFonts w:ascii="Times New Roman" w:hAnsi="Times New Roman" w:cs="Times New Roman"/>
          <w:sz w:val="24"/>
          <w:szCs w:val="24"/>
        </w:rPr>
        <w:lastRenderedPageBreak/>
        <w:t xml:space="preserve">Chrome OS is </w:t>
      </w:r>
      <w:r w:rsidRPr="00AE7AC7">
        <w:rPr>
          <w:rFonts w:ascii="Times New Roman" w:hAnsi="Times New Roman" w:cs="Times New Roman"/>
          <w:sz w:val="24"/>
          <w:szCs w:val="24"/>
        </w:rPr>
        <w:t>built</w:t>
      </w:r>
      <w:r w:rsidRPr="00AE7AC7">
        <w:rPr>
          <w:rFonts w:ascii="Times New Roman" w:hAnsi="Times New Roman" w:cs="Times New Roman"/>
          <w:sz w:val="24"/>
          <w:szCs w:val="24"/>
        </w:rPr>
        <w:t xml:space="preserve"> around a web-based Google chrome. This assures </w:t>
      </w:r>
      <w:r w:rsidRPr="00AE7AC7">
        <w:rPr>
          <w:rFonts w:ascii="Times New Roman" w:hAnsi="Times New Roman" w:cs="Times New Roman"/>
          <w:sz w:val="24"/>
          <w:szCs w:val="24"/>
        </w:rPr>
        <w:t xml:space="preserve">me that I will be able to access services like Gmail, YouTube and Picasa easily. Furthermore, the storage is via Google Drive thus catering for my storage needs in the same setting. </w:t>
      </w:r>
      <w:r w:rsidRPr="00AE7AC7">
        <w:rPr>
          <w:rFonts w:ascii="Times New Roman" w:hAnsi="Times New Roman" w:cs="Times New Roman"/>
          <w:sz w:val="24"/>
          <w:szCs w:val="24"/>
        </w:rPr>
        <w:t>The hardware compatibility is also wide since it’s a limited vers</w:t>
      </w:r>
      <w:r w:rsidRPr="00AE7AC7">
        <w:rPr>
          <w:rFonts w:ascii="Times New Roman" w:hAnsi="Times New Roman" w:cs="Times New Roman"/>
          <w:sz w:val="24"/>
          <w:szCs w:val="24"/>
        </w:rPr>
        <w:t>ion of Linux and therefore able to run on any standard PC hardware.</w:t>
      </w:r>
    </w:p>
    <w:p w14:paraId="1C0EDD34" w14:textId="77777777" w:rsidR="0057003A"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Amazon Elastic Computer Cloud (EC2) is amongst the cloud</w:t>
      </w:r>
      <w:r>
        <w:rPr>
          <w:rFonts w:ascii="Times New Roman" w:hAnsi="Times New Roman" w:cs="Times New Roman"/>
          <w:sz w:val="24"/>
          <w:szCs w:val="24"/>
        </w:rPr>
        <w:t xml:space="preserve"> services that has</w:t>
      </w:r>
      <w:r w:rsidRPr="00AE7AC7">
        <w:rPr>
          <w:rFonts w:ascii="Times New Roman" w:hAnsi="Times New Roman" w:cs="Times New Roman"/>
          <w:sz w:val="24"/>
          <w:szCs w:val="24"/>
        </w:rPr>
        <w:t xml:space="preserve"> a scalable computing capacity</w:t>
      </w:r>
      <w:r>
        <w:rPr>
          <w:rFonts w:ascii="Times New Roman" w:hAnsi="Times New Roman" w:cs="Times New Roman"/>
          <w:sz w:val="24"/>
          <w:szCs w:val="24"/>
        </w:rPr>
        <w:t xml:space="preserve"> </w:t>
      </w:r>
      <w:r w:rsidRPr="00AE7AC7">
        <w:rPr>
          <w:rFonts w:ascii="Times New Roman" w:hAnsi="Times New Roman" w:cs="Times New Roman"/>
          <w:sz w:val="24"/>
          <w:szCs w:val="24"/>
        </w:rPr>
        <w:t>(Cloud, 2011)</w:t>
      </w:r>
      <w:r w:rsidRPr="00AE7AC7">
        <w:rPr>
          <w:rFonts w:ascii="Times New Roman" w:hAnsi="Times New Roman" w:cs="Times New Roman"/>
          <w:sz w:val="24"/>
          <w:szCs w:val="24"/>
        </w:rPr>
        <w:t xml:space="preserve">. I intend to eliminate hardware upfront and thus </w:t>
      </w:r>
      <w:r w:rsidRPr="00AE7AC7">
        <w:rPr>
          <w:rFonts w:ascii="Times New Roman" w:hAnsi="Times New Roman" w:cs="Times New Roman"/>
          <w:sz w:val="24"/>
          <w:szCs w:val="24"/>
        </w:rPr>
        <w:t>ensure faster deployment of applications. The configuration of security and servers is a walk in the park with this service. What further prompts me is its ability to scale up or down depending on the variations in the storage requirements and thus reducti</w:t>
      </w:r>
      <w:r w:rsidRPr="00AE7AC7">
        <w:rPr>
          <w:rFonts w:ascii="Times New Roman" w:hAnsi="Times New Roman" w:cs="Times New Roman"/>
          <w:sz w:val="24"/>
          <w:szCs w:val="24"/>
        </w:rPr>
        <w:t>on in the need to predict traffic</w:t>
      </w:r>
      <w:r>
        <w:rPr>
          <w:rFonts w:ascii="Times New Roman" w:hAnsi="Times New Roman" w:cs="Times New Roman"/>
          <w:sz w:val="24"/>
          <w:szCs w:val="24"/>
        </w:rPr>
        <w:t>.</w:t>
      </w:r>
    </w:p>
    <w:p w14:paraId="12C3A4CA" w14:textId="77777777" w:rsidR="0057003A" w:rsidRDefault="005E36D1" w:rsidP="007F545B">
      <w:pPr>
        <w:spacing w:line="480" w:lineRule="auto"/>
        <w:jc w:val="center"/>
        <w:rPr>
          <w:rFonts w:ascii="Times New Roman" w:hAnsi="Times New Roman" w:cs="Times New Roman"/>
          <w:sz w:val="24"/>
          <w:szCs w:val="24"/>
        </w:rPr>
      </w:pPr>
      <w:r w:rsidRPr="00AE7AC7">
        <w:rPr>
          <w:rFonts w:ascii="Times New Roman" w:hAnsi="Times New Roman" w:cs="Times New Roman"/>
          <w:sz w:val="24"/>
          <w:szCs w:val="24"/>
        </w:rPr>
        <w:t>Security Implications of the available Tools</w:t>
      </w:r>
    </w:p>
    <w:p w14:paraId="561ADC3B" w14:textId="66C399B7" w:rsidR="0057003A"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 xml:space="preserve">All the </w:t>
      </w:r>
      <w:r w:rsidRPr="00AE7AC7">
        <w:rPr>
          <w:rFonts w:ascii="Times New Roman" w:hAnsi="Times New Roman" w:cs="Times New Roman"/>
          <w:sz w:val="24"/>
          <w:szCs w:val="24"/>
        </w:rPr>
        <w:t>cloud-based</w:t>
      </w:r>
      <w:r w:rsidRPr="00AE7AC7">
        <w:rPr>
          <w:rFonts w:ascii="Times New Roman" w:hAnsi="Times New Roman" w:cs="Times New Roman"/>
          <w:sz w:val="24"/>
          <w:szCs w:val="24"/>
        </w:rPr>
        <w:t xml:space="preserve"> tools are internet dependent. This just implies that their operation varies with respect to the strength of the available network. For ins</w:t>
      </w:r>
      <w:r w:rsidRPr="00AE7AC7">
        <w:rPr>
          <w:rFonts w:ascii="Times New Roman" w:hAnsi="Times New Roman" w:cs="Times New Roman"/>
          <w:sz w:val="24"/>
          <w:szCs w:val="24"/>
        </w:rPr>
        <w:t>tance, Dropbox users have to rely on the internet provider to prevent mess up especially when the stored data is being manipulated. This means that temporary outages and slower speed can be such a bother if a fully cloud-based would is to be set up like th</w:t>
      </w:r>
      <w:r w:rsidRPr="00AE7AC7">
        <w:rPr>
          <w:rFonts w:ascii="Times New Roman" w:hAnsi="Times New Roman" w:cs="Times New Roman"/>
          <w:sz w:val="24"/>
          <w:szCs w:val="24"/>
        </w:rPr>
        <w:t>e case of Chromebook</w:t>
      </w:r>
      <w:r w:rsidRPr="00AE7AC7">
        <w:rPr>
          <w:rFonts w:ascii="Times New Roman" w:hAnsi="Times New Roman" w:cs="Times New Roman"/>
          <w:sz w:val="24"/>
          <w:szCs w:val="24"/>
        </w:rPr>
        <w:t xml:space="preserve"> (</w:t>
      </w:r>
      <w:r>
        <w:rPr>
          <w:rFonts w:ascii="Times New Roman" w:hAnsi="Times New Roman" w:cs="Times New Roman"/>
          <w:sz w:val="24"/>
          <w:szCs w:val="24"/>
        </w:rPr>
        <w:t>S</w:t>
      </w:r>
      <w:r w:rsidRPr="00AE7AC7">
        <w:rPr>
          <w:rFonts w:ascii="Times New Roman" w:hAnsi="Times New Roman" w:cs="Times New Roman"/>
          <w:sz w:val="24"/>
          <w:szCs w:val="24"/>
        </w:rPr>
        <w:t>ubashini, &amp; Kavitha, 2011)</w:t>
      </w:r>
      <w:r w:rsidRPr="00AE7AC7">
        <w:rPr>
          <w:rFonts w:ascii="Times New Roman" w:hAnsi="Times New Roman" w:cs="Times New Roman"/>
          <w:sz w:val="24"/>
          <w:szCs w:val="24"/>
        </w:rPr>
        <w:t>.</w:t>
      </w:r>
    </w:p>
    <w:p w14:paraId="0B72D637" w14:textId="2530E64C" w:rsidR="0057003A"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 xml:space="preserve">Hacking remains one of the major threats when it comes to </w:t>
      </w:r>
      <w:r w:rsidRPr="00AE7AC7">
        <w:rPr>
          <w:rFonts w:ascii="Times New Roman" w:hAnsi="Times New Roman" w:cs="Times New Roman"/>
          <w:sz w:val="24"/>
          <w:szCs w:val="24"/>
        </w:rPr>
        <w:t>cloud-based</w:t>
      </w:r>
      <w:r w:rsidRPr="00AE7AC7">
        <w:rPr>
          <w:rFonts w:ascii="Times New Roman" w:hAnsi="Times New Roman" w:cs="Times New Roman"/>
          <w:sz w:val="24"/>
          <w:szCs w:val="24"/>
        </w:rPr>
        <w:t xml:space="preserve"> services. Can you imagine someone hacking into your Apple iCloud storage facility and accessing all your private documents? This threat remains something to be well considered </w:t>
      </w:r>
      <w:r>
        <w:rPr>
          <w:rFonts w:ascii="Times New Roman" w:hAnsi="Times New Roman" w:cs="Times New Roman"/>
          <w:sz w:val="24"/>
          <w:szCs w:val="24"/>
        </w:rPr>
        <w:t>when</w:t>
      </w:r>
      <w:r w:rsidRPr="00AE7AC7">
        <w:rPr>
          <w:rFonts w:ascii="Times New Roman" w:hAnsi="Times New Roman" w:cs="Times New Roman"/>
          <w:sz w:val="24"/>
          <w:szCs w:val="24"/>
        </w:rPr>
        <w:t xml:space="preserve"> setting up </w:t>
      </w:r>
      <w:r w:rsidRPr="00AE7AC7">
        <w:rPr>
          <w:rFonts w:ascii="Times New Roman" w:hAnsi="Times New Roman" w:cs="Times New Roman"/>
          <w:sz w:val="24"/>
          <w:szCs w:val="24"/>
        </w:rPr>
        <w:t>these services</w:t>
      </w:r>
      <w:r w:rsidRPr="00AE7AC7">
        <w:rPr>
          <w:rFonts w:ascii="Times New Roman" w:hAnsi="Times New Roman" w:cs="Times New Roman"/>
          <w:sz w:val="24"/>
          <w:szCs w:val="24"/>
        </w:rPr>
        <w:t xml:space="preserve">. Furthermore, the costs involved in setting up securities such as antivirus </w:t>
      </w:r>
      <w:r w:rsidRPr="00AE7AC7">
        <w:rPr>
          <w:rFonts w:ascii="Times New Roman" w:hAnsi="Times New Roman" w:cs="Times New Roman"/>
          <w:sz w:val="24"/>
          <w:szCs w:val="24"/>
        </w:rPr>
        <w:t>software</w:t>
      </w:r>
      <w:r w:rsidRPr="00AE7AC7">
        <w:rPr>
          <w:rFonts w:ascii="Times New Roman" w:hAnsi="Times New Roman" w:cs="Times New Roman"/>
          <w:sz w:val="24"/>
          <w:szCs w:val="24"/>
        </w:rPr>
        <w:t xml:space="preserve"> is high since such measures attract an additional cost</w:t>
      </w:r>
      <w:r w:rsidRPr="00AE7AC7">
        <w:rPr>
          <w:rFonts w:ascii="Times New Roman" w:hAnsi="Times New Roman" w:cs="Times New Roman"/>
          <w:sz w:val="24"/>
          <w:szCs w:val="24"/>
        </w:rPr>
        <w:t xml:space="preserve"> (Jansen, 2011)</w:t>
      </w:r>
      <w:r w:rsidRPr="00AE7AC7">
        <w:rPr>
          <w:rFonts w:ascii="Times New Roman" w:hAnsi="Times New Roman" w:cs="Times New Roman"/>
          <w:sz w:val="24"/>
          <w:szCs w:val="24"/>
        </w:rPr>
        <w:t xml:space="preserve">. </w:t>
      </w:r>
      <w:r w:rsidRPr="00AE7AC7">
        <w:rPr>
          <w:rFonts w:ascii="Times New Roman" w:hAnsi="Times New Roman" w:cs="Times New Roman"/>
          <w:sz w:val="24"/>
          <w:szCs w:val="24"/>
        </w:rPr>
        <w:t>Therefore,</w:t>
      </w:r>
      <w:r w:rsidRPr="00AE7AC7">
        <w:rPr>
          <w:rFonts w:ascii="Times New Roman" w:hAnsi="Times New Roman" w:cs="Times New Roman"/>
          <w:sz w:val="24"/>
          <w:szCs w:val="24"/>
        </w:rPr>
        <w:t xml:space="preserve"> such a threat easily translates into an additional cost which might make any individual </w:t>
      </w:r>
      <w:r w:rsidRPr="00AE7AC7">
        <w:rPr>
          <w:rFonts w:ascii="Times New Roman" w:hAnsi="Times New Roman" w:cs="Times New Roman"/>
          <w:sz w:val="24"/>
          <w:szCs w:val="24"/>
        </w:rPr>
        <w:t xml:space="preserve">to shy away </w:t>
      </w:r>
      <w:r w:rsidRPr="00AE7AC7">
        <w:rPr>
          <w:rFonts w:ascii="Times New Roman" w:hAnsi="Times New Roman" w:cs="Times New Roman"/>
          <w:sz w:val="24"/>
          <w:szCs w:val="24"/>
        </w:rPr>
        <w:t>in using these services.</w:t>
      </w:r>
    </w:p>
    <w:p w14:paraId="459D1008" w14:textId="77777777" w:rsidR="0057003A" w:rsidRDefault="005E36D1" w:rsidP="007F545B">
      <w:pPr>
        <w:spacing w:line="480" w:lineRule="auto"/>
        <w:jc w:val="center"/>
        <w:rPr>
          <w:rFonts w:ascii="Times New Roman" w:hAnsi="Times New Roman" w:cs="Times New Roman"/>
          <w:sz w:val="24"/>
          <w:szCs w:val="24"/>
        </w:rPr>
      </w:pPr>
      <w:r w:rsidRPr="00AE7AC7">
        <w:rPr>
          <w:rFonts w:ascii="Times New Roman" w:hAnsi="Times New Roman" w:cs="Times New Roman"/>
          <w:sz w:val="24"/>
          <w:szCs w:val="24"/>
        </w:rPr>
        <w:lastRenderedPageBreak/>
        <w:t>Conclusion</w:t>
      </w:r>
    </w:p>
    <w:p w14:paraId="5B101521" w14:textId="77777777" w:rsidR="0057003A" w:rsidRDefault="005E36D1" w:rsidP="007F545B">
      <w:pPr>
        <w:spacing w:line="480" w:lineRule="auto"/>
        <w:ind w:firstLine="720"/>
        <w:rPr>
          <w:rFonts w:ascii="Times New Roman" w:hAnsi="Times New Roman" w:cs="Times New Roman"/>
          <w:sz w:val="24"/>
          <w:szCs w:val="24"/>
        </w:rPr>
      </w:pPr>
      <w:r w:rsidRPr="00AE7AC7">
        <w:rPr>
          <w:rFonts w:ascii="Times New Roman" w:hAnsi="Times New Roman" w:cs="Times New Roman"/>
          <w:sz w:val="24"/>
          <w:szCs w:val="24"/>
        </w:rPr>
        <w:t>In conclusion, cloud enables me to take advantage and utilize a variety of services irrespective of my location i.e. whether at home, school or work. There are a number of cloud-based services I have utilized</w:t>
      </w:r>
      <w:r w:rsidRPr="00AE7AC7">
        <w:rPr>
          <w:rFonts w:ascii="Times New Roman" w:hAnsi="Times New Roman" w:cs="Times New Roman"/>
          <w:sz w:val="24"/>
          <w:szCs w:val="24"/>
        </w:rPr>
        <w:t xml:space="preserve"> including Xbox Live service and Apple iCloud which play a big role in making it easy for storage and retrieval of information irrespective of my location. However, even with the increasing utilization of these services, security threats continue to mount </w:t>
      </w:r>
      <w:r w:rsidRPr="00AE7AC7">
        <w:rPr>
          <w:rFonts w:ascii="Times New Roman" w:hAnsi="Times New Roman" w:cs="Times New Roman"/>
          <w:sz w:val="24"/>
          <w:szCs w:val="24"/>
        </w:rPr>
        <w:t>and thus creating a   need for providers to come up with better plans to ensure that consumers are well protected and their security assured</w:t>
      </w:r>
      <w:r>
        <w:rPr>
          <w:rFonts w:ascii="Times New Roman" w:hAnsi="Times New Roman" w:cs="Times New Roman"/>
          <w:sz w:val="24"/>
          <w:szCs w:val="24"/>
        </w:rPr>
        <w:t>.</w:t>
      </w:r>
    </w:p>
    <w:p w14:paraId="7E3F4F4E" w14:textId="77777777" w:rsidR="009E7F4C" w:rsidRDefault="005E36D1" w:rsidP="007F545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E0E681" w14:textId="0A6921B8" w:rsidR="0057003A" w:rsidRDefault="005E36D1" w:rsidP="007F545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A875640" w14:textId="77777777" w:rsidR="00E26A14" w:rsidRDefault="005E36D1" w:rsidP="007F545B">
      <w:pPr>
        <w:spacing w:line="480" w:lineRule="auto"/>
        <w:ind w:left="720" w:hanging="720"/>
        <w:rPr>
          <w:rFonts w:ascii="Times New Roman" w:hAnsi="Times New Roman" w:cs="Times New Roman"/>
          <w:sz w:val="24"/>
          <w:szCs w:val="24"/>
        </w:rPr>
      </w:pPr>
      <w:r w:rsidRPr="00623009">
        <w:rPr>
          <w:rFonts w:ascii="Times New Roman" w:hAnsi="Times New Roman" w:cs="Times New Roman"/>
          <w:sz w:val="24"/>
          <w:szCs w:val="24"/>
        </w:rPr>
        <w:t xml:space="preserve">Antonopoulos, N., &amp; Gillam, L. (2010). </w:t>
      </w:r>
      <w:r w:rsidRPr="00623009">
        <w:rPr>
          <w:rFonts w:ascii="Times New Roman" w:hAnsi="Times New Roman" w:cs="Times New Roman"/>
          <w:i/>
          <w:iCs/>
          <w:sz w:val="24"/>
          <w:szCs w:val="24"/>
        </w:rPr>
        <w:t>Cloud computing</w:t>
      </w:r>
      <w:r w:rsidRPr="00623009">
        <w:rPr>
          <w:rFonts w:ascii="Times New Roman" w:hAnsi="Times New Roman" w:cs="Times New Roman"/>
          <w:sz w:val="24"/>
          <w:szCs w:val="24"/>
        </w:rPr>
        <w:t>. London: Springer.</w:t>
      </w:r>
    </w:p>
    <w:p w14:paraId="6504C63D" w14:textId="77777777" w:rsidR="00E26A14" w:rsidRDefault="005E36D1" w:rsidP="007F545B">
      <w:pPr>
        <w:spacing w:line="480" w:lineRule="auto"/>
        <w:ind w:left="720" w:hanging="720"/>
        <w:rPr>
          <w:rFonts w:ascii="Times New Roman" w:hAnsi="Times New Roman" w:cs="Times New Roman"/>
          <w:sz w:val="24"/>
          <w:szCs w:val="24"/>
        </w:rPr>
      </w:pPr>
      <w:r w:rsidRPr="00623009">
        <w:rPr>
          <w:rFonts w:ascii="Times New Roman" w:hAnsi="Times New Roman" w:cs="Times New Roman"/>
          <w:sz w:val="24"/>
          <w:szCs w:val="24"/>
        </w:rPr>
        <w:t xml:space="preserve">Cloud, A. E. C. (2011). Amazon web services. </w:t>
      </w:r>
      <w:r w:rsidRPr="00623009">
        <w:rPr>
          <w:rFonts w:ascii="Times New Roman" w:hAnsi="Times New Roman" w:cs="Times New Roman"/>
          <w:i/>
          <w:iCs/>
          <w:sz w:val="24"/>
          <w:szCs w:val="24"/>
        </w:rPr>
        <w:t>Retrieved Januar</w:t>
      </w:r>
      <w:r w:rsidRPr="00623009">
        <w:rPr>
          <w:rFonts w:ascii="Times New Roman" w:hAnsi="Times New Roman" w:cs="Times New Roman"/>
          <w:sz w:val="24"/>
          <w:szCs w:val="24"/>
        </w:rPr>
        <w:t xml:space="preserve">y, </w:t>
      </w:r>
      <w:r w:rsidRPr="00623009">
        <w:rPr>
          <w:rFonts w:ascii="Times New Roman" w:hAnsi="Times New Roman" w:cs="Times New Roman"/>
          <w:sz w:val="24"/>
          <w:szCs w:val="24"/>
        </w:rPr>
        <w:t>23, 2018.</w:t>
      </w:r>
    </w:p>
    <w:p w14:paraId="03360F12" w14:textId="77777777" w:rsidR="00E26A14" w:rsidRPr="001979DB" w:rsidRDefault="005E36D1" w:rsidP="007F545B">
      <w:pPr>
        <w:spacing w:line="480" w:lineRule="auto"/>
        <w:ind w:left="720" w:hanging="720"/>
        <w:rPr>
          <w:rFonts w:ascii="Times New Roman" w:hAnsi="Times New Roman" w:cs="Times New Roman"/>
          <w:sz w:val="24"/>
          <w:szCs w:val="24"/>
        </w:rPr>
      </w:pPr>
      <w:r w:rsidRPr="00623009">
        <w:rPr>
          <w:rFonts w:ascii="Times New Roman" w:hAnsi="Times New Roman" w:cs="Times New Roman"/>
          <w:sz w:val="24"/>
          <w:szCs w:val="24"/>
        </w:rPr>
        <w:t>Jansen, W. A. (2011, January). Cloud hooks: Security and privacy issues in cloud computing. In</w:t>
      </w:r>
      <w:r>
        <w:rPr>
          <w:rFonts w:ascii="Times New Roman" w:hAnsi="Times New Roman" w:cs="Times New Roman"/>
          <w:sz w:val="24"/>
          <w:szCs w:val="24"/>
        </w:rPr>
        <w:t xml:space="preserve"> </w:t>
      </w:r>
      <w:r w:rsidRPr="00623009">
        <w:rPr>
          <w:rFonts w:ascii="Times New Roman" w:hAnsi="Times New Roman" w:cs="Times New Roman"/>
          <w:i/>
          <w:iCs/>
          <w:sz w:val="24"/>
          <w:szCs w:val="24"/>
        </w:rPr>
        <w:t>System Sciences (HICSS), 2011 44th Hawaii International Conference</w:t>
      </w:r>
      <w:r w:rsidRPr="00623009">
        <w:rPr>
          <w:rFonts w:ascii="Times New Roman" w:hAnsi="Times New Roman" w:cs="Times New Roman"/>
          <w:i/>
          <w:iCs/>
          <w:sz w:val="24"/>
          <w:szCs w:val="24"/>
        </w:rPr>
        <w:t xml:space="preserve"> on</w:t>
      </w:r>
      <w:r w:rsidRPr="00623009">
        <w:rPr>
          <w:rFonts w:ascii="Times New Roman" w:hAnsi="Times New Roman" w:cs="Times New Roman"/>
          <w:sz w:val="24"/>
          <w:szCs w:val="24"/>
        </w:rPr>
        <w:t xml:space="preserve"> (pp. 1-10).</w:t>
      </w:r>
      <w:r>
        <w:rPr>
          <w:rFonts w:ascii="Times New Roman" w:hAnsi="Times New Roman" w:cs="Times New Roman"/>
          <w:sz w:val="24"/>
          <w:szCs w:val="24"/>
        </w:rPr>
        <w:t xml:space="preserve"> </w:t>
      </w:r>
      <w:r w:rsidRPr="00623009">
        <w:rPr>
          <w:rFonts w:ascii="Times New Roman" w:hAnsi="Times New Roman" w:cs="Times New Roman"/>
          <w:sz w:val="24"/>
          <w:szCs w:val="24"/>
        </w:rPr>
        <w:t>IEEE.</w:t>
      </w:r>
    </w:p>
    <w:p w14:paraId="4BECD126" w14:textId="77777777" w:rsidR="00E26A14" w:rsidRDefault="005E36D1" w:rsidP="007F545B">
      <w:pPr>
        <w:spacing w:line="480" w:lineRule="auto"/>
        <w:ind w:left="720" w:hanging="720"/>
        <w:rPr>
          <w:rFonts w:ascii="Times New Roman" w:hAnsi="Times New Roman" w:cs="Times New Roman"/>
          <w:sz w:val="24"/>
          <w:szCs w:val="24"/>
        </w:rPr>
      </w:pPr>
      <w:r w:rsidRPr="00623009">
        <w:rPr>
          <w:rFonts w:ascii="Times New Roman" w:hAnsi="Times New Roman" w:cs="Times New Roman"/>
          <w:sz w:val="24"/>
          <w:szCs w:val="24"/>
        </w:rPr>
        <w:t>Ledbetter, A. M., &amp; Kuznekoff, J. H. (2012). More than a game: Friendship relational</w:t>
      </w:r>
      <w:r>
        <w:rPr>
          <w:rFonts w:ascii="Times New Roman" w:hAnsi="Times New Roman" w:cs="Times New Roman"/>
          <w:sz w:val="24"/>
          <w:szCs w:val="24"/>
        </w:rPr>
        <w:t xml:space="preserve"> </w:t>
      </w:r>
      <w:r w:rsidRPr="00623009">
        <w:rPr>
          <w:rFonts w:ascii="Times New Roman" w:hAnsi="Times New Roman" w:cs="Times New Roman"/>
          <w:sz w:val="24"/>
          <w:szCs w:val="24"/>
        </w:rPr>
        <w:t xml:space="preserve">maintenance and attitudes toward Xbox LIVE communication. </w:t>
      </w:r>
      <w:r w:rsidRPr="00623009">
        <w:rPr>
          <w:rFonts w:ascii="Times New Roman" w:hAnsi="Times New Roman" w:cs="Times New Roman"/>
          <w:i/>
          <w:iCs/>
          <w:sz w:val="24"/>
          <w:szCs w:val="24"/>
        </w:rPr>
        <w:t>Communication Research</w:t>
      </w:r>
      <w:r w:rsidRPr="00623009">
        <w:rPr>
          <w:rFonts w:ascii="Times New Roman" w:hAnsi="Times New Roman" w:cs="Times New Roman"/>
          <w:sz w:val="24"/>
          <w:szCs w:val="24"/>
        </w:rPr>
        <w:t>,</w:t>
      </w:r>
      <w:r>
        <w:rPr>
          <w:rFonts w:ascii="Times New Roman" w:hAnsi="Times New Roman" w:cs="Times New Roman"/>
          <w:sz w:val="24"/>
          <w:szCs w:val="24"/>
        </w:rPr>
        <w:t xml:space="preserve"> </w:t>
      </w:r>
      <w:r w:rsidRPr="00623009">
        <w:rPr>
          <w:rFonts w:ascii="Times New Roman" w:hAnsi="Times New Roman" w:cs="Times New Roman"/>
          <w:i/>
          <w:iCs/>
          <w:sz w:val="24"/>
          <w:szCs w:val="24"/>
        </w:rPr>
        <w:t>39</w:t>
      </w:r>
      <w:r w:rsidRPr="00623009">
        <w:rPr>
          <w:rFonts w:ascii="Times New Roman" w:hAnsi="Times New Roman" w:cs="Times New Roman"/>
          <w:sz w:val="24"/>
          <w:szCs w:val="24"/>
        </w:rPr>
        <w:t>(2),</w:t>
      </w:r>
      <w:r>
        <w:rPr>
          <w:rFonts w:ascii="Times New Roman" w:hAnsi="Times New Roman" w:cs="Times New Roman"/>
          <w:sz w:val="24"/>
          <w:szCs w:val="24"/>
        </w:rPr>
        <w:t xml:space="preserve"> </w:t>
      </w:r>
      <w:r w:rsidRPr="00623009">
        <w:rPr>
          <w:rFonts w:ascii="Times New Roman" w:hAnsi="Times New Roman" w:cs="Times New Roman"/>
          <w:sz w:val="24"/>
          <w:szCs w:val="24"/>
        </w:rPr>
        <w:t>269-290.</w:t>
      </w:r>
    </w:p>
    <w:p w14:paraId="57206DB5" w14:textId="77777777" w:rsidR="00E26A14" w:rsidRDefault="005E36D1" w:rsidP="007F545B">
      <w:pPr>
        <w:spacing w:line="480" w:lineRule="auto"/>
        <w:ind w:left="720" w:hanging="720"/>
        <w:rPr>
          <w:rFonts w:ascii="Times New Roman" w:hAnsi="Times New Roman" w:cs="Times New Roman"/>
          <w:sz w:val="24"/>
          <w:szCs w:val="24"/>
        </w:rPr>
      </w:pPr>
      <w:r w:rsidRPr="00623009">
        <w:rPr>
          <w:rFonts w:ascii="Times New Roman" w:hAnsi="Times New Roman" w:cs="Times New Roman"/>
          <w:sz w:val="24"/>
          <w:szCs w:val="24"/>
        </w:rPr>
        <w:t xml:space="preserve">Mell, P., &amp; Grance, T. (2011). The NIST definition </w:t>
      </w:r>
      <w:r w:rsidRPr="00623009">
        <w:rPr>
          <w:rFonts w:ascii="Times New Roman" w:hAnsi="Times New Roman" w:cs="Times New Roman"/>
          <w:sz w:val="24"/>
          <w:szCs w:val="24"/>
        </w:rPr>
        <w:t>of cloud computing.</w:t>
      </w:r>
    </w:p>
    <w:p w14:paraId="121D8D80" w14:textId="77777777" w:rsidR="00E26A14" w:rsidRDefault="005E36D1" w:rsidP="007F545B">
      <w:pPr>
        <w:spacing w:line="480" w:lineRule="auto"/>
        <w:ind w:left="720" w:hanging="720"/>
        <w:rPr>
          <w:rFonts w:ascii="Times New Roman" w:hAnsi="Times New Roman" w:cs="Times New Roman"/>
          <w:sz w:val="24"/>
          <w:szCs w:val="24"/>
        </w:rPr>
      </w:pPr>
      <w:r w:rsidRPr="00623009">
        <w:rPr>
          <w:rFonts w:ascii="Times New Roman" w:hAnsi="Times New Roman" w:cs="Times New Roman"/>
          <w:sz w:val="24"/>
          <w:szCs w:val="24"/>
        </w:rPr>
        <w:t xml:space="preserve">Quick, D., &amp; Choo, K. K. R. (2013). Dropbox analysis: Data remnants on user machines. </w:t>
      </w:r>
      <w:r w:rsidRPr="00623009">
        <w:rPr>
          <w:rFonts w:ascii="Times New Roman" w:hAnsi="Times New Roman" w:cs="Times New Roman"/>
          <w:i/>
          <w:iCs/>
          <w:sz w:val="24"/>
          <w:szCs w:val="24"/>
        </w:rPr>
        <w:t>Digital</w:t>
      </w:r>
      <w:r>
        <w:rPr>
          <w:rFonts w:ascii="Times New Roman" w:hAnsi="Times New Roman" w:cs="Times New Roman"/>
          <w:i/>
          <w:iCs/>
          <w:sz w:val="24"/>
          <w:szCs w:val="24"/>
        </w:rPr>
        <w:t xml:space="preserve"> </w:t>
      </w:r>
      <w:r w:rsidRPr="00623009">
        <w:rPr>
          <w:rFonts w:ascii="Times New Roman" w:hAnsi="Times New Roman" w:cs="Times New Roman"/>
          <w:i/>
          <w:iCs/>
          <w:sz w:val="24"/>
          <w:szCs w:val="24"/>
        </w:rPr>
        <w:t>Investigation</w:t>
      </w:r>
      <w:r w:rsidRPr="00623009">
        <w:rPr>
          <w:rFonts w:ascii="Times New Roman" w:hAnsi="Times New Roman" w:cs="Times New Roman"/>
          <w:sz w:val="24"/>
          <w:szCs w:val="24"/>
        </w:rPr>
        <w:t xml:space="preserve">, </w:t>
      </w:r>
      <w:r w:rsidRPr="00623009">
        <w:rPr>
          <w:rFonts w:ascii="Times New Roman" w:hAnsi="Times New Roman" w:cs="Times New Roman"/>
          <w:i/>
          <w:iCs/>
          <w:sz w:val="24"/>
          <w:szCs w:val="24"/>
        </w:rPr>
        <w:t>10</w:t>
      </w:r>
      <w:r w:rsidRPr="00623009">
        <w:rPr>
          <w:rFonts w:ascii="Times New Roman" w:hAnsi="Times New Roman" w:cs="Times New Roman"/>
          <w:sz w:val="24"/>
          <w:szCs w:val="24"/>
        </w:rPr>
        <w:t>(1), 3-18.</w:t>
      </w:r>
    </w:p>
    <w:p w14:paraId="12CA2BB0" w14:textId="77777777" w:rsidR="00E26A14" w:rsidRDefault="005E36D1" w:rsidP="007F545B">
      <w:pPr>
        <w:spacing w:line="480" w:lineRule="auto"/>
        <w:ind w:left="720" w:hanging="720"/>
        <w:rPr>
          <w:rFonts w:ascii="Times New Roman" w:hAnsi="Times New Roman" w:cs="Times New Roman"/>
          <w:sz w:val="24"/>
          <w:szCs w:val="24"/>
        </w:rPr>
      </w:pPr>
      <w:r w:rsidRPr="00623009">
        <w:rPr>
          <w:rFonts w:ascii="Times New Roman" w:hAnsi="Times New Roman" w:cs="Times New Roman"/>
          <w:sz w:val="24"/>
          <w:szCs w:val="24"/>
        </w:rPr>
        <w:t xml:space="preserve">Rome, C. H. (2011). </w:t>
      </w:r>
      <w:r w:rsidRPr="00623009">
        <w:rPr>
          <w:rFonts w:ascii="Times New Roman" w:hAnsi="Times New Roman" w:cs="Times New Roman"/>
          <w:i/>
          <w:iCs/>
          <w:sz w:val="24"/>
          <w:szCs w:val="24"/>
        </w:rPr>
        <w:t>The Chrome Book</w:t>
      </w:r>
      <w:r w:rsidRPr="00623009">
        <w:rPr>
          <w:rFonts w:ascii="Times New Roman" w:hAnsi="Times New Roman" w:cs="Times New Roman"/>
          <w:sz w:val="24"/>
          <w:szCs w:val="24"/>
        </w:rPr>
        <w:t>. CreateSpace.</w:t>
      </w:r>
    </w:p>
    <w:p w14:paraId="70FABDA6" w14:textId="77777777" w:rsidR="00E26A14" w:rsidRDefault="005E36D1" w:rsidP="007F545B">
      <w:pPr>
        <w:spacing w:line="480" w:lineRule="auto"/>
        <w:ind w:left="720" w:hanging="720"/>
        <w:rPr>
          <w:rFonts w:ascii="Times New Roman" w:hAnsi="Times New Roman" w:cs="Times New Roman"/>
          <w:sz w:val="24"/>
          <w:szCs w:val="24"/>
        </w:rPr>
      </w:pPr>
      <w:r w:rsidRPr="00623009">
        <w:rPr>
          <w:rFonts w:ascii="Times New Roman" w:hAnsi="Times New Roman" w:cs="Times New Roman"/>
          <w:sz w:val="24"/>
          <w:szCs w:val="24"/>
        </w:rPr>
        <w:t>Subashini, S., &amp; Kavitha, V. (2011). A survey on security issues</w:t>
      </w:r>
      <w:r w:rsidRPr="00623009">
        <w:rPr>
          <w:rFonts w:ascii="Times New Roman" w:hAnsi="Times New Roman" w:cs="Times New Roman"/>
          <w:sz w:val="24"/>
          <w:szCs w:val="24"/>
        </w:rPr>
        <w:t xml:space="preserve"> in service delivery models of</w:t>
      </w:r>
      <w:r>
        <w:rPr>
          <w:rFonts w:ascii="Times New Roman" w:hAnsi="Times New Roman" w:cs="Times New Roman"/>
          <w:sz w:val="24"/>
          <w:szCs w:val="24"/>
        </w:rPr>
        <w:t xml:space="preserve"> </w:t>
      </w:r>
      <w:r w:rsidRPr="00623009">
        <w:rPr>
          <w:rFonts w:ascii="Times New Roman" w:hAnsi="Times New Roman" w:cs="Times New Roman"/>
          <w:sz w:val="24"/>
          <w:szCs w:val="24"/>
        </w:rPr>
        <w:t xml:space="preserve">cloud computing. </w:t>
      </w:r>
      <w:r w:rsidRPr="00623009">
        <w:rPr>
          <w:rFonts w:ascii="Times New Roman" w:hAnsi="Times New Roman" w:cs="Times New Roman"/>
          <w:i/>
          <w:iCs/>
          <w:sz w:val="24"/>
          <w:szCs w:val="24"/>
        </w:rPr>
        <w:t>Journal of network and computer applications</w:t>
      </w:r>
      <w:r w:rsidRPr="00623009">
        <w:rPr>
          <w:rFonts w:ascii="Times New Roman" w:hAnsi="Times New Roman" w:cs="Times New Roman"/>
          <w:sz w:val="24"/>
          <w:szCs w:val="24"/>
        </w:rPr>
        <w:t xml:space="preserve">, </w:t>
      </w:r>
      <w:r w:rsidRPr="00623009">
        <w:rPr>
          <w:rFonts w:ascii="Times New Roman" w:hAnsi="Times New Roman" w:cs="Times New Roman"/>
          <w:i/>
          <w:iCs/>
          <w:sz w:val="24"/>
          <w:szCs w:val="24"/>
        </w:rPr>
        <w:t>34</w:t>
      </w:r>
      <w:r w:rsidRPr="00623009">
        <w:rPr>
          <w:rFonts w:ascii="Times New Roman" w:hAnsi="Times New Roman" w:cs="Times New Roman"/>
          <w:sz w:val="24"/>
          <w:szCs w:val="24"/>
        </w:rPr>
        <w:t>(1), 1-11.</w:t>
      </w:r>
    </w:p>
    <w:sectPr w:rsidR="00E26A14" w:rsidSect="009005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BC70F" w14:textId="77777777" w:rsidR="005E36D1" w:rsidRDefault="005E36D1">
      <w:pPr>
        <w:spacing w:after="0" w:line="240" w:lineRule="auto"/>
      </w:pPr>
      <w:r>
        <w:separator/>
      </w:r>
    </w:p>
  </w:endnote>
  <w:endnote w:type="continuationSeparator" w:id="0">
    <w:p w14:paraId="64C9E77D" w14:textId="77777777" w:rsidR="005E36D1" w:rsidRDefault="005E3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CB1CC" w14:textId="77777777" w:rsidR="005E36D1" w:rsidRDefault="005E36D1">
      <w:pPr>
        <w:spacing w:after="0" w:line="240" w:lineRule="auto"/>
      </w:pPr>
      <w:r>
        <w:separator/>
      </w:r>
    </w:p>
  </w:footnote>
  <w:footnote w:type="continuationSeparator" w:id="0">
    <w:p w14:paraId="5CBF0577" w14:textId="77777777" w:rsidR="005E36D1" w:rsidRDefault="005E36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059635"/>
      <w:docPartObj>
        <w:docPartGallery w:val="Page Numbers (Top of Page)"/>
        <w:docPartUnique/>
      </w:docPartObj>
    </w:sdtPr>
    <w:sdtEndPr>
      <w:rPr>
        <w:rFonts w:asciiTheme="minorHAnsi" w:hAnsiTheme="minorHAnsi" w:cstheme="minorBidi"/>
        <w:noProof/>
      </w:rPr>
    </w:sdtEndPr>
    <w:sdtContent>
      <w:p w14:paraId="55B96A14" w14:textId="0B3A8089" w:rsidR="00331C9E" w:rsidRPr="00331C9E" w:rsidRDefault="005E36D1" w:rsidP="00331C9E">
        <w:pPr>
          <w:pStyle w:val="Header"/>
          <w:jc w:val="right"/>
          <w:rPr>
            <w:rFonts w:ascii="Times New Roman" w:hAnsi="Times New Roman" w:cs="Times New Roman"/>
            <w:bCs/>
          </w:rPr>
        </w:pPr>
        <w:r w:rsidRPr="00331C9E">
          <w:rPr>
            <w:rFonts w:ascii="Times New Roman" w:hAnsi="Times New Roman" w:cs="Times New Roman"/>
            <w:bCs/>
          </w:rPr>
          <w:t>CLOUD-BASED SERVICES AND TOOLS</w:t>
        </w:r>
        <w:r>
          <w:rPr>
            <w:rFonts w:ascii="Times New Roman" w:hAnsi="Times New Roman" w:cs="Times New Roman"/>
            <w:bCs/>
          </w:rPr>
          <w:t xml:space="preserve">                                                                                                </w:t>
        </w:r>
        <w:r>
          <w:fldChar w:fldCharType="begin"/>
        </w:r>
        <w:r>
          <w:instrText xml:space="preserve"> PAGE   \* MERGEFORMAT </w:instrText>
        </w:r>
        <w:r>
          <w:fldChar w:fldCharType="separate"/>
        </w:r>
        <w:r w:rsidR="00B7101A">
          <w:rPr>
            <w:noProof/>
          </w:rPr>
          <w:t>5</w:t>
        </w:r>
        <w:r>
          <w:rPr>
            <w:noProof/>
          </w:rPr>
          <w:fldChar w:fldCharType="end"/>
        </w:r>
      </w:p>
    </w:sdtContent>
  </w:sdt>
  <w:p w14:paraId="3E440187" w14:textId="77777777" w:rsidR="00AE7AC7" w:rsidRDefault="005E36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93039613"/>
      <w:docPartObj>
        <w:docPartGallery w:val="Page Numbers (Top of Page)"/>
        <w:docPartUnique/>
      </w:docPartObj>
    </w:sdtPr>
    <w:sdtEndPr>
      <w:rPr>
        <w:rFonts w:asciiTheme="minorHAnsi" w:hAnsiTheme="minorHAnsi" w:cstheme="minorBidi"/>
        <w:noProof/>
      </w:rPr>
    </w:sdtEndPr>
    <w:sdtContent>
      <w:p w14:paraId="5006E2C9" w14:textId="2C21C8AF" w:rsidR="009005DA" w:rsidRPr="009005DA" w:rsidRDefault="005E36D1" w:rsidP="009005DA">
        <w:pPr>
          <w:pStyle w:val="Header"/>
          <w:jc w:val="right"/>
          <w:rPr>
            <w:rFonts w:ascii="Times New Roman" w:hAnsi="Times New Roman" w:cs="Times New Roman"/>
            <w:bCs/>
          </w:rPr>
        </w:pPr>
        <w:r>
          <w:rPr>
            <w:rFonts w:ascii="Times New Roman" w:hAnsi="Times New Roman" w:cs="Times New Roman"/>
          </w:rPr>
          <w:t xml:space="preserve">Running head: </w:t>
        </w:r>
        <w:r w:rsidRPr="009005DA">
          <w:rPr>
            <w:rFonts w:ascii="Times New Roman" w:hAnsi="Times New Roman" w:cs="Times New Roman"/>
            <w:bCs/>
          </w:rPr>
          <w:t>CLOUD-BASED SERVICES AND TOOLS</w:t>
        </w:r>
        <w:r>
          <w:rPr>
            <w:rFonts w:ascii="Times New Roman" w:hAnsi="Times New Roman" w:cs="Times New Roman"/>
            <w:bCs/>
          </w:rPr>
          <w:t xml:space="preserve">                                                                        </w:t>
        </w:r>
        <w:r>
          <w:fldChar w:fldCharType="begin"/>
        </w:r>
        <w:r>
          <w:instrText xml:space="preserve"> PAGE   \* ME</w:instrText>
        </w:r>
        <w:r>
          <w:instrText xml:space="preserve">RGEFORMAT </w:instrText>
        </w:r>
        <w:r>
          <w:fldChar w:fldCharType="separate"/>
        </w:r>
        <w:r w:rsidR="00D42F0A">
          <w:rPr>
            <w:noProof/>
          </w:rPr>
          <w:t>1</w:t>
        </w:r>
        <w:r>
          <w:rPr>
            <w:noProof/>
          </w:rPr>
          <w:fldChar w:fldCharType="end"/>
        </w:r>
      </w:p>
    </w:sdtContent>
  </w:sdt>
  <w:p w14:paraId="3843C624" w14:textId="777B4B5B" w:rsidR="00AE7AC7" w:rsidRDefault="005E36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C373A"/>
    <w:multiLevelType w:val="multilevel"/>
    <w:tmpl w:val="FBD4A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0123B9"/>
    <w:multiLevelType w:val="multilevel"/>
    <w:tmpl w:val="458A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900AC4"/>
    <w:multiLevelType w:val="multilevel"/>
    <w:tmpl w:val="7F94C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82E"/>
    <w:rsid w:val="0042182E"/>
    <w:rsid w:val="005E36D1"/>
    <w:rsid w:val="00B7101A"/>
    <w:rsid w:val="00D42F0A"/>
    <w:rsid w:val="00D77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C5753"/>
  <w15:chartTrackingRefBased/>
  <w15:docId w15:val="{CE33ADD6-32AB-48D2-BA70-1D0772BE4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31C9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C05"/>
  </w:style>
  <w:style w:type="paragraph" w:styleId="Footer">
    <w:name w:val="footer"/>
    <w:basedOn w:val="Normal"/>
    <w:link w:val="FooterChar"/>
    <w:uiPriority w:val="99"/>
    <w:unhideWhenUsed/>
    <w:rsid w:val="00CA7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C05"/>
  </w:style>
  <w:style w:type="character" w:styleId="Hyperlink">
    <w:name w:val="Hyperlink"/>
    <w:basedOn w:val="DefaultParagraphFont"/>
    <w:uiPriority w:val="99"/>
    <w:unhideWhenUsed/>
    <w:rsid w:val="00CA7C05"/>
    <w:rPr>
      <w:color w:val="0563C1" w:themeColor="hyperlink"/>
      <w:u w:val="single"/>
    </w:rPr>
  </w:style>
  <w:style w:type="character" w:customStyle="1" w:styleId="Heading2Char">
    <w:name w:val="Heading 2 Char"/>
    <w:basedOn w:val="DefaultParagraphFont"/>
    <w:link w:val="Heading2"/>
    <w:uiPriority w:val="9"/>
    <w:semiHidden/>
    <w:rsid w:val="00331C9E"/>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42F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F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6</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50</cp:revision>
  <dcterms:created xsi:type="dcterms:W3CDTF">2018-01-23T04:20:00Z</dcterms:created>
  <dcterms:modified xsi:type="dcterms:W3CDTF">2018-01-23T13:28:00Z</dcterms:modified>
</cp:coreProperties>
</file>