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AF8" w:rsidRPr="00BF2FA7" w:rsidRDefault="00721AF8" w:rsidP="00BF2FA7">
      <w:pPr>
        <w:spacing w:line="360" w:lineRule="auto"/>
        <w:jc w:val="center"/>
        <w:rPr>
          <w:rFonts w:ascii="Times New Roman" w:hAnsi="Times New Roman" w:cs="Times New Roman"/>
          <w:sz w:val="24"/>
          <w:szCs w:val="24"/>
        </w:rPr>
      </w:pPr>
    </w:p>
    <w:p w:rsidR="000C213D" w:rsidRPr="00BF2FA7" w:rsidRDefault="000C213D" w:rsidP="00BF2FA7">
      <w:pPr>
        <w:spacing w:line="360" w:lineRule="auto"/>
        <w:jc w:val="center"/>
        <w:rPr>
          <w:rFonts w:ascii="Times New Roman" w:hAnsi="Times New Roman" w:cs="Times New Roman"/>
          <w:sz w:val="24"/>
          <w:szCs w:val="24"/>
        </w:rPr>
      </w:pPr>
    </w:p>
    <w:p w:rsidR="000C213D" w:rsidRPr="00BF2FA7" w:rsidRDefault="000C213D" w:rsidP="00BF2FA7">
      <w:pPr>
        <w:spacing w:line="360" w:lineRule="auto"/>
        <w:jc w:val="center"/>
        <w:rPr>
          <w:rFonts w:ascii="Times New Roman" w:hAnsi="Times New Roman" w:cs="Times New Roman"/>
          <w:sz w:val="24"/>
          <w:szCs w:val="24"/>
        </w:rPr>
      </w:pPr>
    </w:p>
    <w:p w:rsidR="000C213D" w:rsidRPr="00BF2FA7" w:rsidRDefault="000C213D" w:rsidP="00BF2FA7">
      <w:pPr>
        <w:spacing w:line="360" w:lineRule="auto"/>
        <w:jc w:val="center"/>
        <w:rPr>
          <w:rFonts w:ascii="Times New Roman" w:hAnsi="Times New Roman" w:cs="Times New Roman"/>
          <w:sz w:val="24"/>
          <w:szCs w:val="24"/>
        </w:rPr>
      </w:pPr>
    </w:p>
    <w:p w:rsidR="000C213D" w:rsidRPr="00BF2FA7" w:rsidRDefault="000C213D" w:rsidP="00BF2FA7">
      <w:pPr>
        <w:spacing w:line="360" w:lineRule="auto"/>
        <w:jc w:val="center"/>
        <w:rPr>
          <w:rFonts w:ascii="Times New Roman" w:hAnsi="Times New Roman" w:cs="Times New Roman"/>
          <w:sz w:val="24"/>
          <w:szCs w:val="24"/>
        </w:rPr>
      </w:pPr>
    </w:p>
    <w:p w:rsidR="00235F88" w:rsidRPr="00BF2FA7" w:rsidRDefault="00235F88" w:rsidP="00BF2FA7">
      <w:pPr>
        <w:spacing w:line="360" w:lineRule="auto"/>
        <w:jc w:val="center"/>
        <w:rPr>
          <w:rFonts w:ascii="Times New Roman" w:hAnsi="Times New Roman" w:cs="Times New Roman"/>
          <w:sz w:val="24"/>
          <w:szCs w:val="24"/>
        </w:rPr>
      </w:pPr>
    </w:p>
    <w:p w:rsidR="00235F88" w:rsidRPr="00BF2FA7" w:rsidRDefault="00235F88" w:rsidP="00BF2FA7">
      <w:pPr>
        <w:spacing w:line="360" w:lineRule="auto"/>
        <w:jc w:val="center"/>
        <w:rPr>
          <w:rFonts w:ascii="Times New Roman" w:hAnsi="Times New Roman" w:cs="Times New Roman"/>
          <w:sz w:val="24"/>
          <w:szCs w:val="24"/>
        </w:rPr>
      </w:pPr>
    </w:p>
    <w:p w:rsidR="00235F88" w:rsidRPr="00BF2FA7" w:rsidRDefault="00235F88" w:rsidP="00BF2FA7">
      <w:pPr>
        <w:spacing w:line="360" w:lineRule="auto"/>
        <w:jc w:val="center"/>
        <w:rPr>
          <w:rFonts w:ascii="Times New Roman" w:hAnsi="Times New Roman" w:cs="Times New Roman"/>
          <w:sz w:val="24"/>
          <w:szCs w:val="24"/>
        </w:rPr>
      </w:pPr>
    </w:p>
    <w:p w:rsidR="00BF2FA7" w:rsidRPr="00BF2FA7" w:rsidRDefault="00BF2FA7" w:rsidP="00BF2FA7">
      <w:pPr>
        <w:spacing w:line="360" w:lineRule="auto"/>
        <w:jc w:val="center"/>
        <w:rPr>
          <w:rFonts w:ascii="Times New Roman" w:hAnsi="Times New Roman" w:cs="Times New Roman"/>
          <w:sz w:val="24"/>
          <w:szCs w:val="24"/>
        </w:rPr>
      </w:pPr>
      <w:r w:rsidRPr="00BF2FA7">
        <w:rPr>
          <w:rFonts w:ascii="Times New Roman" w:hAnsi="Times New Roman" w:cs="Times New Roman"/>
          <w:sz w:val="24"/>
          <w:szCs w:val="24"/>
        </w:rPr>
        <w:t>Collaboration Tools</w:t>
      </w:r>
    </w:p>
    <w:p w:rsidR="00BF2FA7" w:rsidRPr="00BF2FA7" w:rsidRDefault="00BF2FA7" w:rsidP="00BF2FA7">
      <w:pPr>
        <w:spacing w:line="360" w:lineRule="auto"/>
        <w:jc w:val="center"/>
        <w:rPr>
          <w:rFonts w:ascii="Times New Roman" w:hAnsi="Times New Roman" w:cs="Times New Roman"/>
          <w:sz w:val="24"/>
          <w:szCs w:val="24"/>
        </w:rPr>
      </w:pPr>
      <w:r w:rsidRPr="00BF2FA7">
        <w:rPr>
          <w:rFonts w:ascii="Times New Roman" w:hAnsi="Times New Roman" w:cs="Times New Roman"/>
          <w:sz w:val="24"/>
          <w:szCs w:val="24"/>
        </w:rPr>
        <w:t>Name</w:t>
      </w:r>
    </w:p>
    <w:p w:rsidR="00BF2FA7" w:rsidRPr="00BF2FA7" w:rsidRDefault="00BF2FA7" w:rsidP="00BF2FA7">
      <w:pPr>
        <w:spacing w:line="360" w:lineRule="auto"/>
        <w:jc w:val="center"/>
        <w:rPr>
          <w:rFonts w:ascii="Times New Roman" w:hAnsi="Times New Roman" w:cs="Times New Roman"/>
          <w:sz w:val="24"/>
          <w:szCs w:val="24"/>
        </w:rPr>
      </w:pPr>
      <w:r w:rsidRPr="00BF2FA7">
        <w:rPr>
          <w:rFonts w:ascii="Times New Roman" w:hAnsi="Times New Roman" w:cs="Times New Roman"/>
          <w:sz w:val="24"/>
          <w:szCs w:val="24"/>
        </w:rPr>
        <w:t>Instructor</w:t>
      </w:r>
    </w:p>
    <w:p w:rsidR="00BF2FA7" w:rsidRPr="00BF2FA7" w:rsidRDefault="00BF2FA7" w:rsidP="00BF2FA7">
      <w:pPr>
        <w:spacing w:line="360" w:lineRule="auto"/>
        <w:jc w:val="center"/>
        <w:rPr>
          <w:rFonts w:ascii="Times New Roman" w:hAnsi="Times New Roman" w:cs="Times New Roman"/>
          <w:sz w:val="24"/>
          <w:szCs w:val="24"/>
        </w:rPr>
      </w:pPr>
      <w:r w:rsidRPr="00BF2FA7">
        <w:rPr>
          <w:rFonts w:ascii="Times New Roman" w:hAnsi="Times New Roman" w:cs="Times New Roman"/>
          <w:sz w:val="24"/>
          <w:szCs w:val="24"/>
        </w:rPr>
        <w:t>Course</w:t>
      </w:r>
    </w:p>
    <w:p w:rsidR="00BF2FA7" w:rsidRPr="00BF2FA7" w:rsidRDefault="00BF2FA7" w:rsidP="00BF2FA7">
      <w:pPr>
        <w:spacing w:line="360" w:lineRule="auto"/>
        <w:jc w:val="center"/>
        <w:rPr>
          <w:rFonts w:ascii="Times New Roman" w:hAnsi="Times New Roman" w:cs="Times New Roman"/>
          <w:sz w:val="24"/>
          <w:szCs w:val="24"/>
        </w:rPr>
      </w:pPr>
      <w:r w:rsidRPr="00BF2FA7">
        <w:rPr>
          <w:rFonts w:ascii="Times New Roman" w:hAnsi="Times New Roman" w:cs="Times New Roman"/>
          <w:sz w:val="24"/>
          <w:szCs w:val="24"/>
        </w:rPr>
        <w:t>Date</w:t>
      </w:r>
    </w:p>
    <w:p w:rsidR="00BF2FA7" w:rsidRPr="00BF2FA7" w:rsidRDefault="00BF2FA7" w:rsidP="00BF2FA7">
      <w:pPr>
        <w:spacing w:line="360" w:lineRule="auto"/>
        <w:rPr>
          <w:rFonts w:ascii="Times New Roman" w:hAnsi="Times New Roman" w:cs="Times New Roman"/>
          <w:sz w:val="24"/>
          <w:szCs w:val="24"/>
        </w:rPr>
      </w:pPr>
    </w:p>
    <w:p w:rsidR="00BF2FA7" w:rsidRPr="00BF2FA7" w:rsidRDefault="00BF2FA7" w:rsidP="00BF2FA7">
      <w:pPr>
        <w:spacing w:line="360" w:lineRule="auto"/>
        <w:rPr>
          <w:rFonts w:ascii="Times New Roman" w:hAnsi="Times New Roman" w:cs="Times New Roman"/>
          <w:sz w:val="24"/>
          <w:szCs w:val="24"/>
        </w:rPr>
      </w:pPr>
    </w:p>
    <w:p w:rsidR="00BF2FA7" w:rsidRPr="00BF2FA7" w:rsidRDefault="00BF2FA7" w:rsidP="00BF2FA7">
      <w:pPr>
        <w:spacing w:line="360" w:lineRule="auto"/>
        <w:rPr>
          <w:rFonts w:ascii="Times New Roman" w:hAnsi="Times New Roman" w:cs="Times New Roman"/>
          <w:sz w:val="24"/>
          <w:szCs w:val="24"/>
        </w:rPr>
      </w:pPr>
    </w:p>
    <w:p w:rsidR="00BF2FA7" w:rsidRPr="00BF2FA7" w:rsidRDefault="00BF2FA7" w:rsidP="00BF2FA7">
      <w:pPr>
        <w:spacing w:line="360" w:lineRule="auto"/>
        <w:rPr>
          <w:rFonts w:ascii="Times New Roman" w:hAnsi="Times New Roman" w:cs="Times New Roman"/>
          <w:sz w:val="24"/>
          <w:szCs w:val="24"/>
        </w:rPr>
      </w:pPr>
    </w:p>
    <w:p w:rsidR="00BF2FA7" w:rsidRPr="00BF2FA7" w:rsidRDefault="00BF2FA7" w:rsidP="00BF2FA7">
      <w:pPr>
        <w:spacing w:line="360" w:lineRule="auto"/>
        <w:rPr>
          <w:rFonts w:ascii="Times New Roman" w:hAnsi="Times New Roman" w:cs="Times New Roman"/>
          <w:sz w:val="24"/>
          <w:szCs w:val="24"/>
        </w:rPr>
      </w:pPr>
    </w:p>
    <w:p w:rsidR="00BF2FA7" w:rsidRPr="00BF2FA7" w:rsidRDefault="00BF2FA7" w:rsidP="00BF2FA7">
      <w:pPr>
        <w:spacing w:line="360" w:lineRule="auto"/>
        <w:rPr>
          <w:rFonts w:ascii="Times New Roman" w:hAnsi="Times New Roman" w:cs="Times New Roman"/>
          <w:sz w:val="24"/>
          <w:szCs w:val="24"/>
        </w:rPr>
      </w:pPr>
    </w:p>
    <w:p w:rsidR="00BF2FA7" w:rsidRPr="00BF2FA7" w:rsidRDefault="00BF2FA7" w:rsidP="00BF2FA7">
      <w:pPr>
        <w:spacing w:line="360" w:lineRule="auto"/>
        <w:rPr>
          <w:rFonts w:ascii="Times New Roman" w:hAnsi="Times New Roman" w:cs="Times New Roman"/>
          <w:sz w:val="24"/>
          <w:szCs w:val="24"/>
        </w:rPr>
      </w:pPr>
    </w:p>
    <w:p w:rsidR="00BF2FA7" w:rsidRPr="00BF2FA7" w:rsidRDefault="00BF2FA7" w:rsidP="00BF2FA7">
      <w:pPr>
        <w:spacing w:line="360" w:lineRule="auto"/>
        <w:rPr>
          <w:rFonts w:ascii="Times New Roman" w:hAnsi="Times New Roman" w:cs="Times New Roman"/>
          <w:sz w:val="24"/>
          <w:szCs w:val="24"/>
        </w:rPr>
      </w:pPr>
    </w:p>
    <w:p w:rsidR="00BF2FA7" w:rsidRPr="00BF2FA7" w:rsidRDefault="00BF2FA7" w:rsidP="00BF2FA7">
      <w:pPr>
        <w:spacing w:line="360" w:lineRule="auto"/>
        <w:jc w:val="center"/>
        <w:rPr>
          <w:rFonts w:ascii="Times New Roman" w:hAnsi="Times New Roman" w:cs="Times New Roman"/>
          <w:sz w:val="24"/>
          <w:szCs w:val="24"/>
        </w:rPr>
      </w:pPr>
      <w:r w:rsidRPr="00BF2FA7">
        <w:rPr>
          <w:rFonts w:ascii="Times New Roman" w:hAnsi="Times New Roman" w:cs="Times New Roman"/>
          <w:sz w:val="24"/>
          <w:szCs w:val="24"/>
        </w:rPr>
        <w:lastRenderedPageBreak/>
        <w:t>Details</w:t>
      </w:r>
      <w:r>
        <w:rPr>
          <w:rFonts w:ascii="Times New Roman" w:hAnsi="Times New Roman" w:cs="Times New Roman"/>
          <w:sz w:val="24"/>
          <w:szCs w:val="24"/>
        </w:rPr>
        <w:t xml:space="preserve"> about each Collaboration Tools</w:t>
      </w:r>
    </w:p>
    <w:p w:rsidR="00BF2FA7" w:rsidRPr="00BF2FA7" w:rsidRDefault="00BF2FA7" w:rsidP="00BF2FA7">
      <w:pPr>
        <w:spacing w:line="360" w:lineRule="auto"/>
        <w:rPr>
          <w:rFonts w:ascii="Times New Roman" w:hAnsi="Times New Roman" w:cs="Times New Roman"/>
          <w:sz w:val="24"/>
          <w:szCs w:val="24"/>
        </w:rPr>
      </w:pPr>
      <w:r>
        <w:rPr>
          <w:rFonts w:ascii="Times New Roman" w:hAnsi="Times New Roman" w:cs="Times New Roman"/>
          <w:sz w:val="24"/>
          <w:szCs w:val="24"/>
        </w:rPr>
        <w:tab/>
      </w:r>
      <w:r w:rsidRPr="00BF2FA7">
        <w:rPr>
          <w:rFonts w:ascii="Times New Roman" w:hAnsi="Times New Roman" w:cs="Times New Roman"/>
          <w:sz w:val="24"/>
          <w:szCs w:val="24"/>
        </w:rPr>
        <w:t xml:space="preserve">Collaboration tools are mainly used in companies to enable teammate’s to communicate effectively to achieve the desired goal. Collaboration tools are mainly designed to help people who are working for a common purpose. There are a number of collaborative tools that are used by many companies, but this paper will consider three collaborative tools that are deemed effective. The collaborative tools chosen include Zoom, Microsoft Teams, and Dropbox. The first two tools are mainly used for video conferencing while the last one is used for file sharing. Zoom is an HD conferencing tool that also employs activities such as screen sharing from desktop and recording features. Zoom is therefore used for video conferencing where working teams can share group texts, images, and audio features(Di, 2007). Therefore, it is one of the best collaborative tools since it makes it easy for people to share files with the touch of the button. Microsoft Teams is a chat tool that enables business organizations to share data that is in any writing software that is it can combine teamwork tools with Micro soft Word, Excel, PowerPoint and much more. Therefore it enables individuals to share communicate and share files that are in any form. Dropbox is a collaborative tool that allows team members to work on the same document and provide feedback. It provides file-hosting services to companies whereby it enhances it enables the creation of a special folder on the computer, and the contents of this folder in the personal computer are synchronized into the Dropbox servers(Wroblewski, 2005). The contents can therefore be shared to other computers and users that individuals have installed Dropbox on their computers. Dropbox has checklist features and mentions that enables individuals to trace the actions and assign them to specific people.  </w:t>
      </w:r>
    </w:p>
    <w:p w:rsidR="00BF2FA7" w:rsidRPr="00BF2FA7" w:rsidRDefault="00BF2FA7" w:rsidP="00BF2FA7">
      <w:pPr>
        <w:spacing w:line="360" w:lineRule="auto"/>
        <w:jc w:val="center"/>
        <w:rPr>
          <w:rFonts w:ascii="Times New Roman" w:hAnsi="Times New Roman" w:cs="Times New Roman"/>
          <w:sz w:val="24"/>
          <w:szCs w:val="24"/>
        </w:rPr>
      </w:pPr>
      <w:r w:rsidRPr="00BF2FA7">
        <w:rPr>
          <w:rFonts w:ascii="Times New Roman" w:hAnsi="Times New Roman" w:cs="Times New Roman"/>
          <w:sz w:val="24"/>
          <w:szCs w:val="24"/>
        </w:rPr>
        <w:t>What the Collaboration Tools offer, what is good, what is bad.</w:t>
      </w:r>
    </w:p>
    <w:p w:rsidR="00BF2FA7" w:rsidRPr="00BF2FA7" w:rsidRDefault="00BF2FA7" w:rsidP="00BF2FA7">
      <w:pPr>
        <w:spacing w:line="360" w:lineRule="auto"/>
        <w:rPr>
          <w:rFonts w:ascii="Times New Roman" w:hAnsi="Times New Roman" w:cs="Times New Roman"/>
          <w:sz w:val="24"/>
          <w:szCs w:val="24"/>
        </w:rPr>
      </w:pPr>
      <w:r>
        <w:rPr>
          <w:rFonts w:ascii="Times New Roman" w:hAnsi="Times New Roman" w:cs="Times New Roman"/>
          <w:sz w:val="24"/>
          <w:szCs w:val="24"/>
        </w:rPr>
        <w:tab/>
      </w:r>
      <w:r w:rsidRPr="00BF2FA7">
        <w:rPr>
          <w:rFonts w:ascii="Times New Roman" w:hAnsi="Times New Roman" w:cs="Times New Roman"/>
          <w:sz w:val="24"/>
          <w:szCs w:val="24"/>
        </w:rPr>
        <w:t xml:space="preserve">Dropbox involves the use of premium business model where users are provided with a free account and storage size. Also, a paid subscription offers more storage capacity as compared to the free services. The free accounts are given a 2 gigabytes storage capacity while the paid accounts are given a one Terabyte storage capacity. Dropbox offers specific apps that are compatible with Microsoft Windows, Apple macOS and Linux operating systems. There are also apps for Android, iOs, and Windows phone. The provision of specific apps that are compatible with the various operating systems is a good thing since different organizations use different operating systems and therefore the collaborative tool is tailored to meet the needs of every </w:t>
      </w:r>
      <w:r w:rsidRPr="00BF2FA7">
        <w:rPr>
          <w:rFonts w:ascii="Times New Roman" w:hAnsi="Times New Roman" w:cs="Times New Roman"/>
          <w:sz w:val="24"/>
          <w:szCs w:val="24"/>
        </w:rPr>
        <w:lastRenderedPageBreak/>
        <w:t>business institution(Harrin, 2016). The storage capacity for a free account is not a good thing since there are businesses, which would want to test and have experience on the use of the tool, but since the storage capacity proves unsatisfactory, they might not even try using the tool. Zoom is video conferencing tool that enhances remote conferencing using cloud computing. There are some products that are being offered by Zoom, which includes the Zoom-video conferencing, which is cloud-based conferencing, zoom meeting connector that entails the use of voice, video, and content. The recent upgrade in the system has enabled 25 participants to use the services as opposed to the initially 15 individuals. The only bad thing about zoom is that the use of quality cloud suffers due to traffic(Wroblewski, 2005). This is so because of the more the users, the more slowly the tool might be due to the traffic because of many users. It is possible that when millions of users subscribe to using zoom, then the speed and quality of the services will suffer. Microsoft Teams is a platform that combines the use of chats, meetings, notes, and attachments. The Microsoft Team has a team administrator who has the mandate to send invitation URL to team members. The tool enables the Team members to set up channels where team members are able to communicate without necessarily using emails or text messages, but rather they can reply to posts using images and gifs. Direct messages allow users to send specific messages to a specific team member for privacy. The only bad thing about the Microsoft Team it is only a single individual that has the mandate to invite others and therefore the use of the tool depends solely on the discretion of the administrator.</w:t>
      </w:r>
    </w:p>
    <w:p w:rsidR="00BF2FA7" w:rsidRPr="00BF2FA7" w:rsidRDefault="00BF2FA7" w:rsidP="00BF2FA7">
      <w:pPr>
        <w:spacing w:line="360" w:lineRule="auto"/>
        <w:jc w:val="center"/>
        <w:rPr>
          <w:rFonts w:ascii="Times New Roman" w:hAnsi="Times New Roman" w:cs="Times New Roman"/>
          <w:sz w:val="24"/>
          <w:szCs w:val="24"/>
        </w:rPr>
      </w:pPr>
      <w:r w:rsidRPr="00BF2FA7">
        <w:rPr>
          <w:rFonts w:ascii="Times New Roman" w:hAnsi="Times New Roman" w:cs="Times New Roman"/>
          <w:sz w:val="24"/>
          <w:szCs w:val="24"/>
        </w:rPr>
        <w:t>Collaboration tool to be recommended for Buying.</w:t>
      </w:r>
    </w:p>
    <w:p w:rsidR="00721AF8" w:rsidRPr="00BF2FA7" w:rsidRDefault="00BF2FA7" w:rsidP="00BF2FA7">
      <w:pPr>
        <w:spacing w:line="360" w:lineRule="auto"/>
        <w:rPr>
          <w:rFonts w:ascii="Times New Roman" w:hAnsi="Times New Roman" w:cs="Times New Roman"/>
          <w:sz w:val="24"/>
          <w:szCs w:val="24"/>
        </w:rPr>
      </w:pPr>
      <w:r>
        <w:rPr>
          <w:rFonts w:ascii="Times New Roman" w:hAnsi="Times New Roman" w:cs="Times New Roman"/>
          <w:sz w:val="24"/>
          <w:szCs w:val="24"/>
        </w:rPr>
        <w:tab/>
      </w:r>
      <w:r w:rsidRPr="00BF2FA7">
        <w:rPr>
          <w:rFonts w:ascii="Times New Roman" w:hAnsi="Times New Roman" w:cs="Times New Roman"/>
          <w:sz w:val="24"/>
          <w:szCs w:val="24"/>
        </w:rPr>
        <w:t xml:space="preserve">Dropbox is the tool that I will recommend companies to buy. With a free account, it enables companies to test the services offered. Because of the storage, companies do need devices in order to store their contents that are intended to be shared by other team members. It is also evident that one the content is stored in the dropbox server the content can be accessed from anywhere, and therefore one does not need to carry around devices such as flash disks(Wroblewski, 2005). Apart from the features, discussed dropbox has recently upgraded, and there are some services such as a mailbox, which is a mail app, and the Dropbox Carousel, which is a photo and video gallery app. The large capacity provided for premium accounts it is very effective for companies to share content without running out of memory. Dropbox can erase data </w:t>
      </w:r>
      <w:r w:rsidRPr="00BF2FA7">
        <w:rPr>
          <w:rFonts w:ascii="Times New Roman" w:hAnsi="Times New Roman" w:cs="Times New Roman"/>
          <w:sz w:val="24"/>
          <w:szCs w:val="24"/>
        </w:rPr>
        <w:lastRenderedPageBreak/>
        <w:t>remotely in-lost devices, and therefore there is no risk of company's content getting into unauthorized personnel.</w:t>
      </w:r>
    </w:p>
    <w:p w:rsidR="00721AF8" w:rsidRPr="00BF2FA7" w:rsidRDefault="00721AF8" w:rsidP="00BF2FA7">
      <w:pPr>
        <w:spacing w:line="360" w:lineRule="auto"/>
        <w:rPr>
          <w:rFonts w:ascii="Times New Roman" w:hAnsi="Times New Roman" w:cs="Times New Roman"/>
          <w:sz w:val="24"/>
          <w:szCs w:val="24"/>
        </w:rPr>
      </w:pPr>
    </w:p>
    <w:p w:rsidR="00721AF8" w:rsidRPr="00BF2FA7" w:rsidRDefault="00721AF8" w:rsidP="00BF2FA7">
      <w:pPr>
        <w:spacing w:line="360" w:lineRule="auto"/>
        <w:rPr>
          <w:rFonts w:ascii="Times New Roman" w:hAnsi="Times New Roman" w:cs="Times New Roman"/>
          <w:sz w:val="24"/>
          <w:szCs w:val="24"/>
        </w:rPr>
      </w:pPr>
    </w:p>
    <w:p w:rsidR="00721AF8" w:rsidRPr="00BF2FA7" w:rsidRDefault="00721AF8" w:rsidP="00BF2FA7">
      <w:pPr>
        <w:spacing w:line="360" w:lineRule="auto"/>
        <w:rPr>
          <w:rFonts w:ascii="Times New Roman" w:hAnsi="Times New Roman" w:cs="Times New Roman"/>
          <w:sz w:val="24"/>
          <w:szCs w:val="24"/>
        </w:rPr>
      </w:pPr>
    </w:p>
    <w:p w:rsidR="00235F88" w:rsidRPr="00BF2FA7" w:rsidRDefault="00235F88" w:rsidP="00BF2FA7">
      <w:pPr>
        <w:spacing w:line="360" w:lineRule="auto"/>
        <w:rPr>
          <w:rFonts w:ascii="Times New Roman" w:hAnsi="Times New Roman" w:cs="Times New Roman"/>
          <w:sz w:val="24"/>
          <w:szCs w:val="24"/>
        </w:rPr>
      </w:pPr>
    </w:p>
    <w:p w:rsidR="00235F88" w:rsidRPr="00BF2FA7" w:rsidRDefault="00235F88" w:rsidP="00BF2FA7">
      <w:pPr>
        <w:spacing w:line="360" w:lineRule="auto"/>
        <w:rPr>
          <w:rFonts w:ascii="Times New Roman" w:hAnsi="Times New Roman" w:cs="Times New Roman"/>
          <w:sz w:val="24"/>
          <w:szCs w:val="24"/>
        </w:rPr>
      </w:pPr>
    </w:p>
    <w:p w:rsidR="00235F88" w:rsidRPr="00BF2FA7" w:rsidRDefault="00235F88" w:rsidP="00BF2FA7">
      <w:pPr>
        <w:spacing w:line="360" w:lineRule="auto"/>
        <w:rPr>
          <w:rFonts w:ascii="Times New Roman" w:hAnsi="Times New Roman" w:cs="Times New Roman"/>
          <w:sz w:val="24"/>
          <w:szCs w:val="24"/>
        </w:rPr>
      </w:pPr>
    </w:p>
    <w:p w:rsidR="00235F88" w:rsidRPr="00BF2FA7" w:rsidRDefault="00235F88" w:rsidP="00BF2FA7">
      <w:pPr>
        <w:spacing w:line="360" w:lineRule="auto"/>
        <w:rPr>
          <w:rFonts w:ascii="Times New Roman" w:hAnsi="Times New Roman" w:cs="Times New Roman"/>
          <w:sz w:val="24"/>
          <w:szCs w:val="24"/>
        </w:rPr>
      </w:pPr>
    </w:p>
    <w:p w:rsidR="00235F88" w:rsidRPr="00BF2FA7" w:rsidRDefault="00235F88" w:rsidP="00BF2FA7">
      <w:pPr>
        <w:spacing w:line="360" w:lineRule="auto"/>
        <w:rPr>
          <w:rFonts w:ascii="Times New Roman" w:hAnsi="Times New Roman" w:cs="Times New Roman"/>
          <w:sz w:val="24"/>
          <w:szCs w:val="24"/>
        </w:rPr>
      </w:pPr>
    </w:p>
    <w:p w:rsidR="00235F88" w:rsidRPr="00BF2FA7" w:rsidRDefault="00235F88" w:rsidP="00BF2FA7">
      <w:pPr>
        <w:spacing w:line="360" w:lineRule="auto"/>
        <w:rPr>
          <w:rFonts w:ascii="Times New Roman" w:hAnsi="Times New Roman" w:cs="Times New Roman"/>
          <w:sz w:val="24"/>
          <w:szCs w:val="24"/>
        </w:rPr>
      </w:pPr>
    </w:p>
    <w:p w:rsidR="00235F88" w:rsidRPr="00BF2FA7" w:rsidRDefault="00235F88" w:rsidP="00BF2FA7">
      <w:pPr>
        <w:spacing w:line="360" w:lineRule="auto"/>
        <w:rPr>
          <w:rFonts w:ascii="Times New Roman" w:hAnsi="Times New Roman" w:cs="Times New Roman"/>
          <w:sz w:val="24"/>
          <w:szCs w:val="24"/>
        </w:rPr>
      </w:pPr>
    </w:p>
    <w:p w:rsidR="00235F88" w:rsidRPr="00BF2FA7" w:rsidRDefault="00235F88" w:rsidP="00BF2FA7">
      <w:pPr>
        <w:spacing w:line="360" w:lineRule="auto"/>
        <w:rPr>
          <w:rFonts w:ascii="Times New Roman" w:hAnsi="Times New Roman" w:cs="Times New Roman"/>
          <w:sz w:val="24"/>
          <w:szCs w:val="24"/>
        </w:rPr>
      </w:pPr>
    </w:p>
    <w:p w:rsidR="00235F88" w:rsidRPr="00BF2FA7" w:rsidRDefault="00235F88" w:rsidP="00BF2FA7">
      <w:pPr>
        <w:spacing w:line="360" w:lineRule="auto"/>
        <w:rPr>
          <w:rFonts w:ascii="Times New Roman" w:hAnsi="Times New Roman" w:cs="Times New Roman"/>
          <w:sz w:val="24"/>
          <w:szCs w:val="24"/>
        </w:rPr>
      </w:pPr>
    </w:p>
    <w:p w:rsidR="00235F88" w:rsidRPr="00BF2FA7" w:rsidRDefault="00235F88" w:rsidP="00BF2FA7">
      <w:pPr>
        <w:spacing w:line="360" w:lineRule="auto"/>
        <w:rPr>
          <w:rFonts w:ascii="Times New Roman" w:hAnsi="Times New Roman" w:cs="Times New Roman"/>
          <w:sz w:val="24"/>
          <w:szCs w:val="24"/>
        </w:rPr>
      </w:pPr>
    </w:p>
    <w:p w:rsidR="00235F88" w:rsidRPr="00BF2FA7" w:rsidRDefault="00235F88" w:rsidP="00BF2FA7">
      <w:pPr>
        <w:spacing w:line="360" w:lineRule="auto"/>
        <w:rPr>
          <w:rFonts w:ascii="Times New Roman" w:hAnsi="Times New Roman" w:cs="Times New Roman"/>
          <w:sz w:val="24"/>
          <w:szCs w:val="24"/>
        </w:rPr>
      </w:pPr>
    </w:p>
    <w:p w:rsidR="00235F88" w:rsidRPr="00BF2FA7" w:rsidRDefault="00235F88" w:rsidP="00BF2FA7">
      <w:pPr>
        <w:spacing w:line="360" w:lineRule="auto"/>
        <w:rPr>
          <w:rFonts w:ascii="Times New Roman" w:hAnsi="Times New Roman" w:cs="Times New Roman"/>
          <w:sz w:val="24"/>
          <w:szCs w:val="24"/>
        </w:rPr>
      </w:pPr>
    </w:p>
    <w:p w:rsidR="00235F88" w:rsidRPr="00BF2FA7" w:rsidRDefault="00235F88" w:rsidP="00BF2FA7">
      <w:pPr>
        <w:spacing w:line="360" w:lineRule="auto"/>
        <w:rPr>
          <w:rFonts w:ascii="Times New Roman" w:hAnsi="Times New Roman" w:cs="Times New Roman"/>
          <w:sz w:val="24"/>
          <w:szCs w:val="24"/>
        </w:rPr>
      </w:pPr>
    </w:p>
    <w:p w:rsidR="00235F88" w:rsidRDefault="00235F88" w:rsidP="00BF2FA7">
      <w:pPr>
        <w:spacing w:line="360" w:lineRule="auto"/>
        <w:rPr>
          <w:rFonts w:ascii="Times New Roman" w:hAnsi="Times New Roman" w:cs="Times New Roman"/>
          <w:sz w:val="24"/>
          <w:szCs w:val="24"/>
        </w:rPr>
      </w:pPr>
      <w:bookmarkStart w:id="0" w:name="_GoBack"/>
      <w:bookmarkEnd w:id="0"/>
    </w:p>
    <w:p w:rsidR="00BF2FA7" w:rsidRPr="00BF2FA7" w:rsidRDefault="00BF2FA7" w:rsidP="00BF2FA7">
      <w:pPr>
        <w:spacing w:line="360" w:lineRule="auto"/>
        <w:rPr>
          <w:rFonts w:ascii="Times New Roman" w:hAnsi="Times New Roman" w:cs="Times New Roman"/>
          <w:sz w:val="24"/>
          <w:szCs w:val="24"/>
        </w:rPr>
      </w:pPr>
    </w:p>
    <w:p w:rsidR="000C213D" w:rsidRPr="00BF2FA7" w:rsidRDefault="000C213D" w:rsidP="00BF2FA7">
      <w:pPr>
        <w:spacing w:line="360" w:lineRule="auto"/>
        <w:rPr>
          <w:rFonts w:ascii="Times New Roman" w:hAnsi="Times New Roman" w:cs="Times New Roman"/>
          <w:sz w:val="24"/>
          <w:szCs w:val="24"/>
        </w:rPr>
      </w:pPr>
    </w:p>
    <w:p w:rsidR="00721AF8" w:rsidRPr="00BF2FA7" w:rsidRDefault="00721AF8" w:rsidP="00BF2FA7">
      <w:pPr>
        <w:spacing w:line="360" w:lineRule="auto"/>
        <w:jc w:val="center"/>
        <w:rPr>
          <w:rFonts w:ascii="Times New Roman" w:hAnsi="Times New Roman" w:cs="Times New Roman"/>
          <w:sz w:val="24"/>
          <w:szCs w:val="24"/>
        </w:rPr>
      </w:pPr>
      <w:r w:rsidRPr="00BF2FA7">
        <w:rPr>
          <w:rFonts w:ascii="Times New Roman" w:hAnsi="Times New Roman" w:cs="Times New Roman"/>
          <w:sz w:val="24"/>
          <w:szCs w:val="24"/>
        </w:rPr>
        <w:lastRenderedPageBreak/>
        <w:t>References</w:t>
      </w:r>
    </w:p>
    <w:p w:rsidR="00B7358A" w:rsidRPr="00BF2FA7" w:rsidRDefault="00B7358A" w:rsidP="00BF2FA7">
      <w:pPr>
        <w:spacing w:line="360" w:lineRule="auto"/>
        <w:ind w:left="720" w:hanging="720"/>
        <w:rPr>
          <w:rFonts w:ascii="Times New Roman" w:eastAsia="Arial Unicode MS" w:hAnsi="Times New Roman" w:cs="Times New Roman"/>
          <w:color w:val="000000"/>
          <w:sz w:val="24"/>
          <w:szCs w:val="24"/>
          <w:shd w:val="clear" w:color="auto" w:fill="FFFFFF"/>
        </w:rPr>
      </w:pPr>
      <w:r w:rsidRPr="00BF2FA7">
        <w:rPr>
          <w:rFonts w:ascii="Times New Roman" w:eastAsia="Arial Unicode MS" w:hAnsi="Times New Roman" w:cs="Times New Roman"/>
          <w:color w:val="000000"/>
          <w:sz w:val="24"/>
          <w:szCs w:val="24"/>
          <w:shd w:val="clear" w:color="auto" w:fill="FFFFFF"/>
        </w:rPr>
        <w:t>Wroblewski, E. M., Warner, N. W., &amp; NAVAL AIR SYSTEMS COMMAND PATUXENT RIVER MD. (2005). </w:t>
      </w:r>
      <w:r w:rsidRPr="00BF2FA7">
        <w:rPr>
          <w:rFonts w:ascii="Times New Roman" w:eastAsia="Arial Unicode MS" w:hAnsi="Times New Roman" w:cs="Times New Roman"/>
          <w:i/>
          <w:iCs/>
          <w:color w:val="000000"/>
          <w:sz w:val="24"/>
          <w:szCs w:val="24"/>
          <w:shd w:val="clear" w:color="auto" w:fill="FFFFFF"/>
        </w:rPr>
        <w:t>Collaboration Tools: Meeting Interoperability Requirements in Today's Military</w:t>
      </w:r>
      <w:r w:rsidRPr="00BF2FA7">
        <w:rPr>
          <w:rFonts w:ascii="Times New Roman" w:eastAsia="Arial Unicode MS" w:hAnsi="Times New Roman" w:cs="Times New Roman"/>
          <w:color w:val="000000"/>
          <w:sz w:val="24"/>
          <w:szCs w:val="24"/>
          <w:shd w:val="clear" w:color="auto" w:fill="FFFFFF"/>
        </w:rPr>
        <w:t>. Ft. Belvoir: Defense Technical Information Center.</w:t>
      </w:r>
    </w:p>
    <w:p w:rsidR="00B7358A" w:rsidRPr="00BF2FA7" w:rsidRDefault="00235F88" w:rsidP="00BF2FA7">
      <w:pPr>
        <w:spacing w:line="360" w:lineRule="auto"/>
        <w:ind w:left="720" w:hanging="720"/>
        <w:rPr>
          <w:rFonts w:ascii="Times New Roman" w:eastAsia="Arial Unicode MS" w:hAnsi="Times New Roman" w:cs="Times New Roman"/>
          <w:color w:val="000000"/>
          <w:sz w:val="24"/>
          <w:szCs w:val="24"/>
          <w:shd w:val="clear" w:color="auto" w:fill="FFFFFF"/>
        </w:rPr>
      </w:pPr>
      <w:r w:rsidRPr="00BF2FA7">
        <w:rPr>
          <w:rFonts w:ascii="Times New Roman" w:eastAsia="Arial Unicode MS" w:hAnsi="Times New Roman" w:cs="Times New Roman"/>
          <w:color w:val="000000"/>
          <w:sz w:val="24"/>
          <w:szCs w:val="24"/>
          <w:shd w:val="clear" w:color="auto" w:fill="FFFFFF"/>
        </w:rPr>
        <w:t>Harrin, E. (2016). </w:t>
      </w:r>
      <w:r w:rsidRPr="00BF2FA7">
        <w:rPr>
          <w:rFonts w:ascii="Times New Roman" w:eastAsia="Arial Unicode MS" w:hAnsi="Times New Roman" w:cs="Times New Roman"/>
          <w:i/>
          <w:iCs/>
          <w:color w:val="000000"/>
          <w:sz w:val="24"/>
          <w:szCs w:val="24"/>
          <w:shd w:val="clear" w:color="auto" w:fill="FFFFFF"/>
        </w:rPr>
        <w:t>Collaboration tools for project managers: How to choose, get started, and collaborate with technology</w:t>
      </w:r>
      <w:r w:rsidRPr="00BF2FA7">
        <w:rPr>
          <w:rFonts w:ascii="Times New Roman" w:eastAsia="Arial Unicode MS" w:hAnsi="Times New Roman" w:cs="Times New Roman"/>
          <w:color w:val="000000"/>
          <w:sz w:val="24"/>
          <w:szCs w:val="24"/>
          <w:shd w:val="clear" w:color="auto" w:fill="FFFFFF"/>
        </w:rPr>
        <w:t>.</w:t>
      </w:r>
    </w:p>
    <w:p w:rsidR="00235F88" w:rsidRPr="00BF2FA7" w:rsidRDefault="00235F88" w:rsidP="00BF2FA7">
      <w:pPr>
        <w:spacing w:line="360" w:lineRule="auto"/>
        <w:ind w:left="720" w:hanging="720"/>
        <w:rPr>
          <w:rFonts w:ascii="Times New Roman" w:hAnsi="Times New Roman" w:cs="Times New Roman"/>
          <w:sz w:val="24"/>
          <w:szCs w:val="24"/>
        </w:rPr>
      </w:pPr>
      <w:r w:rsidRPr="00BF2FA7">
        <w:rPr>
          <w:rFonts w:ascii="Times New Roman" w:eastAsia="Arial Unicode MS" w:hAnsi="Times New Roman" w:cs="Times New Roman"/>
          <w:color w:val="000000"/>
          <w:sz w:val="24"/>
          <w:szCs w:val="24"/>
          <w:shd w:val="clear" w:color="auto" w:fill="FFFFFF"/>
        </w:rPr>
        <w:t>Di, M. P. (2007). </w:t>
      </w:r>
      <w:r w:rsidRPr="00BF2FA7">
        <w:rPr>
          <w:rFonts w:ascii="Times New Roman" w:eastAsia="Arial Unicode MS" w:hAnsi="Times New Roman" w:cs="Times New Roman"/>
          <w:i/>
          <w:iCs/>
          <w:color w:val="000000"/>
          <w:sz w:val="24"/>
          <w:szCs w:val="24"/>
          <w:shd w:val="clear" w:color="auto" w:fill="FFFFFF"/>
        </w:rPr>
        <w:t>Collaboration: Tools and practices for enterprise-wide knowledge exchange &amp; innovation</w:t>
      </w:r>
      <w:r w:rsidRPr="00BF2FA7">
        <w:rPr>
          <w:rFonts w:ascii="Times New Roman" w:eastAsia="Arial Unicode MS" w:hAnsi="Times New Roman" w:cs="Times New Roman"/>
          <w:color w:val="000000"/>
          <w:sz w:val="24"/>
          <w:szCs w:val="24"/>
          <w:shd w:val="clear" w:color="auto" w:fill="FFFFFF"/>
        </w:rPr>
        <w:t>. Place of publication not identified: Cutter Info Corp.</w:t>
      </w:r>
    </w:p>
    <w:p w:rsidR="00687E9C" w:rsidRPr="00BF2FA7" w:rsidRDefault="00687E9C" w:rsidP="00BF2FA7">
      <w:pPr>
        <w:spacing w:line="360" w:lineRule="auto"/>
        <w:jc w:val="center"/>
        <w:rPr>
          <w:rFonts w:ascii="Times New Roman" w:hAnsi="Times New Roman" w:cs="Times New Roman"/>
          <w:sz w:val="24"/>
          <w:szCs w:val="24"/>
        </w:rPr>
      </w:pPr>
    </w:p>
    <w:p w:rsidR="00687E9C" w:rsidRPr="00BF2FA7" w:rsidRDefault="00687E9C" w:rsidP="00BF2FA7">
      <w:pPr>
        <w:spacing w:line="360" w:lineRule="auto"/>
        <w:jc w:val="center"/>
        <w:rPr>
          <w:rFonts w:ascii="Times New Roman" w:hAnsi="Times New Roman" w:cs="Times New Roman"/>
          <w:sz w:val="24"/>
          <w:szCs w:val="24"/>
        </w:rPr>
      </w:pPr>
    </w:p>
    <w:p w:rsidR="000C213D" w:rsidRPr="00BF2FA7" w:rsidRDefault="000C213D" w:rsidP="00BF2FA7">
      <w:pPr>
        <w:spacing w:line="360" w:lineRule="auto"/>
        <w:jc w:val="center"/>
        <w:rPr>
          <w:rFonts w:ascii="Times New Roman" w:hAnsi="Times New Roman" w:cs="Times New Roman"/>
          <w:sz w:val="24"/>
          <w:szCs w:val="24"/>
        </w:rPr>
      </w:pPr>
    </w:p>
    <w:sectPr w:rsidR="000C213D" w:rsidRPr="00BF2FA7" w:rsidSect="000C21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653A" w:rsidRDefault="00C7653A" w:rsidP="001A4DA9">
      <w:pPr>
        <w:spacing w:after="0" w:line="240" w:lineRule="auto"/>
      </w:pPr>
      <w:r>
        <w:separator/>
      </w:r>
    </w:p>
  </w:endnote>
  <w:endnote w:type="continuationSeparator" w:id="1">
    <w:p w:rsidR="00C7653A" w:rsidRDefault="00C7653A" w:rsidP="001A4D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653A" w:rsidRDefault="00C7653A" w:rsidP="001A4DA9">
      <w:pPr>
        <w:spacing w:after="0" w:line="240" w:lineRule="auto"/>
      </w:pPr>
      <w:r>
        <w:separator/>
      </w:r>
    </w:p>
  </w:footnote>
  <w:footnote w:type="continuationSeparator" w:id="1">
    <w:p w:rsidR="00C7653A" w:rsidRDefault="00C7653A" w:rsidP="001A4D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55403732"/>
      <w:docPartObj>
        <w:docPartGallery w:val="Page Numbers (Top of Page)"/>
        <w:docPartUnique/>
      </w:docPartObj>
    </w:sdtPr>
    <w:sdtEndPr>
      <w:rPr>
        <w:noProof/>
      </w:rPr>
    </w:sdtEndPr>
    <w:sdtContent>
      <w:p w:rsidR="001A4DA9" w:rsidRPr="000C213D" w:rsidRDefault="000C213D">
        <w:pPr>
          <w:pStyle w:val="Header"/>
          <w:rPr>
            <w:rFonts w:ascii="Times New Roman" w:hAnsi="Times New Roman" w:cs="Times New Roman"/>
            <w:sz w:val="24"/>
            <w:szCs w:val="24"/>
          </w:rPr>
        </w:pPr>
        <w:r w:rsidRPr="000C213D">
          <w:rPr>
            <w:rFonts w:ascii="Times New Roman" w:hAnsi="Times New Roman" w:cs="Times New Roman"/>
            <w:sz w:val="24"/>
            <w:szCs w:val="24"/>
          </w:rPr>
          <w:t>COLLABORATION TOOL</w:t>
        </w:r>
        <w:r w:rsidRPr="000C213D">
          <w:rPr>
            <w:rFonts w:ascii="Times New Roman" w:hAnsi="Times New Roman" w:cs="Times New Roman"/>
            <w:sz w:val="24"/>
            <w:szCs w:val="24"/>
          </w:rPr>
          <w:tab/>
        </w:r>
        <w:r w:rsidRPr="000C213D">
          <w:rPr>
            <w:rFonts w:ascii="Times New Roman" w:hAnsi="Times New Roman" w:cs="Times New Roman"/>
            <w:sz w:val="24"/>
            <w:szCs w:val="24"/>
          </w:rPr>
          <w:tab/>
        </w:r>
        <w:r w:rsidR="008613DF" w:rsidRPr="000C213D">
          <w:rPr>
            <w:rFonts w:ascii="Times New Roman" w:hAnsi="Times New Roman" w:cs="Times New Roman"/>
            <w:sz w:val="24"/>
            <w:szCs w:val="24"/>
          </w:rPr>
          <w:fldChar w:fldCharType="begin"/>
        </w:r>
        <w:r w:rsidRPr="000C213D">
          <w:rPr>
            <w:rFonts w:ascii="Times New Roman" w:hAnsi="Times New Roman" w:cs="Times New Roman"/>
            <w:sz w:val="24"/>
            <w:szCs w:val="24"/>
          </w:rPr>
          <w:instrText xml:space="preserve"> PAGE   \* MERGEFORMAT </w:instrText>
        </w:r>
        <w:r w:rsidR="008613DF" w:rsidRPr="000C213D">
          <w:rPr>
            <w:rFonts w:ascii="Times New Roman" w:hAnsi="Times New Roman" w:cs="Times New Roman"/>
            <w:sz w:val="24"/>
            <w:szCs w:val="24"/>
          </w:rPr>
          <w:fldChar w:fldCharType="separate"/>
        </w:r>
        <w:r w:rsidR="00BF2FA7">
          <w:rPr>
            <w:rFonts w:ascii="Times New Roman" w:hAnsi="Times New Roman" w:cs="Times New Roman"/>
            <w:noProof/>
            <w:sz w:val="24"/>
            <w:szCs w:val="24"/>
          </w:rPr>
          <w:t>5</w:t>
        </w:r>
        <w:r w:rsidR="008613DF" w:rsidRPr="000C213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DA9" w:rsidRPr="000C213D" w:rsidRDefault="000C213D" w:rsidP="000C213D">
    <w:pPr>
      <w:pStyle w:val="Header"/>
      <w:jc w:val="right"/>
      <w:rPr>
        <w:rFonts w:ascii="Times New Roman" w:hAnsi="Times New Roman" w:cs="Times New Roman"/>
        <w:sz w:val="24"/>
        <w:szCs w:val="24"/>
      </w:rPr>
    </w:pPr>
    <w:r w:rsidRPr="000C213D">
      <w:rPr>
        <w:rFonts w:ascii="Times New Roman" w:hAnsi="Times New Roman" w:cs="Times New Roman"/>
        <w:sz w:val="24"/>
        <w:szCs w:val="24"/>
      </w:rPr>
      <w:t xml:space="preserve">Running head: </w:t>
    </w:r>
    <w:r>
      <w:rPr>
        <w:rFonts w:ascii="Times New Roman" w:hAnsi="Times New Roman" w:cs="Times New Roman"/>
        <w:sz w:val="24"/>
        <w:szCs w:val="24"/>
      </w:rPr>
      <w:t>COLLABORATIONTOOL</w:t>
    </w:r>
    <w:r w:rsidRPr="000C213D">
      <w:rPr>
        <w:rFonts w:ascii="Times New Roman" w:hAnsi="Times New Roman" w:cs="Times New Roman"/>
        <w:sz w:val="24"/>
        <w:szCs w:val="24"/>
      </w:rPr>
      <w:tab/>
    </w:r>
    <w:r w:rsidRPr="000C213D">
      <w:rPr>
        <w:rFonts w:ascii="Times New Roman" w:hAnsi="Times New Roman" w:cs="Times New Roman"/>
        <w:sz w:val="24"/>
        <w:szCs w:val="24"/>
      </w:rPr>
      <w:tab/>
    </w:r>
    <w:sdt>
      <w:sdtPr>
        <w:rPr>
          <w:rFonts w:ascii="Times New Roman" w:hAnsi="Times New Roman" w:cs="Times New Roman"/>
          <w:sz w:val="24"/>
          <w:szCs w:val="24"/>
        </w:rPr>
        <w:id w:val="-263843652"/>
        <w:docPartObj>
          <w:docPartGallery w:val="Page Numbers (Top of Page)"/>
          <w:docPartUnique/>
        </w:docPartObj>
      </w:sdtPr>
      <w:sdtEndPr>
        <w:rPr>
          <w:noProof/>
        </w:rPr>
      </w:sdtEndPr>
      <w:sdtContent>
        <w:r w:rsidR="008613DF" w:rsidRPr="000C213D">
          <w:rPr>
            <w:rFonts w:ascii="Times New Roman" w:hAnsi="Times New Roman" w:cs="Times New Roman"/>
            <w:sz w:val="24"/>
            <w:szCs w:val="24"/>
          </w:rPr>
          <w:fldChar w:fldCharType="begin"/>
        </w:r>
        <w:r w:rsidRPr="000C213D">
          <w:rPr>
            <w:rFonts w:ascii="Times New Roman" w:hAnsi="Times New Roman" w:cs="Times New Roman"/>
            <w:sz w:val="24"/>
            <w:szCs w:val="24"/>
          </w:rPr>
          <w:instrText xml:space="preserve"> PAGE   \* MERGEFORMAT </w:instrText>
        </w:r>
        <w:r w:rsidR="008613DF" w:rsidRPr="000C213D">
          <w:rPr>
            <w:rFonts w:ascii="Times New Roman" w:hAnsi="Times New Roman" w:cs="Times New Roman"/>
            <w:sz w:val="24"/>
            <w:szCs w:val="24"/>
          </w:rPr>
          <w:fldChar w:fldCharType="separate"/>
        </w:r>
        <w:r w:rsidR="00BF2FA7">
          <w:rPr>
            <w:rFonts w:ascii="Times New Roman" w:hAnsi="Times New Roman" w:cs="Times New Roman"/>
            <w:noProof/>
            <w:sz w:val="24"/>
            <w:szCs w:val="24"/>
          </w:rPr>
          <w:t>1</w:t>
        </w:r>
        <w:r w:rsidR="008613DF" w:rsidRPr="000C213D">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A4DA9"/>
    <w:rsid w:val="00073153"/>
    <w:rsid w:val="000C213D"/>
    <w:rsid w:val="001230C4"/>
    <w:rsid w:val="001A4DA9"/>
    <w:rsid w:val="00235724"/>
    <w:rsid w:val="00235F88"/>
    <w:rsid w:val="00495BF5"/>
    <w:rsid w:val="00607D4F"/>
    <w:rsid w:val="00645C1A"/>
    <w:rsid w:val="00687E9C"/>
    <w:rsid w:val="00721AF8"/>
    <w:rsid w:val="008613DF"/>
    <w:rsid w:val="00914263"/>
    <w:rsid w:val="00A20999"/>
    <w:rsid w:val="00AE760E"/>
    <w:rsid w:val="00B05087"/>
    <w:rsid w:val="00B7358A"/>
    <w:rsid w:val="00BF2FA7"/>
    <w:rsid w:val="00C7653A"/>
    <w:rsid w:val="00E512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DA9"/>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4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DA9"/>
  </w:style>
  <w:style w:type="paragraph" w:styleId="Footer">
    <w:name w:val="footer"/>
    <w:basedOn w:val="Normal"/>
    <w:link w:val="FooterChar"/>
    <w:uiPriority w:val="99"/>
    <w:unhideWhenUsed/>
    <w:rsid w:val="001A4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DA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2017-11-14T19:28:00Z</dcterms:created>
  <dcterms:modified xsi:type="dcterms:W3CDTF">2017-11-14T19:28:00Z</dcterms:modified>
</cp:coreProperties>
</file>