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A1AB60" w14:textId="77777777" w:rsidR="00B7522D" w:rsidRDefault="00B7522D" w:rsidP="002443F3">
      <w:pPr>
        <w:spacing w:after="0"/>
        <w:contextualSpacing/>
        <w:rPr>
          <w:lang w:val="en-US"/>
        </w:rPr>
      </w:pPr>
    </w:p>
    <w:p w14:paraId="72B0BBBC" w14:textId="5880CC22" w:rsidR="005551E4" w:rsidRDefault="002443F3" w:rsidP="002443F3">
      <w:pPr>
        <w:tabs>
          <w:tab w:val="center" w:pos="4873"/>
        </w:tabs>
        <w:spacing w:after="0"/>
        <w:ind w:firstLine="720"/>
        <w:contextualSpacing/>
        <w:jc w:val="left"/>
        <w:rPr>
          <w:lang w:val="en-US"/>
        </w:rPr>
      </w:pPr>
      <w:r>
        <w:rPr>
          <w:lang w:val="en-US"/>
        </w:rPr>
        <w:t xml:space="preserve">Ian Ki </w:t>
      </w:r>
      <w:proofErr w:type="spellStart"/>
      <w:r>
        <w:rPr>
          <w:lang w:val="en-US"/>
        </w:rPr>
        <w:t>Hoon</w:t>
      </w:r>
      <w:proofErr w:type="spellEnd"/>
      <w:r>
        <w:rPr>
          <w:lang w:val="en-US"/>
        </w:rPr>
        <w:t xml:space="preserve"> Suh</w:t>
      </w:r>
      <w:r>
        <w:rPr>
          <w:lang w:val="en-US"/>
        </w:rPr>
        <w:tab/>
      </w:r>
      <w:bookmarkStart w:id="0" w:name="_GoBack"/>
      <w:bookmarkEnd w:id="0"/>
    </w:p>
    <w:p w14:paraId="6FEB2767" w14:textId="6BBB0FBA" w:rsidR="002443F3" w:rsidRDefault="002443F3" w:rsidP="002443F3">
      <w:pPr>
        <w:spacing w:after="0"/>
        <w:ind w:firstLine="720"/>
        <w:contextualSpacing/>
        <w:jc w:val="left"/>
        <w:rPr>
          <w:lang w:val="en-US"/>
        </w:rPr>
      </w:pPr>
      <w:r>
        <w:rPr>
          <w:lang w:val="en-US"/>
        </w:rPr>
        <w:t>Comm487</w:t>
      </w:r>
    </w:p>
    <w:p w14:paraId="41797645" w14:textId="61FC183C" w:rsidR="002443F3" w:rsidRDefault="002443F3" w:rsidP="002443F3">
      <w:pPr>
        <w:spacing w:after="0"/>
        <w:ind w:firstLine="720"/>
        <w:contextualSpacing/>
        <w:jc w:val="left"/>
        <w:rPr>
          <w:lang w:val="en-US"/>
        </w:rPr>
      </w:pPr>
      <w:r>
        <w:rPr>
          <w:lang w:val="en-US"/>
        </w:rPr>
        <w:t>Jan/19</w:t>
      </w:r>
      <w:r w:rsidRPr="002443F3">
        <w:rPr>
          <w:vertAlign w:val="superscript"/>
          <w:lang w:val="en-US"/>
        </w:rPr>
        <w:t>th</w:t>
      </w:r>
      <w:r>
        <w:rPr>
          <w:lang w:val="en-US"/>
        </w:rPr>
        <w:t>/2020</w:t>
      </w:r>
    </w:p>
    <w:p w14:paraId="6EF20168" w14:textId="067C76ED" w:rsidR="002443F3" w:rsidRDefault="002443F3" w:rsidP="002443F3">
      <w:pPr>
        <w:spacing w:after="0"/>
        <w:contextualSpacing/>
        <w:jc w:val="left"/>
        <w:rPr>
          <w:lang w:val="en-US"/>
        </w:rPr>
      </w:pPr>
    </w:p>
    <w:p w14:paraId="552CDA2E" w14:textId="77777777" w:rsidR="002443F3" w:rsidRDefault="002443F3" w:rsidP="005F1F42">
      <w:pPr>
        <w:spacing w:after="0"/>
        <w:contextualSpacing/>
        <w:jc w:val="center"/>
        <w:rPr>
          <w:lang w:val="en-US"/>
        </w:rPr>
      </w:pPr>
    </w:p>
    <w:p w14:paraId="19C102DA" w14:textId="0CAEAA06" w:rsidR="005F1F42" w:rsidRDefault="005F1F42" w:rsidP="005F1F42">
      <w:pPr>
        <w:spacing w:after="0"/>
        <w:contextualSpacing/>
        <w:jc w:val="center"/>
        <w:rPr>
          <w:lang w:val="en-US"/>
        </w:rPr>
      </w:pPr>
      <w:r w:rsidRPr="005F1F42">
        <w:rPr>
          <w:lang w:val="en-US"/>
        </w:rPr>
        <w:t>Social Entrepreneurship</w:t>
      </w:r>
    </w:p>
    <w:p w14:paraId="0A26AD93" w14:textId="7C060804" w:rsidR="009F7741" w:rsidRDefault="00DA6B69" w:rsidP="005F1F42">
      <w:pPr>
        <w:spacing w:after="0"/>
        <w:ind w:firstLine="720"/>
        <w:contextualSpacing/>
        <w:rPr>
          <w:lang w:val="en-US"/>
        </w:rPr>
      </w:pPr>
      <w:r>
        <w:rPr>
          <w:lang w:val="en-US"/>
        </w:rPr>
        <w:t>Social entrepreneurs come up with strategies that seek to create, fund, and put into use the solutions to environmental, cultural as well as social issues. While profit entrepreneurs strive to increase revenues, stock prices, and profits, social entrepreneurs are majorly non-profits</w:t>
      </w:r>
      <w:r w:rsidR="00B7360B">
        <w:rPr>
          <w:lang w:val="en-US"/>
        </w:rPr>
        <w:t xml:space="preserve"> and a goal of giving back to society. </w:t>
      </w:r>
      <w:r w:rsidR="00B866A8">
        <w:rPr>
          <w:lang w:val="en-US"/>
        </w:rPr>
        <w:t xml:space="preserve">Generally, I believe that social entrepreneurship is suitable for </w:t>
      </w:r>
      <w:r w:rsidR="00DD1078">
        <w:rPr>
          <w:lang w:val="en-US"/>
        </w:rPr>
        <w:t xml:space="preserve">everyone. However, it depends on the motives of each individual involved in </w:t>
      </w:r>
      <w:r w:rsidR="0034744F">
        <w:rPr>
          <w:lang w:val="en-US"/>
        </w:rPr>
        <w:t>every aspect of this</w:t>
      </w:r>
      <w:r w:rsidR="00DD1078">
        <w:rPr>
          <w:lang w:val="en-US"/>
        </w:rPr>
        <w:t xml:space="preserve"> soci</w:t>
      </w:r>
      <w:r w:rsidR="0034744F">
        <w:rPr>
          <w:lang w:val="en-US"/>
        </w:rPr>
        <w:t>al entrepreneurship</w:t>
      </w:r>
      <w:r w:rsidR="000900D6">
        <w:rPr>
          <w:lang w:val="en-US"/>
        </w:rPr>
        <w:t xml:space="preserve">. </w:t>
      </w:r>
      <w:r w:rsidR="00113700">
        <w:rPr>
          <w:lang w:val="en-US"/>
        </w:rPr>
        <w:t>Therefore, I can say that social entrepreneurship has its pros and cons</w:t>
      </w:r>
      <w:r w:rsidR="00387BAC">
        <w:rPr>
          <w:lang w:val="en-US"/>
        </w:rPr>
        <w:t xml:space="preserve">. </w:t>
      </w:r>
    </w:p>
    <w:p w14:paraId="2EB40DB4" w14:textId="659BBFB2" w:rsidR="00A31D0C" w:rsidRDefault="00DA6B69" w:rsidP="005F1F42">
      <w:pPr>
        <w:spacing w:after="0"/>
        <w:ind w:firstLine="720"/>
        <w:contextualSpacing/>
        <w:rPr>
          <w:lang w:val="en-US"/>
        </w:rPr>
      </w:pPr>
      <w:r>
        <w:rPr>
          <w:lang w:val="en-US"/>
        </w:rPr>
        <w:t xml:space="preserve">One of the notable advantages of </w:t>
      </w:r>
      <w:bookmarkStart w:id="1" w:name="_Hlk30367368"/>
      <w:r>
        <w:rPr>
          <w:lang w:val="en-US"/>
        </w:rPr>
        <w:t xml:space="preserve">social entrepreneurship </w:t>
      </w:r>
      <w:bookmarkEnd w:id="1"/>
      <w:r>
        <w:rPr>
          <w:lang w:val="en-US"/>
        </w:rPr>
        <w:t>is that</w:t>
      </w:r>
      <w:r w:rsidR="004E43EA">
        <w:rPr>
          <w:lang w:val="en-US"/>
        </w:rPr>
        <w:t xml:space="preserve"> it intervenes in situations where lives are being lost through a way that people can help. </w:t>
      </w:r>
      <w:r w:rsidR="00243BBC">
        <w:rPr>
          <w:lang w:val="en-US"/>
        </w:rPr>
        <w:t>A good example is a Live Aid that collected donations through music performances</w:t>
      </w:r>
      <w:r w:rsidR="0063398F">
        <w:rPr>
          <w:lang w:val="en-US"/>
        </w:rPr>
        <w:t xml:space="preserve"> (</w:t>
      </w:r>
      <w:r w:rsidR="0063398F" w:rsidRPr="007A66C5">
        <w:rPr>
          <w:rFonts w:eastAsia="Times New Roman" w:cs="Times New Roman"/>
          <w:szCs w:val="24"/>
        </w:rPr>
        <w:t>Mair, Robinson, &amp; Hockerts, 20</w:t>
      </w:r>
      <w:r w:rsidR="0063398F">
        <w:rPr>
          <w:rFonts w:eastAsia="Times New Roman" w:cs="Times New Roman"/>
          <w:szCs w:val="24"/>
          <w:lang w:val="en-US"/>
        </w:rPr>
        <w:t>1</w:t>
      </w:r>
      <w:r w:rsidR="0063398F" w:rsidRPr="007A66C5">
        <w:rPr>
          <w:rFonts w:eastAsia="Times New Roman" w:cs="Times New Roman"/>
          <w:szCs w:val="24"/>
        </w:rPr>
        <w:t>6</w:t>
      </w:r>
      <w:r w:rsidR="00A448DF">
        <w:rPr>
          <w:rFonts w:eastAsia="Times New Roman" w:cs="Times New Roman"/>
          <w:szCs w:val="24"/>
          <w:lang w:val="en-US"/>
        </w:rPr>
        <w:t>)</w:t>
      </w:r>
      <w:r w:rsidR="004725F4">
        <w:rPr>
          <w:lang w:val="en-US"/>
        </w:rPr>
        <w:t xml:space="preserve">. </w:t>
      </w:r>
      <w:r w:rsidR="00C01C4A">
        <w:rPr>
          <w:lang w:val="en-US"/>
        </w:rPr>
        <w:t xml:space="preserve">Many Ethiopians were starving amid war </w:t>
      </w:r>
      <w:r w:rsidR="00D24773">
        <w:rPr>
          <w:lang w:val="en-US"/>
        </w:rPr>
        <w:t xml:space="preserve">due to a great famine that had struck the region. </w:t>
      </w:r>
      <w:r w:rsidR="00651EBD">
        <w:rPr>
          <w:lang w:val="en-US"/>
        </w:rPr>
        <w:t xml:space="preserve">Here, it is a </w:t>
      </w:r>
      <w:r w:rsidR="00BC3799">
        <w:rPr>
          <w:lang w:val="en-US"/>
        </w:rPr>
        <w:t xml:space="preserve">good </w:t>
      </w:r>
      <w:r w:rsidR="00651EBD">
        <w:rPr>
          <w:lang w:val="en-US"/>
        </w:rPr>
        <w:t xml:space="preserve">case of </w:t>
      </w:r>
      <w:r w:rsidR="00BC3799">
        <w:rPr>
          <w:lang w:val="en-US"/>
        </w:rPr>
        <w:t>social entrepreneurship</w:t>
      </w:r>
      <w:r w:rsidR="00651EBD">
        <w:rPr>
          <w:lang w:val="en-US"/>
        </w:rPr>
        <w:t xml:space="preserve"> that was striving as much as possible to provide a solution to famine problem </w:t>
      </w:r>
      <w:r w:rsidR="004B76E5">
        <w:rPr>
          <w:lang w:val="en-US"/>
        </w:rPr>
        <w:t xml:space="preserve">in the </w:t>
      </w:r>
      <w:r w:rsidR="00A10FD9">
        <w:rPr>
          <w:lang w:val="en-US"/>
        </w:rPr>
        <w:t xml:space="preserve">Ethiopian country before the worst happened as presented in the articles about </w:t>
      </w:r>
      <w:r w:rsidR="005A19DE">
        <w:rPr>
          <w:lang w:val="en-US"/>
        </w:rPr>
        <w:t>the famine and war</w:t>
      </w:r>
      <w:r w:rsidR="00A66C6B">
        <w:rPr>
          <w:lang w:val="en-US"/>
        </w:rPr>
        <w:t xml:space="preserve"> (</w:t>
      </w:r>
      <w:r w:rsidR="00A66C6B">
        <w:t>Spine</w:t>
      </w:r>
      <w:r w:rsidR="00A66C6B">
        <w:rPr>
          <w:lang w:val="en-US"/>
        </w:rPr>
        <w:t xml:space="preserve">, </w:t>
      </w:r>
      <w:r w:rsidR="00A66C6B">
        <w:t>2015</w:t>
      </w:r>
      <w:r w:rsidR="00A66C6B">
        <w:rPr>
          <w:lang w:val="en-US"/>
        </w:rPr>
        <w:t>)</w:t>
      </w:r>
      <w:r w:rsidR="005A19DE">
        <w:rPr>
          <w:lang w:val="en-US"/>
        </w:rPr>
        <w:t xml:space="preserve">. </w:t>
      </w:r>
    </w:p>
    <w:p w14:paraId="42EB41A1" w14:textId="1D31BBDD" w:rsidR="00CC3E20" w:rsidRDefault="00DA6B69" w:rsidP="005F1F42">
      <w:pPr>
        <w:spacing w:after="0"/>
        <w:ind w:firstLine="720"/>
        <w:contextualSpacing/>
        <w:rPr>
          <w:lang w:val="en-US"/>
        </w:rPr>
      </w:pPr>
      <w:r>
        <w:rPr>
          <w:lang w:val="en-US"/>
        </w:rPr>
        <w:t xml:space="preserve">Additionally, social entrepreneurship can be very useful in unearthing some of the </w:t>
      </w:r>
      <w:r w:rsidR="00770E26">
        <w:rPr>
          <w:lang w:val="en-US"/>
        </w:rPr>
        <w:t xml:space="preserve">hidden </w:t>
      </w:r>
      <w:r w:rsidR="003F4FBC">
        <w:rPr>
          <w:lang w:val="en-US"/>
        </w:rPr>
        <w:t xml:space="preserve">wrong sides of a nation or a situation. </w:t>
      </w:r>
      <w:r w:rsidR="00F42239">
        <w:rPr>
          <w:lang w:val="en-US"/>
        </w:rPr>
        <w:t xml:space="preserve">In the case presented in the articles, </w:t>
      </w:r>
      <w:proofErr w:type="spellStart"/>
      <w:r w:rsidR="000701B8">
        <w:rPr>
          <w:lang w:val="en-US"/>
        </w:rPr>
        <w:t>Mengistu</w:t>
      </w:r>
      <w:proofErr w:type="spellEnd"/>
      <w:r w:rsidR="000701B8">
        <w:rPr>
          <w:lang w:val="en-US"/>
        </w:rPr>
        <w:t>, an African dictator</w:t>
      </w:r>
      <w:r w:rsidR="00D95F83">
        <w:rPr>
          <w:lang w:val="en-US"/>
        </w:rPr>
        <w:t>, did not pay any attention to the Ethiopians dying of hunger</w:t>
      </w:r>
      <w:r w:rsidR="00620258">
        <w:rPr>
          <w:lang w:val="en-US"/>
        </w:rPr>
        <w:t xml:space="preserve"> (</w:t>
      </w:r>
      <w:r w:rsidR="00620258">
        <w:t>Spine</w:t>
      </w:r>
      <w:r w:rsidR="00620258">
        <w:rPr>
          <w:lang w:val="en-US"/>
        </w:rPr>
        <w:t xml:space="preserve">, </w:t>
      </w:r>
      <w:r w:rsidR="00620258">
        <w:t>2015</w:t>
      </w:r>
      <w:r w:rsidR="00620258">
        <w:rPr>
          <w:lang w:val="en-US"/>
        </w:rPr>
        <w:t>)</w:t>
      </w:r>
      <w:r w:rsidR="00D95F83">
        <w:rPr>
          <w:lang w:val="en-US"/>
        </w:rPr>
        <w:t xml:space="preserve">. </w:t>
      </w:r>
      <w:r w:rsidR="006C14AA">
        <w:rPr>
          <w:lang w:val="en-US"/>
        </w:rPr>
        <w:t xml:space="preserve">Instead, </w:t>
      </w:r>
      <w:proofErr w:type="spellStart"/>
      <w:r w:rsidR="006C14AA">
        <w:rPr>
          <w:lang w:val="en-US"/>
        </w:rPr>
        <w:t>Mengistu</w:t>
      </w:r>
      <w:proofErr w:type="spellEnd"/>
      <w:r w:rsidR="006C14AA">
        <w:rPr>
          <w:lang w:val="en-US"/>
        </w:rPr>
        <w:t xml:space="preserve"> was concentrating more on the ongoing war </w:t>
      </w:r>
      <w:r w:rsidR="00E519A0">
        <w:rPr>
          <w:lang w:val="en-US"/>
        </w:rPr>
        <w:t xml:space="preserve">and increasing ammunition for </w:t>
      </w:r>
      <w:r w:rsidR="00E519A0">
        <w:rPr>
          <w:lang w:val="en-US"/>
        </w:rPr>
        <w:lastRenderedPageBreak/>
        <w:t xml:space="preserve">the military for the fight to continue. </w:t>
      </w:r>
      <w:r w:rsidR="002B6395">
        <w:rPr>
          <w:lang w:val="en-US"/>
        </w:rPr>
        <w:t>Probably, were it not for the Live Aid social entrepreneurship</w:t>
      </w:r>
      <w:r w:rsidR="00615BF9">
        <w:rPr>
          <w:lang w:val="en-US"/>
        </w:rPr>
        <w:t xml:space="preserve"> and the efforts from the media</w:t>
      </w:r>
      <w:r w:rsidR="002B6395">
        <w:rPr>
          <w:lang w:val="en-US"/>
        </w:rPr>
        <w:t xml:space="preserve"> to help in the food crisis, it would be hard </w:t>
      </w:r>
      <w:r w:rsidR="00615BF9">
        <w:rPr>
          <w:lang w:val="en-US"/>
        </w:rPr>
        <w:t xml:space="preserve">for the world to understand what was happening in Ethiopia. </w:t>
      </w:r>
      <w:r w:rsidR="002B6395">
        <w:rPr>
          <w:lang w:val="en-US"/>
        </w:rPr>
        <w:t xml:space="preserve"> </w:t>
      </w:r>
    </w:p>
    <w:p w14:paraId="56AE2F3B" w14:textId="7356C9F7" w:rsidR="0012750C" w:rsidRDefault="0012750C" w:rsidP="005F1F42">
      <w:pPr>
        <w:spacing w:after="0"/>
        <w:ind w:firstLine="720"/>
        <w:contextualSpacing/>
        <w:rPr>
          <w:lang w:val="en-US"/>
        </w:rPr>
      </w:pPr>
    </w:p>
    <w:p w14:paraId="6895501E" w14:textId="432F79D2" w:rsidR="0012750C" w:rsidRDefault="0012750C" w:rsidP="005F1F42">
      <w:pPr>
        <w:spacing w:after="0"/>
        <w:contextualSpacing/>
        <w:rPr>
          <w:lang w:val="en-US"/>
        </w:rPr>
      </w:pPr>
    </w:p>
    <w:p w14:paraId="624EBAB1" w14:textId="77777777" w:rsidR="00B73ADF" w:rsidRDefault="00DA6B69" w:rsidP="005F1F42">
      <w:pPr>
        <w:spacing w:after="0"/>
        <w:ind w:firstLine="720"/>
        <w:contextualSpacing/>
        <w:rPr>
          <w:lang w:val="en-US"/>
        </w:rPr>
      </w:pPr>
      <w:r>
        <w:rPr>
          <w:lang w:val="en-US"/>
        </w:rPr>
        <w:t xml:space="preserve">However, despite these two </w:t>
      </w:r>
      <w:r w:rsidR="00597D42">
        <w:rPr>
          <w:lang w:val="en-US"/>
        </w:rPr>
        <w:t xml:space="preserve">advantages of social entrepreneurship, there are still some of its disadvantages. One of the most identifiable </w:t>
      </w:r>
      <w:r w:rsidR="00964EF7">
        <w:rPr>
          <w:lang w:val="en-US"/>
        </w:rPr>
        <w:t>obstacles</w:t>
      </w:r>
      <w:r w:rsidR="006F6FEF">
        <w:rPr>
          <w:lang w:val="en-US"/>
        </w:rPr>
        <w:t xml:space="preserve"> of social entrepreneurship is that</w:t>
      </w:r>
      <w:r w:rsidR="00964EF7">
        <w:rPr>
          <w:lang w:val="en-US"/>
        </w:rPr>
        <w:t xml:space="preserve">, if the people involved in the process of making the donations useful are not correctly checked, it might not achieve the intended purpose. </w:t>
      </w:r>
      <w:r w:rsidR="002B1424">
        <w:rPr>
          <w:lang w:val="en-US"/>
        </w:rPr>
        <w:t xml:space="preserve">The social entrepreneurship initiative will do more harm than it should have </w:t>
      </w:r>
      <w:r w:rsidR="00B718DA">
        <w:rPr>
          <w:lang w:val="en-US"/>
        </w:rPr>
        <w:t xml:space="preserve">helped. </w:t>
      </w:r>
    </w:p>
    <w:p w14:paraId="0F614ED9" w14:textId="2AD863B5" w:rsidR="0012750C" w:rsidRDefault="00DA6B69" w:rsidP="005F1F42">
      <w:pPr>
        <w:spacing w:after="0"/>
        <w:ind w:firstLine="720"/>
        <w:contextualSpacing/>
        <w:rPr>
          <w:lang w:val="en-US"/>
        </w:rPr>
      </w:pPr>
      <w:r>
        <w:rPr>
          <w:lang w:val="en-US"/>
        </w:rPr>
        <w:t xml:space="preserve">An excellent example from the article is that </w:t>
      </w:r>
      <w:proofErr w:type="spellStart"/>
      <w:r w:rsidR="00CD16DE">
        <w:rPr>
          <w:lang w:val="en-US"/>
        </w:rPr>
        <w:t>Mengistu</w:t>
      </w:r>
      <w:proofErr w:type="spellEnd"/>
      <w:r w:rsidR="00CD16DE">
        <w:rPr>
          <w:lang w:val="en-US"/>
        </w:rPr>
        <w:t>. Instead of using the money for the intended purpose, he squanders it</w:t>
      </w:r>
      <w:r w:rsidR="00FC23EF">
        <w:rPr>
          <w:lang w:val="en-US"/>
        </w:rPr>
        <w:t xml:space="preserve"> </w:t>
      </w:r>
      <w:r w:rsidR="00CD16DE">
        <w:rPr>
          <w:lang w:val="en-US"/>
        </w:rPr>
        <w:t xml:space="preserve">for what he feels is the </w:t>
      </w:r>
      <w:r w:rsidR="00FC23EF">
        <w:rPr>
          <w:lang w:val="en-US"/>
        </w:rPr>
        <w:t>best</w:t>
      </w:r>
      <w:r w:rsidR="00620258">
        <w:rPr>
          <w:lang w:val="en-US"/>
        </w:rPr>
        <w:t xml:space="preserve"> (</w:t>
      </w:r>
      <w:r w:rsidR="00620258">
        <w:t>Spine</w:t>
      </w:r>
      <w:r w:rsidR="00620258">
        <w:rPr>
          <w:lang w:val="en-US"/>
        </w:rPr>
        <w:t xml:space="preserve">, </w:t>
      </w:r>
      <w:r w:rsidR="00620258">
        <w:t>2015</w:t>
      </w:r>
      <w:r w:rsidR="00620258">
        <w:rPr>
          <w:lang w:val="en-US"/>
        </w:rPr>
        <w:t>)</w:t>
      </w:r>
      <w:r w:rsidR="00FC23EF">
        <w:rPr>
          <w:lang w:val="en-US"/>
        </w:rPr>
        <w:t xml:space="preserve">. </w:t>
      </w:r>
      <w:r w:rsidR="00425694">
        <w:rPr>
          <w:lang w:val="en-US"/>
        </w:rPr>
        <w:t xml:space="preserve">To make the matter worse, </w:t>
      </w:r>
      <w:r w:rsidR="005C36BB">
        <w:rPr>
          <w:lang w:val="en-US"/>
        </w:rPr>
        <w:t xml:space="preserve">he uses the money to </w:t>
      </w:r>
      <w:r w:rsidR="00E05724">
        <w:rPr>
          <w:lang w:val="en-US"/>
        </w:rPr>
        <w:t>purchase more military weapons at the expense of the starving Ethi</w:t>
      </w:r>
      <w:r w:rsidR="00E72837">
        <w:rPr>
          <w:lang w:val="en-US"/>
        </w:rPr>
        <w:t>o</w:t>
      </w:r>
      <w:r w:rsidR="00E05724">
        <w:rPr>
          <w:lang w:val="en-US"/>
        </w:rPr>
        <w:t>pians</w:t>
      </w:r>
      <w:r w:rsidR="00620258">
        <w:rPr>
          <w:lang w:val="en-US"/>
        </w:rPr>
        <w:t xml:space="preserve"> (</w:t>
      </w:r>
      <w:r w:rsidR="00620258">
        <w:t>Spine</w:t>
      </w:r>
      <w:r w:rsidR="00620258">
        <w:rPr>
          <w:lang w:val="en-US"/>
        </w:rPr>
        <w:t xml:space="preserve">, </w:t>
      </w:r>
      <w:r w:rsidR="00620258">
        <w:t>2015</w:t>
      </w:r>
      <w:r w:rsidR="00620258">
        <w:rPr>
          <w:lang w:val="en-US"/>
        </w:rPr>
        <w:t>)</w:t>
      </w:r>
      <w:r w:rsidR="00E05724">
        <w:rPr>
          <w:lang w:val="en-US"/>
        </w:rPr>
        <w:t xml:space="preserve">. </w:t>
      </w:r>
      <w:r w:rsidR="002F2839">
        <w:rPr>
          <w:lang w:val="en-US"/>
        </w:rPr>
        <w:t xml:space="preserve">The starving Ethiopians once </w:t>
      </w:r>
      <w:r w:rsidR="002C2C0B">
        <w:rPr>
          <w:lang w:val="en-US"/>
        </w:rPr>
        <w:t xml:space="preserve">they are exposed to </w:t>
      </w:r>
      <w:r w:rsidR="003D25F3">
        <w:rPr>
          <w:lang w:val="en-US"/>
        </w:rPr>
        <w:t>war,</w:t>
      </w:r>
      <w:r w:rsidR="002C2C0B">
        <w:rPr>
          <w:lang w:val="en-US"/>
        </w:rPr>
        <w:t xml:space="preserve"> they find it hard to survive. Such scenarios show how the donations from social entrepreneurship can fail to meet its objective</w:t>
      </w:r>
      <w:r w:rsidR="00B73ADF">
        <w:rPr>
          <w:lang w:val="en-US"/>
        </w:rPr>
        <w:t xml:space="preserve"> and end up harming the very people it intended to help</w:t>
      </w:r>
      <w:r w:rsidR="002C2C0B">
        <w:rPr>
          <w:lang w:val="en-US"/>
        </w:rPr>
        <w:t xml:space="preserve">. </w:t>
      </w:r>
    </w:p>
    <w:p w14:paraId="080FA466" w14:textId="77777777" w:rsidR="00865055" w:rsidRDefault="00DA6B69" w:rsidP="005F1F42">
      <w:pPr>
        <w:spacing w:after="0"/>
        <w:ind w:firstLine="720"/>
        <w:contextualSpacing/>
        <w:rPr>
          <w:lang w:val="en-US"/>
        </w:rPr>
      </w:pPr>
      <w:r>
        <w:rPr>
          <w:lang w:val="en-US"/>
        </w:rPr>
        <w:t xml:space="preserve">It is true that while businesses are trying to </w:t>
      </w:r>
      <w:r w:rsidR="00374EE2">
        <w:rPr>
          <w:lang w:val="en-US"/>
        </w:rPr>
        <w:t xml:space="preserve">realize their unique success with the motivation of </w:t>
      </w:r>
      <w:r w:rsidR="00464A9D">
        <w:rPr>
          <w:lang w:val="en-US"/>
        </w:rPr>
        <w:t xml:space="preserve">helping others. </w:t>
      </w:r>
      <w:r w:rsidR="00A8669B">
        <w:rPr>
          <w:lang w:val="en-US"/>
        </w:rPr>
        <w:t xml:space="preserve">However, while these businesses are trying to </w:t>
      </w:r>
      <w:r w:rsidR="002D67CE">
        <w:rPr>
          <w:lang w:val="en-US"/>
        </w:rPr>
        <w:t xml:space="preserve">achieve their success, it is essential that they lay down the necessary strategies. </w:t>
      </w:r>
      <w:r w:rsidR="00061D01">
        <w:rPr>
          <w:lang w:val="en-US"/>
        </w:rPr>
        <w:t xml:space="preserve">In the case of Live Aid in Ethiopia, as a social entrepreneurship business, it is prudent </w:t>
      </w:r>
      <w:r w:rsidR="00013A60">
        <w:rPr>
          <w:lang w:val="en-US"/>
        </w:rPr>
        <w:t>to make a follow up with the Live Aid personnel to ensure that the donations reach the owners.</w:t>
      </w:r>
      <w:r w:rsidR="00E1794B">
        <w:rPr>
          <w:lang w:val="en-US"/>
        </w:rPr>
        <w:t xml:space="preserve"> Leaving the responsibility to the government, they do not trust is not the best step</w:t>
      </w:r>
      <w:r w:rsidR="00D863DB">
        <w:rPr>
          <w:lang w:val="en-US"/>
        </w:rPr>
        <w:t xml:space="preserve"> since you are not sure it will contact the owner</w:t>
      </w:r>
      <w:r w:rsidR="00DE0DB2">
        <w:rPr>
          <w:lang w:val="en-US"/>
        </w:rPr>
        <w:t>, and also it might get to the wrong hands</w:t>
      </w:r>
      <w:r w:rsidR="00D863DB">
        <w:rPr>
          <w:lang w:val="en-US"/>
        </w:rPr>
        <w:t>.</w:t>
      </w:r>
    </w:p>
    <w:p w14:paraId="0634F0A7" w14:textId="33242EEA" w:rsidR="003D25F3" w:rsidRDefault="00DA6B69" w:rsidP="005F1F42">
      <w:pPr>
        <w:spacing w:after="0"/>
        <w:ind w:firstLine="720"/>
        <w:contextualSpacing/>
        <w:rPr>
          <w:lang w:val="en-US"/>
        </w:rPr>
      </w:pPr>
      <w:r>
        <w:rPr>
          <w:lang w:val="en-US"/>
        </w:rPr>
        <w:t xml:space="preserve">Finally, indeed, I cannot close my eyes to the functional </w:t>
      </w:r>
      <w:r w:rsidR="00717496">
        <w:rPr>
          <w:lang w:val="en-US"/>
        </w:rPr>
        <w:t xml:space="preserve">aspects of social entrepreneurship. However, </w:t>
      </w:r>
      <w:r w:rsidR="00202C90">
        <w:rPr>
          <w:lang w:val="en-US"/>
        </w:rPr>
        <w:t>these</w:t>
      </w:r>
      <w:r w:rsidR="00717496">
        <w:rPr>
          <w:lang w:val="en-US"/>
        </w:rPr>
        <w:t xml:space="preserve"> </w:t>
      </w:r>
      <w:r w:rsidR="00202C90">
        <w:rPr>
          <w:lang w:val="en-US"/>
        </w:rPr>
        <w:t xml:space="preserve">businesses must have </w:t>
      </w:r>
      <w:r w:rsidR="008B5128">
        <w:rPr>
          <w:lang w:val="en-US"/>
        </w:rPr>
        <w:t xml:space="preserve">proper plans in place while doing it. </w:t>
      </w:r>
      <w:r w:rsidR="00A77FC6">
        <w:rPr>
          <w:lang w:val="en-US"/>
        </w:rPr>
        <w:lastRenderedPageBreak/>
        <w:t xml:space="preserve">Good intentions </w:t>
      </w:r>
      <w:r w:rsidR="00721DF4">
        <w:rPr>
          <w:lang w:val="en-US"/>
        </w:rPr>
        <w:t>mean</w:t>
      </w:r>
      <w:r w:rsidR="00A77FC6">
        <w:rPr>
          <w:lang w:val="en-US"/>
        </w:rPr>
        <w:t xml:space="preserve"> that the ow</w:t>
      </w:r>
      <w:r w:rsidR="00C65DA1">
        <w:rPr>
          <w:lang w:val="en-US"/>
        </w:rPr>
        <w:t>n</w:t>
      </w:r>
      <w:r w:rsidR="00A77FC6">
        <w:rPr>
          <w:lang w:val="en-US"/>
        </w:rPr>
        <w:t xml:space="preserve">ers </w:t>
      </w:r>
      <w:r w:rsidR="00721DF4">
        <w:rPr>
          <w:lang w:val="en-US"/>
        </w:rPr>
        <w:t>know</w:t>
      </w:r>
      <w:r w:rsidR="00C65DA1">
        <w:rPr>
          <w:lang w:val="en-US"/>
        </w:rPr>
        <w:t xml:space="preserve"> how the donations will reach </w:t>
      </w:r>
      <w:r w:rsidR="00C756FC">
        <w:rPr>
          <w:lang w:val="en-US"/>
        </w:rPr>
        <w:t xml:space="preserve">the </w:t>
      </w:r>
      <w:r w:rsidR="00A358D5">
        <w:rPr>
          <w:lang w:val="en-US"/>
        </w:rPr>
        <w:t xml:space="preserve">intended group once it has reached the required </w:t>
      </w:r>
      <w:r w:rsidR="00332CFA">
        <w:rPr>
          <w:lang w:val="en-US"/>
        </w:rPr>
        <w:t>amount</w:t>
      </w:r>
      <w:r w:rsidR="00A358D5">
        <w:rPr>
          <w:lang w:val="en-US"/>
        </w:rPr>
        <w:t>.</w:t>
      </w:r>
      <w:r w:rsidR="00A77FC6">
        <w:rPr>
          <w:lang w:val="en-US"/>
        </w:rPr>
        <w:t xml:space="preserve">  </w:t>
      </w:r>
      <w:r w:rsidR="00332CFA">
        <w:rPr>
          <w:lang w:val="en-US"/>
        </w:rPr>
        <w:t>O</w:t>
      </w:r>
      <w:r w:rsidR="00A77FC6">
        <w:rPr>
          <w:lang w:val="en-US"/>
        </w:rPr>
        <w:t>nce th</w:t>
      </w:r>
      <w:r w:rsidR="00332CFA">
        <w:rPr>
          <w:lang w:val="en-US"/>
        </w:rPr>
        <w:t xml:space="preserve">is is achieved, I believe that </w:t>
      </w:r>
      <w:r w:rsidR="009960EF">
        <w:rPr>
          <w:lang w:val="en-US"/>
        </w:rPr>
        <w:t>most of these social entrepreneurship businesses will make their pursuit of assisting the community.</w:t>
      </w:r>
      <w:r w:rsidR="00202B09">
        <w:rPr>
          <w:lang w:val="en-US"/>
        </w:rPr>
        <w:t xml:space="preserve">  </w:t>
      </w:r>
    </w:p>
    <w:p w14:paraId="35E1A621" w14:textId="77777777" w:rsidR="005F1F42" w:rsidRDefault="005F1F42" w:rsidP="005F1F42">
      <w:pPr>
        <w:spacing w:after="0"/>
        <w:contextualSpacing/>
        <w:jc w:val="left"/>
        <w:rPr>
          <w:lang w:val="en-US"/>
        </w:rPr>
      </w:pPr>
      <w:r>
        <w:rPr>
          <w:lang w:val="en-US"/>
        </w:rPr>
        <w:br w:type="page"/>
      </w:r>
    </w:p>
    <w:p w14:paraId="1A761E26" w14:textId="23BD7296" w:rsidR="007E03D9" w:rsidRDefault="00DA6B69" w:rsidP="005F1F42">
      <w:pPr>
        <w:spacing w:after="0"/>
        <w:contextualSpacing/>
        <w:jc w:val="center"/>
        <w:rPr>
          <w:lang w:val="en-US"/>
        </w:rPr>
      </w:pPr>
      <w:r>
        <w:rPr>
          <w:lang w:val="en-US"/>
        </w:rPr>
        <w:lastRenderedPageBreak/>
        <w:t xml:space="preserve">References </w:t>
      </w:r>
    </w:p>
    <w:p w14:paraId="14D191C6" w14:textId="77777777" w:rsidR="005F1F42" w:rsidRPr="007A66C5" w:rsidRDefault="005F1F42" w:rsidP="005F1F42">
      <w:pPr>
        <w:spacing w:after="0"/>
        <w:ind w:left="709" w:hanging="720"/>
        <w:contextualSpacing/>
        <w:jc w:val="left"/>
        <w:rPr>
          <w:rFonts w:eastAsia="Times New Roman" w:cs="Times New Roman"/>
          <w:szCs w:val="24"/>
        </w:rPr>
      </w:pPr>
      <w:r w:rsidRPr="007A66C5">
        <w:rPr>
          <w:rFonts w:eastAsia="Times New Roman" w:cs="Times New Roman"/>
          <w:szCs w:val="24"/>
        </w:rPr>
        <w:t>Mair, J., Robinson, J., &amp; Hockerts, K. (Eds.). (20</w:t>
      </w:r>
      <w:r>
        <w:rPr>
          <w:rFonts w:eastAsia="Times New Roman" w:cs="Times New Roman"/>
          <w:szCs w:val="24"/>
          <w:lang w:val="en-US"/>
        </w:rPr>
        <w:t>1</w:t>
      </w:r>
      <w:r w:rsidRPr="007A66C5">
        <w:rPr>
          <w:rFonts w:eastAsia="Times New Roman" w:cs="Times New Roman"/>
          <w:szCs w:val="24"/>
        </w:rPr>
        <w:t xml:space="preserve">6). </w:t>
      </w:r>
      <w:r w:rsidRPr="007A66C5">
        <w:rPr>
          <w:rFonts w:eastAsia="Times New Roman" w:cs="Times New Roman"/>
          <w:i/>
          <w:iCs/>
          <w:szCs w:val="24"/>
        </w:rPr>
        <w:t>Social entrepreneurship</w:t>
      </w:r>
      <w:r w:rsidRPr="007A66C5">
        <w:rPr>
          <w:rFonts w:eastAsia="Times New Roman" w:cs="Times New Roman"/>
          <w:szCs w:val="24"/>
        </w:rPr>
        <w:t xml:space="preserve"> (p. 3). New York: Palgrave Macmillan.</w:t>
      </w:r>
    </w:p>
    <w:p w14:paraId="46D21279" w14:textId="77777777" w:rsidR="005F1F42" w:rsidRPr="005F1F42" w:rsidRDefault="005F1F42" w:rsidP="005F1F42">
      <w:pPr>
        <w:pStyle w:val="cpformat"/>
        <w:spacing w:before="0" w:beforeAutospacing="0" w:after="0" w:afterAutospacing="0" w:line="480" w:lineRule="auto"/>
        <w:ind w:left="720" w:right="75" w:hanging="720"/>
        <w:contextualSpacing/>
        <w:rPr>
          <w:lang w:val="en-US"/>
        </w:rPr>
      </w:pPr>
      <w:r>
        <w:t xml:space="preserve">Spine. (2015, July 13). Live Aid: The Terrible Truth. Retrieved from </w:t>
      </w:r>
      <w:hyperlink r:id="rId7" w:history="1">
        <w:r w:rsidRPr="00255C6F">
          <w:rPr>
            <w:rStyle w:val="Hyperlink"/>
          </w:rPr>
          <w:t>https://www.spin.com/featured/live-aid-the-terrible-truth-ethiopia-bob-geldof-feature</w:t>
        </w:r>
      </w:hyperlink>
      <w:r>
        <w:rPr>
          <w:lang w:val="en-US"/>
        </w:rPr>
        <w:t xml:space="preserve"> </w:t>
      </w:r>
    </w:p>
    <w:p w14:paraId="133385A0" w14:textId="77777777" w:rsidR="007A66C5" w:rsidRDefault="007A66C5" w:rsidP="005F1F42">
      <w:pPr>
        <w:spacing w:after="0"/>
        <w:ind w:hanging="720"/>
        <w:contextualSpacing/>
        <w:jc w:val="left"/>
        <w:rPr>
          <w:lang w:val="en-US"/>
        </w:rPr>
      </w:pPr>
    </w:p>
    <w:p w14:paraId="4C356C79" w14:textId="77777777" w:rsidR="008F193A" w:rsidRPr="004F65DD" w:rsidRDefault="008F193A" w:rsidP="005F1F42">
      <w:pPr>
        <w:spacing w:after="0"/>
        <w:contextualSpacing/>
        <w:rPr>
          <w:lang w:val="en-US"/>
        </w:rPr>
      </w:pPr>
    </w:p>
    <w:sectPr w:rsidR="008F193A" w:rsidRPr="004F65DD" w:rsidSect="00B7522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BA7DF1" w14:textId="77777777" w:rsidR="002831A8" w:rsidRDefault="002831A8">
      <w:pPr>
        <w:spacing w:after="0" w:line="240" w:lineRule="auto"/>
      </w:pPr>
      <w:r>
        <w:separator/>
      </w:r>
    </w:p>
  </w:endnote>
  <w:endnote w:type="continuationSeparator" w:id="0">
    <w:p w14:paraId="0588271D" w14:textId="77777777" w:rsidR="002831A8" w:rsidRDefault="00283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3C64F2" w14:textId="77777777" w:rsidR="002831A8" w:rsidRDefault="002831A8">
      <w:pPr>
        <w:spacing w:after="0" w:line="240" w:lineRule="auto"/>
      </w:pPr>
      <w:r>
        <w:separator/>
      </w:r>
    </w:p>
  </w:footnote>
  <w:footnote w:type="continuationSeparator" w:id="0">
    <w:p w14:paraId="0CFB8867" w14:textId="77777777" w:rsidR="002831A8" w:rsidRDefault="002831A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D688D3" w14:textId="7B899DE3" w:rsidR="00B7522D" w:rsidRDefault="00DA6B69">
    <w:pPr>
      <w:pStyle w:val="Header"/>
      <w:jc w:val="right"/>
    </w:pPr>
    <w:r w:rsidRPr="00B7522D">
      <w:rPr>
        <w:lang w:val="en-US"/>
      </w:rPr>
      <w:t>SOCIAL ENTREPRENEURSHIP</w:t>
    </w:r>
    <w:r w:rsidRPr="00B7522D">
      <w:t xml:space="preserve"> </w:t>
    </w:r>
    <w:r>
      <w:tab/>
    </w:r>
    <w:r>
      <w:tab/>
    </w:r>
    <w:sdt>
      <w:sdtPr>
        <w:id w:val="16837817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43F3">
          <w:rPr>
            <w:noProof/>
          </w:rPr>
          <w:t>2</w:t>
        </w:r>
        <w:r>
          <w:rPr>
            <w:noProof/>
          </w:rPr>
          <w:fldChar w:fldCharType="end"/>
        </w:r>
      </w:sdtContent>
    </w:sdt>
  </w:p>
  <w:p w14:paraId="57DDCB4E" w14:textId="77777777" w:rsidR="00B7522D" w:rsidRDefault="00B7522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F6809" w14:textId="4BC2F828" w:rsidR="00B7522D" w:rsidRDefault="00DA6B69" w:rsidP="002443F3">
    <w:pPr>
      <w:pStyle w:val="Header"/>
      <w:tabs>
        <w:tab w:val="left" w:pos="8680"/>
      </w:tabs>
    </w:pPr>
    <w:r>
      <w:rPr>
        <w:lang w:val="en-US"/>
      </w:rPr>
      <w:t xml:space="preserve">Running Head: </w:t>
    </w:r>
    <w:r w:rsidRPr="00B7522D">
      <w:rPr>
        <w:lang w:val="en-US"/>
      </w:rPr>
      <w:t>SOCIAL ENTREPRENEURSHIP</w:t>
    </w:r>
    <w:sdt>
      <w:sdtPr>
        <w:id w:val="277771259"/>
        <w:docPartObj>
          <w:docPartGallery w:val="Page Numbers (Top of Page)"/>
          <w:docPartUnique/>
        </w:docPartObj>
      </w:sdtPr>
      <w:sdtEndPr>
        <w:rPr>
          <w:noProof/>
        </w:rPr>
      </w:sdtEndPr>
      <w:sdtContent>
        <w:r w:rsidR="005F1F42">
          <w:tab/>
        </w:r>
        <w:r w:rsidR="002443F3">
          <w:tab/>
        </w:r>
        <w:r>
          <w:fldChar w:fldCharType="begin"/>
        </w:r>
        <w:r>
          <w:instrText xml:space="preserve"> PAGE   \* MERGEFORMAT </w:instrText>
        </w:r>
        <w:r>
          <w:fldChar w:fldCharType="separate"/>
        </w:r>
        <w:r w:rsidR="002443F3">
          <w:rPr>
            <w:noProof/>
          </w:rPr>
          <w:t>1</w:t>
        </w:r>
        <w:r>
          <w:rPr>
            <w:noProof/>
          </w:rPr>
          <w:fldChar w:fldCharType="end"/>
        </w:r>
      </w:sdtContent>
    </w:sdt>
  </w:p>
  <w:p w14:paraId="5D2A356F" w14:textId="77777777" w:rsidR="00B7522D" w:rsidRDefault="00B752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5DD"/>
    <w:rsid w:val="00013A60"/>
    <w:rsid w:val="00061D01"/>
    <w:rsid w:val="000701B8"/>
    <w:rsid w:val="000900D6"/>
    <w:rsid w:val="000D37B8"/>
    <w:rsid w:val="00113700"/>
    <w:rsid w:val="0012750C"/>
    <w:rsid w:val="001F6113"/>
    <w:rsid w:val="00202B09"/>
    <w:rsid w:val="00202C90"/>
    <w:rsid w:val="0024174E"/>
    <w:rsid w:val="00243BBC"/>
    <w:rsid w:val="002443F3"/>
    <w:rsid w:val="002831A8"/>
    <w:rsid w:val="002B1424"/>
    <w:rsid w:val="002B6395"/>
    <w:rsid w:val="002C2C0B"/>
    <w:rsid w:val="002D67CE"/>
    <w:rsid w:val="002F2839"/>
    <w:rsid w:val="00332CFA"/>
    <w:rsid w:val="0034744F"/>
    <w:rsid w:val="00374EE2"/>
    <w:rsid w:val="00387BAC"/>
    <w:rsid w:val="003D25F3"/>
    <w:rsid w:val="003F4FBC"/>
    <w:rsid w:val="00425694"/>
    <w:rsid w:val="00464A9D"/>
    <w:rsid w:val="004725F4"/>
    <w:rsid w:val="004B76E5"/>
    <w:rsid w:val="004C6CAE"/>
    <w:rsid w:val="004E43EA"/>
    <w:rsid w:val="004F65DD"/>
    <w:rsid w:val="005551E4"/>
    <w:rsid w:val="00597D42"/>
    <w:rsid w:val="005A19DE"/>
    <w:rsid w:val="005C36BB"/>
    <w:rsid w:val="005F1F42"/>
    <w:rsid w:val="00615BF9"/>
    <w:rsid w:val="00620258"/>
    <w:rsid w:val="0063398F"/>
    <w:rsid w:val="00651EBD"/>
    <w:rsid w:val="006C14AA"/>
    <w:rsid w:val="006E3CD2"/>
    <w:rsid w:val="006F6FEF"/>
    <w:rsid w:val="00717496"/>
    <w:rsid w:val="00721DF4"/>
    <w:rsid w:val="00770E26"/>
    <w:rsid w:val="007A66C5"/>
    <w:rsid w:val="007D59EC"/>
    <w:rsid w:val="007E03D9"/>
    <w:rsid w:val="007E1F4B"/>
    <w:rsid w:val="00865055"/>
    <w:rsid w:val="008B5128"/>
    <w:rsid w:val="008F193A"/>
    <w:rsid w:val="00964EF7"/>
    <w:rsid w:val="009960EF"/>
    <w:rsid w:val="009D7D27"/>
    <w:rsid w:val="009F7741"/>
    <w:rsid w:val="00A10FD9"/>
    <w:rsid w:val="00A31D0C"/>
    <w:rsid w:val="00A358D5"/>
    <w:rsid w:val="00A448DF"/>
    <w:rsid w:val="00A66C6B"/>
    <w:rsid w:val="00A76EB8"/>
    <w:rsid w:val="00A77FC6"/>
    <w:rsid w:val="00A8669B"/>
    <w:rsid w:val="00B36692"/>
    <w:rsid w:val="00B718DA"/>
    <w:rsid w:val="00B7360B"/>
    <w:rsid w:val="00B73ADF"/>
    <w:rsid w:val="00B7522D"/>
    <w:rsid w:val="00B866A8"/>
    <w:rsid w:val="00BC3799"/>
    <w:rsid w:val="00C01C4A"/>
    <w:rsid w:val="00C65DA1"/>
    <w:rsid w:val="00C756FC"/>
    <w:rsid w:val="00CC3E20"/>
    <w:rsid w:val="00CD16DE"/>
    <w:rsid w:val="00CF281E"/>
    <w:rsid w:val="00D24773"/>
    <w:rsid w:val="00D863DB"/>
    <w:rsid w:val="00D95F83"/>
    <w:rsid w:val="00DA6B69"/>
    <w:rsid w:val="00DD1078"/>
    <w:rsid w:val="00DE0DB2"/>
    <w:rsid w:val="00E05724"/>
    <w:rsid w:val="00E1794B"/>
    <w:rsid w:val="00E519A0"/>
    <w:rsid w:val="00E72837"/>
    <w:rsid w:val="00ED77BC"/>
    <w:rsid w:val="00F42239"/>
    <w:rsid w:val="00F94B4F"/>
    <w:rsid w:val="00FC23EF"/>
  </w:rsids>
  <m:mathPr>
    <m:mathFont m:val="Cambria Math"/>
    <m:brkBin m:val="before"/>
    <m:brkBinSub m:val="--"/>
    <m:smallFrac m:val="0"/>
    <m:dispDef/>
    <m:lMargin m:val="0"/>
    <m:rMargin m:val="0"/>
    <m:defJc m:val="centerGroup"/>
    <m:wrapIndent m:val="1440"/>
    <m:intLim m:val="subSup"/>
    <m:naryLim m:val="undOvr"/>
  </m:mathPr>
  <w:themeFontLang w:val="uz-Cyrl-U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82A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2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22D"/>
    <w:rPr>
      <w:rFonts w:ascii="Times New Roman" w:hAnsi="Times New Roman"/>
      <w:sz w:val="24"/>
    </w:rPr>
  </w:style>
  <w:style w:type="paragraph" w:styleId="Footer">
    <w:name w:val="footer"/>
    <w:basedOn w:val="Normal"/>
    <w:link w:val="FooterChar"/>
    <w:uiPriority w:val="99"/>
    <w:unhideWhenUsed/>
    <w:rsid w:val="00B752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22D"/>
    <w:rPr>
      <w:rFonts w:ascii="Times New Roman" w:hAnsi="Times New Roman"/>
      <w:sz w:val="24"/>
    </w:rPr>
  </w:style>
  <w:style w:type="paragraph" w:customStyle="1" w:styleId="cpformat">
    <w:name w:val="cpformat"/>
    <w:basedOn w:val="Normal"/>
    <w:rsid w:val="007A66C5"/>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5F1F42"/>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2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22D"/>
    <w:rPr>
      <w:rFonts w:ascii="Times New Roman" w:hAnsi="Times New Roman"/>
      <w:sz w:val="24"/>
    </w:rPr>
  </w:style>
  <w:style w:type="paragraph" w:styleId="Footer">
    <w:name w:val="footer"/>
    <w:basedOn w:val="Normal"/>
    <w:link w:val="FooterChar"/>
    <w:uiPriority w:val="99"/>
    <w:unhideWhenUsed/>
    <w:rsid w:val="00B752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22D"/>
    <w:rPr>
      <w:rFonts w:ascii="Times New Roman" w:hAnsi="Times New Roman"/>
      <w:sz w:val="24"/>
    </w:rPr>
  </w:style>
  <w:style w:type="paragraph" w:customStyle="1" w:styleId="cpformat">
    <w:name w:val="cpformat"/>
    <w:basedOn w:val="Normal"/>
    <w:rsid w:val="007A66C5"/>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5F1F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spin.com/featured/live-aid-the-terrible-truth-ethiopia-bob-geldof-feature"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636</Words>
  <Characters>3626</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Ian KiHoon Suh</cp:lastModifiedBy>
  <cp:revision>3</cp:revision>
  <dcterms:created xsi:type="dcterms:W3CDTF">2020-01-19T22:03:00Z</dcterms:created>
  <dcterms:modified xsi:type="dcterms:W3CDTF">2020-01-19T23:32:00Z</dcterms:modified>
</cp:coreProperties>
</file>